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6F" w:rsidRPr="003A3C6F" w:rsidRDefault="003A3C6F" w:rsidP="003A3C6F">
      <w:pPr>
        <w:pStyle w:val="Notedebasdepage"/>
        <w:jc w:val="center"/>
        <w:rPr>
          <w:rFonts w:cs="Arabic Transparent"/>
          <w:b/>
          <w:bCs/>
          <w:sz w:val="56"/>
          <w:szCs w:val="56"/>
        </w:rPr>
      </w:pPr>
      <w:r w:rsidRPr="003A3C6F">
        <w:rPr>
          <w:rFonts w:cs="Arabic Transparent" w:hint="cs"/>
          <w:b/>
          <w:bCs/>
          <w:sz w:val="56"/>
          <w:szCs w:val="56"/>
          <w:rtl/>
        </w:rPr>
        <w:t>قائمة المراجع</w:t>
      </w:r>
    </w:p>
    <w:p w:rsidR="003A3C6F" w:rsidRDefault="003A3C6F" w:rsidP="006B61B3">
      <w:pPr>
        <w:pStyle w:val="Notedebasdepage"/>
        <w:rPr>
          <w:rFonts w:cs="Arabic Transparent"/>
          <w:b/>
          <w:bCs/>
          <w:sz w:val="32"/>
          <w:szCs w:val="32"/>
        </w:rPr>
      </w:pPr>
    </w:p>
    <w:p w:rsidR="0065021F" w:rsidRPr="002B6305" w:rsidRDefault="004D6980" w:rsidP="006B61B3">
      <w:pPr>
        <w:pStyle w:val="Notedebasdepage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</w:t>
      </w:r>
      <w:r w:rsidR="0065021F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 المراجع باللغة العربية</w:t>
      </w:r>
    </w:p>
    <w:p w:rsidR="0065021F" w:rsidRPr="002B6305" w:rsidRDefault="0065021F" w:rsidP="006B61B3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65021F" w:rsidRDefault="004D6980" w:rsidP="004D6980">
      <w:pPr>
        <w:pStyle w:val="Notedebasdepage"/>
        <w:ind w:left="360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أولا- </w:t>
      </w:r>
      <w:r w:rsidR="0065021F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الكتب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العامة</w:t>
      </w:r>
    </w:p>
    <w:p w:rsidR="009E16F0" w:rsidRPr="002B6305" w:rsidRDefault="009E16F0" w:rsidP="004D6980">
      <w:pPr>
        <w:pStyle w:val="Notedebasdepage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0B5B94" w:rsidRDefault="009E16F0" w:rsidP="009E16F0">
      <w:pPr>
        <w:pStyle w:val="Notedebasdepage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د. أحمد حشيش، </w:t>
      </w:r>
      <w:r>
        <w:rPr>
          <w:rFonts w:asciiTheme="majorBidi" w:hAnsiTheme="majorBidi" w:cstheme="majorBidi" w:hint="cs"/>
          <w:sz w:val="32"/>
          <w:szCs w:val="32"/>
          <w:rtl/>
        </w:rPr>
        <w:t>المفهوم القانوني للبيئة في ضوء أسلمة القانون المعاصر، دار الفكر الجامعي، الطبعة الأولى، 2001.</w:t>
      </w:r>
    </w:p>
    <w:p w:rsidR="009E16F0" w:rsidRPr="009E16F0" w:rsidRDefault="009E16F0" w:rsidP="009E16F0">
      <w:pPr>
        <w:pStyle w:val="Notedebasdepage"/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3A3C6F" w:rsidRPr="002B6305" w:rsidRDefault="009E16F0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- د.أشرف هلال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 جرائم البيئة بين النظرية و التطبيق، دار النهضة العربية، القاهرة، الطبعة الأولى، 2005.</w:t>
      </w:r>
    </w:p>
    <w:p w:rsidR="003A3C6F" w:rsidRPr="002B6305" w:rsidRDefault="009E16F0" w:rsidP="000B5B94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بن عامر تونسي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قانون المجتمع الدولي المعاصر، ديوان المطبوعات الجامعية، الجزائر، 1998.</w:t>
      </w:r>
    </w:p>
    <w:p w:rsidR="00D2633E" w:rsidRPr="002B6305" w:rsidRDefault="009E16F0" w:rsidP="003A3C6F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د.جمال عبد الناصر مانع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، التنظيم الدولي- النظرية العامة و المنظمات العالمية </w:t>
      </w:r>
    </w:p>
    <w:p w:rsidR="003A3C6F" w:rsidRPr="002B6305" w:rsidRDefault="003A3C6F" w:rsidP="003A3C6F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الاقليمية و المتخصصة-، دار العلوم للنشر و التوزيع، عنابة، 2006.</w:t>
      </w:r>
    </w:p>
    <w:p w:rsidR="00D2633E" w:rsidRPr="002B6305" w:rsidRDefault="00D2633E" w:rsidP="003A3C6F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3A3C6F" w:rsidRPr="002B6305" w:rsidRDefault="009E16F0" w:rsidP="003A3C6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5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حسن نافعة، د. محمد شوقي عبد العال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التنظيم الدولي، مكتبة الشروق الدولية، القاهرة،2002.</w:t>
      </w:r>
    </w:p>
    <w:p w:rsidR="000B5B94" w:rsidRPr="002B6305" w:rsidRDefault="009E16F0" w:rsidP="000B5B94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D2633E"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حسين عبد الحميد أحمد رشوان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 البيئة و المجتمع، المكتب الجامعي الحديث، الإسكندرية،2003.</w:t>
      </w:r>
    </w:p>
    <w:p w:rsidR="00D2633E" w:rsidRPr="002B6305" w:rsidRDefault="00D2633E" w:rsidP="000B5B94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0B5B94" w:rsidRPr="002B6305" w:rsidRDefault="009E16F0" w:rsidP="000B5B94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7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حسام محمد سامي جابر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 الجريمة البيئية، دار الكتب القانونية، مصر،2011.</w:t>
      </w:r>
    </w:p>
    <w:p w:rsidR="003A3C6F" w:rsidRPr="002B6305" w:rsidRDefault="009E16F0" w:rsidP="003A3C6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8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حمدي صلاح الدين أحمد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دراسات في القانون الدولي العام، دار الهدى للطباعة</w:t>
      </w:r>
    </w:p>
    <w:p w:rsidR="003A3C6F" w:rsidRPr="002B6305" w:rsidRDefault="003A3C6F" w:rsidP="003A3C6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 xml:space="preserve"> و النشر و التوزيع، عين مليلة، الطبعة الأولى، 2002.</w:t>
      </w:r>
    </w:p>
    <w:p w:rsidR="004D0046" w:rsidRPr="002B6305" w:rsidRDefault="009E16F0" w:rsidP="004D0046">
      <w:pPr>
        <w:bidi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9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د. خليل حسين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، التنظيم الدولي- النظرية العامة و المنظمات العالمية- البرامج </w:t>
      </w:r>
    </w:p>
    <w:p w:rsidR="003A3C6F" w:rsidRPr="002B6305" w:rsidRDefault="003A3C6F" w:rsidP="004D0046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الوكالات المتخصصة، المجلد الأول، دار المنهل اللبناني، بيروت، الطبعة الأولى، 2010.</w:t>
      </w:r>
    </w:p>
    <w:p w:rsidR="003A3C6F" w:rsidRPr="002B6305" w:rsidRDefault="009E16F0" w:rsidP="000B5B94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10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خليل حسين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قضايا دولية معاصرة، دار المنهل اللبناني، بيروت، الطبعة</w:t>
      </w:r>
      <w:r w:rsidR="000B5B94" w:rsidRPr="002B6305">
        <w:rPr>
          <w:rFonts w:asciiTheme="majorBidi" w:hAnsiTheme="majorBidi" w:cstheme="majorBidi"/>
          <w:sz w:val="32"/>
          <w:szCs w:val="32"/>
        </w:rPr>
        <w:t xml:space="preserve">  </w:t>
      </w:r>
      <w:r w:rsidR="000B5B94" w:rsidRPr="002B630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الأولى، 2007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0B5B94" w:rsidRPr="002B6305" w:rsidRDefault="009E16F0" w:rsidP="000B5B94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11</w:t>
      </w:r>
      <w:r w:rsidR="00D2633E"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 xml:space="preserve">-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راتب السعود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 الإنسان و البيئة- دراسة في التربية البيئية-، دار حامد للنشر والتوزيع، عمان، الطبعة الأولى، 2004.</w:t>
      </w:r>
    </w:p>
    <w:p w:rsidR="000B5B94" w:rsidRPr="002B6305" w:rsidRDefault="009E16F0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12</w:t>
      </w:r>
      <w:r w:rsidR="00D2633E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رشيد الحمد، د. محمد سعيد صباريني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 البيئة و مشكلاتها، عالم المعرفة، الكويت، 1979.</w:t>
      </w:r>
    </w:p>
    <w:p w:rsidR="003A3C6F" w:rsidRPr="002B6305" w:rsidRDefault="009E16F0" w:rsidP="003A3C6F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13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سهيل حسين الفتلاوي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منظمة التجارة العالمية، دار الثقافة للنشر و التوزيع، عمان، الطبعة الأولى، 2006.</w:t>
      </w:r>
    </w:p>
    <w:p w:rsidR="003A3C6F" w:rsidRPr="002B6305" w:rsidRDefault="00D2633E" w:rsidP="009E16F0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1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4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فوزي أوصديق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مبدأ التدخل و السيادة لماذا؟ و كيف؟، دار الكتاب الحديث، الجزائر، 1999.</w:t>
      </w:r>
    </w:p>
    <w:p w:rsidR="00D2633E" w:rsidRPr="002B6305" w:rsidRDefault="00D2633E" w:rsidP="003A3C6F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D2633E" w:rsidRDefault="00D2633E" w:rsidP="009E16F0">
      <w:pPr>
        <w:pStyle w:val="Notedebasdepage"/>
        <w:rPr>
          <w:rFonts w:asciiTheme="majorBidi" w:hAnsiTheme="majorBidi" w:cstheme="majorBidi" w:hint="cs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5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د. طارق إبراهيم الدسوقي</w:t>
      </w:r>
      <w:r w:rsidRPr="002B6305">
        <w:rPr>
          <w:rFonts w:asciiTheme="majorBidi" w:hAnsiTheme="majorBidi" w:cstheme="majorBidi"/>
          <w:sz w:val="32"/>
          <w:szCs w:val="32"/>
          <w:rtl/>
        </w:rPr>
        <w:t>، الأمن البيئي: النظام القانوني لحماية البيئة، دار الجامعة الجديدة، القاهرة، 2009.</w:t>
      </w:r>
    </w:p>
    <w:p w:rsidR="009E16F0" w:rsidRPr="002B6305" w:rsidRDefault="009E16F0" w:rsidP="009E16F0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3A3C6F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6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عادل ماهر الألفي</w:t>
      </w:r>
      <w:r w:rsidRPr="002B6305">
        <w:rPr>
          <w:rFonts w:asciiTheme="majorBidi" w:hAnsiTheme="majorBidi" w:cstheme="majorBidi"/>
          <w:sz w:val="32"/>
          <w:szCs w:val="32"/>
          <w:rtl/>
        </w:rPr>
        <w:t>، الحماية الجنائية للبيئة، دار الجامعة الجديدة، الإسكندرية، 2009.</w:t>
      </w:r>
    </w:p>
    <w:p w:rsidR="003A3C6F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7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عبد الواحد الفار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التنظيم الدولي، دار النهضة العربية، القاهرة، 2002.</w:t>
      </w:r>
    </w:p>
    <w:p w:rsidR="003A3C6F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8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عثمان بقنيش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قانون المجتمع الدولي المعاصر، ديوان المطبوعات الجامعية، الجزائر، الطبعة الأولى،2012.</w:t>
      </w:r>
    </w:p>
    <w:p w:rsidR="003A3C6F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9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عبد الرحمان لحرش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، المجتمع الدولي –التطور و الأشخاص- ،دار العلوم للنشر </w:t>
      </w:r>
    </w:p>
    <w:p w:rsidR="003A3C6F" w:rsidRPr="002B6305" w:rsidRDefault="003A3C6F" w:rsidP="003A3C6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التوزيع،عنابة،الطبعة الأولى،2007.</w:t>
      </w:r>
    </w:p>
    <w:p w:rsidR="00D2633E" w:rsidRPr="002B6305" w:rsidRDefault="009E16F0" w:rsidP="00D2633E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20</w:t>
      </w:r>
      <w:r w:rsidR="00D2633E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أ. عبد الحكيم ميهوبي</w:t>
      </w:r>
      <w:r w:rsidR="00D2633E" w:rsidRPr="002B6305">
        <w:rPr>
          <w:rFonts w:asciiTheme="majorBidi" w:hAnsiTheme="majorBidi" w:cstheme="majorBidi"/>
          <w:sz w:val="32"/>
          <w:szCs w:val="32"/>
          <w:rtl/>
        </w:rPr>
        <w:t>، التغيرات المناخية – الأسباب، المخاطر و مستقبل البيئة العالمي، دار الخلدونية للنشر و التوزيع، الطبعة الأولى، 2001.</w:t>
      </w:r>
    </w:p>
    <w:p w:rsidR="00D2633E" w:rsidRPr="002B6305" w:rsidRDefault="00D2633E" w:rsidP="00D2633E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3A3C6F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عمر صقر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العولمة و قضايا اقتصادية معاصرة، الدار الجامعية، الإسكندرية، 2001.</w:t>
      </w:r>
    </w:p>
    <w:p w:rsidR="00D2633E" w:rsidRPr="002B6305" w:rsidRDefault="00D2633E" w:rsidP="009E16F0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2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 xml:space="preserve">- 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عمر سعد الله</w:t>
      </w:r>
      <w:r w:rsidRPr="002B6305">
        <w:rPr>
          <w:rFonts w:asciiTheme="majorBidi" w:hAnsiTheme="majorBidi" w:cstheme="majorBidi"/>
          <w:sz w:val="32"/>
          <w:szCs w:val="32"/>
          <w:rtl/>
        </w:rPr>
        <w:t xml:space="preserve">، المنظمات الدولية غير الحكومية في القانون الدولي بين النظرية </w:t>
      </w:r>
    </w:p>
    <w:p w:rsidR="00D2633E" w:rsidRPr="002B6305" w:rsidRDefault="00D2633E" w:rsidP="00D2633E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التطور، دار الهومة للطباعة و النشرو التوزيع، الجزائر،الطبعة الأولى،2009.</w:t>
      </w:r>
    </w:p>
    <w:p w:rsidR="008D48D5" w:rsidRPr="002B6305" w:rsidRDefault="008D48D5" w:rsidP="00D2633E">
      <w:pPr>
        <w:pStyle w:val="Notedebasdepage"/>
        <w:rPr>
          <w:rFonts w:asciiTheme="majorBidi" w:hAnsiTheme="majorBidi" w:cstheme="majorBidi"/>
          <w:sz w:val="32"/>
          <w:szCs w:val="32"/>
          <w:rtl/>
          <w:lang w:bidi="ar-SA"/>
        </w:rPr>
      </w:pPr>
    </w:p>
    <w:p w:rsidR="00D2633E" w:rsidRPr="002B6305" w:rsidRDefault="00D2633E" w:rsidP="009E16F0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أ. مروان يوسف صباغ</w:t>
      </w:r>
      <w:r w:rsidRPr="002B6305">
        <w:rPr>
          <w:rFonts w:asciiTheme="majorBidi" w:hAnsiTheme="majorBidi" w:cstheme="majorBidi"/>
          <w:sz w:val="32"/>
          <w:szCs w:val="32"/>
          <w:rtl/>
        </w:rPr>
        <w:t xml:space="preserve">، البيئة و حقوق الإنسان، كومبيو نشر (للدراسات و الإعلام </w:t>
      </w:r>
    </w:p>
    <w:p w:rsidR="00D2633E" w:rsidRDefault="00D2633E" w:rsidP="009E16F0">
      <w:pPr>
        <w:bidi/>
        <w:spacing w:after="0"/>
        <w:rPr>
          <w:rFonts w:asciiTheme="majorBidi" w:hAnsiTheme="majorBidi" w:cstheme="majorBidi" w:hint="cs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النشر و التوزيع)، الطبعة الأولى، 1992.</w:t>
      </w:r>
    </w:p>
    <w:p w:rsidR="009E16F0" w:rsidRPr="002B6305" w:rsidRDefault="009E16F0" w:rsidP="009E16F0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</w:p>
    <w:p w:rsidR="003A3C6F" w:rsidRPr="002B6305" w:rsidRDefault="00D2633E" w:rsidP="009E16F0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4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د.مريم أحمد مصطفى،د. إحسان حفظي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قضايا التنمية في الدول النامية، دار المعرفة الجامعية، الإسكندرية، 2001.</w:t>
      </w:r>
    </w:p>
    <w:p w:rsidR="008D48D5" w:rsidRPr="002B6305" w:rsidRDefault="008D48D5" w:rsidP="003A3C6F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3A3C6F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5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محمد أحمد حلمي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النظام العالمي الجديد- رؤية نقدية في ضوء مقاصد الشريعة الإسلامية-، دار الفكر الجامعي، الإسكندرية، الطبعة الأولى، 2009.</w:t>
      </w:r>
    </w:p>
    <w:p w:rsidR="003A3C6F" w:rsidRPr="002B6305" w:rsidRDefault="00D2633E" w:rsidP="009E16F0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محمد سعيد محمد الرملاوي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، موقف الشريعة من استخدام التكنولوجيا النووية </w:t>
      </w:r>
    </w:p>
    <w:p w:rsidR="003A3C6F" w:rsidRPr="002B6305" w:rsidRDefault="003A3C6F" w:rsidP="00464A55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الكيميائية و البيولوجية في الأغراض السلمية و العسكرية- مع بيان ما نصت عليه الاتفاقيات الدولية-، دار الفكر الجامعي، الإسكندرية، الطبعة الأولى، 2009.</w:t>
      </w:r>
    </w:p>
    <w:p w:rsidR="00464A55" w:rsidRPr="002B6305" w:rsidRDefault="00464A55" w:rsidP="00464A55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</w:p>
    <w:p w:rsidR="003A3C6F" w:rsidRPr="002B6305" w:rsidRDefault="00D2633E" w:rsidP="009E16F0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7</w:t>
      </w:r>
      <w:r w:rsidR="003A3C6F" w:rsidRPr="002B6305">
        <w:rPr>
          <w:rFonts w:asciiTheme="majorBidi" w:hAnsiTheme="majorBidi" w:cstheme="majorBidi"/>
          <w:sz w:val="32"/>
          <w:szCs w:val="32"/>
          <w:rtl/>
          <w:lang w:bidi="ar-SA"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مسعد عبد الرحمن زيدان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، تدخل الأمم المتحدة في النزاعات المسلحة غير ذات الطابع الدولي، دار الكتب القانونية، مصر، 2008. </w:t>
      </w:r>
    </w:p>
    <w:p w:rsidR="00D2633E" w:rsidRPr="002B6305" w:rsidRDefault="00D2633E" w:rsidP="003A3C6F">
      <w:pPr>
        <w:pStyle w:val="Notedebasdepage"/>
        <w:rPr>
          <w:rFonts w:asciiTheme="majorBidi" w:hAnsiTheme="majorBidi" w:cstheme="majorBidi"/>
          <w:sz w:val="32"/>
          <w:szCs w:val="32"/>
        </w:rPr>
      </w:pPr>
    </w:p>
    <w:p w:rsidR="003A3C6F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8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منور أوسرير، أ. محمد حمو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>، الاقتصاد البيئي، دار الخلدونية للنشر و التوزيع، الطبعة الأولى، 2010،</w:t>
      </w:r>
    </w:p>
    <w:p w:rsidR="000B5B94" w:rsidRPr="002B6305" w:rsidRDefault="00D2633E" w:rsidP="009E16F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="009E16F0">
        <w:rPr>
          <w:rFonts w:asciiTheme="majorBidi" w:hAnsiTheme="majorBidi" w:cstheme="majorBidi" w:hint="cs"/>
          <w:b/>
          <w:bCs/>
          <w:sz w:val="32"/>
          <w:szCs w:val="32"/>
          <w:rtl/>
        </w:rPr>
        <w:t>9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سناء محمد الجبور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 الإعلام البيئي، دار أسامة للنشر و التوزيع، الأردن، الطبعة الأولى، 2011.</w:t>
      </w:r>
    </w:p>
    <w:p w:rsidR="000B5B94" w:rsidRPr="002B6305" w:rsidRDefault="000B5B94" w:rsidP="000B5B94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0B5B94" w:rsidRPr="002B6305" w:rsidRDefault="009E16F0" w:rsidP="000B5B94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30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محمد بلعمري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 تأثيرات التفجير النووي على الإنسان و البيئة، المركز الوطني للدراسات و البحث في الحركة الوطنية و ثورة أول نوفمبر 1954، الجزائر، الطبعة الأولى، 2000.</w:t>
      </w:r>
    </w:p>
    <w:p w:rsidR="000B5B94" w:rsidRPr="002B6305" w:rsidRDefault="009E16F0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31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هيرفه درميناخ، ميشال بيكويه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0B5B94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ترجمة جورجيت الحداد</w:t>
      </w:r>
      <w:r w:rsidR="000B5B94" w:rsidRPr="002B6305">
        <w:rPr>
          <w:rFonts w:asciiTheme="majorBidi" w:hAnsiTheme="majorBidi" w:cstheme="majorBidi"/>
          <w:sz w:val="32"/>
          <w:szCs w:val="32"/>
          <w:rtl/>
        </w:rPr>
        <w:t>،السكان و البيئة، عويدات للنشر و التوزيع، بيروت، 2003.</w:t>
      </w:r>
    </w:p>
    <w:p w:rsidR="003A3C6F" w:rsidRPr="002B6305" w:rsidRDefault="004D6980" w:rsidP="004D6980">
      <w:pPr>
        <w:pStyle w:val="Notedebasdepage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ثانيا- 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الكتب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المتخصصة</w:t>
      </w:r>
    </w:p>
    <w:p w:rsidR="003A3C6F" w:rsidRPr="002B6305" w:rsidRDefault="003A3C6F" w:rsidP="003A3C6F">
      <w:pPr>
        <w:pStyle w:val="Notedebasdepage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5021F" w:rsidRPr="002B6305" w:rsidRDefault="00464A55" w:rsidP="0065021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822E3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65021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أحمد محمود الجمل</w:t>
      </w:r>
      <w:r w:rsidR="0065021F" w:rsidRPr="002B6305">
        <w:rPr>
          <w:rFonts w:asciiTheme="majorBidi" w:hAnsiTheme="majorBidi" w:cstheme="majorBidi"/>
          <w:sz w:val="32"/>
          <w:szCs w:val="32"/>
          <w:rtl/>
        </w:rPr>
        <w:t>، حماية البيئة البحرية من التلوث، منشأة المعارف،الاسكندرية، 1998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5F158F" w:rsidRPr="002B6305" w:rsidRDefault="000B5B94" w:rsidP="00B74920">
      <w:pPr>
        <w:bidi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5F158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رياض صالح أبو العطا</w:t>
      </w:r>
      <w:r w:rsidR="005F158F" w:rsidRPr="002B6305">
        <w:rPr>
          <w:rFonts w:asciiTheme="majorBidi" w:hAnsiTheme="majorBidi" w:cstheme="majorBidi"/>
          <w:sz w:val="32"/>
          <w:szCs w:val="32"/>
          <w:rtl/>
        </w:rPr>
        <w:t>، حماية البيئة في ضوء القانون الدولي، دار الجامعة الجديدة، القاهرة، 2009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4822E3" w:rsidRPr="002B6305" w:rsidRDefault="000B5B94" w:rsidP="000B5B94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3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F158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 . سلافة طارق عبد الكريم الشعلان</w:t>
      </w:r>
      <w:r w:rsidR="005F158F" w:rsidRPr="002B6305">
        <w:rPr>
          <w:rFonts w:asciiTheme="majorBidi" w:hAnsiTheme="majorBidi" w:cstheme="majorBidi"/>
          <w:sz w:val="32"/>
          <w:szCs w:val="32"/>
          <w:rtl/>
        </w:rPr>
        <w:t>، الحماية الدولية للبيئة من ظاهرة الاحتباس الحراري في بروتوكول كيوتو، منشورات الحلبي الحقوقية، القاهرة، 2010.</w:t>
      </w:r>
    </w:p>
    <w:p w:rsidR="000B5B94" w:rsidRPr="002B6305" w:rsidRDefault="000B5B94" w:rsidP="000B5B94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B74920" w:rsidRPr="002B6305" w:rsidRDefault="000B5B94" w:rsidP="00B7492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4</w:t>
      </w:r>
      <w:r w:rsidR="004822E3"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أ. فتحي دردار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، البيئة في مواجهة التلوث، دار المؤلف و دار الأمل، 2003.</w:t>
      </w:r>
    </w:p>
    <w:p w:rsidR="008F6EEF" w:rsidRPr="002B6305" w:rsidRDefault="000B5B94" w:rsidP="008F6EE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5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="008F6EE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فراس زهير جعفر الحسيني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>، الحماية الدولية لموارد المياه و المنشأت المائية أثناء النزاعات المسلحة، منشورات الحلبي الحقوقية، القاهرة، الطبعة الأولى، 2009</w:t>
      </w:r>
      <w:r w:rsidR="00D2633E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B74920" w:rsidRPr="002B6305" w:rsidRDefault="000B5B94" w:rsidP="00B74920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6</w:t>
      </w:r>
      <w:r w:rsidR="004822E3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قاسم منى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، التلوث البيئي و التنمية الاقتصادية، الدار المصرية اللبنانية، القاهرة ، 2000.</w:t>
      </w:r>
    </w:p>
    <w:p w:rsidR="00D2633E" w:rsidRPr="002B6305" w:rsidRDefault="00D2633E" w:rsidP="00B74920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D2633E" w:rsidRPr="002B6305" w:rsidRDefault="000B5B94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7</w:t>
      </w:r>
      <w:r w:rsidR="004822E3" w:rsidRPr="002B6305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r w:rsidR="00D2633E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أ. صباح العيشاوي</w:t>
      </w:r>
      <w:r w:rsidR="00D2633E" w:rsidRPr="002B6305">
        <w:rPr>
          <w:rFonts w:asciiTheme="majorBidi" w:hAnsiTheme="majorBidi" w:cstheme="majorBidi"/>
          <w:sz w:val="32"/>
          <w:szCs w:val="32"/>
          <w:rtl/>
        </w:rPr>
        <w:t>، المسؤولية الدولية عن حماية البيئة، دار الخلدونية للنشر والتوزيع، 2010.</w:t>
      </w:r>
    </w:p>
    <w:p w:rsidR="00B74920" w:rsidRPr="002B6305" w:rsidRDefault="00D2633E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8</w:t>
      </w:r>
      <w:r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صلاح عبد الرحمان الحديثي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، النظام القانوني الدولي لحماية البيئة، منشورات الحلبي الحقوقية،2010.</w:t>
      </w:r>
    </w:p>
    <w:p w:rsidR="00D2633E" w:rsidRPr="002B6305" w:rsidRDefault="00D2633E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9- د. عامر طراف</w:t>
      </w:r>
      <w:r w:rsidRPr="002B6305">
        <w:rPr>
          <w:rFonts w:asciiTheme="majorBidi" w:hAnsiTheme="majorBidi" w:cstheme="majorBidi"/>
          <w:sz w:val="32"/>
          <w:szCs w:val="32"/>
          <w:rtl/>
        </w:rPr>
        <w:t>، التلوث البيئي و العلاقات الدولية، مجد المؤسسة الجامعية للدراسات</w:t>
      </w:r>
    </w:p>
    <w:p w:rsidR="00D2633E" w:rsidRPr="002B6305" w:rsidRDefault="00D2633E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 xml:space="preserve"> و النشر و التوزيع، الطبعة الأولى، 2008.</w:t>
      </w:r>
    </w:p>
    <w:p w:rsidR="00D2633E" w:rsidRPr="002B6305" w:rsidRDefault="00D2633E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10- د. عامر طراف، أ. حياة حسنين</w:t>
      </w:r>
      <w:r w:rsidRPr="002B6305">
        <w:rPr>
          <w:rFonts w:asciiTheme="majorBidi" w:hAnsiTheme="majorBidi" w:cstheme="majorBidi"/>
          <w:sz w:val="32"/>
          <w:szCs w:val="32"/>
          <w:rtl/>
        </w:rPr>
        <w:t>، المسؤولية الدولية و المدنية في قضايا البيئة</w:t>
      </w:r>
    </w:p>
    <w:p w:rsidR="00D2633E" w:rsidRPr="002B6305" w:rsidRDefault="00D2633E" w:rsidP="00D2633E">
      <w:pPr>
        <w:bidi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 xml:space="preserve"> و التنمية المستدامة، المؤسسة الجامعية للدراسات و النشر و التوزيع"مجد"، بيروت، الطبعة الأولى، 2012.</w:t>
      </w:r>
    </w:p>
    <w:p w:rsidR="00B74920" w:rsidRPr="002B6305" w:rsidRDefault="00D2633E" w:rsidP="00D2633E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11</w:t>
      </w:r>
      <w:r w:rsidR="00B74920" w:rsidRPr="002B6305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د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. عبد القادر رزيق المخادمي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، التلوث البيئي مخاطر الحاضر و تحديات المستقبل، ديوان المطبوعات الجامعية، الجزائر، 2000.</w:t>
      </w:r>
    </w:p>
    <w:p w:rsidR="00464A55" w:rsidRPr="002B6305" w:rsidRDefault="00D2633E" w:rsidP="00D2633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12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عبد الرزاق مقري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، مشكلات التنمية و البيئة و العلاقات الدولية، دار الخلدونية، الجزائر، 2008.</w:t>
      </w:r>
    </w:p>
    <w:p w:rsidR="00B74920" w:rsidRPr="002B6305" w:rsidRDefault="000B5B94" w:rsidP="00D2633E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="00D2633E" w:rsidRPr="002B6305">
        <w:rPr>
          <w:rFonts w:asciiTheme="majorBidi" w:hAnsiTheme="majorBidi" w:cstheme="majorBidi"/>
          <w:b/>
          <w:bCs/>
          <w:sz w:val="32"/>
          <w:szCs w:val="32"/>
          <w:rtl/>
        </w:rPr>
        <w:t>3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د. علي سعيدان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، حماية البيئة من التلوث بالمواد الاشعاعية و الكيماوية في القانون الجزائري، دار الخلدونية للنشر و التوزيع، 2008</w:t>
      </w:r>
      <w:r w:rsidR="004822E3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B74920" w:rsidRPr="002B6305" w:rsidRDefault="00D2633E" w:rsidP="004822E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14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- </w:t>
      </w:r>
      <w:r w:rsidR="00B749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أ. علي عدنان الفيل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، قوانين حماية البيئة العربية، دار المناهج للنشر و التوزيع، عمان، الطبعة الأولى، 2011</w:t>
      </w:r>
      <w:r w:rsidR="004822E3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5F158F" w:rsidRPr="002B6305" w:rsidRDefault="000B5B94" w:rsidP="00B7492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15</w:t>
      </w:r>
      <w:r w:rsidR="005F158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5F158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محمد منير حجاب</w:t>
      </w:r>
      <w:r w:rsidR="005F158F" w:rsidRPr="002B6305">
        <w:rPr>
          <w:rFonts w:asciiTheme="majorBidi" w:hAnsiTheme="majorBidi" w:cstheme="majorBidi"/>
          <w:sz w:val="32"/>
          <w:szCs w:val="32"/>
          <w:rtl/>
        </w:rPr>
        <w:t>، التلوث و حماية البيئة : قضايا البيئة من منظور إسلامي، دار الفجر، القاهرة، 1999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5F158F" w:rsidRPr="002B6305" w:rsidRDefault="000B5B94" w:rsidP="003A3C6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16</w:t>
      </w:r>
      <w:r w:rsidR="003A3C6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3A3C6F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F158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</w:t>
      </w:r>
      <w:r w:rsidR="005F158F" w:rsidRPr="002B6305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="005F158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ماجد راغب الحلو</w:t>
      </w:r>
      <w:r w:rsidR="005F158F" w:rsidRPr="002B6305">
        <w:rPr>
          <w:rFonts w:asciiTheme="majorBidi" w:hAnsiTheme="majorBidi" w:cstheme="majorBidi"/>
          <w:sz w:val="32"/>
          <w:szCs w:val="32"/>
          <w:rtl/>
        </w:rPr>
        <w:t>، قانون حماية البيئة في ضوء الشريعة الاسلامية، منشأة المعارف، الإسكندرية، 2002</w:t>
      </w:r>
      <w:r w:rsidR="00B74920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4822E3" w:rsidRPr="002B6305" w:rsidRDefault="000B5B94" w:rsidP="004822E3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17</w:t>
      </w:r>
      <w:r w:rsidR="004822E3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أ. نصر الدين هنوني</w:t>
      </w:r>
      <w:r w:rsidR="004822E3" w:rsidRPr="002B6305">
        <w:rPr>
          <w:rFonts w:asciiTheme="majorBidi" w:hAnsiTheme="majorBidi" w:cstheme="majorBidi"/>
          <w:sz w:val="32"/>
          <w:szCs w:val="32"/>
          <w:rtl/>
        </w:rPr>
        <w:t>، الوسائل القانونية و المؤسساتية لحماية الغابات في الجزائر، مطبوعات الديوان الوطني للأشغال التربوية، الجزائر، 2001.</w:t>
      </w:r>
    </w:p>
    <w:p w:rsidR="008E0872" w:rsidRPr="002B6305" w:rsidRDefault="000B5B94" w:rsidP="00381786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18</w:t>
      </w:r>
      <w:r w:rsidR="004822E3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4822E3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ياسر محمد فاروق المنياوي</w:t>
      </w:r>
      <w:r w:rsidR="004822E3" w:rsidRPr="002B6305">
        <w:rPr>
          <w:rFonts w:asciiTheme="majorBidi" w:hAnsiTheme="majorBidi" w:cstheme="majorBidi"/>
          <w:sz w:val="32"/>
          <w:szCs w:val="32"/>
          <w:rtl/>
        </w:rPr>
        <w:t>، المسؤولية المدنية الناشئة عن تلوث البيئة، دار الجامعة الجديدة، القاهرة، 2008.</w:t>
      </w:r>
    </w:p>
    <w:p w:rsidR="008D48D5" w:rsidRDefault="008D48D5" w:rsidP="00381786">
      <w:pPr>
        <w:pStyle w:val="Notedebasdepage"/>
        <w:rPr>
          <w:rFonts w:asciiTheme="majorBidi" w:hAnsiTheme="majorBidi" w:cstheme="majorBidi"/>
          <w:sz w:val="32"/>
          <w:szCs w:val="32"/>
        </w:rPr>
      </w:pPr>
    </w:p>
    <w:p w:rsidR="002B6305" w:rsidRPr="002B6305" w:rsidRDefault="002B6305" w:rsidP="00381786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381786" w:rsidRPr="002B6305" w:rsidRDefault="004D6980" w:rsidP="00381786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ثالثا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- مذكرات الماجستير</w:t>
      </w:r>
    </w:p>
    <w:p w:rsidR="00381786" w:rsidRPr="002B6305" w:rsidRDefault="00464A55" w:rsidP="0038178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1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أميرة حناشي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، مبدأ السيادة في ظل التحولات الدولية الراهنة، مذكرة ماجستير في القانون العام، جامعة منتوري، فسنطينة، 2007/2008،</w:t>
      </w:r>
    </w:p>
    <w:p w:rsidR="00381786" w:rsidRPr="002B6305" w:rsidRDefault="00464A55" w:rsidP="0038178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2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خليفة مراد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، التكامل الاقتصادي على ضوء الطروحات النظرية و المرجعية و القانونية: تجارب و تحديات، مذكرة تخرج لنيل شهادة الماجستير،جامعة الحاج لخضر، باتنة،كلية الحقوق،2005-2006،</w:t>
      </w:r>
    </w:p>
    <w:p w:rsidR="00381786" w:rsidRPr="002B6305" w:rsidRDefault="00464A55" w:rsidP="0038178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3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ساسي سقاش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، الجمعيات البيئية في الجزائر و دورها في حماية البيئة مذكرة ماجستير ، كلية الحقوق، جامعة منتوري- قسنطينة-، 2000</w:t>
      </w:r>
    </w:p>
    <w:p w:rsidR="00381786" w:rsidRPr="002B6305" w:rsidRDefault="00464A55" w:rsidP="0038178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4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عياد مليكة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، دور و مكانة المنظمات غير الحكومية في العلاقات الدولية، مذكرة تخرج لنيل شهادة الماجستير،جامعة الجزائر،كلية العلوم السياسية و الإعلام،2002-2003</w:t>
      </w:r>
    </w:p>
    <w:p w:rsidR="00381786" w:rsidRPr="002B6305" w:rsidRDefault="00464A55" w:rsidP="0038178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5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مجاهد عبد الحليم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، دور مؤسسات المجتمع المدني في نشر الثقافة البيئية في المناطق الحضرية، مذكرة ماجستير في علم اجتماع البيئة، جامعة منتوري-قسنطينة- 2010</w:t>
      </w:r>
    </w:p>
    <w:p w:rsidR="00381786" w:rsidRPr="002B6305" w:rsidRDefault="00464A55" w:rsidP="0038178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6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38178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وناس يحي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، الأليات القانونية لحماية البيئة في الجزائر، رسالة دكتوراه في القانون العام، جامعة أبو بكر بلقايد، تلمسان، جويلية 2007.</w:t>
      </w:r>
    </w:p>
    <w:p w:rsidR="008E0872" w:rsidRPr="002B6305" w:rsidRDefault="008E0872" w:rsidP="008F6EEF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8E0872" w:rsidRPr="002B6305" w:rsidRDefault="004D6980" w:rsidP="00381786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رابعا</w:t>
      </w:r>
      <w:r w:rsidR="00173C20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- المقالات و الدوريات</w:t>
      </w:r>
    </w:p>
    <w:p w:rsidR="004B71D6" w:rsidRPr="002B6305" w:rsidRDefault="00464A55" w:rsidP="00FE3DB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B6305">
        <w:rPr>
          <w:rFonts w:asciiTheme="majorBidi" w:hAnsiTheme="majorBidi" w:cstheme="majorBidi"/>
          <w:sz w:val="32"/>
          <w:szCs w:val="32"/>
        </w:rPr>
        <w:t>1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4B71D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باسم محمد شهاب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>، المشاركة الجماهرية في حل المشاكل البيئية، المجلة العلوم القانونية و الادارية، جامعة أبو بكر بلقايد، تلمسان، العدد رقم 01، جانفي 2003،</w:t>
      </w:r>
    </w:p>
    <w:p w:rsidR="008F2428" w:rsidRPr="002B6305" w:rsidRDefault="00464A55" w:rsidP="00173C2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173C20"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8F2428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بدرية العوضي</w:t>
      </w:r>
      <w:r w:rsidR="008F2428" w:rsidRPr="002B6305">
        <w:rPr>
          <w:rFonts w:asciiTheme="majorBidi" w:hAnsiTheme="majorBidi" w:cstheme="majorBidi"/>
          <w:sz w:val="32"/>
          <w:szCs w:val="32"/>
          <w:rtl/>
        </w:rPr>
        <w:t>، دور المنظمات الدولية في تطوير القانون الدولي البيئي، مجلة الحقوق، الكويت، العدد الثاني، السنة التاسعة، 1985.</w:t>
      </w:r>
    </w:p>
    <w:p w:rsidR="004B71D6" w:rsidRPr="002B6305" w:rsidRDefault="00464A55" w:rsidP="004B71D6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4B71D6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 د. بوشناقة شمسة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>، النزاع البيئي و العلاقات شمال – جنوب، مجلة دفاتر السياسة والقانون، جامعة قاصدي مرباح ورقلة،العدد 5، جوان 2011 .</w:t>
      </w:r>
    </w:p>
    <w:p w:rsidR="008F6EEF" w:rsidRPr="002B6305" w:rsidRDefault="00464A55" w:rsidP="008F6EEF">
      <w:pPr>
        <w:pStyle w:val="Notedebasdepage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bidi="ar-SA"/>
        </w:rPr>
        <w:t>4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</w:t>
      </w:r>
      <w:r w:rsidR="008F6EE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أ.د محمد ياسر خواجة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 xml:space="preserve">، دور المنظمات غير الحكومية في نشر الوعي 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>البيئي، المركز الدولي للأبحاث و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>الدراسات.2009</w:t>
      </w:r>
      <w:r w:rsidR="008F6EEF" w:rsidRPr="002B6305">
        <w:rPr>
          <w:rFonts w:asciiTheme="majorBidi" w:hAnsiTheme="majorBidi" w:cstheme="majorBidi"/>
          <w:sz w:val="32"/>
          <w:szCs w:val="32"/>
        </w:rPr>
        <w:t>.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173C20" w:rsidRPr="002B6305" w:rsidRDefault="00464A55" w:rsidP="00173C2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lastRenderedPageBreak/>
        <w:t>5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FE3DB7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</w:t>
      </w:r>
      <w:r w:rsidR="008F6EE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محمد عبد الحميد الجاسم الصقر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>، " الملتقى العربي حول دور المنظمات غير الحكومية في دعم التنمية المتواصلة للمجتمعات الفقيرة"، مجلة المدينة العربية، منظمة المدن العربية، العدد 70، الكويت، فيفري 1996.</w:t>
      </w:r>
    </w:p>
    <w:p w:rsidR="008F6EEF" w:rsidRPr="002B6305" w:rsidRDefault="00464A55" w:rsidP="008F6EE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8F6EE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رقية عواشرية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>، الحماية الدولية للبيئة زمن النزاعات المسلحة، مجلة دراسات قانونية، العدد 09، أفريل 2003.</w:t>
      </w:r>
    </w:p>
    <w:p w:rsidR="008F6EEF" w:rsidRPr="002B6305" w:rsidRDefault="00464A55" w:rsidP="008F6EEF">
      <w:pPr>
        <w:bidi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8F6EE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فراج الشيخ الفزاري</w:t>
      </w:r>
      <w:r w:rsidR="008F6EEF" w:rsidRPr="002B6305">
        <w:rPr>
          <w:rFonts w:asciiTheme="majorBidi" w:hAnsiTheme="majorBidi" w:cstheme="majorBidi"/>
          <w:sz w:val="32"/>
          <w:szCs w:val="32"/>
          <w:rtl/>
        </w:rPr>
        <w:t>، إعادة التوازن البيئي بين استهلاك الثروات الطبيعية و قدرة الأرض على تجديدها، مجلة المدينة العربية، منظمة المدن العربية، العدد 138، مارس- أفريل 2008</w:t>
      </w:r>
    </w:p>
    <w:p w:rsidR="00A275D4" w:rsidRPr="002B6305" w:rsidRDefault="00A275D4" w:rsidP="00FE3DB7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-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>تقرير صندوق البيئة العالمية</w:t>
      </w:r>
      <w:r w:rsidRPr="002B6305">
        <w:rPr>
          <w:rFonts w:asciiTheme="majorBidi" w:hAnsiTheme="majorBidi" w:cstheme="majorBidi"/>
          <w:sz w:val="32"/>
          <w:szCs w:val="32"/>
          <w:rtl/>
        </w:rPr>
        <w:t>: صندوق البيئة العالمية و منظمات المجتمع المدني: شراكة استراتيجية، ماي 2010</w:t>
      </w:r>
    </w:p>
    <w:p w:rsidR="008E0872" w:rsidRPr="002B6305" w:rsidRDefault="00464A55" w:rsidP="003A3C6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8E0872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8E0872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ساشا إفانس، ترجمة ليلى عبد اللطيف</w:t>
      </w:r>
      <w:r w:rsidR="008E0872" w:rsidRPr="002B6305">
        <w:rPr>
          <w:rFonts w:asciiTheme="majorBidi" w:hAnsiTheme="majorBidi" w:cstheme="majorBidi"/>
          <w:sz w:val="32"/>
          <w:szCs w:val="32"/>
          <w:rtl/>
        </w:rPr>
        <w:t>، مبادرة البصمة البيئية للإمارات- ملخص تقرير 2008-2010، جمعية الإمارات للحياة الفطرية بالتعاون مع الصندوق العالمي للطبيعة، 2011</w:t>
      </w:r>
      <w:r w:rsidR="008D48D5" w:rsidRPr="002B6305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173C20" w:rsidRPr="002B6305" w:rsidRDefault="004D6980" w:rsidP="00173C20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خامسا</w:t>
      </w:r>
      <w:r w:rsidR="00E069F6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– المؤتمرات و الملتقيات</w:t>
      </w:r>
    </w:p>
    <w:p w:rsidR="0021504D" w:rsidRPr="002B6305" w:rsidRDefault="008D48D5" w:rsidP="008D48D5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1- </w:t>
      </w:r>
      <w:r w:rsidR="0021504D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أ. توفيق عطاء الله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، حماية البيئة في القانون الدولي، الملتقى الوطني الأول حول تأثير نظام الرخص العمرانية على البيئة، مخبر القانون العقاري و البيئة، جامعة عبد الحميد ابن باديس، مستغانم، يومي 15 و 16 ماي 2013. </w:t>
      </w:r>
    </w:p>
    <w:p w:rsidR="008D48D5" w:rsidRPr="002B6305" w:rsidRDefault="008D48D5" w:rsidP="008D48D5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</w:p>
    <w:p w:rsidR="0021504D" w:rsidRPr="002B6305" w:rsidRDefault="00464A55" w:rsidP="0021504D">
      <w:pPr>
        <w:bidi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21504D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عطية حسين أفندي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 ،المنظمات غير الحكومية و إدارة شؤون البيئة في مصر، بحث مقدم في إطار المؤتمر العربي السادس للإدارة البيئية بعنوان " التنمية البشرية و أثرها على التنمية المستدامة"، شرم الشيخ ، مصر ، ماي2007.</w:t>
      </w:r>
    </w:p>
    <w:p w:rsidR="0021504D" w:rsidRPr="002B6305" w:rsidRDefault="00464A55" w:rsidP="0021504D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21504D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أ. محمد حسني عمران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>، التنمية المستدامة و أهدافها و دور تقنية المعلومات و الاتصالات فيها، بحث مقدم في إطار المؤتمر العربي السادس للإدارة البيئية بعنوان " التنمية البشرية و أثرها على التنمية المستدامة"، شرم الشيخ ، مصر ، ماي2007 .</w:t>
      </w:r>
    </w:p>
    <w:p w:rsidR="0021504D" w:rsidRPr="002B6305" w:rsidRDefault="00464A55" w:rsidP="0021504D">
      <w:pPr>
        <w:pStyle w:val="Notedebasdepage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bidi="ar-SA"/>
        </w:rPr>
        <w:t>4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21504D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د. مهدي بخدة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، دور الجمعيات في الوعي و العمل البيئي، الملتقى الوطني الأول حول تأثير نظام الرخص العمرانية على البيئة، مخبر القانون العقاري و البيئة، جامعة عبد الحميد ابن باديس، مستغانم، يومي 15 و 16 ماي 2013. </w:t>
      </w:r>
    </w:p>
    <w:p w:rsidR="008D48D5" w:rsidRPr="002B6305" w:rsidRDefault="008D48D5" w:rsidP="0021504D">
      <w:pPr>
        <w:pStyle w:val="Notedebasdepage"/>
        <w:rPr>
          <w:rFonts w:asciiTheme="majorBidi" w:hAnsiTheme="majorBidi" w:cstheme="majorBidi"/>
          <w:sz w:val="32"/>
          <w:szCs w:val="32"/>
        </w:rPr>
      </w:pPr>
    </w:p>
    <w:p w:rsidR="0021504D" w:rsidRPr="002B6305" w:rsidRDefault="00464A55" w:rsidP="00464A5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lastRenderedPageBreak/>
        <w:t>5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21504D" w:rsidRPr="002B6305">
        <w:rPr>
          <w:rFonts w:asciiTheme="majorBidi" w:hAnsiTheme="majorBidi" w:cstheme="majorBidi"/>
          <w:b/>
          <w:bCs/>
          <w:sz w:val="32"/>
          <w:szCs w:val="32"/>
          <w:rtl/>
        </w:rPr>
        <w:t>المهندس وحيد الجنحاني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، المركز النمودجي لتجميع النفايات بقليبية: أفاق واعدة لمزيد من تنمية الموارد البشرية، بحث مقدم في إطار المؤتمر العربي السادس للإدارة البيئية بعنوان " التنمية البشرية و أثرها على التنمية المستدامة"، شرم الشيخ ، مصر ، ماي2007 </w:t>
      </w:r>
    </w:p>
    <w:p w:rsidR="008D48D5" w:rsidRPr="002B6305" w:rsidRDefault="00464A55" w:rsidP="008D48D5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21504D" w:rsidRPr="002B6305">
        <w:rPr>
          <w:rFonts w:asciiTheme="majorBidi" w:hAnsiTheme="majorBidi" w:cstheme="majorBidi"/>
          <w:b/>
          <w:bCs/>
          <w:sz w:val="32"/>
          <w:szCs w:val="32"/>
          <w:rtl/>
        </w:rPr>
        <w:t>معوشي بوعلام، بن طلحة صليحة</w:t>
      </w:r>
      <w:r w:rsidR="0021504D" w:rsidRPr="002B6305">
        <w:rPr>
          <w:rFonts w:asciiTheme="majorBidi" w:hAnsiTheme="majorBidi" w:cstheme="majorBidi"/>
          <w:sz w:val="32"/>
          <w:szCs w:val="32"/>
          <w:rtl/>
        </w:rPr>
        <w:t>، مداخلة بعنوان " تأثير العولمة على التنمية المستدامة"، ملتقى وطني حول البيئة و التنمية المستدامة، المدية، جوان 2006</w:t>
      </w:r>
      <w:r w:rsidRPr="002B6305">
        <w:rPr>
          <w:rFonts w:asciiTheme="majorBidi" w:hAnsiTheme="majorBidi" w:cstheme="majorBidi"/>
          <w:sz w:val="32"/>
          <w:szCs w:val="32"/>
          <w:rtl/>
        </w:rPr>
        <w:t> </w:t>
      </w:r>
      <w:r w:rsidRPr="002B6305">
        <w:rPr>
          <w:rFonts w:asciiTheme="majorBidi" w:hAnsiTheme="majorBidi" w:cstheme="majorBidi"/>
          <w:sz w:val="32"/>
          <w:szCs w:val="32"/>
        </w:rPr>
        <w:t>.</w:t>
      </w:r>
    </w:p>
    <w:p w:rsidR="0021504D" w:rsidRPr="002B6305" w:rsidRDefault="004D6980" w:rsidP="0021504D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سادسا</w:t>
      </w:r>
      <w:r w:rsidR="0021504D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- المواثيق و الاتفاقيات الدولية</w:t>
      </w:r>
    </w:p>
    <w:p w:rsidR="0021504D" w:rsidRPr="002B6305" w:rsidRDefault="00464A55" w:rsidP="00C90010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C90010" w:rsidRPr="002B6305">
        <w:rPr>
          <w:rFonts w:asciiTheme="majorBidi" w:hAnsiTheme="majorBidi" w:cstheme="majorBidi"/>
          <w:sz w:val="32"/>
          <w:szCs w:val="32"/>
          <w:rtl/>
        </w:rPr>
        <w:t xml:space="preserve">- ميثاق </w:t>
      </w:r>
      <w:r w:rsidRPr="002B630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هيئة </w:t>
      </w:r>
      <w:r w:rsidR="00C90010" w:rsidRPr="002B6305">
        <w:rPr>
          <w:rFonts w:asciiTheme="majorBidi" w:hAnsiTheme="majorBidi" w:cstheme="majorBidi"/>
          <w:sz w:val="32"/>
          <w:szCs w:val="32"/>
          <w:rtl/>
        </w:rPr>
        <w:t>الأمم المتحدة.</w:t>
      </w:r>
    </w:p>
    <w:p w:rsidR="00C90010" w:rsidRPr="002B6305" w:rsidRDefault="00464A55" w:rsidP="008D48D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90010" w:rsidRPr="002B6305">
        <w:rPr>
          <w:rFonts w:asciiTheme="majorBidi" w:hAnsiTheme="majorBidi" w:cstheme="majorBidi"/>
          <w:sz w:val="32"/>
          <w:szCs w:val="32"/>
          <w:rtl/>
        </w:rPr>
        <w:t>- ميثاق حقوق الدول و واجباتها الاقتصادية</w:t>
      </w:r>
      <w:r w:rsidR="008D48D5" w:rsidRPr="002B6305">
        <w:rPr>
          <w:rFonts w:asciiTheme="majorBidi" w:hAnsiTheme="majorBidi" w:cstheme="majorBidi"/>
          <w:sz w:val="32"/>
          <w:szCs w:val="32"/>
          <w:rtl/>
        </w:rPr>
        <w:t>.</w:t>
      </w:r>
      <w:r w:rsidR="00C90010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F1D12" w:rsidRPr="002B6305" w:rsidRDefault="00D73FE1" w:rsidP="007F1D12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-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B6305">
        <w:rPr>
          <w:rFonts w:asciiTheme="majorBidi" w:hAnsiTheme="majorBidi" w:cstheme="majorBidi"/>
          <w:sz w:val="32"/>
          <w:szCs w:val="32"/>
        </w:rPr>
        <w:t xml:space="preserve"> 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>الميثاق العالمي للطبيعة لعام 1982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7F1D12" w:rsidRPr="002B6305" w:rsidRDefault="00464A55" w:rsidP="00D73FE1">
      <w:pPr>
        <w:bidi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>- ميثاق ستوكهولم لسنة 1972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8D48D5" w:rsidRPr="002B6305" w:rsidRDefault="00464A55" w:rsidP="008D48D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C90010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>البرتوكول الإضافي الأول لاتفاقية جنيف لعام 1977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7F1D12" w:rsidRPr="002B6305" w:rsidRDefault="004D6980" w:rsidP="00C77111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سابعا</w:t>
      </w:r>
      <w:r w:rsidR="00825B2F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– القوانين و </w:t>
      </w:r>
      <w:r w:rsidR="00C77111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النصوص</w:t>
      </w:r>
      <w:r w:rsidR="00825B2F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التنظيمية</w:t>
      </w:r>
    </w:p>
    <w:p w:rsidR="007F1D12" w:rsidRPr="002B6305" w:rsidRDefault="00464A55" w:rsidP="008E0872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>-</w:t>
      </w:r>
      <w:r w:rsidR="00D73FE1" w:rsidRPr="002B6305">
        <w:rPr>
          <w:rFonts w:asciiTheme="majorBidi" w:hAnsiTheme="majorBidi" w:cstheme="majorBidi"/>
          <w:sz w:val="32"/>
          <w:szCs w:val="32"/>
        </w:rPr>
        <w:t xml:space="preserve"> </w:t>
      </w:r>
      <w:r w:rsidR="008E0872" w:rsidRPr="002B6305">
        <w:rPr>
          <w:rFonts w:asciiTheme="majorBidi" w:hAnsiTheme="majorBidi" w:cstheme="majorBidi"/>
          <w:sz w:val="32"/>
          <w:szCs w:val="32"/>
          <w:rtl/>
        </w:rPr>
        <w:t>الدستور الجزائري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E0872" w:rsidRPr="002B6305">
        <w:rPr>
          <w:rFonts w:asciiTheme="majorBidi" w:hAnsiTheme="majorBidi" w:cstheme="majorBidi"/>
          <w:sz w:val="32"/>
          <w:szCs w:val="32"/>
          <w:rtl/>
        </w:rPr>
        <w:t>لسنة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 1996 المعدل</w:t>
      </w:r>
      <w:r w:rsidR="00381786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4B71D6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bidi="ar-SA"/>
        </w:rPr>
        <w:t>2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>قانون 90- 29 المؤرخ في 01/12/1990 المتعلق بالتهيئة و التعمير، ج.ر للجمهورية الجزائرية الديمقراطية الشعبية، العدد 52، المعدل و المتمم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7F1D12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>قانون 89-02 المؤرخ في 07/02/1989 المتعلق بالقواعد العامة لحماية المستهلك، ج.ر للجمهورية الجزائرية الديمقراطية الشعبية، العدد 06.</w:t>
      </w:r>
    </w:p>
    <w:p w:rsidR="008D48D5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 xml:space="preserve">قانون رقم 01-19 المؤرخ في 12/12/2001 المتعلق بتسيير النفايات و مراقبتها </w:t>
      </w:r>
    </w:p>
    <w:p w:rsidR="007F1D12" w:rsidRPr="002B6305" w:rsidRDefault="007F1D12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إزالتها، ج.ر للجمهورية الجزائرية الديمقراطية الشعبية، العدد 77، المؤرخ في 15/12/2001.</w:t>
      </w:r>
    </w:p>
    <w:p w:rsidR="007F1D12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>قانون 02-02 المؤرخ في 05/02/2002 يتعلق بحماية الساحل و تثمينه، ج.ر للجمهورية الجزائرية الديمقراطية الشعبية، العدد 10 .</w:t>
      </w:r>
    </w:p>
    <w:p w:rsidR="007F1D12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 xml:space="preserve">القانون رقم 03- 10 المؤرخ في 19/07/2003 المتعلق بحماية البيئة في إطار التنمية المستدامة، 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>ج.ر للجمهورية الجزائرية الديمقراطية الشعبية، العدد 43 .</w:t>
      </w:r>
    </w:p>
    <w:p w:rsidR="007F1D12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lastRenderedPageBreak/>
        <w:t>7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>قانون رقم 04-03 المؤرخ في 23/06/2004 يتعلق بحماية المناطق الجبلية في إطار التنمية المستدامة، ج.ر للجمهورية الجزائرية الديمقراطية الشعبية، العدد 41.</w:t>
      </w:r>
    </w:p>
    <w:p w:rsidR="007F1D12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7F1D12" w:rsidRPr="002B6305">
        <w:rPr>
          <w:rFonts w:asciiTheme="majorBidi" w:hAnsiTheme="majorBidi" w:cstheme="majorBidi"/>
          <w:sz w:val="32"/>
          <w:szCs w:val="32"/>
          <w:rtl/>
        </w:rPr>
        <w:t xml:space="preserve">القانون رقم 12-06 المؤرخ في 12/01/2012 المتعلق بالجمعيات، ج.ر للجمهورية الجزائرية الديمقراطية الشعبية، العدد 02، بتاريخ 15/01/2012. </w:t>
      </w:r>
    </w:p>
    <w:p w:rsidR="004B71D6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825B2F" w:rsidRPr="002B6305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>المرسوم رقم 87-143 المتعلق بالحظائر الوطنية.</w:t>
      </w:r>
    </w:p>
    <w:p w:rsidR="007F1D12" w:rsidRPr="002B6305" w:rsidRDefault="00464A55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825B2F" w:rsidRPr="002B6305">
        <w:rPr>
          <w:rFonts w:asciiTheme="majorBidi" w:hAnsiTheme="majorBidi" w:cstheme="majorBidi"/>
          <w:sz w:val="32"/>
          <w:szCs w:val="32"/>
          <w:rtl/>
        </w:rPr>
        <w:t xml:space="preserve">- </w:t>
      </w:r>
      <w:r w:rsidR="004B71D6" w:rsidRPr="002B6305">
        <w:rPr>
          <w:rFonts w:asciiTheme="majorBidi" w:hAnsiTheme="majorBidi" w:cstheme="majorBidi"/>
          <w:sz w:val="32"/>
          <w:szCs w:val="32"/>
          <w:rtl/>
        </w:rPr>
        <w:t xml:space="preserve">المرسوم 91- 176 المؤرخ في 28/05/1991 يحدد كيفيات تحضير شهادة التعمير </w:t>
      </w:r>
    </w:p>
    <w:p w:rsidR="004B71D6" w:rsidRPr="002B6305" w:rsidRDefault="004B71D6" w:rsidP="008E0872">
      <w:pPr>
        <w:pStyle w:val="Notedebasdepag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رخصة التجزئة و شهادة المطابقة و رخصة الهدم و تسليم ذلك.</w:t>
      </w:r>
    </w:p>
    <w:p w:rsidR="004D6980" w:rsidRPr="002B6305" w:rsidRDefault="00464A55" w:rsidP="004D6980">
      <w:pPr>
        <w:bidi/>
        <w:spacing w:after="0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C77111" w:rsidRPr="002B6305">
        <w:rPr>
          <w:rFonts w:asciiTheme="majorBidi" w:hAnsiTheme="majorBidi" w:cstheme="majorBidi"/>
          <w:sz w:val="32"/>
          <w:szCs w:val="32"/>
          <w:rtl/>
        </w:rPr>
        <w:t xml:space="preserve">- تعليمة وزارية مشتركة بين وزارة الداخلية و الجماعات المحلية و وزارة المالية </w:t>
      </w:r>
    </w:p>
    <w:p w:rsidR="00C77111" w:rsidRPr="002B6305" w:rsidRDefault="00C77111" w:rsidP="004D6980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  <w:rtl/>
        </w:rPr>
        <w:t>و وزارة تهيئة الإقليم و البيئة رقم 002 المؤرخة في 23 أكتوبر 2001 تتعلق بكيفيات تطبيق المادة 17 من قانون المالية لسنة2001</w:t>
      </w:r>
    </w:p>
    <w:p w:rsidR="00C77111" w:rsidRPr="002B6305" w:rsidRDefault="00464A55" w:rsidP="00C77111">
      <w:pPr>
        <w:pStyle w:val="Notedebasdepage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bidi="ar-SA"/>
        </w:rPr>
        <w:t>12</w:t>
      </w:r>
      <w:r w:rsidR="00C77111" w:rsidRPr="002B6305">
        <w:rPr>
          <w:rFonts w:asciiTheme="majorBidi" w:hAnsiTheme="majorBidi" w:cstheme="majorBidi"/>
          <w:sz w:val="32"/>
          <w:szCs w:val="32"/>
          <w:rtl/>
          <w:lang w:bidi="ar-SA"/>
        </w:rPr>
        <w:t xml:space="preserve">- </w:t>
      </w:r>
      <w:r w:rsidR="00C77111" w:rsidRPr="002B6305">
        <w:rPr>
          <w:rFonts w:asciiTheme="majorBidi" w:hAnsiTheme="majorBidi" w:cstheme="majorBidi"/>
          <w:sz w:val="32"/>
          <w:szCs w:val="32"/>
          <w:rtl/>
        </w:rPr>
        <w:t>إرسالية وزارة البيئة و تهيئة الإقليم إلى المديريات الولائية للبيئة، رقم 51/2003 المؤرخة في 06 جانفي 2003.</w:t>
      </w:r>
    </w:p>
    <w:p w:rsidR="004B71D6" w:rsidRPr="002B6305" w:rsidRDefault="004B71D6" w:rsidP="004B71D6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173C20" w:rsidRPr="002B6305" w:rsidRDefault="004D0046" w:rsidP="004D0046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ب-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825B2F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المراجع باللغة الفرنسية:</w:t>
      </w:r>
    </w:p>
    <w:p w:rsidR="00222353" w:rsidRPr="002B6305" w:rsidRDefault="004D0046" w:rsidP="008D48D5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</w:rPr>
        <w:t>A</w:t>
      </w:r>
      <w:r w:rsidR="00464A55" w:rsidRPr="002B630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les </w:t>
      </w:r>
      <w:r w:rsidR="008D48D5" w:rsidRPr="002B6305">
        <w:rPr>
          <w:rFonts w:asciiTheme="majorBidi" w:hAnsiTheme="majorBidi" w:cstheme="majorBidi"/>
          <w:b/>
          <w:bCs/>
          <w:sz w:val="32"/>
          <w:szCs w:val="32"/>
          <w:u w:val="single"/>
        </w:rPr>
        <w:t>OUVRAGES</w:t>
      </w:r>
      <w:r w:rsidR="008D48D5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</w:p>
    <w:p w:rsidR="008F2428" w:rsidRPr="002B6305" w:rsidRDefault="00464A55" w:rsidP="00E53746">
      <w:pPr>
        <w:pStyle w:val="Notedebasdepage"/>
        <w:bidi w:val="0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1-</w:t>
      </w:r>
      <w:r w:rsidR="008F2428" w:rsidRPr="002B6305">
        <w:rPr>
          <w:rFonts w:asciiTheme="majorBidi" w:hAnsiTheme="majorBidi" w:cstheme="majorBidi"/>
          <w:b/>
          <w:bCs/>
          <w:sz w:val="32"/>
          <w:szCs w:val="32"/>
        </w:rPr>
        <w:t>AGATHE VAN LANG</w:t>
      </w:r>
      <w:r w:rsidR="008F2428" w:rsidRPr="002B6305">
        <w:rPr>
          <w:rFonts w:asciiTheme="majorBidi" w:hAnsiTheme="majorBidi" w:cstheme="majorBidi"/>
          <w:sz w:val="32"/>
          <w:szCs w:val="32"/>
        </w:rPr>
        <w:t xml:space="preserve"> , </w:t>
      </w:r>
      <w:r w:rsidR="00E53746" w:rsidRPr="002B6305">
        <w:rPr>
          <w:rFonts w:asciiTheme="majorBidi" w:hAnsiTheme="majorBidi" w:cstheme="majorBidi"/>
          <w:sz w:val="32"/>
          <w:szCs w:val="32"/>
        </w:rPr>
        <w:t>Droit de l’environnement</w:t>
      </w:r>
      <w:r w:rsidR="008F2428" w:rsidRPr="002B6305">
        <w:rPr>
          <w:rFonts w:asciiTheme="majorBidi" w:hAnsiTheme="majorBidi" w:cstheme="majorBidi"/>
          <w:sz w:val="32"/>
          <w:szCs w:val="32"/>
        </w:rPr>
        <w:t>,THEMIS DROIT, PARIS,3 édition, 2011.</w:t>
      </w:r>
    </w:p>
    <w:p w:rsidR="00C04AF4" w:rsidRPr="002B6305" w:rsidRDefault="00464A55" w:rsidP="00E53746">
      <w:pPr>
        <w:pStyle w:val="Notedebasdepage"/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sz w:val="32"/>
          <w:szCs w:val="32"/>
        </w:rPr>
        <w:t xml:space="preserve">2- </w:t>
      </w:r>
      <w:r w:rsidR="00C04AF4" w:rsidRPr="002B6305">
        <w:rPr>
          <w:rFonts w:asciiTheme="majorBidi" w:hAnsiTheme="majorBidi" w:cstheme="majorBidi"/>
          <w:b/>
          <w:bCs/>
          <w:sz w:val="32"/>
          <w:szCs w:val="32"/>
        </w:rPr>
        <w:t>Jean-Marc Lavieille</w:t>
      </w:r>
      <w:r w:rsidR="00C04AF4" w:rsidRPr="002B6305">
        <w:rPr>
          <w:rFonts w:asciiTheme="majorBidi" w:hAnsiTheme="majorBidi" w:cstheme="majorBidi"/>
          <w:sz w:val="32"/>
          <w:szCs w:val="32"/>
        </w:rPr>
        <w:t xml:space="preserve">, </w:t>
      </w:r>
      <w:r w:rsidR="00E53746" w:rsidRPr="002B6305">
        <w:rPr>
          <w:rFonts w:asciiTheme="majorBidi" w:hAnsiTheme="majorBidi" w:cstheme="majorBidi"/>
          <w:sz w:val="32"/>
          <w:szCs w:val="32"/>
        </w:rPr>
        <w:t>Droit international de l’environnement</w:t>
      </w:r>
      <w:r w:rsidR="00C04AF4" w:rsidRPr="002B6305">
        <w:rPr>
          <w:rFonts w:asciiTheme="majorBidi" w:hAnsiTheme="majorBidi" w:cstheme="majorBidi"/>
          <w:sz w:val="32"/>
          <w:szCs w:val="32"/>
        </w:rPr>
        <w:t>, ellipses édition marketing , 1998.</w:t>
      </w:r>
    </w:p>
    <w:p w:rsidR="008D48D5" w:rsidRPr="002B6305" w:rsidRDefault="00464A55" w:rsidP="008D48D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3-</w:t>
      </w:r>
      <w:r w:rsidR="00C04AF4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04AF4" w:rsidRPr="002B6305">
        <w:rPr>
          <w:rFonts w:asciiTheme="majorBidi" w:hAnsiTheme="majorBidi" w:cstheme="majorBidi"/>
          <w:sz w:val="32"/>
          <w:szCs w:val="32"/>
        </w:rPr>
        <w:t xml:space="preserve"> </w:t>
      </w:r>
      <w:r w:rsidR="00C04AF4" w:rsidRPr="002B6305">
        <w:rPr>
          <w:rFonts w:asciiTheme="majorBidi" w:hAnsiTheme="majorBidi" w:cstheme="majorBidi"/>
          <w:b/>
          <w:bCs/>
          <w:sz w:val="32"/>
          <w:szCs w:val="32"/>
        </w:rPr>
        <w:t>JEROME FROMAGEAU, PHILIPPE GUTTINGER</w:t>
      </w:r>
      <w:r w:rsidR="00C04AF4" w:rsidRPr="002B6305">
        <w:rPr>
          <w:rFonts w:asciiTheme="majorBidi" w:hAnsiTheme="majorBidi" w:cstheme="majorBidi"/>
          <w:sz w:val="32"/>
          <w:szCs w:val="32"/>
        </w:rPr>
        <w:t xml:space="preserve">, </w:t>
      </w:r>
      <w:r w:rsidR="00E53746" w:rsidRPr="002B6305">
        <w:rPr>
          <w:rFonts w:asciiTheme="majorBidi" w:hAnsiTheme="majorBidi" w:cstheme="majorBidi"/>
          <w:sz w:val="32"/>
          <w:szCs w:val="32"/>
        </w:rPr>
        <w:t>D</w:t>
      </w:r>
      <w:r w:rsidR="00C04AF4" w:rsidRPr="002B6305">
        <w:rPr>
          <w:rFonts w:asciiTheme="majorBidi" w:hAnsiTheme="majorBidi" w:cstheme="majorBidi"/>
          <w:sz w:val="32"/>
          <w:szCs w:val="32"/>
        </w:rPr>
        <w:t>roit de l’environnement , éditions Eyrolles,Paris</w:t>
      </w:r>
      <w:r w:rsidR="00E53746" w:rsidRPr="002B6305">
        <w:rPr>
          <w:rFonts w:asciiTheme="majorBidi" w:hAnsiTheme="majorBidi" w:cstheme="majorBidi"/>
          <w:sz w:val="32"/>
          <w:szCs w:val="32"/>
        </w:rPr>
        <w:t>, 1993.</w:t>
      </w:r>
    </w:p>
    <w:p w:rsidR="00C04AF4" w:rsidRPr="002B6305" w:rsidRDefault="00464A55" w:rsidP="008D48D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2B6305">
        <w:rPr>
          <w:rFonts w:asciiTheme="majorBidi" w:hAnsiTheme="majorBidi" w:cstheme="majorBidi"/>
          <w:sz w:val="32"/>
          <w:szCs w:val="32"/>
        </w:rPr>
        <w:t>4-</w:t>
      </w:r>
      <w:r w:rsidR="00C77111" w:rsidRPr="002B630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C04AF4" w:rsidRPr="002B6305">
        <w:rPr>
          <w:rFonts w:asciiTheme="majorBidi" w:hAnsiTheme="majorBidi" w:cstheme="majorBidi"/>
          <w:b/>
          <w:bCs/>
          <w:sz w:val="32"/>
          <w:szCs w:val="32"/>
        </w:rPr>
        <w:t>Stéphan Beaucher</w:t>
      </w:r>
      <w:r w:rsidR="00C04AF4" w:rsidRPr="002B6305">
        <w:rPr>
          <w:rFonts w:asciiTheme="majorBidi" w:hAnsiTheme="majorBidi" w:cstheme="majorBidi"/>
          <w:sz w:val="32"/>
          <w:szCs w:val="32"/>
        </w:rPr>
        <w:t xml:space="preserve"> , </w:t>
      </w:r>
      <w:r w:rsidR="00E53746" w:rsidRPr="002B6305">
        <w:rPr>
          <w:rFonts w:asciiTheme="majorBidi" w:hAnsiTheme="majorBidi" w:cstheme="majorBidi"/>
          <w:sz w:val="32"/>
          <w:szCs w:val="32"/>
        </w:rPr>
        <w:t>Plus un poisson d’ici 30 ans ? – surpeche et desertification des oceans</w:t>
      </w:r>
      <w:r w:rsidR="00C04AF4" w:rsidRPr="002B6305">
        <w:rPr>
          <w:rFonts w:asciiTheme="majorBidi" w:hAnsiTheme="majorBidi" w:cstheme="majorBidi"/>
          <w:sz w:val="32"/>
          <w:szCs w:val="32"/>
        </w:rPr>
        <w:t>-, les petits matins, PARIS ,</w:t>
      </w:r>
      <w:r w:rsidR="00E53746" w:rsidRPr="002B6305">
        <w:rPr>
          <w:rFonts w:asciiTheme="majorBidi" w:hAnsiTheme="majorBidi" w:cstheme="majorBidi"/>
          <w:sz w:val="32"/>
          <w:szCs w:val="32"/>
        </w:rPr>
        <w:t xml:space="preserve"> </w:t>
      </w:r>
      <w:r w:rsidR="00C04AF4" w:rsidRPr="002B6305">
        <w:rPr>
          <w:rFonts w:asciiTheme="majorBidi" w:hAnsiTheme="majorBidi" w:cstheme="majorBidi"/>
          <w:sz w:val="32"/>
          <w:szCs w:val="32"/>
        </w:rPr>
        <w:t>2011</w:t>
      </w:r>
      <w:r w:rsidR="00C04AF4" w:rsidRPr="002B6305">
        <w:rPr>
          <w:rFonts w:asciiTheme="majorBidi" w:hAnsiTheme="majorBidi" w:cstheme="majorBidi"/>
          <w:sz w:val="32"/>
          <w:szCs w:val="32"/>
          <w:rtl/>
        </w:rPr>
        <w:t>.</w:t>
      </w:r>
    </w:p>
    <w:p w:rsidR="00F53184" w:rsidRPr="002B6305" w:rsidRDefault="00464A55" w:rsidP="00464A55">
      <w:pPr>
        <w:pStyle w:val="Notedebasdepage"/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sz w:val="32"/>
          <w:szCs w:val="32"/>
          <w:lang w:bidi="ar-SA"/>
        </w:rPr>
        <w:t xml:space="preserve">5- </w:t>
      </w:r>
      <w:r w:rsidR="00F53184" w:rsidRPr="002B6305">
        <w:rPr>
          <w:rFonts w:asciiTheme="majorBidi" w:hAnsiTheme="majorBidi" w:cstheme="majorBidi"/>
          <w:b/>
          <w:bCs/>
          <w:sz w:val="32"/>
          <w:szCs w:val="32"/>
        </w:rPr>
        <w:t>Mario Bettati</w:t>
      </w:r>
      <w:r w:rsidR="00F53184" w:rsidRPr="002B6305">
        <w:rPr>
          <w:rFonts w:asciiTheme="majorBidi" w:hAnsiTheme="majorBidi" w:cstheme="majorBidi"/>
          <w:sz w:val="32"/>
          <w:szCs w:val="32"/>
        </w:rPr>
        <w:t> </w:t>
      </w:r>
      <w:r w:rsidR="00E53746" w:rsidRPr="002B6305">
        <w:rPr>
          <w:rFonts w:asciiTheme="majorBidi" w:hAnsiTheme="majorBidi" w:cstheme="majorBidi"/>
          <w:sz w:val="32"/>
          <w:szCs w:val="32"/>
        </w:rPr>
        <w:t xml:space="preserve">, Le droit international de l’environnement </w:t>
      </w:r>
      <w:r w:rsidR="00F53184" w:rsidRPr="002B6305">
        <w:rPr>
          <w:rFonts w:asciiTheme="majorBidi" w:hAnsiTheme="majorBidi" w:cstheme="majorBidi"/>
          <w:sz w:val="32"/>
          <w:szCs w:val="32"/>
        </w:rPr>
        <w:t>, Odile Jacob, PARIS ,2012.</w:t>
      </w:r>
    </w:p>
    <w:p w:rsidR="00F53184" w:rsidRPr="002B6305" w:rsidRDefault="00F53184" w:rsidP="00E53746">
      <w:pPr>
        <w:pStyle w:val="Notedebasdepage"/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04AF4" w:rsidRPr="002B6305" w:rsidRDefault="00464A55" w:rsidP="00464A55">
      <w:pPr>
        <w:pStyle w:val="Notedebasdepage"/>
        <w:bidi w:val="0"/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B6305">
        <w:rPr>
          <w:rFonts w:asciiTheme="majorBidi" w:hAnsiTheme="majorBidi" w:cstheme="majorBidi"/>
          <w:sz w:val="32"/>
          <w:szCs w:val="32"/>
        </w:rPr>
        <w:t xml:space="preserve">6- </w:t>
      </w:r>
      <w:r w:rsidR="00E53746" w:rsidRPr="002B6305">
        <w:rPr>
          <w:rFonts w:asciiTheme="majorBidi" w:hAnsiTheme="majorBidi" w:cstheme="majorBidi"/>
          <w:b/>
          <w:bCs/>
          <w:sz w:val="32"/>
          <w:szCs w:val="32"/>
        </w:rPr>
        <w:t>MICHEL PRIEUR</w:t>
      </w:r>
      <w:r w:rsidR="00E53746" w:rsidRPr="002B6305">
        <w:rPr>
          <w:rFonts w:asciiTheme="majorBidi" w:hAnsiTheme="majorBidi" w:cstheme="majorBidi"/>
          <w:sz w:val="32"/>
          <w:szCs w:val="32"/>
        </w:rPr>
        <w:t>, Droit de l’environnement, DALLOZ,PARIS,4 édition, 2001 .</w:t>
      </w:r>
    </w:p>
    <w:p w:rsidR="008D48D5" w:rsidRPr="002B6305" w:rsidRDefault="002B6305" w:rsidP="008D48D5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</w:rPr>
        <w:t>B</w:t>
      </w:r>
      <w:r w:rsidR="008D48D5" w:rsidRPr="002B6305">
        <w:rPr>
          <w:rFonts w:asciiTheme="majorBidi" w:hAnsiTheme="majorBidi" w:cstheme="majorBidi"/>
          <w:b/>
          <w:bCs/>
          <w:sz w:val="32"/>
          <w:szCs w:val="32"/>
          <w:u w:val="single"/>
        </w:rPr>
        <w:t>- Les thèses</w:t>
      </w:r>
    </w:p>
    <w:p w:rsidR="00464A55" w:rsidRPr="002B6305" w:rsidRDefault="008D48D5" w:rsidP="008D48D5">
      <w:pPr>
        <w:rPr>
          <w:rFonts w:asciiTheme="majorBidi" w:hAnsiTheme="majorBidi" w:cstheme="majorBidi"/>
          <w:sz w:val="32"/>
          <w:szCs w:val="32"/>
          <w:lang w:bidi="ar-DZ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>1- Lebourgeois  Mathilde</w:t>
      </w:r>
      <w:r w:rsidRPr="002B6305">
        <w:rPr>
          <w:rFonts w:asciiTheme="majorBidi" w:hAnsiTheme="majorBidi" w:cstheme="majorBidi"/>
          <w:sz w:val="32"/>
          <w:szCs w:val="32"/>
        </w:rPr>
        <w:t> , les stratégies de communication des ONG environnementales : le cas de greenpeace et de WWF, mémoire de séminaire Ecomomie du Développement Durable, Université Lumière LYON 2 ,2010</w:t>
      </w:r>
      <w:r w:rsidRPr="002B6305">
        <w:rPr>
          <w:rFonts w:asciiTheme="majorBidi" w:hAnsiTheme="majorBidi" w:cstheme="majorBidi"/>
          <w:sz w:val="32"/>
          <w:szCs w:val="32"/>
          <w:lang w:bidi="ar-DZ"/>
        </w:rPr>
        <w:t>.</w:t>
      </w:r>
    </w:p>
    <w:p w:rsidR="00464A55" w:rsidRPr="002B6305" w:rsidRDefault="002B6305" w:rsidP="00464A55">
      <w:pPr>
        <w:pStyle w:val="Notedebasdepage"/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</w:rPr>
        <w:t>C</w:t>
      </w:r>
      <w:r w:rsidR="004D6980" w:rsidRPr="002B6305">
        <w:rPr>
          <w:rFonts w:asciiTheme="majorBidi" w:hAnsiTheme="majorBidi" w:cstheme="majorBidi"/>
          <w:b/>
          <w:bCs/>
          <w:sz w:val="32"/>
          <w:szCs w:val="32"/>
          <w:u w:val="single"/>
        </w:rPr>
        <w:t>- Les rapports</w:t>
      </w:r>
    </w:p>
    <w:p w:rsidR="00E53746" w:rsidRPr="009E16F0" w:rsidRDefault="009E16F0" w:rsidP="009E16F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 w:hint="cs"/>
          <w:sz w:val="32"/>
          <w:szCs w:val="32"/>
          <w:rtl/>
        </w:rPr>
      </w:pPr>
      <w:r w:rsidRPr="009E16F0">
        <w:rPr>
          <w:rFonts w:asciiTheme="majorBidi" w:hAnsiTheme="majorBidi" w:cstheme="majorBidi"/>
          <w:b/>
          <w:bCs/>
          <w:sz w:val="32"/>
          <w:szCs w:val="32"/>
          <w:lang w:bidi="ar-DZ"/>
        </w:rPr>
        <w:t>1</w:t>
      </w:r>
      <w:r w:rsidRPr="009E16F0">
        <w:rPr>
          <w:rFonts w:asciiTheme="majorBidi" w:hAnsiTheme="majorBidi" w:cstheme="majorBidi"/>
          <w:b/>
          <w:bCs/>
          <w:sz w:val="32"/>
          <w:szCs w:val="32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53746" w:rsidRPr="009E16F0">
        <w:rPr>
          <w:rFonts w:asciiTheme="majorBidi" w:hAnsiTheme="majorBidi" w:cstheme="majorBidi"/>
          <w:b/>
          <w:bCs/>
          <w:sz w:val="32"/>
          <w:szCs w:val="32"/>
        </w:rPr>
        <w:t>la planète terre entre nos mains</w:t>
      </w:r>
      <w:r w:rsidR="00E53746" w:rsidRPr="009E16F0">
        <w:rPr>
          <w:rFonts w:asciiTheme="majorBidi" w:hAnsiTheme="majorBidi" w:cstheme="majorBidi"/>
          <w:sz w:val="32"/>
          <w:szCs w:val="32"/>
        </w:rPr>
        <w:t>, conférence des nations unies sur l'environnement et le développement de Rio de janeiro- juin 1992, guide pour la mise en oeuvre des engagements du sommet</w:t>
      </w:r>
      <w:r w:rsidR="00D73FE1" w:rsidRPr="009E16F0">
        <w:rPr>
          <w:rFonts w:asciiTheme="majorBidi" w:hAnsiTheme="majorBidi" w:cstheme="majorBidi"/>
          <w:sz w:val="32"/>
          <w:szCs w:val="32"/>
        </w:rPr>
        <w:t xml:space="preserve"> planète terre. La documentation française, paris-1994.</w:t>
      </w:r>
    </w:p>
    <w:p w:rsidR="0081370A" w:rsidRPr="002B6305" w:rsidRDefault="0081370A" w:rsidP="0081370A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81370A" w:rsidRPr="002B6305" w:rsidRDefault="00C77111" w:rsidP="008E0872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ثالثا: </w:t>
      </w:r>
      <w:r w:rsidR="008E0872"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المراجع</w:t>
      </w: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باللغة الإنجليزية</w:t>
      </w:r>
    </w:p>
    <w:p w:rsidR="0081370A" w:rsidRPr="002B6305" w:rsidRDefault="004D0046" w:rsidP="008E087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A</w:t>
      </w:r>
      <w:r w:rsidR="008E0872" w:rsidRPr="002B6305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-English Books</w:t>
      </w:r>
    </w:p>
    <w:p w:rsidR="006B61B3" w:rsidRPr="002B6305" w:rsidRDefault="004D6980" w:rsidP="00C77111">
      <w:pPr>
        <w:bidi/>
        <w:jc w:val="right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</w:rPr>
        <w:t xml:space="preserve">1- </w:t>
      </w:r>
      <w:r w:rsidR="006B61B3" w:rsidRPr="002B6305">
        <w:rPr>
          <w:rFonts w:asciiTheme="majorBidi" w:hAnsiTheme="majorBidi" w:cstheme="majorBidi"/>
          <w:b/>
          <w:bCs/>
          <w:sz w:val="32"/>
          <w:szCs w:val="32"/>
        </w:rPr>
        <w:t>Steve Erwood</w:t>
      </w:r>
      <w:r w:rsidR="006B61B3" w:rsidRPr="002B6305">
        <w:rPr>
          <w:rFonts w:asciiTheme="majorBidi" w:hAnsiTheme="majorBidi" w:cstheme="majorBidi"/>
          <w:sz w:val="32"/>
          <w:szCs w:val="32"/>
        </w:rPr>
        <w:t>, THE GREENPEACE CHRONICLES – 40 years of protecting the planet-, GREENPEACE INTERNATIONAL, AMSTERDAM, November 2011</w:t>
      </w:r>
    </w:p>
    <w:p w:rsidR="006B61B3" w:rsidRPr="002B6305" w:rsidRDefault="004D6980" w:rsidP="00C77111">
      <w:pPr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val="en-US"/>
        </w:rPr>
        <w:t>2-</w:t>
      </w:r>
      <w:r w:rsidR="006B61B3" w:rsidRPr="002B6305">
        <w:rPr>
          <w:rFonts w:asciiTheme="majorBidi" w:hAnsiTheme="majorBidi" w:cstheme="majorBidi"/>
          <w:b/>
          <w:bCs/>
          <w:sz w:val="32"/>
          <w:szCs w:val="32"/>
          <w:lang w:val="en-US"/>
        </w:rPr>
        <w:t>Rob Soutter ; Bart Ullstein ; Banson ; Barney Jeffries ; Emma Duncan ; Helen</w:t>
      </w:r>
      <w:r w:rsidR="006B61B3" w:rsidRPr="002B6305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6B61B3" w:rsidRPr="002B6305">
        <w:rPr>
          <w:rFonts w:asciiTheme="majorBidi" w:hAnsiTheme="majorBidi" w:cstheme="majorBidi"/>
          <w:b/>
          <w:bCs/>
          <w:sz w:val="32"/>
          <w:szCs w:val="32"/>
          <w:lang w:val="en-US"/>
        </w:rPr>
        <w:t>De Mattos</w:t>
      </w:r>
      <w:r w:rsidR="006B61B3" w:rsidRPr="002B6305">
        <w:rPr>
          <w:rFonts w:asciiTheme="majorBidi" w:hAnsiTheme="majorBidi" w:cstheme="majorBidi"/>
          <w:sz w:val="32"/>
          <w:szCs w:val="32"/>
          <w:lang w:val="en-US"/>
        </w:rPr>
        <w:t> , WWF 50 YEARS OF CONSERVATION , WWF INTERNATIONAL, GLAND, April 2011</w:t>
      </w:r>
      <w:r w:rsidR="00C77111" w:rsidRPr="002B6305">
        <w:rPr>
          <w:rFonts w:asciiTheme="majorBidi" w:hAnsiTheme="majorBidi" w:cstheme="majorBidi"/>
          <w:sz w:val="32"/>
          <w:szCs w:val="32"/>
          <w:rtl/>
          <w:lang w:val="en-US"/>
        </w:rPr>
        <w:t>.</w:t>
      </w:r>
    </w:p>
    <w:p w:rsidR="00C77111" w:rsidRPr="002B6305" w:rsidRDefault="004D0046" w:rsidP="00C77111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B</w:t>
      </w:r>
      <w:r w:rsidR="008E0872" w:rsidRPr="002B6305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- Report</w:t>
      </w:r>
      <w:r w:rsidR="00D73FE1" w:rsidRPr="002B6305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s</w:t>
      </w:r>
    </w:p>
    <w:p w:rsidR="004F4476" w:rsidRPr="002B6305" w:rsidRDefault="004D6980" w:rsidP="002B6305">
      <w:pPr>
        <w:bidi/>
        <w:jc w:val="right"/>
        <w:rPr>
          <w:rFonts w:asciiTheme="majorBidi" w:hAnsiTheme="majorBidi" w:cstheme="majorBidi"/>
          <w:sz w:val="32"/>
          <w:szCs w:val="32"/>
          <w:lang w:val="en-US"/>
        </w:rPr>
      </w:pPr>
      <w:r w:rsidRPr="002B6305">
        <w:rPr>
          <w:rFonts w:asciiTheme="majorBidi" w:hAnsiTheme="majorBidi" w:cstheme="majorBidi"/>
          <w:b/>
          <w:bCs/>
          <w:sz w:val="32"/>
          <w:szCs w:val="32"/>
          <w:lang w:val="en-US"/>
        </w:rPr>
        <w:t>1-</w:t>
      </w:r>
      <w:r w:rsidR="00D73FE1" w:rsidRPr="002B630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</w:t>
      </w:r>
      <w:r w:rsidR="00C77111" w:rsidRPr="002B6305">
        <w:rPr>
          <w:rFonts w:asciiTheme="majorBidi" w:hAnsiTheme="majorBidi" w:cstheme="majorBidi"/>
          <w:b/>
          <w:bCs/>
          <w:sz w:val="32"/>
          <w:szCs w:val="32"/>
          <w:lang w:val="en-US"/>
        </w:rPr>
        <w:t>ANNUAL REPORT 2012</w:t>
      </w:r>
      <w:r w:rsidR="00C77111" w:rsidRPr="002B6305">
        <w:rPr>
          <w:rFonts w:asciiTheme="majorBidi" w:hAnsiTheme="majorBidi" w:cstheme="majorBidi"/>
          <w:sz w:val="32"/>
          <w:szCs w:val="32"/>
          <w:lang w:val="en-US"/>
        </w:rPr>
        <w:t>,GREENPEACE</w:t>
      </w:r>
      <w:r w:rsidR="002B6305" w:rsidRPr="002B6305">
        <w:rPr>
          <w:rFonts w:asciiTheme="majorBidi" w:hAnsiTheme="majorBidi" w:cstheme="majorBidi"/>
          <w:sz w:val="32"/>
          <w:szCs w:val="32"/>
          <w:lang w:val="en-US"/>
        </w:rPr>
        <w:t xml:space="preserve"> INTERNATIONAL, AMSTERDAM, 2012.</w:t>
      </w:r>
    </w:p>
    <w:sectPr w:rsidR="004F4476" w:rsidRPr="002B6305" w:rsidSect="002B6305">
      <w:footerReference w:type="default" r:id="rId8"/>
      <w:pgSz w:w="11906" w:h="16838"/>
      <w:pgMar w:top="1417" w:right="1417" w:bottom="1417" w:left="1417" w:header="708" w:footer="708" w:gutter="0"/>
      <w:pgNumType w:start="1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FD" w:rsidRDefault="00A128FD" w:rsidP="004B71D6">
      <w:pPr>
        <w:spacing w:after="0" w:line="240" w:lineRule="auto"/>
      </w:pPr>
      <w:r>
        <w:separator/>
      </w:r>
    </w:p>
  </w:endnote>
  <w:endnote w:type="continuationSeparator" w:id="0">
    <w:p w:rsidR="00A128FD" w:rsidRDefault="00A128FD" w:rsidP="004B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388"/>
      <w:docPartObj>
        <w:docPartGallery w:val="Page Numbers (Bottom of Page)"/>
        <w:docPartUnique/>
      </w:docPartObj>
    </w:sdtPr>
    <w:sdtEndPr>
      <w:rPr>
        <w:rFonts w:cs="Arabic Transparent"/>
        <w:sz w:val="24"/>
        <w:szCs w:val="24"/>
      </w:rPr>
    </w:sdtEndPr>
    <w:sdtContent>
      <w:p w:rsidR="00DF70F6" w:rsidRPr="00DF70F6" w:rsidRDefault="001E184A">
        <w:pPr>
          <w:pStyle w:val="Pieddepage"/>
          <w:jc w:val="center"/>
          <w:rPr>
            <w:rFonts w:cs="Arabic Transparent"/>
            <w:sz w:val="24"/>
            <w:szCs w:val="24"/>
          </w:rPr>
        </w:pPr>
        <w:r w:rsidRPr="00DF70F6">
          <w:rPr>
            <w:rFonts w:cs="Arabic Transparent"/>
            <w:sz w:val="24"/>
            <w:szCs w:val="24"/>
          </w:rPr>
          <w:fldChar w:fldCharType="begin"/>
        </w:r>
        <w:r w:rsidR="00DF70F6" w:rsidRPr="00DF70F6">
          <w:rPr>
            <w:rFonts w:cs="Arabic Transparent"/>
            <w:sz w:val="24"/>
            <w:szCs w:val="24"/>
          </w:rPr>
          <w:instrText xml:space="preserve"> PAGE   \* MERGEFORMAT </w:instrText>
        </w:r>
        <w:r w:rsidRPr="00DF70F6">
          <w:rPr>
            <w:rFonts w:cs="Arabic Transparent"/>
            <w:sz w:val="24"/>
            <w:szCs w:val="24"/>
          </w:rPr>
          <w:fldChar w:fldCharType="separate"/>
        </w:r>
        <w:r w:rsidR="00B35907">
          <w:rPr>
            <w:rFonts w:cs="Arabic Transparent"/>
            <w:noProof/>
            <w:sz w:val="24"/>
            <w:szCs w:val="24"/>
          </w:rPr>
          <w:t>172</w:t>
        </w:r>
        <w:r w:rsidRPr="00DF70F6">
          <w:rPr>
            <w:rFonts w:cs="Arabic Transparent"/>
            <w:sz w:val="24"/>
            <w:szCs w:val="24"/>
          </w:rPr>
          <w:fldChar w:fldCharType="end"/>
        </w:r>
      </w:p>
    </w:sdtContent>
  </w:sdt>
  <w:p w:rsidR="00DF70F6" w:rsidRDefault="00DF70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FD" w:rsidRDefault="00A128FD" w:rsidP="004B71D6">
      <w:pPr>
        <w:spacing w:after="0" w:line="240" w:lineRule="auto"/>
      </w:pPr>
      <w:r>
        <w:separator/>
      </w:r>
    </w:p>
  </w:footnote>
  <w:footnote w:type="continuationSeparator" w:id="0">
    <w:p w:rsidR="00A128FD" w:rsidRDefault="00A128FD" w:rsidP="004B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2D"/>
    <w:multiLevelType w:val="hybridMultilevel"/>
    <w:tmpl w:val="001A42F4"/>
    <w:lvl w:ilvl="0" w:tplc="9D1014D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DCD"/>
    <w:multiLevelType w:val="hybridMultilevel"/>
    <w:tmpl w:val="3A36A626"/>
    <w:lvl w:ilvl="0" w:tplc="786C4B6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44E6"/>
    <w:multiLevelType w:val="hybridMultilevel"/>
    <w:tmpl w:val="A9C681D6"/>
    <w:lvl w:ilvl="0" w:tplc="4724B2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6935"/>
    <w:multiLevelType w:val="hybridMultilevel"/>
    <w:tmpl w:val="D99A71F6"/>
    <w:lvl w:ilvl="0" w:tplc="72CC70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812"/>
    <w:multiLevelType w:val="hybridMultilevel"/>
    <w:tmpl w:val="E60CD92E"/>
    <w:lvl w:ilvl="0" w:tplc="B48840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7D93"/>
    <w:multiLevelType w:val="hybridMultilevel"/>
    <w:tmpl w:val="C742DC40"/>
    <w:lvl w:ilvl="0" w:tplc="4156CE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50F1"/>
    <w:multiLevelType w:val="hybridMultilevel"/>
    <w:tmpl w:val="E7FA0FAA"/>
    <w:lvl w:ilvl="0" w:tplc="5808BF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D116B"/>
    <w:multiLevelType w:val="hybridMultilevel"/>
    <w:tmpl w:val="85F6B082"/>
    <w:lvl w:ilvl="0" w:tplc="1B58739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4CD"/>
    <w:multiLevelType w:val="hybridMultilevel"/>
    <w:tmpl w:val="B3BCB612"/>
    <w:lvl w:ilvl="0" w:tplc="5F98D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4E8E"/>
    <w:multiLevelType w:val="hybridMultilevel"/>
    <w:tmpl w:val="001A42F4"/>
    <w:lvl w:ilvl="0" w:tplc="9D1014D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18FB"/>
    <w:multiLevelType w:val="hybridMultilevel"/>
    <w:tmpl w:val="C21C2A1A"/>
    <w:lvl w:ilvl="0" w:tplc="5CFA67A0">
      <w:start w:val="5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C4D80"/>
    <w:multiLevelType w:val="hybridMultilevel"/>
    <w:tmpl w:val="CB3068AC"/>
    <w:lvl w:ilvl="0" w:tplc="0DF6F07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6542"/>
    <w:multiLevelType w:val="hybridMultilevel"/>
    <w:tmpl w:val="9B20A43E"/>
    <w:lvl w:ilvl="0" w:tplc="88EC39BE">
      <w:start w:val="5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F2224"/>
    <w:multiLevelType w:val="hybridMultilevel"/>
    <w:tmpl w:val="8C0C4722"/>
    <w:lvl w:ilvl="0" w:tplc="9D101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2BE9"/>
    <w:multiLevelType w:val="hybridMultilevel"/>
    <w:tmpl w:val="7D941CAC"/>
    <w:lvl w:ilvl="0" w:tplc="056A082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07E94"/>
    <w:multiLevelType w:val="hybridMultilevel"/>
    <w:tmpl w:val="CE808692"/>
    <w:lvl w:ilvl="0" w:tplc="54E8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7BFD"/>
    <w:multiLevelType w:val="hybridMultilevel"/>
    <w:tmpl w:val="6FE4F32C"/>
    <w:lvl w:ilvl="0" w:tplc="001EC4B8">
      <w:start w:val="8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D57FC"/>
    <w:multiLevelType w:val="hybridMultilevel"/>
    <w:tmpl w:val="6DCED7BA"/>
    <w:lvl w:ilvl="0" w:tplc="7DDCC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144CA"/>
    <w:multiLevelType w:val="hybridMultilevel"/>
    <w:tmpl w:val="0B8E9A30"/>
    <w:lvl w:ilvl="0" w:tplc="C67C0004">
      <w:start w:val="9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A626F"/>
    <w:multiLevelType w:val="hybridMultilevel"/>
    <w:tmpl w:val="FC107BCC"/>
    <w:lvl w:ilvl="0" w:tplc="BC4891E2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E3BEB"/>
    <w:multiLevelType w:val="hybridMultilevel"/>
    <w:tmpl w:val="DCBCC808"/>
    <w:lvl w:ilvl="0" w:tplc="3080F9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D59F1"/>
    <w:multiLevelType w:val="hybridMultilevel"/>
    <w:tmpl w:val="8B024908"/>
    <w:lvl w:ilvl="0" w:tplc="97F2A9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5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7"/>
  </w:num>
  <w:num w:numId="10">
    <w:abstractNumId w:val="7"/>
  </w:num>
  <w:num w:numId="11">
    <w:abstractNumId w:val="5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9"/>
  </w:num>
  <w:num w:numId="18">
    <w:abstractNumId w:val="18"/>
  </w:num>
  <w:num w:numId="19">
    <w:abstractNumId w:val="13"/>
  </w:num>
  <w:num w:numId="20">
    <w:abstractNumId w:val="20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76"/>
    <w:rsid w:val="000313F1"/>
    <w:rsid w:val="000B5B94"/>
    <w:rsid w:val="00173C20"/>
    <w:rsid w:val="001C370E"/>
    <w:rsid w:val="001E0815"/>
    <w:rsid w:val="001E184A"/>
    <w:rsid w:val="0021504D"/>
    <w:rsid w:val="00222353"/>
    <w:rsid w:val="002B6305"/>
    <w:rsid w:val="002C4FEC"/>
    <w:rsid w:val="00381786"/>
    <w:rsid w:val="003A3C6F"/>
    <w:rsid w:val="003D1837"/>
    <w:rsid w:val="003E7EAA"/>
    <w:rsid w:val="00464A55"/>
    <w:rsid w:val="004822E3"/>
    <w:rsid w:val="004A36CF"/>
    <w:rsid w:val="004B71D6"/>
    <w:rsid w:val="004D0046"/>
    <w:rsid w:val="004D6980"/>
    <w:rsid w:val="004F4476"/>
    <w:rsid w:val="004F63AA"/>
    <w:rsid w:val="005F12D7"/>
    <w:rsid w:val="005F158F"/>
    <w:rsid w:val="00631B23"/>
    <w:rsid w:val="0065021F"/>
    <w:rsid w:val="006B61B3"/>
    <w:rsid w:val="006D3C4B"/>
    <w:rsid w:val="007C061B"/>
    <w:rsid w:val="007D4BFB"/>
    <w:rsid w:val="007F1D12"/>
    <w:rsid w:val="00803C81"/>
    <w:rsid w:val="0081370A"/>
    <w:rsid w:val="008210B5"/>
    <w:rsid w:val="00825B2F"/>
    <w:rsid w:val="0083114F"/>
    <w:rsid w:val="008A5036"/>
    <w:rsid w:val="008D48D5"/>
    <w:rsid w:val="008E0872"/>
    <w:rsid w:val="008F2428"/>
    <w:rsid w:val="008F6EEF"/>
    <w:rsid w:val="00950B1B"/>
    <w:rsid w:val="009E16F0"/>
    <w:rsid w:val="00A128FD"/>
    <w:rsid w:val="00A275D4"/>
    <w:rsid w:val="00AA0137"/>
    <w:rsid w:val="00B35907"/>
    <w:rsid w:val="00B74920"/>
    <w:rsid w:val="00BF44D9"/>
    <w:rsid w:val="00C04AF4"/>
    <w:rsid w:val="00C77111"/>
    <w:rsid w:val="00C90010"/>
    <w:rsid w:val="00D2633E"/>
    <w:rsid w:val="00D73FE1"/>
    <w:rsid w:val="00DF6CEB"/>
    <w:rsid w:val="00DF70F6"/>
    <w:rsid w:val="00E069F6"/>
    <w:rsid w:val="00E53746"/>
    <w:rsid w:val="00E772B9"/>
    <w:rsid w:val="00F53184"/>
    <w:rsid w:val="00F64127"/>
    <w:rsid w:val="00F826B3"/>
    <w:rsid w:val="00F86790"/>
    <w:rsid w:val="00FE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F4476"/>
    <w:pPr>
      <w:bidi/>
      <w:spacing w:after="0" w:line="240" w:lineRule="auto"/>
    </w:pPr>
    <w:rPr>
      <w:rFonts w:ascii="Traditional Arabic" w:hAnsi="Traditional Arabic" w:cs="Traditional Arabic"/>
      <w:sz w:val="20"/>
      <w:szCs w:val="20"/>
      <w:lang w:bidi="ar-DZ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F4476"/>
    <w:rPr>
      <w:rFonts w:ascii="Traditional Arabic" w:hAnsi="Traditional Arabic" w:cs="Traditional Arabic"/>
      <w:sz w:val="20"/>
      <w:szCs w:val="20"/>
      <w:lang w:bidi="ar-DZ"/>
    </w:rPr>
  </w:style>
  <w:style w:type="character" w:styleId="Appelnotedebasdep">
    <w:name w:val="footnote reference"/>
    <w:basedOn w:val="Policepardfaut"/>
    <w:uiPriority w:val="99"/>
    <w:semiHidden/>
    <w:unhideWhenUsed/>
    <w:rsid w:val="004F447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24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71D6"/>
  </w:style>
  <w:style w:type="paragraph" w:styleId="Pieddepage">
    <w:name w:val="footer"/>
    <w:basedOn w:val="Normal"/>
    <w:link w:val="PieddepageCar"/>
    <w:uiPriority w:val="99"/>
    <w:unhideWhenUsed/>
    <w:rsid w:val="004B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A7CA-2D90-4D04-96C2-78A14FF5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1928</Words>
  <Characters>10604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</dc:creator>
  <cp:lastModifiedBy>GMI</cp:lastModifiedBy>
  <cp:revision>20</cp:revision>
  <cp:lastPrinted>2013-10-09T22:27:00Z</cp:lastPrinted>
  <dcterms:created xsi:type="dcterms:W3CDTF">2013-09-26T08:44:00Z</dcterms:created>
  <dcterms:modified xsi:type="dcterms:W3CDTF">2013-10-09T22:28:00Z</dcterms:modified>
</cp:coreProperties>
</file>