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text" w:horzAnchor="page" w:tblpX="2259" w:tblpY="-2"/>
        <w:tblOverlap w:val="never"/>
        <w:tblW w:w="0" w:type="auto"/>
        <w:tblLayout w:type="fixed"/>
        <w:tblCellMar>
          <w:left w:w="0" w:type="dxa"/>
          <w:right w:w="0" w:type="dxa"/>
        </w:tblCellMar>
        <w:tblLook w:val="04A0" w:firstRow="1" w:lastRow="0" w:firstColumn="1" w:lastColumn="0" w:noHBand="0" w:noVBand="1"/>
      </w:tblPr>
      <w:tblGrid>
        <w:gridCol w:w="7614"/>
      </w:tblGrid>
      <w:tr w:rsidR="00E40433" w:rsidTr="00B356DD">
        <w:trPr>
          <w:trHeight w:val="259"/>
        </w:trPr>
        <w:tc>
          <w:tcPr>
            <w:tcW w:w="7614" w:type="dxa"/>
          </w:tcPr>
          <w:p w:rsidR="00E40433" w:rsidRDefault="00E40433" w:rsidP="00B356DD">
            <w:pPr>
              <w:pStyle w:val="TableParagraph"/>
              <w:bidi/>
              <w:spacing w:line="239" w:lineRule="exact"/>
              <w:ind w:left="179" w:right="185"/>
              <w:jc w:val="center"/>
              <w:rPr>
                <w:rFonts w:ascii="Times New Roman" w:cs="Times New Roman"/>
              </w:rPr>
            </w:pPr>
            <w:proofErr w:type="gramStart"/>
            <w:r w:rsidRPr="00634769">
              <w:rPr>
                <w:rFonts w:ascii="Times New Roman" w:cs="Times New Roman"/>
                <w:rtl/>
              </w:rPr>
              <w:t>وزارة</w:t>
            </w:r>
            <w:proofErr w:type="gramEnd"/>
            <w:r w:rsidRPr="00634769">
              <w:rPr>
                <w:rFonts w:ascii="Times New Roman" w:cs="Times New Roman"/>
                <w:rtl/>
              </w:rPr>
              <w:t xml:space="preserve"> البحث العلمي والتعليم العالي</w:t>
            </w:r>
          </w:p>
        </w:tc>
      </w:tr>
      <w:tr w:rsidR="00E40433" w:rsidTr="00B356DD">
        <w:trPr>
          <w:trHeight w:val="285"/>
        </w:trPr>
        <w:tc>
          <w:tcPr>
            <w:tcW w:w="7614" w:type="dxa"/>
          </w:tcPr>
          <w:p w:rsidR="00E40433" w:rsidRDefault="00E40433" w:rsidP="00B356DD">
            <w:pPr>
              <w:pStyle w:val="TableParagraph"/>
              <w:spacing w:before="5" w:line="260" w:lineRule="exact"/>
              <w:ind w:left="185" w:right="185"/>
              <w:jc w:val="center"/>
              <w:rPr>
                <w:rFonts w:ascii="Times New Roman" w:hAnsi="Times New Roman"/>
                <w:b/>
                <w:sz w:val="24"/>
              </w:rPr>
            </w:pPr>
            <w:r>
              <w:rPr>
                <w:noProof/>
                <w:position w:val="73"/>
                <w:sz w:val="20"/>
                <w:lang w:eastAsia="fr-FR"/>
              </w:rPr>
              <w:drawing>
                <wp:anchor distT="0" distB="0" distL="0" distR="0" simplePos="0" relativeHeight="251659264" behindDoc="1" locked="0" layoutInCell="1" allowOverlap="1" wp14:anchorId="4CE5DD51" wp14:editId="29683D20">
                  <wp:simplePos x="0" y="0"/>
                  <wp:positionH relativeFrom="column">
                    <wp:posOffset>4693285</wp:posOffset>
                  </wp:positionH>
                  <wp:positionV relativeFrom="paragraph">
                    <wp:posOffset>95250</wp:posOffset>
                  </wp:positionV>
                  <wp:extent cx="668020" cy="721360"/>
                  <wp:effectExtent l="0" t="0" r="0" b="254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jpeg"/>
                          <pic:cNvPicPr>
                            <a:picLocks noChangeAspect="1"/>
                          </pic:cNvPicPr>
                        </pic:nvPicPr>
                        <pic:blipFill>
                          <a:blip r:embed="rId5" cstate="print"/>
                          <a:stretch>
                            <a:fillRect/>
                          </a:stretch>
                        </pic:blipFill>
                        <pic:spPr>
                          <a:xfrm>
                            <a:off x="0" y="0"/>
                            <a:ext cx="668020" cy="721360"/>
                          </a:xfrm>
                          <a:prstGeom prst="rect">
                            <a:avLst/>
                          </a:prstGeom>
                        </pic:spPr>
                      </pic:pic>
                    </a:graphicData>
                  </a:graphic>
                </wp:anchor>
              </w:drawing>
            </w:r>
            <w:r>
              <w:rPr>
                <w:rFonts w:ascii="Times New Roman" w:hAnsi="Times New Roman"/>
                <w:b/>
                <w:sz w:val="24"/>
              </w:rPr>
              <w:t>Ministère</w:t>
            </w:r>
            <w:r>
              <w:rPr>
                <w:rFonts w:ascii="Times New Roman" w:hAnsi="Times New Roman"/>
                <w:b/>
                <w:spacing w:val="-3"/>
                <w:sz w:val="24"/>
              </w:rPr>
              <w:t xml:space="preserve"> </w:t>
            </w:r>
            <w:r>
              <w:rPr>
                <w:rFonts w:ascii="Times New Roman" w:hAnsi="Times New Roman"/>
                <w:b/>
                <w:sz w:val="24"/>
              </w:rPr>
              <w:t>de</w:t>
            </w:r>
            <w:r>
              <w:rPr>
                <w:rFonts w:ascii="Times New Roman" w:hAnsi="Times New Roman"/>
                <w:b/>
                <w:spacing w:val="-3"/>
                <w:sz w:val="24"/>
              </w:rPr>
              <w:t xml:space="preserve"> </w:t>
            </w:r>
            <w:r>
              <w:rPr>
                <w:rFonts w:ascii="Times New Roman" w:hAnsi="Times New Roman"/>
                <w:b/>
                <w:sz w:val="24"/>
              </w:rPr>
              <w:t>l’Enseignement</w:t>
            </w:r>
            <w:r>
              <w:rPr>
                <w:rFonts w:ascii="Times New Roman" w:hAnsi="Times New Roman"/>
                <w:b/>
                <w:spacing w:val="-1"/>
                <w:sz w:val="24"/>
              </w:rPr>
              <w:t xml:space="preserve"> </w:t>
            </w:r>
            <w:r>
              <w:rPr>
                <w:rFonts w:ascii="Times New Roman" w:hAnsi="Times New Roman"/>
                <w:b/>
                <w:sz w:val="24"/>
              </w:rPr>
              <w:t>Supérieur</w:t>
            </w:r>
            <w:r>
              <w:rPr>
                <w:rFonts w:ascii="Times New Roman" w:hAnsi="Times New Roman"/>
                <w:b/>
                <w:spacing w:val="-3"/>
                <w:sz w:val="24"/>
              </w:rPr>
              <w:t xml:space="preserve"> </w:t>
            </w:r>
            <w:r>
              <w:rPr>
                <w:rFonts w:ascii="Times New Roman" w:hAnsi="Times New Roman"/>
                <w:b/>
                <w:sz w:val="24"/>
              </w:rPr>
              <w:t>et</w:t>
            </w:r>
            <w:r>
              <w:rPr>
                <w:rFonts w:ascii="Times New Roman" w:hAnsi="Times New Roman"/>
                <w:b/>
                <w:spacing w:val="-4"/>
                <w:sz w:val="24"/>
              </w:rPr>
              <w:t xml:space="preserve"> </w:t>
            </w:r>
            <w:r>
              <w:rPr>
                <w:rFonts w:ascii="Times New Roman" w:hAnsi="Times New Roman"/>
                <w:b/>
                <w:sz w:val="24"/>
              </w:rPr>
              <w:t>de</w:t>
            </w:r>
            <w:r>
              <w:rPr>
                <w:rFonts w:ascii="Times New Roman" w:hAnsi="Times New Roman"/>
                <w:b/>
                <w:spacing w:val="-3"/>
                <w:sz w:val="24"/>
              </w:rPr>
              <w:t xml:space="preserve"> </w:t>
            </w:r>
            <w:r>
              <w:rPr>
                <w:rFonts w:ascii="Times New Roman" w:hAnsi="Times New Roman"/>
                <w:b/>
                <w:sz w:val="24"/>
              </w:rPr>
              <w:t>la</w:t>
            </w:r>
            <w:r>
              <w:rPr>
                <w:rFonts w:ascii="Times New Roman" w:hAnsi="Times New Roman"/>
                <w:b/>
                <w:spacing w:val="-4"/>
                <w:sz w:val="24"/>
              </w:rPr>
              <w:t xml:space="preserve"> </w:t>
            </w:r>
            <w:r>
              <w:rPr>
                <w:rFonts w:ascii="Times New Roman" w:hAnsi="Times New Roman"/>
                <w:b/>
                <w:sz w:val="24"/>
              </w:rPr>
              <w:t>Recherche</w:t>
            </w:r>
            <w:r>
              <w:rPr>
                <w:rFonts w:ascii="Times New Roman" w:hAnsi="Times New Roman"/>
                <w:b/>
                <w:spacing w:val="-2"/>
                <w:sz w:val="24"/>
              </w:rPr>
              <w:t xml:space="preserve"> </w:t>
            </w:r>
            <w:r>
              <w:rPr>
                <w:rFonts w:ascii="Times New Roman" w:hAnsi="Times New Roman"/>
                <w:b/>
                <w:sz w:val="24"/>
              </w:rPr>
              <w:t>Scientifique</w:t>
            </w:r>
          </w:p>
        </w:tc>
      </w:tr>
      <w:tr w:rsidR="00E40433" w:rsidTr="00B356DD">
        <w:trPr>
          <w:trHeight w:val="252"/>
        </w:trPr>
        <w:tc>
          <w:tcPr>
            <w:tcW w:w="7614" w:type="dxa"/>
          </w:tcPr>
          <w:p w:rsidR="00E40433" w:rsidRDefault="00E40433" w:rsidP="00B356DD">
            <w:pPr>
              <w:pStyle w:val="TableParagraph"/>
              <w:bidi/>
              <w:spacing w:line="233" w:lineRule="exact"/>
              <w:ind w:left="178" w:right="185"/>
              <w:jc w:val="center"/>
              <w:rPr>
                <w:rFonts w:ascii="Times New Roman" w:cs="Times New Roman"/>
              </w:rPr>
            </w:pPr>
            <w:r w:rsidRPr="00634769">
              <w:rPr>
                <w:rFonts w:ascii="Times New Roman" w:cs="Times New Roman"/>
                <w:rtl/>
              </w:rPr>
              <w:t>جامعــة عبد الحميد بن باديس مستغانم</w:t>
            </w:r>
          </w:p>
        </w:tc>
      </w:tr>
      <w:tr w:rsidR="00E40433" w:rsidTr="00B356DD">
        <w:trPr>
          <w:trHeight w:val="274"/>
        </w:trPr>
        <w:tc>
          <w:tcPr>
            <w:tcW w:w="7614" w:type="dxa"/>
          </w:tcPr>
          <w:p w:rsidR="00E40433" w:rsidRDefault="00E40433" w:rsidP="00B356DD">
            <w:pPr>
              <w:pStyle w:val="TableParagraph"/>
              <w:spacing w:line="255" w:lineRule="exact"/>
              <w:ind w:left="185" w:right="171"/>
              <w:jc w:val="center"/>
              <w:rPr>
                <w:rFonts w:ascii="Times New Roman" w:hAnsi="Times New Roman"/>
                <w:b/>
                <w:sz w:val="24"/>
              </w:rPr>
            </w:pPr>
            <w:r>
              <w:rPr>
                <w:rFonts w:ascii="Times New Roman" w:hAnsi="Times New Roman"/>
                <w:b/>
                <w:sz w:val="24"/>
              </w:rPr>
              <w:t>Université</w:t>
            </w:r>
            <w:r>
              <w:rPr>
                <w:rFonts w:ascii="Times New Roman" w:hAnsi="Times New Roman"/>
                <w:b/>
                <w:spacing w:val="-1"/>
                <w:sz w:val="24"/>
              </w:rPr>
              <w:t xml:space="preserve"> </w:t>
            </w:r>
            <w:r>
              <w:rPr>
                <w:rFonts w:ascii="Times New Roman" w:hAnsi="Times New Roman"/>
                <w:b/>
                <w:sz w:val="24"/>
              </w:rPr>
              <w:t>Abdelhamid</w:t>
            </w:r>
            <w:r>
              <w:rPr>
                <w:rFonts w:ascii="Times New Roman" w:hAnsi="Times New Roman"/>
                <w:b/>
                <w:spacing w:val="-8"/>
                <w:sz w:val="24"/>
              </w:rPr>
              <w:t xml:space="preserve"> </w:t>
            </w:r>
            <w:r>
              <w:rPr>
                <w:rFonts w:ascii="Times New Roman" w:hAnsi="Times New Roman"/>
                <w:b/>
                <w:sz w:val="24"/>
              </w:rPr>
              <w:t>Ibn</w:t>
            </w:r>
            <w:r>
              <w:rPr>
                <w:rFonts w:ascii="Times New Roman" w:hAnsi="Times New Roman"/>
                <w:b/>
                <w:spacing w:val="-4"/>
                <w:sz w:val="24"/>
              </w:rPr>
              <w:t xml:space="preserve"> </w:t>
            </w:r>
            <w:proofErr w:type="spellStart"/>
            <w:r>
              <w:rPr>
                <w:rFonts w:ascii="Times New Roman" w:hAnsi="Times New Roman"/>
                <w:b/>
                <w:sz w:val="24"/>
              </w:rPr>
              <w:t>Badis</w:t>
            </w:r>
            <w:proofErr w:type="spellEnd"/>
            <w:r>
              <w:rPr>
                <w:rFonts w:ascii="Times New Roman" w:hAnsi="Times New Roman"/>
                <w:b/>
                <w:spacing w:val="-4"/>
                <w:sz w:val="24"/>
              </w:rPr>
              <w:t xml:space="preserve"> </w:t>
            </w:r>
            <w:r>
              <w:rPr>
                <w:rFonts w:ascii="Times New Roman" w:hAnsi="Times New Roman"/>
                <w:b/>
                <w:sz w:val="24"/>
              </w:rPr>
              <w:t>Mostaganem</w:t>
            </w:r>
          </w:p>
        </w:tc>
      </w:tr>
      <w:tr w:rsidR="00E40433" w:rsidTr="00B356DD">
        <w:trPr>
          <w:trHeight w:val="253"/>
        </w:trPr>
        <w:tc>
          <w:tcPr>
            <w:tcW w:w="7614" w:type="dxa"/>
          </w:tcPr>
          <w:p w:rsidR="00E40433" w:rsidRDefault="00E40433" w:rsidP="00B356DD">
            <w:pPr>
              <w:pStyle w:val="TableParagraph"/>
              <w:bidi/>
              <w:spacing w:line="233" w:lineRule="exact"/>
              <w:ind w:left="180" w:right="185"/>
              <w:jc w:val="center"/>
              <w:rPr>
                <w:rFonts w:ascii="Times New Roman" w:cs="Times New Roman"/>
              </w:rPr>
            </w:pPr>
            <w:r w:rsidRPr="00634769">
              <w:rPr>
                <w:rFonts w:ascii="Times New Roman" w:cs="Times New Roman"/>
                <w:rtl/>
              </w:rPr>
              <w:t xml:space="preserve">كــلـيـة الـعـــلــوم </w:t>
            </w:r>
            <w:proofErr w:type="gramStart"/>
            <w:r w:rsidRPr="00634769">
              <w:rPr>
                <w:rFonts w:ascii="Times New Roman" w:cs="Times New Roman"/>
                <w:rtl/>
              </w:rPr>
              <w:t>والـتـكـنـولـوجـيـا</w:t>
            </w:r>
            <w:proofErr w:type="gramEnd"/>
          </w:p>
        </w:tc>
      </w:tr>
      <w:tr w:rsidR="00E40433" w:rsidTr="00B356DD">
        <w:trPr>
          <w:trHeight w:val="276"/>
        </w:trPr>
        <w:tc>
          <w:tcPr>
            <w:tcW w:w="7614" w:type="dxa"/>
          </w:tcPr>
          <w:p w:rsidR="00E40433" w:rsidRDefault="00E40433" w:rsidP="00B356DD">
            <w:pPr>
              <w:pStyle w:val="TableParagraph"/>
              <w:spacing w:line="256" w:lineRule="exact"/>
              <w:ind w:left="185" w:right="181"/>
              <w:jc w:val="center"/>
              <w:rPr>
                <w:rFonts w:ascii="Times New Roman" w:hAnsi="Times New Roman"/>
                <w:b/>
                <w:sz w:val="24"/>
              </w:rPr>
            </w:pPr>
            <w:r>
              <w:rPr>
                <w:rFonts w:ascii="Times New Roman" w:hAnsi="Times New Roman"/>
                <w:b/>
                <w:sz w:val="24"/>
              </w:rPr>
              <w:t>Faculté</w:t>
            </w:r>
            <w:r>
              <w:rPr>
                <w:rFonts w:ascii="Times New Roman" w:hAnsi="Times New Roman"/>
                <w:b/>
                <w:spacing w:val="-2"/>
                <w:sz w:val="24"/>
              </w:rPr>
              <w:t xml:space="preserve"> </w:t>
            </w:r>
            <w:r>
              <w:rPr>
                <w:rFonts w:ascii="Times New Roman" w:hAnsi="Times New Roman"/>
                <w:b/>
                <w:sz w:val="24"/>
              </w:rPr>
              <w:t>des</w:t>
            </w:r>
            <w:r>
              <w:rPr>
                <w:rFonts w:ascii="Times New Roman" w:hAnsi="Times New Roman"/>
                <w:b/>
                <w:spacing w:val="-4"/>
                <w:sz w:val="24"/>
              </w:rPr>
              <w:t xml:space="preserve"> </w:t>
            </w:r>
            <w:r>
              <w:rPr>
                <w:rFonts w:ascii="Times New Roman" w:hAnsi="Times New Roman"/>
                <w:b/>
                <w:sz w:val="24"/>
              </w:rPr>
              <w:t>Sciences</w:t>
            </w:r>
            <w:r>
              <w:rPr>
                <w:rFonts w:ascii="Times New Roman" w:hAnsi="Times New Roman"/>
                <w:b/>
                <w:spacing w:val="-4"/>
                <w:sz w:val="24"/>
              </w:rPr>
              <w:t xml:space="preserve"> </w:t>
            </w:r>
            <w:r>
              <w:rPr>
                <w:rFonts w:ascii="Times New Roman" w:hAnsi="Times New Roman"/>
                <w:b/>
                <w:sz w:val="24"/>
              </w:rPr>
              <w:t>et</w:t>
            </w:r>
            <w:r>
              <w:rPr>
                <w:rFonts w:ascii="Times New Roman" w:hAnsi="Times New Roman"/>
                <w:b/>
                <w:spacing w:val="-3"/>
                <w:sz w:val="24"/>
              </w:rPr>
              <w:t xml:space="preserve"> </w:t>
            </w:r>
            <w:r>
              <w:rPr>
                <w:rFonts w:ascii="Times New Roman" w:hAnsi="Times New Roman"/>
                <w:b/>
                <w:sz w:val="24"/>
              </w:rPr>
              <w:t>de</w:t>
            </w:r>
            <w:r>
              <w:rPr>
                <w:rFonts w:ascii="Times New Roman" w:hAnsi="Times New Roman"/>
                <w:b/>
                <w:spacing w:val="-1"/>
                <w:sz w:val="24"/>
              </w:rPr>
              <w:t xml:space="preserve"> </w:t>
            </w:r>
            <w:r>
              <w:rPr>
                <w:rFonts w:ascii="Times New Roman" w:hAnsi="Times New Roman"/>
                <w:b/>
                <w:sz w:val="24"/>
              </w:rPr>
              <w:t>la</w:t>
            </w:r>
            <w:r>
              <w:rPr>
                <w:rFonts w:ascii="Times New Roman" w:hAnsi="Times New Roman"/>
                <w:b/>
                <w:spacing w:val="-3"/>
                <w:sz w:val="24"/>
              </w:rPr>
              <w:t xml:space="preserve"> </w:t>
            </w:r>
            <w:r>
              <w:rPr>
                <w:rFonts w:ascii="Times New Roman" w:hAnsi="Times New Roman"/>
                <w:b/>
                <w:sz w:val="24"/>
              </w:rPr>
              <w:t>Technologie</w:t>
            </w:r>
          </w:p>
        </w:tc>
      </w:tr>
      <w:tr w:rsidR="00E40433" w:rsidTr="00B356DD">
        <w:trPr>
          <w:trHeight w:val="271"/>
        </w:trPr>
        <w:tc>
          <w:tcPr>
            <w:tcW w:w="7614" w:type="dxa"/>
          </w:tcPr>
          <w:p w:rsidR="00E40433" w:rsidRDefault="00E40433" w:rsidP="00B356DD">
            <w:pPr>
              <w:pStyle w:val="TableParagraph"/>
              <w:spacing w:line="251" w:lineRule="exact"/>
              <w:ind w:left="185" w:right="180"/>
              <w:jc w:val="center"/>
              <w:rPr>
                <w:rFonts w:ascii="Times New Roman" w:hAnsi="Times New Roman"/>
                <w:b/>
                <w:sz w:val="24"/>
              </w:rPr>
            </w:pPr>
            <w:r>
              <w:rPr>
                <w:rFonts w:ascii="Times New Roman" w:hAnsi="Times New Roman"/>
                <w:b/>
                <w:sz w:val="24"/>
              </w:rPr>
              <w:t>Département</w:t>
            </w:r>
            <w:r>
              <w:rPr>
                <w:rFonts w:ascii="Times New Roman" w:hAnsi="Times New Roman"/>
                <w:b/>
                <w:spacing w:val="-3"/>
                <w:sz w:val="24"/>
              </w:rPr>
              <w:t xml:space="preserve"> </w:t>
            </w:r>
            <w:r>
              <w:rPr>
                <w:rFonts w:ascii="Times New Roman" w:hAnsi="Times New Roman"/>
                <w:b/>
                <w:sz w:val="24"/>
              </w:rPr>
              <w:t>de</w:t>
            </w:r>
            <w:r>
              <w:rPr>
                <w:rFonts w:ascii="Times New Roman" w:hAnsi="Times New Roman"/>
                <w:b/>
                <w:spacing w:val="-3"/>
                <w:sz w:val="24"/>
              </w:rPr>
              <w:t xml:space="preserve"> </w:t>
            </w:r>
            <w:r>
              <w:rPr>
                <w:rFonts w:ascii="Times New Roman" w:hAnsi="Times New Roman"/>
                <w:b/>
                <w:sz w:val="24"/>
              </w:rPr>
              <w:t>Génie</w:t>
            </w:r>
            <w:r>
              <w:rPr>
                <w:rFonts w:ascii="Times New Roman" w:hAnsi="Times New Roman"/>
                <w:b/>
                <w:spacing w:val="-4"/>
                <w:sz w:val="24"/>
              </w:rPr>
              <w:t xml:space="preserve"> </w:t>
            </w:r>
            <w:r>
              <w:rPr>
                <w:rFonts w:ascii="Times New Roman" w:hAnsi="Times New Roman"/>
                <w:b/>
                <w:sz w:val="24"/>
              </w:rPr>
              <w:t>Électrique</w:t>
            </w:r>
          </w:p>
        </w:tc>
      </w:tr>
    </w:tbl>
    <w:p w:rsidR="00E40433" w:rsidRDefault="00E40433" w:rsidP="00E40433">
      <w:pPr>
        <w:pStyle w:val="Corpsdetexte"/>
        <w:spacing w:before="1"/>
        <w:rPr>
          <w:sz w:val="10"/>
        </w:rPr>
      </w:pPr>
      <w:r>
        <w:rPr>
          <w:noProof/>
          <w:position w:val="63"/>
          <w:sz w:val="20"/>
          <w:lang w:eastAsia="fr-FR"/>
        </w:rPr>
        <w:drawing>
          <wp:anchor distT="0" distB="0" distL="114300" distR="114300" simplePos="0" relativeHeight="251661312" behindDoc="0" locked="0" layoutInCell="1" allowOverlap="1">
            <wp:simplePos x="0" y="0"/>
            <wp:positionH relativeFrom="column">
              <wp:posOffset>-447675</wp:posOffset>
            </wp:positionH>
            <wp:positionV relativeFrom="paragraph">
              <wp:posOffset>400050</wp:posOffset>
            </wp:positionV>
            <wp:extent cx="535940" cy="708025"/>
            <wp:effectExtent l="0" t="0" r="0" b="0"/>
            <wp:wrapSquare wrapText="bothSides"/>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535940" cy="708025"/>
                    </a:xfrm>
                    <a:prstGeom prst="rect">
                      <a:avLst/>
                    </a:prstGeom>
                  </pic:spPr>
                </pic:pic>
              </a:graphicData>
            </a:graphic>
            <wp14:sizeRelH relativeFrom="page">
              <wp14:pctWidth>0</wp14:pctWidth>
            </wp14:sizeRelH>
            <wp14:sizeRelV relativeFrom="page">
              <wp14:pctHeight>0</wp14:pctHeight>
            </wp14:sizeRelV>
          </wp:anchor>
        </w:drawing>
      </w:r>
    </w:p>
    <w:p w:rsidR="00E40433" w:rsidRDefault="00E40433" w:rsidP="00E40433">
      <w:pPr>
        <w:tabs>
          <w:tab w:val="left" w:pos="2173"/>
          <w:tab w:val="left" w:pos="10044"/>
        </w:tabs>
        <w:rPr>
          <w:sz w:val="20"/>
        </w:rPr>
      </w:pPr>
      <w:r>
        <w:rPr>
          <w:position w:val="63"/>
          <w:sz w:val="20"/>
        </w:rPr>
        <w:tab/>
      </w:r>
    </w:p>
    <w:p w:rsidR="00E40433" w:rsidRDefault="00E40433" w:rsidP="00E40433">
      <w:pPr>
        <w:pStyle w:val="Corpsdetexte"/>
        <w:rPr>
          <w:sz w:val="20"/>
        </w:rPr>
      </w:pPr>
    </w:p>
    <w:p w:rsidR="00E40433" w:rsidRDefault="00E40433" w:rsidP="00E40433">
      <w:pPr>
        <w:spacing w:before="228" w:line="459" w:lineRule="exact"/>
        <w:ind w:left="740" w:right="1396"/>
        <w:jc w:val="center"/>
        <w:rPr>
          <w:b/>
          <w:sz w:val="40"/>
        </w:rPr>
      </w:pPr>
      <w:r>
        <w:rPr>
          <w:b/>
          <w:sz w:val="40"/>
        </w:rPr>
        <w:t>MEMOIRE</w:t>
      </w:r>
    </w:p>
    <w:p w:rsidR="00E40433" w:rsidRDefault="00E40433" w:rsidP="00E40433">
      <w:pPr>
        <w:pStyle w:val="Corpsdetexte"/>
        <w:spacing w:line="275" w:lineRule="exact"/>
        <w:ind w:left="740" w:right="1398"/>
        <w:jc w:val="center"/>
      </w:pPr>
      <w:r>
        <w:t>Pour</w:t>
      </w:r>
      <w:r>
        <w:rPr>
          <w:spacing w:val="-2"/>
        </w:rPr>
        <w:t xml:space="preserve"> </w:t>
      </w:r>
      <w:r>
        <w:t>obtenir</w:t>
      </w:r>
      <w:r>
        <w:rPr>
          <w:spacing w:val="-1"/>
        </w:rPr>
        <w:t xml:space="preserve"> </w:t>
      </w:r>
      <w:r>
        <w:t>le diplôme</w:t>
      </w:r>
      <w:r>
        <w:rPr>
          <w:spacing w:val="-1"/>
        </w:rPr>
        <w:t xml:space="preserve"> </w:t>
      </w:r>
      <w:r>
        <w:t>de</w:t>
      </w:r>
    </w:p>
    <w:p w:rsidR="00E40433" w:rsidRDefault="00E40433" w:rsidP="00E40433">
      <w:pPr>
        <w:pStyle w:val="Corpsdetexte"/>
        <w:rPr>
          <w:sz w:val="26"/>
        </w:rPr>
      </w:pPr>
    </w:p>
    <w:p w:rsidR="00E40433" w:rsidRDefault="00E40433" w:rsidP="00E40433">
      <w:pPr>
        <w:pStyle w:val="Corpsdetexte"/>
        <w:rPr>
          <w:sz w:val="26"/>
        </w:rPr>
      </w:pPr>
    </w:p>
    <w:p w:rsidR="00E40433" w:rsidRDefault="00E40433" w:rsidP="00E40433">
      <w:pPr>
        <w:pStyle w:val="Corpsdetexte"/>
        <w:spacing w:before="5"/>
        <w:rPr>
          <w:sz w:val="20"/>
        </w:rPr>
      </w:pPr>
    </w:p>
    <w:p w:rsidR="00E40433" w:rsidRDefault="00E40433" w:rsidP="00E40433">
      <w:pPr>
        <w:ind w:left="-142" w:right="84"/>
        <w:jc w:val="center"/>
        <w:rPr>
          <w:b/>
          <w:sz w:val="32"/>
        </w:rPr>
      </w:pPr>
      <w:r>
        <w:rPr>
          <w:b/>
          <w:sz w:val="32"/>
        </w:rPr>
        <w:t>MASTER</w:t>
      </w:r>
      <w:r>
        <w:rPr>
          <w:b/>
          <w:spacing w:val="-3"/>
          <w:sz w:val="32"/>
        </w:rPr>
        <w:t xml:space="preserve"> </w:t>
      </w:r>
      <w:r>
        <w:rPr>
          <w:b/>
          <w:sz w:val="32"/>
        </w:rPr>
        <w:t>EN</w:t>
      </w:r>
      <w:r>
        <w:rPr>
          <w:b/>
          <w:spacing w:val="-3"/>
          <w:sz w:val="32"/>
        </w:rPr>
        <w:t xml:space="preserve"> </w:t>
      </w:r>
      <w:r>
        <w:rPr>
          <w:b/>
          <w:sz w:val="32"/>
        </w:rPr>
        <w:t>ELECTRONIQUE</w:t>
      </w:r>
    </w:p>
    <w:p w:rsidR="00E40433" w:rsidRDefault="00E40433" w:rsidP="00E40433">
      <w:pPr>
        <w:spacing w:before="177"/>
        <w:ind w:left="-142" w:right="84"/>
        <w:jc w:val="center"/>
        <w:rPr>
          <w:sz w:val="32"/>
        </w:rPr>
      </w:pPr>
      <w:r>
        <w:rPr>
          <w:sz w:val="32"/>
        </w:rPr>
        <w:t>Spécialité</w:t>
      </w:r>
      <w:r>
        <w:rPr>
          <w:spacing w:val="-3"/>
          <w:sz w:val="32"/>
        </w:rPr>
        <w:t xml:space="preserve"> </w:t>
      </w:r>
      <w:r>
        <w:rPr>
          <w:sz w:val="32"/>
        </w:rPr>
        <w:t>:</w:t>
      </w:r>
      <w:r>
        <w:rPr>
          <w:spacing w:val="-2"/>
          <w:sz w:val="32"/>
        </w:rPr>
        <w:t xml:space="preserve"> </w:t>
      </w:r>
      <w:r>
        <w:rPr>
          <w:sz w:val="32"/>
        </w:rPr>
        <w:t>Electronique</w:t>
      </w:r>
      <w:r>
        <w:rPr>
          <w:spacing w:val="-2"/>
          <w:sz w:val="32"/>
        </w:rPr>
        <w:t xml:space="preserve"> </w:t>
      </w:r>
      <w:r>
        <w:rPr>
          <w:sz w:val="32"/>
        </w:rPr>
        <w:t>des</w:t>
      </w:r>
      <w:r>
        <w:rPr>
          <w:spacing w:val="-2"/>
          <w:sz w:val="32"/>
        </w:rPr>
        <w:t xml:space="preserve"> </w:t>
      </w:r>
      <w:r>
        <w:rPr>
          <w:sz w:val="32"/>
        </w:rPr>
        <w:t>systèmes</w:t>
      </w:r>
      <w:r>
        <w:rPr>
          <w:spacing w:val="-3"/>
          <w:sz w:val="32"/>
        </w:rPr>
        <w:t xml:space="preserve"> </w:t>
      </w:r>
      <w:r>
        <w:rPr>
          <w:sz w:val="32"/>
        </w:rPr>
        <w:t>embarqués</w:t>
      </w:r>
    </w:p>
    <w:p w:rsidR="00E40433" w:rsidRDefault="00E40433" w:rsidP="00E40433">
      <w:pPr>
        <w:pStyle w:val="Corpsdetexte"/>
        <w:rPr>
          <w:sz w:val="34"/>
        </w:rPr>
      </w:pPr>
      <w:r>
        <w:rPr>
          <w:noProof/>
          <w:lang w:eastAsia="fr-FR"/>
        </w:rPr>
        <mc:AlternateContent>
          <mc:Choice Requires="wps">
            <w:drawing>
              <wp:anchor distT="0" distB="0" distL="114300" distR="114300" simplePos="0" relativeHeight="251660288" behindDoc="1" locked="0" layoutInCell="1" allowOverlap="1" wp14:anchorId="7BE7FC03" wp14:editId="0DBBFB2D">
                <wp:simplePos x="0" y="0"/>
                <wp:positionH relativeFrom="page">
                  <wp:posOffset>559435</wp:posOffset>
                </wp:positionH>
                <wp:positionV relativeFrom="paragraph">
                  <wp:posOffset>358775</wp:posOffset>
                </wp:positionV>
                <wp:extent cx="6543040" cy="791210"/>
                <wp:effectExtent l="0" t="0" r="10160" b="27940"/>
                <wp:wrapTopAndBottom/>
                <wp:docPr id="207173316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43040" cy="791210"/>
                        </a:xfrm>
                        <a:prstGeom prst="rect">
                          <a:avLst/>
                        </a:prstGeom>
                        <a:noFill/>
                        <a:ln w="1016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E40433" w:rsidRDefault="00E40433" w:rsidP="00E40433">
                            <w:pPr>
                              <w:spacing w:before="72" w:line="244" w:lineRule="auto"/>
                              <w:ind w:left="3981" w:right="373" w:hanging="3598"/>
                              <w:rPr>
                                <w:b/>
                                <w:sz w:val="32"/>
                              </w:rPr>
                            </w:pPr>
                            <w:r>
                              <w:rPr>
                                <w:b/>
                                <w:sz w:val="32"/>
                              </w:rPr>
                              <w:t>Conception et réalisation d’un IHM sous python pour la détection des</w:t>
                            </w:r>
                            <w:r>
                              <w:rPr>
                                <w:b/>
                                <w:spacing w:val="-77"/>
                                <w:sz w:val="32"/>
                              </w:rPr>
                              <w:t xml:space="preserve"> </w:t>
                            </w:r>
                            <w:r>
                              <w:rPr>
                                <w:b/>
                                <w:sz w:val="32"/>
                              </w:rPr>
                              <w:t>émotions</w:t>
                            </w:r>
                            <w:r>
                              <w:rPr>
                                <w:b/>
                                <w:spacing w:val="-1"/>
                                <w:sz w:val="32"/>
                              </w:rPr>
                              <w:t xml:space="preserve"> </w:t>
                            </w:r>
                            <w:r>
                              <w:rPr>
                                <w:b/>
                                <w:sz w:val="32"/>
                              </w:rPr>
                              <w:t>faciales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44.05pt;margin-top:28.25pt;width:515.2pt;height:62.3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" filled="f" strokeweight=".8pt">
                <v:textbox inset="0,0,0,0">
                  <w:txbxContent>
                    <w:p w:rsidR="00E40433" w:rsidRDefault="00E40433" w:rsidP="00E40433">
                      <w:pPr>
                        <w:spacing w:before="72" w:line="244" w:lineRule="auto"/>
                        <w:ind w:left="3981" w:right="373" w:hanging="3598"/>
                        <w:rPr>
                          <w:b/>
                          <w:sz w:val="32"/>
                        </w:rPr>
                      </w:pPr>
                      <w:r>
                        <w:rPr>
                          <w:b/>
                          <w:sz w:val="32"/>
                        </w:rPr>
                        <w:t>Conception et réalisation d’un IHM sous python pour la détection des</w:t>
                      </w:r>
                      <w:r>
                        <w:rPr>
                          <w:b/>
                          <w:spacing w:val="-77"/>
                          <w:sz w:val="32"/>
                        </w:rPr>
                        <w:t xml:space="preserve"> </w:t>
                      </w:r>
                      <w:r>
                        <w:rPr>
                          <w:b/>
                          <w:sz w:val="32"/>
                        </w:rPr>
                        <w:t>émotions</w:t>
                      </w:r>
                      <w:r>
                        <w:rPr>
                          <w:b/>
                          <w:spacing w:val="-1"/>
                          <w:sz w:val="32"/>
                        </w:rPr>
                        <w:t xml:space="preserve"> </w:t>
                      </w:r>
                      <w:r>
                        <w:rPr>
                          <w:b/>
                          <w:sz w:val="32"/>
                        </w:rPr>
                        <w:t>faciales</w:t>
                      </w:r>
                    </w:p>
                  </w:txbxContent>
                </v:textbox>
                <w10:wrap type="topAndBottom" anchorx="page"/>
              </v:shape>
            </w:pict>
          </mc:Fallback>
        </mc:AlternateContent>
      </w:r>
    </w:p>
    <w:p w:rsidR="00E40433" w:rsidRDefault="00E40433" w:rsidP="00E40433">
      <w:pPr>
        <w:pStyle w:val="Corpsdetexte"/>
        <w:spacing w:before="216"/>
        <w:ind w:left="740" w:right="1400"/>
        <w:jc w:val="center"/>
      </w:pPr>
      <w:r>
        <w:t>Présenté par</w:t>
      </w:r>
    </w:p>
    <w:p w:rsidR="00E40433" w:rsidRDefault="00E40433" w:rsidP="00E40433">
      <w:pPr>
        <w:spacing w:before="137" w:line="360" w:lineRule="auto"/>
        <w:ind w:left="567" w:right="1643"/>
        <w:jc w:val="center"/>
        <w:rPr>
          <w:b/>
          <w:sz w:val="32"/>
        </w:rPr>
      </w:pPr>
      <w:r>
        <w:rPr>
          <w:b/>
          <w:sz w:val="32"/>
        </w:rPr>
        <w:t>BENZAZA</w:t>
      </w:r>
      <w:r>
        <w:rPr>
          <w:b/>
          <w:spacing w:val="-5"/>
          <w:sz w:val="32"/>
        </w:rPr>
        <w:t xml:space="preserve"> </w:t>
      </w:r>
      <w:r>
        <w:rPr>
          <w:b/>
          <w:sz w:val="32"/>
        </w:rPr>
        <w:t>Mohammed</w:t>
      </w:r>
      <w:r>
        <w:rPr>
          <w:b/>
          <w:spacing w:val="-7"/>
          <w:sz w:val="32"/>
        </w:rPr>
        <w:t xml:space="preserve"> </w:t>
      </w:r>
      <w:proofErr w:type="spellStart"/>
      <w:r>
        <w:rPr>
          <w:b/>
          <w:sz w:val="32"/>
        </w:rPr>
        <w:t>Adlene</w:t>
      </w:r>
      <w:proofErr w:type="spellEnd"/>
    </w:p>
    <w:p w:rsidR="00E40433" w:rsidRDefault="00E40433" w:rsidP="00E40433">
      <w:pPr>
        <w:spacing w:before="137" w:line="360" w:lineRule="auto"/>
        <w:ind w:left="567" w:right="1643"/>
        <w:jc w:val="center"/>
        <w:rPr>
          <w:b/>
          <w:sz w:val="32"/>
        </w:rPr>
      </w:pPr>
      <w:r>
        <w:rPr>
          <w:b/>
          <w:spacing w:val="-77"/>
          <w:sz w:val="32"/>
        </w:rPr>
        <w:t xml:space="preserve"> </w:t>
      </w:r>
      <w:r>
        <w:rPr>
          <w:b/>
          <w:sz w:val="32"/>
        </w:rPr>
        <w:t>RAHOU</w:t>
      </w:r>
      <w:r>
        <w:rPr>
          <w:b/>
          <w:spacing w:val="-1"/>
          <w:sz w:val="32"/>
        </w:rPr>
        <w:t xml:space="preserve"> </w:t>
      </w:r>
      <w:proofErr w:type="spellStart"/>
      <w:r>
        <w:rPr>
          <w:b/>
          <w:sz w:val="32"/>
        </w:rPr>
        <w:t>Zahira</w:t>
      </w:r>
      <w:proofErr w:type="spellEnd"/>
    </w:p>
    <w:p w:rsidR="00E40433" w:rsidRDefault="00E40433" w:rsidP="00E40433">
      <w:pPr>
        <w:pStyle w:val="Corpsdetexte"/>
        <w:spacing w:before="4"/>
        <w:rPr>
          <w:b/>
          <w:sz w:val="20"/>
        </w:rPr>
      </w:pPr>
    </w:p>
    <w:p w:rsidR="00E40433" w:rsidRDefault="00E40433" w:rsidP="00E40433">
      <w:pPr>
        <w:pStyle w:val="Corpsdetexte"/>
        <w:spacing w:before="1"/>
        <w:rPr>
          <w:b/>
          <w:sz w:val="27"/>
        </w:rPr>
      </w:pPr>
    </w:p>
    <w:p w:rsidR="00E40433" w:rsidRDefault="00E40433" w:rsidP="00E40433">
      <w:pPr>
        <w:pStyle w:val="Titre4"/>
        <w:tabs>
          <w:tab w:val="left" w:pos="5161"/>
        </w:tabs>
        <w:ind w:left="0"/>
        <w:jc w:val="center"/>
      </w:pPr>
      <w:r>
        <w:t>Soutenu</w:t>
      </w:r>
      <w:r>
        <w:rPr>
          <w:spacing w:val="-2"/>
        </w:rPr>
        <w:t xml:space="preserve"> </w:t>
      </w:r>
      <w:r>
        <w:t>le</w:t>
      </w:r>
      <w:r>
        <w:rPr>
          <w:spacing w:val="-2"/>
        </w:rPr>
        <w:t xml:space="preserve"> </w:t>
      </w:r>
      <w:r>
        <w:t>04/07/2023   devant</w:t>
      </w:r>
      <w:r>
        <w:rPr>
          <w:spacing w:val="-2"/>
        </w:rPr>
        <w:t xml:space="preserve"> </w:t>
      </w:r>
      <w:r>
        <w:t>le jury</w:t>
      </w:r>
      <w:r>
        <w:rPr>
          <w:spacing w:val="-9"/>
        </w:rPr>
        <w:t xml:space="preserve"> </w:t>
      </w:r>
      <w:r>
        <w:t>composé de</w:t>
      </w:r>
      <w:r>
        <w:rPr>
          <w:spacing w:val="5"/>
        </w:rPr>
        <w:t xml:space="preserve"> </w:t>
      </w:r>
      <w:r>
        <w:t>:</w:t>
      </w:r>
    </w:p>
    <w:p w:rsidR="00E40433" w:rsidRDefault="00E40433" w:rsidP="00E40433">
      <w:pPr>
        <w:pStyle w:val="Corpsdetexte"/>
        <w:rPr>
          <w:sz w:val="20"/>
        </w:rPr>
      </w:pPr>
    </w:p>
    <w:p w:rsidR="00E40433" w:rsidRDefault="00E40433" w:rsidP="00E40433">
      <w:pPr>
        <w:pStyle w:val="Corpsdetexte"/>
        <w:rPr>
          <w:sz w:val="20"/>
        </w:rPr>
      </w:pPr>
    </w:p>
    <w:tbl>
      <w:tblPr>
        <w:tblpPr w:leftFromText="141" w:rightFromText="141" w:vertAnchor="text" w:horzAnchor="margin" w:tblpXSpec="center" w:tblpY="5"/>
        <w:tblW w:w="9916" w:type="dxa"/>
        <w:tblLayout w:type="fixed"/>
        <w:tblCellMar>
          <w:left w:w="0" w:type="dxa"/>
          <w:right w:w="0" w:type="dxa"/>
        </w:tblCellMar>
        <w:tblLook w:val="04A0" w:firstRow="1" w:lastRow="0" w:firstColumn="1" w:lastColumn="0" w:noHBand="0" w:noVBand="1"/>
      </w:tblPr>
      <w:tblGrid>
        <w:gridCol w:w="1730"/>
        <w:gridCol w:w="3171"/>
        <w:gridCol w:w="1817"/>
        <w:gridCol w:w="3198"/>
      </w:tblGrid>
      <w:tr w:rsidR="00E40433" w:rsidTr="00E40433">
        <w:trPr>
          <w:trHeight w:val="353"/>
        </w:trPr>
        <w:tc>
          <w:tcPr>
            <w:tcW w:w="1730" w:type="dxa"/>
          </w:tcPr>
          <w:p w:rsidR="00E40433" w:rsidRDefault="00E40433" w:rsidP="00E40433">
            <w:pPr>
              <w:pStyle w:val="TableParagraph"/>
              <w:spacing w:before="10"/>
              <w:ind w:left="200"/>
              <w:rPr>
                <w:rFonts w:ascii="Times New Roman" w:hAnsi="Times New Roman"/>
                <w:sz w:val="24"/>
              </w:rPr>
            </w:pPr>
            <w:r>
              <w:rPr>
                <w:rFonts w:ascii="Times New Roman" w:hAnsi="Times New Roman"/>
                <w:sz w:val="24"/>
              </w:rPr>
              <w:t>Président</w:t>
            </w:r>
            <w:r>
              <w:rPr>
                <w:rFonts w:ascii="Times New Roman" w:hAnsi="Times New Roman"/>
                <w:spacing w:val="1"/>
                <w:sz w:val="24"/>
              </w:rPr>
              <w:t xml:space="preserve"> </w:t>
            </w:r>
            <w:r>
              <w:rPr>
                <w:rFonts w:ascii="Times New Roman" w:hAnsi="Times New Roman"/>
                <w:sz w:val="24"/>
              </w:rPr>
              <w:t>:</w:t>
            </w:r>
          </w:p>
        </w:tc>
        <w:tc>
          <w:tcPr>
            <w:tcW w:w="3171" w:type="dxa"/>
          </w:tcPr>
          <w:p w:rsidR="00E40433" w:rsidRDefault="00E40433" w:rsidP="00E40433">
            <w:pPr>
              <w:pStyle w:val="TableParagraph"/>
              <w:spacing w:before="10"/>
              <w:ind w:left="170"/>
              <w:rPr>
                <w:rFonts w:ascii="Times New Roman"/>
                <w:sz w:val="24"/>
              </w:rPr>
            </w:pPr>
            <w:r>
              <w:rPr>
                <w:rFonts w:ascii="Times New Roman"/>
                <w:spacing w:val="-1"/>
                <w:sz w:val="24"/>
              </w:rPr>
              <w:t>M</w:t>
            </w:r>
            <w:r>
              <w:rPr>
                <w:rFonts w:ascii="Times New Roman"/>
                <w:spacing w:val="-1"/>
                <w:sz w:val="24"/>
                <w:vertAlign w:val="superscript"/>
              </w:rPr>
              <w:t>me</w:t>
            </w:r>
            <w:r>
              <w:rPr>
                <w:rFonts w:ascii="Times New Roman"/>
                <w:spacing w:val="-20"/>
                <w:sz w:val="24"/>
              </w:rPr>
              <w:t xml:space="preserve"> </w:t>
            </w:r>
            <w:r>
              <w:rPr>
                <w:rFonts w:ascii="Times New Roman"/>
                <w:spacing w:val="-1"/>
                <w:sz w:val="24"/>
              </w:rPr>
              <w:t>ABBAD</w:t>
            </w:r>
            <w:r>
              <w:rPr>
                <w:rFonts w:ascii="Times New Roman"/>
                <w:spacing w:val="3"/>
                <w:sz w:val="24"/>
              </w:rPr>
              <w:t xml:space="preserve"> </w:t>
            </w:r>
            <w:r>
              <w:rPr>
                <w:rFonts w:ascii="Times New Roman"/>
                <w:sz w:val="24"/>
              </w:rPr>
              <w:t>AMEL</w:t>
            </w:r>
          </w:p>
        </w:tc>
        <w:tc>
          <w:tcPr>
            <w:tcW w:w="1817" w:type="dxa"/>
          </w:tcPr>
          <w:p w:rsidR="00E40433" w:rsidRDefault="00E40433" w:rsidP="00E40433">
            <w:pPr>
              <w:pStyle w:val="TableParagraph"/>
              <w:spacing w:before="10"/>
              <w:ind w:left="372" w:right="390"/>
              <w:jc w:val="center"/>
              <w:rPr>
                <w:rFonts w:ascii="Times New Roman"/>
                <w:sz w:val="24"/>
              </w:rPr>
            </w:pPr>
            <w:r>
              <w:rPr>
                <w:rFonts w:ascii="Times New Roman"/>
                <w:sz w:val="24"/>
              </w:rPr>
              <w:t>Professeur</w:t>
            </w:r>
          </w:p>
        </w:tc>
        <w:tc>
          <w:tcPr>
            <w:tcW w:w="3198" w:type="dxa"/>
          </w:tcPr>
          <w:p w:rsidR="00E40433" w:rsidRDefault="00E40433" w:rsidP="00E40433">
            <w:pPr>
              <w:pStyle w:val="TableParagraph"/>
              <w:spacing w:before="10"/>
              <w:ind w:left="0" w:right="198"/>
              <w:jc w:val="right"/>
              <w:rPr>
                <w:rFonts w:ascii="Times New Roman" w:hAnsi="Times New Roman"/>
                <w:sz w:val="24"/>
              </w:rPr>
            </w:pPr>
            <w:r>
              <w:rPr>
                <w:rFonts w:ascii="Times New Roman" w:hAnsi="Times New Roman"/>
                <w:sz w:val="24"/>
              </w:rPr>
              <w:t>Université</w:t>
            </w:r>
            <w:r>
              <w:rPr>
                <w:rFonts w:ascii="Times New Roman" w:hAnsi="Times New Roman"/>
                <w:spacing w:val="-4"/>
                <w:sz w:val="24"/>
              </w:rPr>
              <w:t xml:space="preserve"> </w:t>
            </w:r>
            <w:r>
              <w:rPr>
                <w:rFonts w:ascii="Times New Roman" w:hAnsi="Times New Roman"/>
                <w:sz w:val="24"/>
              </w:rPr>
              <w:t>de</w:t>
            </w:r>
            <w:r>
              <w:rPr>
                <w:rFonts w:ascii="Times New Roman" w:hAnsi="Times New Roman"/>
                <w:spacing w:val="-1"/>
                <w:sz w:val="24"/>
              </w:rPr>
              <w:t xml:space="preserve"> </w:t>
            </w:r>
            <w:r>
              <w:rPr>
                <w:rFonts w:ascii="Times New Roman" w:hAnsi="Times New Roman"/>
                <w:sz w:val="24"/>
              </w:rPr>
              <w:t>Mostaganem</w:t>
            </w:r>
          </w:p>
        </w:tc>
      </w:tr>
      <w:tr w:rsidR="00E40433" w:rsidTr="00E40433">
        <w:trPr>
          <w:trHeight w:val="420"/>
        </w:trPr>
        <w:tc>
          <w:tcPr>
            <w:tcW w:w="1730" w:type="dxa"/>
          </w:tcPr>
          <w:p w:rsidR="00E40433" w:rsidRDefault="00E40433" w:rsidP="00E40433">
            <w:pPr>
              <w:pStyle w:val="TableParagraph"/>
              <w:spacing w:before="77"/>
              <w:ind w:left="200"/>
              <w:rPr>
                <w:rFonts w:ascii="Times New Roman"/>
                <w:sz w:val="24"/>
              </w:rPr>
            </w:pPr>
            <w:r>
              <w:rPr>
                <w:rFonts w:ascii="Times New Roman"/>
                <w:sz w:val="24"/>
              </w:rPr>
              <w:t>Examinateur</w:t>
            </w:r>
            <w:r>
              <w:rPr>
                <w:rFonts w:ascii="Times New Roman"/>
                <w:spacing w:val="1"/>
                <w:sz w:val="24"/>
              </w:rPr>
              <w:t xml:space="preserve"> </w:t>
            </w:r>
            <w:r>
              <w:rPr>
                <w:rFonts w:ascii="Times New Roman"/>
                <w:sz w:val="24"/>
              </w:rPr>
              <w:t>:</w:t>
            </w:r>
          </w:p>
        </w:tc>
        <w:tc>
          <w:tcPr>
            <w:tcW w:w="3171" w:type="dxa"/>
          </w:tcPr>
          <w:p w:rsidR="00E40433" w:rsidRDefault="00E40433" w:rsidP="00E40433">
            <w:pPr>
              <w:pStyle w:val="TableParagraph"/>
              <w:spacing w:before="77"/>
              <w:ind w:left="170"/>
              <w:rPr>
                <w:rFonts w:ascii="Times New Roman"/>
                <w:sz w:val="24"/>
              </w:rPr>
            </w:pPr>
            <w:r>
              <w:rPr>
                <w:rFonts w:ascii="Times New Roman"/>
                <w:sz w:val="24"/>
              </w:rPr>
              <w:t>M</w:t>
            </w:r>
            <w:r>
              <w:rPr>
                <w:rFonts w:ascii="Times New Roman"/>
                <w:sz w:val="24"/>
                <w:vertAlign w:val="superscript"/>
              </w:rPr>
              <w:t>elle</w:t>
            </w:r>
            <w:r>
              <w:rPr>
                <w:rFonts w:ascii="Times New Roman"/>
                <w:spacing w:val="-1"/>
                <w:sz w:val="24"/>
              </w:rPr>
              <w:t xml:space="preserve"> </w:t>
            </w:r>
            <w:r>
              <w:rPr>
                <w:rFonts w:ascii="Times New Roman"/>
                <w:sz w:val="24"/>
              </w:rPr>
              <w:t>BENDANI</w:t>
            </w:r>
            <w:r>
              <w:rPr>
                <w:rFonts w:ascii="Times New Roman"/>
                <w:spacing w:val="-6"/>
                <w:sz w:val="24"/>
              </w:rPr>
              <w:t xml:space="preserve"> </w:t>
            </w:r>
            <w:r>
              <w:rPr>
                <w:rFonts w:ascii="Times New Roman"/>
                <w:sz w:val="24"/>
              </w:rPr>
              <w:t>DJAZIA</w:t>
            </w:r>
          </w:p>
        </w:tc>
        <w:tc>
          <w:tcPr>
            <w:tcW w:w="1817" w:type="dxa"/>
          </w:tcPr>
          <w:p w:rsidR="00E40433" w:rsidRDefault="00E40433" w:rsidP="00E40433">
            <w:pPr>
              <w:pStyle w:val="TableParagraph"/>
              <w:spacing w:before="77"/>
              <w:ind w:left="372" w:right="384"/>
              <w:jc w:val="center"/>
              <w:rPr>
                <w:rFonts w:ascii="Times New Roman"/>
                <w:sz w:val="24"/>
              </w:rPr>
            </w:pPr>
            <w:r>
              <w:rPr>
                <w:rFonts w:ascii="Times New Roman"/>
                <w:sz w:val="24"/>
              </w:rPr>
              <w:t>MAA</w:t>
            </w:r>
          </w:p>
        </w:tc>
        <w:tc>
          <w:tcPr>
            <w:tcW w:w="3198" w:type="dxa"/>
          </w:tcPr>
          <w:p w:rsidR="00E40433" w:rsidRDefault="00E40433" w:rsidP="00E40433">
            <w:pPr>
              <w:pStyle w:val="TableParagraph"/>
              <w:spacing w:before="77"/>
              <w:ind w:left="0" w:right="198"/>
              <w:jc w:val="right"/>
              <w:rPr>
                <w:rFonts w:ascii="Times New Roman" w:hAnsi="Times New Roman"/>
                <w:sz w:val="24"/>
              </w:rPr>
            </w:pPr>
            <w:r>
              <w:rPr>
                <w:rFonts w:ascii="Times New Roman" w:hAnsi="Times New Roman"/>
                <w:sz w:val="24"/>
              </w:rPr>
              <w:t>Université</w:t>
            </w:r>
            <w:r>
              <w:rPr>
                <w:rFonts w:ascii="Times New Roman" w:hAnsi="Times New Roman"/>
                <w:spacing w:val="-4"/>
                <w:sz w:val="24"/>
              </w:rPr>
              <w:t xml:space="preserve"> </w:t>
            </w:r>
            <w:r>
              <w:rPr>
                <w:rFonts w:ascii="Times New Roman" w:hAnsi="Times New Roman"/>
                <w:sz w:val="24"/>
              </w:rPr>
              <w:t>de</w:t>
            </w:r>
            <w:r>
              <w:rPr>
                <w:rFonts w:ascii="Times New Roman" w:hAnsi="Times New Roman"/>
                <w:spacing w:val="-1"/>
                <w:sz w:val="24"/>
              </w:rPr>
              <w:t xml:space="preserve"> </w:t>
            </w:r>
            <w:r>
              <w:rPr>
                <w:rFonts w:ascii="Times New Roman" w:hAnsi="Times New Roman"/>
                <w:sz w:val="24"/>
              </w:rPr>
              <w:t>Mostaganem</w:t>
            </w:r>
          </w:p>
        </w:tc>
      </w:tr>
      <w:tr w:rsidR="00E40433" w:rsidTr="00E40433">
        <w:trPr>
          <w:trHeight w:val="353"/>
        </w:trPr>
        <w:tc>
          <w:tcPr>
            <w:tcW w:w="1730" w:type="dxa"/>
          </w:tcPr>
          <w:p w:rsidR="00E40433" w:rsidRDefault="00E40433" w:rsidP="00E40433">
            <w:pPr>
              <w:pStyle w:val="TableParagraph"/>
              <w:spacing w:before="77" w:line="256" w:lineRule="exact"/>
              <w:ind w:left="200"/>
              <w:rPr>
                <w:rFonts w:ascii="Times New Roman"/>
                <w:sz w:val="24"/>
              </w:rPr>
            </w:pPr>
            <w:r>
              <w:rPr>
                <w:rFonts w:ascii="Times New Roman"/>
                <w:sz w:val="24"/>
              </w:rPr>
              <w:t>Rapporteur</w:t>
            </w:r>
            <w:r>
              <w:rPr>
                <w:rFonts w:ascii="Times New Roman"/>
                <w:spacing w:val="1"/>
                <w:sz w:val="24"/>
              </w:rPr>
              <w:t xml:space="preserve"> </w:t>
            </w:r>
            <w:r>
              <w:rPr>
                <w:rFonts w:ascii="Times New Roman"/>
                <w:sz w:val="24"/>
              </w:rPr>
              <w:t>:</w:t>
            </w:r>
          </w:p>
        </w:tc>
        <w:tc>
          <w:tcPr>
            <w:tcW w:w="3171" w:type="dxa"/>
          </w:tcPr>
          <w:p w:rsidR="00E40433" w:rsidRDefault="00E40433" w:rsidP="00E40433">
            <w:pPr>
              <w:pStyle w:val="TableParagraph"/>
              <w:spacing w:before="77" w:line="256" w:lineRule="exact"/>
              <w:ind w:left="170"/>
              <w:rPr>
                <w:rFonts w:ascii="Times New Roman"/>
                <w:sz w:val="24"/>
              </w:rPr>
            </w:pPr>
            <w:r>
              <w:rPr>
                <w:rFonts w:ascii="Times New Roman"/>
                <w:spacing w:val="-1"/>
                <w:sz w:val="24"/>
              </w:rPr>
              <w:t>M</w:t>
            </w:r>
            <w:r>
              <w:rPr>
                <w:rFonts w:ascii="Times New Roman"/>
                <w:spacing w:val="-1"/>
                <w:sz w:val="24"/>
                <w:vertAlign w:val="superscript"/>
              </w:rPr>
              <w:t>r</w:t>
            </w:r>
            <w:r>
              <w:rPr>
                <w:rFonts w:ascii="Times New Roman"/>
                <w:spacing w:val="-18"/>
                <w:sz w:val="24"/>
              </w:rPr>
              <w:t xml:space="preserve"> </w:t>
            </w:r>
            <w:r>
              <w:rPr>
                <w:rFonts w:ascii="Times New Roman"/>
                <w:spacing w:val="-1"/>
                <w:sz w:val="24"/>
              </w:rPr>
              <w:t>BENTOUMI</w:t>
            </w:r>
            <w:r>
              <w:rPr>
                <w:rFonts w:ascii="Times New Roman"/>
                <w:sz w:val="24"/>
              </w:rPr>
              <w:t xml:space="preserve"> Mohamed</w:t>
            </w:r>
          </w:p>
        </w:tc>
        <w:tc>
          <w:tcPr>
            <w:tcW w:w="1817" w:type="dxa"/>
          </w:tcPr>
          <w:p w:rsidR="00E40433" w:rsidRDefault="00E40433" w:rsidP="00E40433">
            <w:pPr>
              <w:pStyle w:val="TableParagraph"/>
              <w:spacing w:before="77" w:line="256" w:lineRule="exact"/>
              <w:ind w:left="372" w:right="389"/>
              <w:jc w:val="center"/>
              <w:rPr>
                <w:rFonts w:ascii="Times New Roman"/>
                <w:sz w:val="24"/>
              </w:rPr>
            </w:pPr>
            <w:r>
              <w:rPr>
                <w:rFonts w:ascii="Times New Roman"/>
                <w:sz w:val="24"/>
              </w:rPr>
              <w:t>MCA</w:t>
            </w:r>
          </w:p>
        </w:tc>
        <w:tc>
          <w:tcPr>
            <w:tcW w:w="3198" w:type="dxa"/>
          </w:tcPr>
          <w:p w:rsidR="00E40433" w:rsidRDefault="00E40433" w:rsidP="00E40433">
            <w:pPr>
              <w:pStyle w:val="TableParagraph"/>
              <w:spacing w:before="77" w:line="256" w:lineRule="exact"/>
              <w:ind w:left="0" w:right="198"/>
              <w:jc w:val="right"/>
              <w:rPr>
                <w:rFonts w:ascii="Times New Roman" w:hAnsi="Times New Roman"/>
                <w:sz w:val="24"/>
              </w:rPr>
            </w:pPr>
            <w:r>
              <w:rPr>
                <w:rFonts w:ascii="Times New Roman" w:hAnsi="Times New Roman"/>
                <w:sz w:val="24"/>
              </w:rPr>
              <w:t>Université</w:t>
            </w:r>
            <w:r>
              <w:rPr>
                <w:rFonts w:ascii="Times New Roman" w:hAnsi="Times New Roman"/>
                <w:spacing w:val="-4"/>
                <w:sz w:val="24"/>
              </w:rPr>
              <w:t xml:space="preserve"> </w:t>
            </w:r>
            <w:r>
              <w:rPr>
                <w:rFonts w:ascii="Times New Roman" w:hAnsi="Times New Roman"/>
                <w:sz w:val="24"/>
              </w:rPr>
              <w:t>de</w:t>
            </w:r>
            <w:r>
              <w:rPr>
                <w:rFonts w:ascii="Times New Roman" w:hAnsi="Times New Roman"/>
                <w:spacing w:val="-1"/>
                <w:sz w:val="24"/>
              </w:rPr>
              <w:t xml:space="preserve"> </w:t>
            </w:r>
            <w:r>
              <w:rPr>
                <w:rFonts w:ascii="Times New Roman" w:hAnsi="Times New Roman"/>
                <w:sz w:val="24"/>
              </w:rPr>
              <w:t>Mostaganem</w:t>
            </w:r>
          </w:p>
        </w:tc>
      </w:tr>
    </w:tbl>
    <w:p w:rsidR="00E40433" w:rsidRDefault="00E40433" w:rsidP="00E40433">
      <w:pPr>
        <w:pStyle w:val="Corpsdetexte"/>
        <w:spacing w:before="3"/>
        <w:rPr>
          <w:sz w:val="11"/>
        </w:rPr>
      </w:pPr>
    </w:p>
    <w:p w:rsidR="00E40433" w:rsidRDefault="00E40433" w:rsidP="00E40433">
      <w:pPr>
        <w:pStyle w:val="Corpsdetexte"/>
        <w:rPr>
          <w:sz w:val="20"/>
        </w:rPr>
      </w:pPr>
    </w:p>
    <w:p w:rsidR="00E40433" w:rsidRDefault="00E40433" w:rsidP="00E40433">
      <w:pPr>
        <w:pStyle w:val="Corpsdetexte"/>
        <w:rPr>
          <w:sz w:val="20"/>
        </w:rPr>
      </w:pPr>
    </w:p>
    <w:p w:rsidR="00E40433" w:rsidRDefault="00E40433" w:rsidP="00E40433">
      <w:pPr>
        <w:pStyle w:val="Corpsdetexte"/>
        <w:rPr>
          <w:sz w:val="20"/>
        </w:rPr>
      </w:pPr>
    </w:p>
    <w:p w:rsidR="00E40433" w:rsidRDefault="00E40433" w:rsidP="00E40433">
      <w:pPr>
        <w:pStyle w:val="Corpsdetexte"/>
        <w:spacing w:before="1"/>
        <w:rPr>
          <w:sz w:val="17"/>
        </w:rPr>
      </w:pPr>
    </w:p>
    <w:p w:rsidR="00E40433" w:rsidRDefault="00E40433" w:rsidP="00E40433">
      <w:pPr>
        <w:pStyle w:val="Corpsdetexte"/>
        <w:spacing w:before="1"/>
        <w:rPr>
          <w:sz w:val="17"/>
        </w:rPr>
      </w:pPr>
    </w:p>
    <w:p w:rsidR="00E40433" w:rsidRDefault="00E40433" w:rsidP="00E40433">
      <w:pPr>
        <w:pStyle w:val="Corpsdetexte"/>
        <w:spacing w:before="1"/>
        <w:rPr>
          <w:sz w:val="17"/>
        </w:rPr>
      </w:pPr>
    </w:p>
    <w:p w:rsidR="00E40433" w:rsidRDefault="00E40433" w:rsidP="00E40433">
      <w:pPr>
        <w:pStyle w:val="Corpsdetexte"/>
        <w:spacing w:before="90"/>
        <w:ind w:left="740" w:right="1397"/>
        <w:jc w:val="center"/>
      </w:pPr>
      <w:r>
        <w:t>Année</w:t>
      </w:r>
      <w:r>
        <w:rPr>
          <w:spacing w:val="-3"/>
        </w:rPr>
        <w:t xml:space="preserve"> </w:t>
      </w:r>
      <w:r>
        <w:t>Universitaire</w:t>
      </w:r>
      <w:r>
        <w:rPr>
          <w:spacing w:val="-2"/>
        </w:rPr>
        <w:t xml:space="preserve"> </w:t>
      </w:r>
      <w:r>
        <w:t>2022/2023</w:t>
      </w:r>
    </w:p>
    <w:p w:rsidR="008263AF" w:rsidRDefault="008263AF"/>
    <w:p w:rsidR="00C72603" w:rsidRDefault="00C72603"/>
    <w:p w:rsidR="00C72603" w:rsidRDefault="00C72603"/>
    <w:p w:rsidR="00C72603" w:rsidRPr="00727E8D" w:rsidRDefault="00C72603" w:rsidP="00C72603">
      <w:pPr>
        <w:pStyle w:val="Titre2"/>
        <w:spacing w:before="59"/>
        <w:rPr>
          <w:color w:val="000000" w:themeColor="text1"/>
          <w:sz w:val="28"/>
          <w:szCs w:val="28"/>
        </w:rPr>
      </w:pPr>
      <w:r w:rsidRPr="00727E8D">
        <w:rPr>
          <w:color w:val="000000" w:themeColor="text1"/>
          <w:sz w:val="28"/>
          <w:szCs w:val="28"/>
        </w:rPr>
        <w:lastRenderedPageBreak/>
        <w:t>Résumé</w:t>
      </w:r>
    </w:p>
    <w:p w:rsidR="00C72603" w:rsidRDefault="00C72603" w:rsidP="00C72603">
      <w:pPr>
        <w:pStyle w:val="Corpsdetexte"/>
        <w:rPr>
          <w:b/>
          <w:sz w:val="30"/>
        </w:rPr>
      </w:pPr>
    </w:p>
    <w:p w:rsidR="00C72603" w:rsidRDefault="00C72603" w:rsidP="00C72603">
      <w:pPr>
        <w:pStyle w:val="Corpsdetexte"/>
        <w:spacing w:line="360" w:lineRule="auto"/>
        <w:ind w:right="-58" w:firstLineChars="100" w:firstLine="239"/>
        <w:jc w:val="both"/>
      </w:pPr>
      <w:r>
        <w:rPr>
          <w:spacing w:val="-1"/>
        </w:rPr>
        <w:t>L'expression</w:t>
      </w:r>
      <w:r>
        <w:rPr>
          <w:spacing w:val="-12"/>
        </w:rPr>
        <w:t xml:space="preserve"> </w:t>
      </w:r>
      <w:r>
        <w:rPr>
          <w:spacing w:val="-1"/>
        </w:rPr>
        <w:t>faciale</w:t>
      </w:r>
      <w:r>
        <w:rPr>
          <w:spacing w:val="-15"/>
        </w:rPr>
        <w:t xml:space="preserve"> </w:t>
      </w:r>
      <w:r>
        <w:rPr>
          <w:spacing w:val="-1"/>
        </w:rPr>
        <w:t>joue</w:t>
      </w:r>
      <w:r>
        <w:rPr>
          <w:spacing w:val="-7"/>
        </w:rPr>
        <w:t xml:space="preserve"> </w:t>
      </w:r>
      <w:r>
        <w:rPr>
          <w:spacing w:val="-1"/>
        </w:rPr>
        <w:t>un</w:t>
      </w:r>
      <w:r>
        <w:rPr>
          <w:spacing w:val="-12"/>
        </w:rPr>
        <w:t xml:space="preserve"> </w:t>
      </w:r>
      <w:r>
        <w:rPr>
          <w:spacing w:val="-1"/>
        </w:rPr>
        <w:t>rôle</w:t>
      </w:r>
      <w:r>
        <w:rPr>
          <w:spacing w:val="-11"/>
        </w:rPr>
        <w:t xml:space="preserve"> </w:t>
      </w:r>
      <w:r>
        <w:t>essentiel</w:t>
      </w:r>
      <w:r>
        <w:rPr>
          <w:spacing w:val="-19"/>
        </w:rPr>
        <w:t xml:space="preserve"> </w:t>
      </w:r>
      <w:r>
        <w:t>dans</w:t>
      </w:r>
      <w:r>
        <w:rPr>
          <w:spacing w:val="-14"/>
        </w:rPr>
        <w:t xml:space="preserve"> </w:t>
      </w:r>
      <w:r>
        <w:t>la</w:t>
      </w:r>
      <w:r>
        <w:rPr>
          <w:spacing w:val="-11"/>
        </w:rPr>
        <w:t xml:space="preserve"> </w:t>
      </w:r>
      <w:r>
        <w:t>communication</w:t>
      </w:r>
      <w:r>
        <w:rPr>
          <w:spacing w:val="-11"/>
        </w:rPr>
        <w:t xml:space="preserve"> </w:t>
      </w:r>
      <w:r>
        <w:t>des</w:t>
      </w:r>
      <w:r>
        <w:rPr>
          <w:spacing w:val="-14"/>
        </w:rPr>
        <w:t xml:space="preserve"> </w:t>
      </w:r>
      <w:r>
        <w:t>émotions</w:t>
      </w:r>
      <w:r>
        <w:rPr>
          <w:spacing w:val="-14"/>
        </w:rPr>
        <w:t xml:space="preserve"> </w:t>
      </w:r>
      <w:r>
        <w:t>et</w:t>
      </w:r>
      <w:r>
        <w:rPr>
          <w:spacing w:val="-12"/>
        </w:rPr>
        <w:t xml:space="preserve"> </w:t>
      </w:r>
      <w:r>
        <w:t>des</w:t>
      </w:r>
      <w:r>
        <w:rPr>
          <w:spacing w:val="-18"/>
        </w:rPr>
        <w:t xml:space="preserve"> </w:t>
      </w:r>
      <w:r>
        <w:t>intentions</w:t>
      </w:r>
      <w:r>
        <w:rPr>
          <w:spacing w:val="-58"/>
        </w:rPr>
        <w:t xml:space="preserve"> </w:t>
      </w:r>
      <w:r>
        <w:t>chez les êtres humains. Cependant, la reconnaissance des expressions faciales est un défi pour</w:t>
      </w:r>
      <w:r>
        <w:rPr>
          <w:spacing w:val="1"/>
        </w:rPr>
        <w:t xml:space="preserve"> </w:t>
      </w:r>
      <w:r>
        <w:t>les machines. De nos jours, la reconnaissance d'expression faciale est devenue une application</w:t>
      </w:r>
      <w:r>
        <w:rPr>
          <w:spacing w:val="-57"/>
        </w:rPr>
        <w:t xml:space="preserve"> </w:t>
      </w:r>
      <w:r>
        <w:t>cruciale dans de nombreux domaines tels que l'interaction homme-m</w:t>
      </w:r>
      <w:bookmarkStart w:id="0" w:name="_GoBack"/>
      <w:bookmarkEnd w:id="0"/>
      <w:r>
        <w:t>achine, la médecine, la</w:t>
      </w:r>
      <w:r>
        <w:rPr>
          <w:spacing w:val="1"/>
        </w:rPr>
        <w:t xml:space="preserve"> </w:t>
      </w:r>
      <w:r>
        <w:t>sécurité</w:t>
      </w:r>
      <w:r>
        <w:rPr>
          <w:spacing w:val="-9"/>
        </w:rPr>
        <w:t xml:space="preserve"> </w:t>
      </w:r>
      <w:r>
        <w:t>et</w:t>
      </w:r>
      <w:r>
        <w:rPr>
          <w:spacing w:val="-8"/>
        </w:rPr>
        <w:t xml:space="preserve"> </w:t>
      </w:r>
      <w:r>
        <w:t>l'éducation.</w:t>
      </w:r>
      <w:r>
        <w:rPr>
          <w:spacing w:val="-10"/>
        </w:rPr>
        <w:t xml:space="preserve"> </w:t>
      </w:r>
      <w:r>
        <w:t>Pour</w:t>
      </w:r>
      <w:r>
        <w:rPr>
          <w:spacing w:val="-9"/>
        </w:rPr>
        <w:t xml:space="preserve"> </w:t>
      </w:r>
      <w:r>
        <w:t>parvenir</w:t>
      </w:r>
      <w:r>
        <w:rPr>
          <w:spacing w:val="-10"/>
        </w:rPr>
        <w:t xml:space="preserve"> </w:t>
      </w:r>
      <w:r>
        <w:t>à</w:t>
      </w:r>
      <w:r>
        <w:rPr>
          <w:spacing w:val="-8"/>
        </w:rPr>
        <w:t xml:space="preserve"> </w:t>
      </w:r>
      <w:r>
        <w:t>une</w:t>
      </w:r>
      <w:r>
        <w:rPr>
          <w:spacing w:val="-5"/>
        </w:rPr>
        <w:t xml:space="preserve"> </w:t>
      </w:r>
      <w:r>
        <w:t>interaction</w:t>
      </w:r>
      <w:r>
        <w:rPr>
          <w:spacing w:val="-9"/>
        </w:rPr>
        <w:t xml:space="preserve"> </w:t>
      </w:r>
      <w:r>
        <w:t>homme-machine</w:t>
      </w:r>
      <w:r>
        <w:rPr>
          <w:spacing w:val="-8"/>
        </w:rPr>
        <w:t xml:space="preserve"> </w:t>
      </w:r>
      <w:r>
        <w:t>efficace,</w:t>
      </w:r>
      <w:r>
        <w:rPr>
          <w:spacing w:val="-10"/>
        </w:rPr>
        <w:t xml:space="preserve"> </w:t>
      </w:r>
      <w:r>
        <w:t>un</w:t>
      </w:r>
      <w:r>
        <w:rPr>
          <w:spacing w:val="-9"/>
        </w:rPr>
        <w:t xml:space="preserve"> </w:t>
      </w:r>
      <w:r>
        <w:t>système</w:t>
      </w:r>
      <w:r>
        <w:rPr>
          <w:spacing w:val="-9"/>
        </w:rPr>
        <w:t xml:space="preserve"> </w:t>
      </w:r>
      <w:r>
        <w:t>de</w:t>
      </w:r>
      <w:r>
        <w:rPr>
          <w:spacing w:val="-57"/>
        </w:rPr>
        <w:t xml:space="preserve"> </w:t>
      </w:r>
      <w:r>
        <w:t>reconnaissance automatique des expressions faciales doit passer par des étapes clés telles que</w:t>
      </w:r>
      <w:r>
        <w:rPr>
          <w:spacing w:val="1"/>
        </w:rPr>
        <w:t xml:space="preserve"> </w:t>
      </w:r>
      <w:r>
        <w:t>la</w:t>
      </w:r>
      <w:r>
        <w:rPr>
          <w:spacing w:val="1"/>
        </w:rPr>
        <w:t xml:space="preserve"> </w:t>
      </w:r>
      <w:r>
        <w:t>détection</w:t>
      </w:r>
      <w:r>
        <w:rPr>
          <w:spacing w:val="1"/>
        </w:rPr>
        <w:t xml:space="preserve"> </w:t>
      </w:r>
      <w:r>
        <w:t>du</w:t>
      </w:r>
      <w:r>
        <w:rPr>
          <w:spacing w:val="1"/>
        </w:rPr>
        <w:t xml:space="preserve"> </w:t>
      </w:r>
      <w:r>
        <w:t>visage,</w:t>
      </w:r>
      <w:r>
        <w:rPr>
          <w:spacing w:val="1"/>
        </w:rPr>
        <w:t xml:space="preserve"> </w:t>
      </w:r>
      <w:r>
        <w:t>l'extraction</w:t>
      </w:r>
      <w:r>
        <w:rPr>
          <w:spacing w:val="1"/>
        </w:rPr>
        <w:t xml:space="preserve"> </w:t>
      </w:r>
      <w:r>
        <w:t>des</w:t>
      </w:r>
      <w:r>
        <w:rPr>
          <w:spacing w:val="1"/>
        </w:rPr>
        <w:t xml:space="preserve"> </w:t>
      </w:r>
      <w:r>
        <w:t>caractéristiques</w:t>
      </w:r>
      <w:r>
        <w:rPr>
          <w:spacing w:val="1"/>
        </w:rPr>
        <w:t xml:space="preserve"> </w:t>
      </w:r>
      <w:r>
        <w:t>faciales</w:t>
      </w:r>
      <w:r>
        <w:rPr>
          <w:spacing w:val="1"/>
        </w:rPr>
        <w:t xml:space="preserve"> </w:t>
      </w:r>
      <w:r>
        <w:t>et</w:t>
      </w:r>
      <w:r>
        <w:rPr>
          <w:spacing w:val="1"/>
        </w:rPr>
        <w:t xml:space="preserve"> </w:t>
      </w:r>
      <w:r>
        <w:t>la</w:t>
      </w:r>
      <w:r>
        <w:rPr>
          <w:spacing w:val="1"/>
        </w:rPr>
        <w:t xml:space="preserve"> </w:t>
      </w:r>
      <w:r>
        <w:t>classification</w:t>
      </w:r>
      <w:r>
        <w:rPr>
          <w:spacing w:val="1"/>
        </w:rPr>
        <w:t xml:space="preserve"> </w:t>
      </w:r>
      <w:r>
        <w:t>des</w:t>
      </w:r>
      <w:r>
        <w:rPr>
          <w:spacing w:val="1"/>
        </w:rPr>
        <w:t xml:space="preserve"> </w:t>
      </w:r>
      <w:r>
        <w:t>expressions.</w:t>
      </w:r>
    </w:p>
    <w:p w:rsidR="00C72603" w:rsidRDefault="00C72603" w:rsidP="00C72603">
      <w:pPr>
        <w:pStyle w:val="Corpsdetexte"/>
        <w:spacing w:before="161" w:line="360" w:lineRule="auto"/>
        <w:ind w:right="-58"/>
        <w:jc w:val="both"/>
      </w:pPr>
      <w:r>
        <w:t xml:space="preserve">Dans ce projet, nous avons utilisé l'architecture de réseau de neurones </w:t>
      </w:r>
      <w:proofErr w:type="spellStart"/>
      <w:r>
        <w:t>convolutifs</w:t>
      </w:r>
      <w:proofErr w:type="spellEnd"/>
      <w:r>
        <w:t xml:space="preserve"> (CNN) pour</w:t>
      </w:r>
      <w:r>
        <w:rPr>
          <w:spacing w:val="-58"/>
        </w:rPr>
        <w:t xml:space="preserve"> </w:t>
      </w:r>
      <w:r>
        <w:t>reconnaître les émotions de base. Nous avons choisi cette architecture en raison de son succès</w:t>
      </w:r>
      <w:r>
        <w:rPr>
          <w:spacing w:val="1"/>
        </w:rPr>
        <w:t xml:space="preserve"> </w:t>
      </w:r>
      <w:r>
        <w:t>dans</w:t>
      </w:r>
      <w:r>
        <w:rPr>
          <w:spacing w:val="-3"/>
        </w:rPr>
        <w:t xml:space="preserve"> </w:t>
      </w:r>
      <w:r>
        <w:t>la classification d'images,</w:t>
      </w:r>
      <w:r>
        <w:rPr>
          <w:spacing w:val="-1"/>
        </w:rPr>
        <w:t xml:space="preserve"> </w:t>
      </w:r>
      <w:r>
        <w:t>comme l'ont démontré nos</w:t>
      </w:r>
      <w:r>
        <w:rPr>
          <w:spacing w:val="-2"/>
        </w:rPr>
        <w:t xml:space="preserve"> </w:t>
      </w:r>
      <w:r>
        <w:t>résultats.</w:t>
      </w:r>
    </w:p>
    <w:p w:rsidR="00C72603" w:rsidRDefault="00C72603" w:rsidP="00C72603">
      <w:pPr>
        <w:pStyle w:val="Corpsdetexte"/>
        <w:spacing w:before="162" w:line="360" w:lineRule="auto"/>
        <w:ind w:right="-58"/>
        <w:jc w:val="both"/>
      </w:pPr>
      <w:r>
        <w:t>Notre système de reconnaissance des émotions de base a été entraîné sur la base de données</w:t>
      </w:r>
      <w:r>
        <w:rPr>
          <w:spacing w:val="1"/>
        </w:rPr>
        <w:t xml:space="preserve"> </w:t>
      </w:r>
      <w:r>
        <w:t>MMAFEDB.</w:t>
      </w:r>
    </w:p>
    <w:p w:rsidR="00C72603" w:rsidRDefault="00C72603" w:rsidP="00C72603">
      <w:pPr>
        <w:spacing w:before="161" w:line="357" w:lineRule="auto"/>
        <w:ind w:right="-58"/>
        <w:rPr>
          <w:sz w:val="24"/>
        </w:rPr>
      </w:pPr>
      <w:r>
        <w:rPr>
          <w:b/>
          <w:sz w:val="24"/>
        </w:rPr>
        <w:t>Mots</w:t>
      </w:r>
      <w:r>
        <w:rPr>
          <w:b/>
          <w:spacing w:val="44"/>
          <w:sz w:val="24"/>
        </w:rPr>
        <w:t xml:space="preserve"> </w:t>
      </w:r>
      <w:r>
        <w:rPr>
          <w:b/>
          <w:sz w:val="24"/>
        </w:rPr>
        <w:t>clés</w:t>
      </w:r>
      <w:r>
        <w:rPr>
          <w:b/>
          <w:spacing w:val="44"/>
          <w:sz w:val="24"/>
        </w:rPr>
        <w:t xml:space="preserve"> </w:t>
      </w:r>
      <w:r>
        <w:rPr>
          <w:b/>
          <w:sz w:val="24"/>
        </w:rPr>
        <w:t>associés</w:t>
      </w:r>
      <w:r>
        <w:rPr>
          <w:b/>
          <w:spacing w:val="45"/>
          <w:sz w:val="24"/>
        </w:rPr>
        <w:t xml:space="preserve"> </w:t>
      </w:r>
      <w:r>
        <w:rPr>
          <w:b/>
          <w:sz w:val="24"/>
        </w:rPr>
        <w:t>à</w:t>
      </w:r>
      <w:r>
        <w:rPr>
          <w:b/>
          <w:spacing w:val="45"/>
          <w:sz w:val="24"/>
        </w:rPr>
        <w:t xml:space="preserve"> </w:t>
      </w:r>
      <w:r>
        <w:rPr>
          <w:b/>
          <w:sz w:val="24"/>
        </w:rPr>
        <w:t>ce</w:t>
      </w:r>
      <w:r>
        <w:rPr>
          <w:b/>
          <w:spacing w:val="47"/>
          <w:sz w:val="24"/>
        </w:rPr>
        <w:t xml:space="preserve"> </w:t>
      </w:r>
      <w:r>
        <w:rPr>
          <w:b/>
          <w:sz w:val="24"/>
        </w:rPr>
        <w:t>projet</w:t>
      </w:r>
      <w:r>
        <w:rPr>
          <w:b/>
          <w:spacing w:val="45"/>
          <w:sz w:val="24"/>
        </w:rPr>
        <w:t xml:space="preserve"> </w:t>
      </w:r>
      <w:r>
        <w:rPr>
          <w:b/>
          <w:sz w:val="24"/>
        </w:rPr>
        <w:t>sont</w:t>
      </w:r>
      <w:r>
        <w:rPr>
          <w:b/>
          <w:spacing w:val="46"/>
          <w:sz w:val="24"/>
        </w:rPr>
        <w:t xml:space="preserve"> </w:t>
      </w:r>
      <w:r>
        <w:rPr>
          <w:b/>
          <w:sz w:val="24"/>
        </w:rPr>
        <w:t>les</w:t>
      </w:r>
      <w:r>
        <w:rPr>
          <w:b/>
          <w:spacing w:val="44"/>
          <w:sz w:val="24"/>
        </w:rPr>
        <w:t xml:space="preserve"> </w:t>
      </w:r>
      <w:r>
        <w:rPr>
          <w:b/>
          <w:sz w:val="24"/>
        </w:rPr>
        <w:t>suivants</w:t>
      </w:r>
      <w:r>
        <w:rPr>
          <w:b/>
          <w:spacing w:val="44"/>
          <w:sz w:val="24"/>
        </w:rPr>
        <w:t xml:space="preserve"> </w:t>
      </w:r>
      <w:r>
        <w:rPr>
          <w:b/>
          <w:sz w:val="24"/>
        </w:rPr>
        <w:t>:</w:t>
      </w:r>
      <w:r>
        <w:rPr>
          <w:b/>
          <w:spacing w:val="52"/>
          <w:sz w:val="24"/>
        </w:rPr>
        <w:t xml:space="preserve"> </w:t>
      </w:r>
      <w:r>
        <w:rPr>
          <w:sz w:val="24"/>
        </w:rPr>
        <w:t>réseaux</w:t>
      </w:r>
      <w:r>
        <w:rPr>
          <w:spacing w:val="45"/>
          <w:sz w:val="24"/>
        </w:rPr>
        <w:t xml:space="preserve"> </w:t>
      </w:r>
      <w:r>
        <w:rPr>
          <w:sz w:val="24"/>
        </w:rPr>
        <w:t>de</w:t>
      </w:r>
      <w:r>
        <w:rPr>
          <w:spacing w:val="47"/>
          <w:sz w:val="24"/>
        </w:rPr>
        <w:t xml:space="preserve"> </w:t>
      </w:r>
      <w:r>
        <w:rPr>
          <w:sz w:val="24"/>
        </w:rPr>
        <w:t>neurones,</w:t>
      </w:r>
      <w:r>
        <w:rPr>
          <w:spacing w:val="45"/>
          <w:sz w:val="24"/>
        </w:rPr>
        <w:t xml:space="preserve"> </w:t>
      </w:r>
      <w:r>
        <w:rPr>
          <w:sz w:val="24"/>
        </w:rPr>
        <w:t>CNN,</w:t>
      </w:r>
      <w:r>
        <w:rPr>
          <w:spacing w:val="45"/>
          <w:sz w:val="24"/>
        </w:rPr>
        <w:t xml:space="preserve"> </w:t>
      </w:r>
      <w:r>
        <w:rPr>
          <w:sz w:val="24"/>
        </w:rPr>
        <w:t>émotion,</w:t>
      </w:r>
      <w:r>
        <w:rPr>
          <w:spacing w:val="-57"/>
          <w:sz w:val="24"/>
        </w:rPr>
        <w:t xml:space="preserve"> </w:t>
      </w:r>
      <w:r>
        <w:rPr>
          <w:sz w:val="24"/>
        </w:rPr>
        <w:t>expressions</w:t>
      </w:r>
      <w:r>
        <w:rPr>
          <w:spacing w:val="-3"/>
          <w:sz w:val="24"/>
        </w:rPr>
        <w:t xml:space="preserve"> </w:t>
      </w:r>
      <w:r>
        <w:rPr>
          <w:sz w:val="24"/>
        </w:rPr>
        <w:t>faciales, MTCNN.</w:t>
      </w:r>
    </w:p>
    <w:p w:rsidR="00C72603" w:rsidRPr="004001A1" w:rsidRDefault="00C72603" w:rsidP="00C72603">
      <w:pPr>
        <w:spacing w:before="161" w:line="355" w:lineRule="auto"/>
        <w:ind w:right="-58"/>
        <w:jc w:val="both"/>
        <w:rPr>
          <w:b/>
          <w:bCs/>
          <w:sz w:val="28"/>
          <w:szCs w:val="28"/>
          <w:lang w:val="en-US"/>
        </w:rPr>
      </w:pPr>
      <w:r w:rsidRPr="004001A1">
        <w:rPr>
          <w:b/>
          <w:bCs/>
          <w:sz w:val="28"/>
          <w:szCs w:val="28"/>
          <w:lang w:val="en-US"/>
        </w:rPr>
        <w:t>Summary</w:t>
      </w:r>
    </w:p>
    <w:p w:rsidR="00C72603" w:rsidRDefault="00C72603" w:rsidP="00C72603">
      <w:pPr>
        <w:spacing w:before="161" w:line="355" w:lineRule="auto"/>
        <w:ind w:right="-58"/>
        <w:jc w:val="both"/>
        <w:rPr>
          <w:sz w:val="24"/>
          <w:lang w:val="en-US"/>
        </w:rPr>
      </w:pPr>
      <w:r>
        <w:rPr>
          <w:sz w:val="24"/>
          <w:szCs w:val="24"/>
          <w:lang w:val="en-US"/>
        </w:rPr>
        <w:t xml:space="preserve">   Facial expression plays a vital role in conveying emotions and intentions among human beings. However, facial expression recognition presents a challenge for machines. Nowadays, facial expression recognition has become a crucial application in various fields, such as human-computer interaction, medicine, security, and education. To achieve effective human-machine interaction, an automatic facial expression recognition system must go through key steps such as face detection, facial feature extraction, and expression classification. In this project, we employed Convolutional Neural Network (CNN) architecture to recognize basic emotions. We chose this architecture due to its success in image classification, as demonstrated by our results. Our basic emotion recognition system was trained using the MMAFEDB database.</w:t>
      </w:r>
    </w:p>
    <w:p w:rsidR="00C72603" w:rsidRDefault="00C72603" w:rsidP="00C72603">
      <w:pPr>
        <w:spacing w:before="161" w:line="355" w:lineRule="auto"/>
        <w:ind w:right="1277"/>
        <w:jc w:val="both"/>
        <w:rPr>
          <w:sz w:val="24"/>
          <w:szCs w:val="24"/>
          <w:lang w:val="en-US"/>
        </w:rPr>
      </w:pPr>
      <w:r>
        <w:rPr>
          <w:b/>
          <w:bCs/>
          <w:sz w:val="24"/>
          <w:szCs w:val="24"/>
          <w:lang w:val="en-US"/>
        </w:rPr>
        <w:t>Keywords associated with this project include:</w:t>
      </w:r>
      <w:r>
        <w:rPr>
          <w:sz w:val="24"/>
          <w:szCs w:val="24"/>
          <w:lang w:val="en-US"/>
        </w:rPr>
        <w:t xml:space="preserve"> neural networks, CNN, emotion, facial expressions, and MTCNN.</w:t>
      </w:r>
    </w:p>
    <w:p w:rsidR="00C72603" w:rsidRDefault="00C72603" w:rsidP="00C72603">
      <w:pPr>
        <w:spacing w:line="357" w:lineRule="auto"/>
        <w:rPr>
          <w:sz w:val="24"/>
          <w:lang w:val="en-US"/>
        </w:rPr>
      </w:pPr>
    </w:p>
    <w:p w:rsidR="00C72603" w:rsidRPr="004001A1" w:rsidRDefault="00C72603" w:rsidP="00C72603">
      <w:pPr>
        <w:bidi/>
        <w:spacing w:before="161" w:line="355" w:lineRule="auto"/>
        <w:ind w:right="1277"/>
        <w:jc w:val="both"/>
        <w:rPr>
          <w:sz w:val="28"/>
          <w:szCs w:val="28"/>
          <w:lang w:val="en-US"/>
        </w:rPr>
      </w:pPr>
      <w:r w:rsidRPr="004001A1">
        <w:rPr>
          <w:rFonts w:hint="cs"/>
          <w:b/>
          <w:bCs/>
          <w:sz w:val="28"/>
          <w:szCs w:val="28"/>
          <w:rtl/>
        </w:rPr>
        <w:t>ملخص</w:t>
      </w:r>
    </w:p>
    <w:p w:rsidR="00C72603" w:rsidRDefault="00C72603" w:rsidP="00C72603">
      <w:pPr>
        <w:bidi/>
        <w:spacing w:before="161" w:line="355" w:lineRule="auto"/>
        <w:ind w:right="-142"/>
        <w:jc w:val="both"/>
        <w:rPr>
          <w:sz w:val="24"/>
          <w:lang w:val="en-US"/>
        </w:rPr>
      </w:pPr>
      <w:r>
        <w:rPr>
          <w:sz w:val="24"/>
          <w:szCs w:val="24"/>
        </w:rPr>
        <w:t xml:space="preserve">   </w:t>
      </w:r>
      <w:r>
        <w:rPr>
          <w:rFonts w:hint="cs"/>
          <w:sz w:val="24"/>
          <w:szCs w:val="24"/>
          <w:rtl/>
        </w:rPr>
        <w:t>التعبيرات الوجهية تلعب دورًا أساسيًا في توصيل المشاعر والنوايا بين البشر. ومع ذلك، تعتبر تمييز التعبيرات الوجهية تحديًا أمام الآلات. في الوقت الحالي، أصبح التعرف على التعبيرات الوجهية تطبيقًا حيويًا في مجموعة متنوعة من المجالات مثل التفاعل بين الإنسان والآلة والطب والأمان والتعليم. لتحقيق تفاعل فعّال بين الإنسان والآلة، يجب على نظام التعرف التلقائي على التعبيرات الوجهية أن يمر بخطوات رئيسية مثل كشف الوجه واستخراج سمات الوجه وتصنيف التعبيرات</w:t>
      </w:r>
      <w:r>
        <w:rPr>
          <w:sz w:val="24"/>
          <w:szCs w:val="24"/>
          <w:lang w:val="en-US"/>
        </w:rPr>
        <w:t>.</w:t>
      </w:r>
    </w:p>
    <w:p w:rsidR="00C72603" w:rsidRDefault="00C72603" w:rsidP="00C72603">
      <w:pPr>
        <w:bidi/>
        <w:spacing w:before="161" w:line="355" w:lineRule="auto"/>
        <w:ind w:right="-142"/>
        <w:jc w:val="both"/>
        <w:rPr>
          <w:sz w:val="24"/>
          <w:lang w:val="en-US"/>
        </w:rPr>
      </w:pPr>
      <w:r>
        <w:rPr>
          <w:sz w:val="24"/>
          <w:szCs w:val="24"/>
          <w:lang w:val="en-US"/>
        </w:rPr>
        <w:t xml:space="preserve">   </w:t>
      </w:r>
      <w:r>
        <w:rPr>
          <w:rFonts w:hint="cs"/>
          <w:sz w:val="24"/>
          <w:szCs w:val="24"/>
          <w:rtl/>
        </w:rPr>
        <w:t xml:space="preserve">في هذا المشروع، استخدمنا هندسة الشبكة العصبية المستدامة للاعتراف بالمشاعر الأساسية. اخترنا </w:t>
      </w:r>
      <w:proofErr w:type="gramStart"/>
      <w:r>
        <w:rPr>
          <w:rFonts w:hint="cs"/>
          <w:sz w:val="24"/>
          <w:szCs w:val="24"/>
          <w:rtl/>
        </w:rPr>
        <w:t>هذه</w:t>
      </w:r>
      <w:proofErr w:type="gramEnd"/>
      <w:r>
        <w:rPr>
          <w:rFonts w:hint="cs"/>
          <w:sz w:val="24"/>
          <w:szCs w:val="24"/>
          <w:rtl/>
        </w:rPr>
        <w:t xml:space="preserve"> الهندسة بناءً على نجاحها في تصنيف الصور، كما أظهرت نتائجنا</w:t>
      </w:r>
      <w:r>
        <w:rPr>
          <w:sz w:val="24"/>
          <w:szCs w:val="24"/>
          <w:lang w:val="en-US"/>
        </w:rPr>
        <w:t>.</w:t>
      </w:r>
      <w:r>
        <w:rPr>
          <w:rFonts w:hint="cs"/>
          <w:sz w:val="24"/>
          <w:szCs w:val="24"/>
          <w:rtl/>
        </w:rPr>
        <w:t xml:space="preserve"> تم تدريب نظامنا للاعتراف بالمشاعر الأساسية على قاعدة بيانات</w:t>
      </w:r>
      <w:r>
        <w:rPr>
          <w:sz w:val="24"/>
          <w:szCs w:val="24"/>
          <w:lang w:val="en-US"/>
        </w:rPr>
        <w:t xml:space="preserve"> MMAFEDB</w:t>
      </w:r>
    </w:p>
    <w:p w:rsidR="00C72603" w:rsidRDefault="00C72603" w:rsidP="00C72603">
      <w:pPr>
        <w:bidi/>
        <w:spacing w:before="161" w:line="355" w:lineRule="auto"/>
        <w:ind w:right="-142"/>
        <w:jc w:val="both"/>
        <w:rPr>
          <w:sz w:val="24"/>
          <w:lang w:val="en-US"/>
        </w:rPr>
      </w:pPr>
      <w:r>
        <w:rPr>
          <w:rFonts w:hint="cs"/>
          <w:sz w:val="24"/>
          <w:szCs w:val="24"/>
          <w:rtl/>
        </w:rPr>
        <w:t>الكلمات الرئيسية المرتبطة بهذا المشروع تشمل الشبكات العصبية والهندسة الشبكية المستدامة والمشاعر والتعبيرات الوجهية و</w:t>
      </w:r>
      <w:r>
        <w:rPr>
          <w:sz w:val="24"/>
          <w:szCs w:val="24"/>
          <w:lang w:val="en-US"/>
        </w:rPr>
        <w:t>MTCNN.</w:t>
      </w:r>
    </w:p>
    <w:p w:rsidR="00C72603" w:rsidRPr="00A87958" w:rsidRDefault="00C72603" w:rsidP="00C72603">
      <w:pPr>
        <w:rPr>
          <w:lang w:val="en-US"/>
        </w:rPr>
      </w:pPr>
    </w:p>
    <w:p w:rsidR="00C72603" w:rsidRPr="00C72603" w:rsidRDefault="00C72603">
      <w:pPr>
        <w:rPr>
          <w:lang w:val="en-US"/>
        </w:rPr>
      </w:pPr>
    </w:p>
    <w:p w:rsidR="00C72603" w:rsidRDefault="00C72603"/>
    <w:sectPr w:rsidR="00C72603">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433"/>
    <w:rsid w:val="00727E8D"/>
    <w:rsid w:val="008263AF"/>
    <w:rsid w:val="00B91199"/>
    <w:rsid w:val="00C72603"/>
    <w:rsid w:val="00E4043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40433"/>
    <w:pPr>
      <w:widowControl w:val="0"/>
      <w:autoSpaceDE w:val="0"/>
      <w:autoSpaceDN w:val="0"/>
      <w:spacing w:after="0" w:line="240" w:lineRule="auto"/>
    </w:pPr>
    <w:rPr>
      <w:rFonts w:ascii="Times New Roman" w:eastAsia="Times New Roman" w:hAnsi="Times New Roman" w:cs="Times New Roman"/>
    </w:rPr>
  </w:style>
  <w:style w:type="paragraph" w:styleId="Titre2">
    <w:name w:val="heading 2"/>
    <w:basedOn w:val="Normal"/>
    <w:next w:val="Normal"/>
    <w:link w:val="Titre2Car"/>
    <w:uiPriority w:val="9"/>
    <w:semiHidden/>
    <w:unhideWhenUsed/>
    <w:qFormat/>
    <w:rsid w:val="00C7260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1"/>
    <w:qFormat/>
    <w:rsid w:val="00E40433"/>
    <w:pPr>
      <w:ind w:left="20"/>
      <w:outlineLvl w:val="3"/>
    </w:pPr>
    <w:rPr>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1"/>
    <w:rsid w:val="00E40433"/>
    <w:rPr>
      <w:rFonts w:ascii="Times New Roman" w:eastAsia="Times New Roman" w:hAnsi="Times New Roman" w:cs="Times New Roman"/>
      <w:sz w:val="26"/>
      <w:szCs w:val="26"/>
    </w:rPr>
  </w:style>
  <w:style w:type="paragraph" w:styleId="Corpsdetexte">
    <w:name w:val="Body Text"/>
    <w:basedOn w:val="Normal"/>
    <w:link w:val="CorpsdetexteCar"/>
    <w:uiPriority w:val="1"/>
    <w:qFormat/>
    <w:rsid w:val="00E40433"/>
    <w:rPr>
      <w:sz w:val="24"/>
      <w:szCs w:val="24"/>
    </w:rPr>
  </w:style>
  <w:style w:type="character" w:customStyle="1" w:styleId="CorpsdetexteCar">
    <w:name w:val="Corps de texte Car"/>
    <w:basedOn w:val="Policepardfaut"/>
    <w:link w:val="Corpsdetexte"/>
    <w:uiPriority w:val="1"/>
    <w:rsid w:val="00E40433"/>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E40433"/>
    <w:pPr>
      <w:ind w:left="29"/>
    </w:pPr>
    <w:rPr>
      <w:rFonts w:ascii="Calibri" w:eastAsia="Calibri" w:hAnsi="Calibri" w:cs="Calibri"/>
    </w:rPr>
  </w:style>
  <w:style w:type="paragraph" w:styleId="Textedebulles">
    <w:name w:val="Balloon Text"/>
    <w:basedOn w:val="Normal"/>
    <w:link w:val="TextedebullesCar"/>
    <w:uiPriority w:val="99"/>
    <w:semiHidden/>
    <w:unhideWhenUsed/>
    <w:rsid w:val="00E40433"/>
    <w:rPr>
      <w:rFonts w:ascii="Tahoma" w:hAnsi="Tahoma" w:cs="Tahoma"/>
      <w:sz w:val="16"/>
      <w:szCs w:val="16"/>
    </w:rPr>
  </w:style>
  <w:style w:type="character" w:customStyle="1" w:styleId="TextedebullesCar">
    <w:name w:val="Texte de bulles Car"/>
    <w:basedOn w:val="Policepardfaut"/>
    <w:link w:val="Textedebulles"/>
    <w:uiPriority w:val="99"/>
    <w:semiHidden/>
    <w:rsid w:val="00E40433"/>
    <w:rPr>
      <w:rFonts w:ascii="Tahoma" w:eastAsia="Times New Roman" w:hAnsi="Tahoma" w:cs="Tahoma"/>
      <w:sz w:val="16"/>
      <w:szCs w:val="16"/>
    </w:rPr>
  </w:style>
  <w:style w:type="character" w:customStyle="1" w:styleId="Titre2Car">
    <w:name w:val="Titre 2 Car"/>
    <w:basedOn w:val="Policepardfaut"/>
    <w:link w:val="Titre2"/>
    <w:uiPriority w:val="9"/>
    <w:semiHidden/>
    <w:rsid w:val="00C72603"/>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40433"/>
    <w:pPr>
      <w:widowControl w:val="0"/>
      <w:autoSpaceDE w:val="0"/>
      <w:autoSpaceDN w:val="0"/>
      <w:spacing w:after="0" w:line="240" w:lineRule="auto"/>
    </w:pPr>
    <w:rPr>
      <w:rFonts w:ascii="Times New Roman" w:eastAsia="Times New Roman" w:hAnsi="Times New Roman" w:cs="Times New Roman"/>
    </w:rPr>
  </w:style>
  <w:style w:type="paragraph" w:styleId="Titre2">
    <w:name w:val="heading 2"/>
    <w:basedOn w:val="Normal"/>
    <w:next w:val="Normal"/>
    <w:link w:val="Titre2Car"/>
    <w:uiPriority w:val="9"/>
    <w:semiHidden/>
    <w:unhideWhenUsed/>
    <w:qFormat/>
    <w:rsid w:val="00C7260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4">
    <w:name w:val="heading 4"/>
    <w:basedOn w:val="Normal"/>
    <w:next w:val="Normal"/>
    <w:link w:val="Titre4Car"/>
    <w:uiPriority w:val="1"/>
    <w:qFormat/>
    <w:rsid w:val="00E40433"/>
    <w:pPr>
      <w:ind w:left="20"/>
      <w:outlineLvl w:val="3"/>
    </w:pPr>
    <w:rPr>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4Car">
    <w:name w:val="Titre 4 Car"/>
    <w:basedOn w:val="Policepardfaut"/>
    <w:link w:val="Titre4"/>
    <w:uiPriority w:val="1"/>
    <w:rsid w:val="00E40433"/>
    <w:rPr>
      <w:rFonts w:ascii="Times New Roman" w:eastAsia="Times New Roman" w:hAnsi="Times New Roman" w:cs="Times New Roman"/>
      <w:sz w:val="26"/>
      <w:szCs w:val="26"/>
    </w:rPr>
  </w:style>
  <w:style w:type="paragraph" w:styleId="Corpsdetexte">
    <w:name w:val="Body Text"/>
    <w:basedOn w:val="Normal"/>
    <w:link w:val="CorpsdetexteCar"/>
    <w:uiPriority w:val="1"/>
    <w:qFormat/>
    <w:rsid w:val="00E40433"/>
    <w:rPr>
      <w:sz w:val="24"/>
      <w:szCs w:val="24"/>
    </w:rPr>
  </w:style>
  <w:style w:type="character" w:customStyle="1" w:styleId="CorpsdetexteCar">
    <w:name w:val="Corps de texte Car"/>
    <w:basedOn w:val="Policepardfaut"/>
    <w:link w:val="Corpsdetexte"/>
    <w:uiPriority w:val="1"/>
    <w:rsid w:val="00E40433"/>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E40433"/>
    <w:pPr>
      <w:ind w:left="29"/>
    </w:pPr>
    <w:rPr>
      <w:rFonts w:ascii="Calibri" w:eastAsia="Calibri" w:hAnsi="Calibri" w:cs="Calibri"/>
    </w:rPr>
  </w:style>
  <w:style w:type="paragraph" w:styleId="Textedebulles">
    <w:name w:val="Balloon Text"/>
    <w:basedOn w:val="Normal"/>
    <w:link w:val="TextedebullesCar"/>
    <w:uiPriority w:val="99"/>
    <w:semiHidden/>
    <w:unhideWhenUsed/>
    <w:rsid w:val="00E40433"/>
    <w:rPr>
      <w:rFonts w:ascii="Tahoma" w:hAnsi="Tahoma" w:cs="Tahoma"/>
      <w:sz w:val="16"/>
      <w:szCs w:val="16"/>
    </w:rPr>
  </w:style>
  <w:style w:type="character" w:customStyle="1" w:styleId="TextedebullesCar">
    <w:name w:val="Texte de bulles Car"/>
    <w:basedOn w:val="Policepardfaut"/>
    <w:link w:val="Textedebulles"/>
    <w:uiPriority w:val="99"/>
    <w:semiHidden/>
    <w:rsid w:val="00E40433"/>
    <w:rPr>
      <w:rFonts w:ascii="Tahoma" w:eastAsia="Times New Roman" w:hAnsi="Tahoma" w:cs="Tahoma"/>
      <w:sz w:val="16"/>
      <w:szCs w:val="16"/>
    </w:rPr>
  </w:style>
  <w:style w:type="character" w:customStyle="1" w:styleId="Titre2Car">
    <w:name w:val="Titre 2 Car"/>
    <w:basedOn w:val="Policepardfaut"/>
    <w:link w:val="Titre2"/>
    <w:uiPriority w:val="9"/>
    <w:semiHidden/>
    <w:rsid w:val="00C72603"/>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564</Words>
  <Characters>3103</Characters>
  <Application>Microsoft Office Word</Application>
  <DocSecurity>0</DocSecurity>
  <Lines>25</Lines>
  <Paragraphs>7</Paragraphs>
  <ScaleCrop>false</ScaleCrop>
  <Company/>
  <LinksUpToDate>false</LinksUpToDate>
  <CharactersWithSpaces>3660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dc:creator>
  <cp:lastModifiedBy>ismail</cp:lastModifiedBy>
  <cp:revision>3</cp:revision>
  <dcterms:created xsi:type="dcterms:W3CDTF">2023-11-05T08:35:00Z</dcterms:created>
  <dcterms:modified xsi:type="dcterms:W3CDTF">2023-11-05T08:43:00Z</dcterms:modified>
</cp:coreProperties>
</file>