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F19" w:rsidRDefault="00C7549D"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noProof/>
          <w:sz w:val="32"/>
          <w:szCs w:val="32"/>
          <w:rtl/>
        </w:rPr>
        <w:pict>
          <v:shapetype id="_x0000_t202" coordsize="21600,21600" o:spt="202" path="m,l,21600r21600,l21600,xe">
            <v:stroke joinstyle="miter"/>
            <v:path gradientshapeok="t" o:connecttype="rect"/>
          </v:shapetype>
          <v:shape id="Text Box 8" o:spid="_x0000_s1026" type="#_x0000_t202" style="position:absolute;left:0;text-align:left;margin-left:349pt;margin-top:-26.35pt;width:114.05pt;height:105.4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">
            <v:textbox>
              <w:txbxContent>
                <w:p w:rsidR="00905DC8" w:rsidRDefault="00905DC8" w:rsidP="007F18AC">
                  <w:r>
                    <w:rPr>
                      <w:noProof/>
                    </w:rPr>
                    <w:drawing>
                      <wp:inline distT="0" distB="0" distL="0" distR="0">
                        <wp:extent cx="1256030" cy="1180603"/>
                        <wp:effectExtent l="19050" t="0" r="1270" b="0"/>
                        <wp:docPr id="6" name="Image 6" descr="C:\Users\inteL2\Download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2\Downloads\téléchargement.png"/>
                                <pic:cNvPicPr>
                                  <a:picLocks noChangeAspect="1" noChangeArrowheads="1"/>
                                </pic:cNvPicPr>
                              </pic:nvPicPr>
                              <pic:blipFill>
                                <a:blip r:embed="rId8"/>
                                <a:srcRect/>
                                <a:stretch>
                                  <a:fillRect/>
                                </a:stretch>
                              </pic:blipFill>
                              <pic:spPr bwMode="auto">
                                <a:xfrm>
                                  <a:off x="0" y="0"/>
                                  <a:ext cx="1256030" cy="1180603"/>
                                </a:xfrm>
                                <a:prstGeom prst="rect">
                                  <a:avLst/>
                                </a:prstGeom>
                                <a:noFill/>
                                <a:ln w="9525">
                                  <a:noFill/>
                                  <a:miter lim="800000"/>
                                  <a:headEnd/>
                                  <a:tailEnd/>
                                </a:ln>
                              </pic:spPr>
                            </pic:pic>
                          </a:graphicData>
                        </a:graphic>
                      </wp:inline>
                    </w:drawing>
                  </w:r>
                </w:p>
              </w:txbxContent>
            </v:textbox>
          </v:shape>
        </w:pict>
      </w:r>
      <w:r>
        <w:rPr>
          <w:rFonts w:ascii="Traditional Arabic" w:hAnsi="Traditional Arabic" w:cs="Traditional Arabic"/>
          <w:noProof/>
          <w:sz w:val="32"/>
          <w:szCs w:val="32"/>
          <w:rtl/>
        </w:rPr>
        <w:pict>
          <v:shape id="_x0000_s1027" type="#_x0000_t202" style="position:absolute;left:0;text-align:left;margin-left:-22.45pt;margin-top:-20.75pt;width:114.05pt;height:10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">
            <v:textbox>
              <w:txbxContent>
                <w:p w:rsidR="00905DC8" w:rsidRDefault="00905DC8">
                  <w:r>
                    <w:rPr>
                      <w:noProof/>
                    </w:rPr>
                    <w:drawing>
                      <wp:inline distT="0" distB="0" distL="0" distR="0">
                        <wp:extent cx="1256030" cy="1180603"/>
                        <wp:effectExtent l="19050" t="0" r="1270" b="0"/>
                        <wp:docPr id="27" name="Image 27" descr="C:\Users\inteL2\Download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2\Downloads\téléchargement.png"/>
                                <pic:cNvPicPr>
                                  <a:picLocks noChangeAspect="1" noChangeArrowheads="1"/>
                                </pic:cNvPicPr>
                              </pic:nvPicPr>
                              <pic:blipFill>
                                <a:blip r:embed="rId8"/>
                                <a:srcRect/>
                                <a:stretch>
                                  <a:fillRect/>
                                </a:stretch>
                              </pic:blipFill>
                              <pic:spPr bwMode="auto">
                                <a:xfrm>
                                  <a:off x="0" y="0"/>
                                  <a:ext cx="1256030" cy="1180603"/>
                                </a:xfrm>
                                <a:prstGeom prst="rect">
                                  <a:avLst/>
                                </a:prstGeom>
                                <a:noFill/>
                                <a:ln w="9525">
                                  <a:noFill/>
                                  <a:miter lim="800000"/>
                                  <a:headEnd/>
                                  <a:tailEnd/>
                                </a:ln>
                              </pic:spPr>
                            </pic:pic>
                          </a:graphicData>
                        </a:graphic>
                      </wp:inline>
                    </w:drawing>
                  </w:r>
                </w:p>
              </w:txbxContent>
            </v:textbox>
          </v:shape>
        </w:pict>
      </w:r>
      <w:r w:rsidR="00EC4320">
        <w:rPr>
          <w:rFonts w:ascii="Traditional Arabic" w:hAnsi="Traditional Arabic" w:cs="Traditional Arabic" w:hint="cs"/>
          <w:sz w:val="32"/>
          <w:szCs w:val="32"/>
          <w:rtl/>
          <w:lang w:bidi="ar-DZ"/>
        </w:rPr>
        <w:t>الجمهورية الجزائرية الديمقراطية الشعبية</w:t>
      </w:r>
    </w:p>
    <w:p w:rsidR="00EC4320" w:rsidRDefault="00EC4320"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وزارة التعليم العالي </w:t>
      </w:r>
      <w:r w:rsidR="00863D9C">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البحث العلمي</w:t>
      </w:r>
    </w:p>
    <w:p w:rsidR="007F18AC" w:rsidRDefault="00EC4320"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جامعة عبد الحميد بن باديس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مستغانم-</w:t>
      </w:r>
    </w:p>
    <w:p w:rsidR="00EC4320" w:rsidRDefault="00EC4320"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كلية العلوم الاجتماعية</w:t>
      </w:r>
    </w:p>
    <w:p w:rsidR="009517A6" w:rsidRDefault="009517A6"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قسم العلوم الإنسانية</w:t>
      </w:r>
    </w:p>
    <w:p w:rsidR="009517A6" w:rsidRDefault="009517A6"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شعبة</w:t>
      </w:r>
      <w:r w:rsidR="00EC4320">
        <w:rPr>
          <w:rFonts w:ascii="Traditional Arabic" w:hAnsi="Traditional Arabic" w:cs="Traditional Arabic" w:hint="cs"/>
          <w:sz w:val="32"/>
          <w:szCs w:val="32"/>
          <w:rtl/>
          <w:lang w:bidi="ar-DZ"/>
        </w:rPr>
        <w:t xml:space="preserve"> الإعلام </w:t>
      </w:r>
      <w:r w:rsidR="00863D9C">
        <w:rPr>
          <w:rFonts w:ascii="Traditional Arabic" w:hAnsi="Traditional Arabic" w:cs="Traditional Arabic" w:hint="cs"/>
          <w:sz w:val="32"/>
          <w:szCs w:val="32"/>
          <w:rtl/>
          <w:lang w:bidi="ar-DZ"/>
        </w:rPr>
        <w:t>و</w:t>
      </w:r>
      <w:r w:rsidR="00EC4320">
        <w:rPr>
          <w:rFonts w:ascii="Traditional Arabic" w:hAnsi="Traditional Arabic" w:cs="Traditional Arabic" w:hint="cs"/>
          <w:sz w:val="32"/>
          <w:szCs w:val="32"/>
          <w:rtl/>
          <w:lang w:bidi="ar-DZ"/>
        </w:rPr>
        <w:t>الاتصال</w:t>
      </w:r>
    </w:p>
    <w:p w:rsidR="00EC4320" w:rsidRDefault="00EC4320" w:rsidP="00A551A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تخصص علاقات عامة</w:t>
      </w:r>
    </w:p>
    <w:p w:rsidR="009517A6" w:rsidRDefault="00C7549D" w:rsidP="00360AEC">
      <w:pPr>
        <w:bidi/>
        <w:spacing w:after="0"/>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rect id="Rectangle 4" o:spid="_x0000_s1028" style="position:absolute;left:0;text-align:left;margin-left:61.6pt;margin-top:13.15pt;width:372.3pt;height:99.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" fillcolor="#4f81bd [3204]" strokecolor="#f2f2f2 [3041]" strokeweight="3pt">
            <v:shadow on="t" color="#243f60 [1604]" opacity=".5" offset="1pt"/>
            <v:textbox>
              <w:txbxContent>
                <w:p w:rsidR="00905DC8" w:rsidRPr="00334B16" w:rsidRDefault="00905DC8" w:rsidP="00360AEC">
                  <w:pPr>
                    <w:bidi/>
                    <w:jc w:val="center"/>
                    <w:rPr>
                      <w:b/>
                      <w:bCs/>
                      <w:sz w:val="32"/>
                      <w:szCs w:val="32"/>
                      <w:lang w:bidi="ar-DZ"/>
                    </w:rPr>
                  </w:pPr>
                </w:p>
                <w:p w:rsidR="00905DC8" w:rsidRPr="00334B16" w:rsidRDefault="00905DC8" w:rsidP="00AB73CE">
                  <w:pPr>
                    <w:bidi/>
                    <w:jc w:val="center"/>
                    <w:rPr>
                      <w:b/>
                      <w:bCs/>
                      <w:sz w:val="32"/>
                      <w:szCs w:val="32"/>
                      <w:rtl/>
                      <w:lang w:bidi="ar-DZ"/>
                    </w:rPr>
                  </w:pPr>
                  <w:r w:rsidRPr="00334B16">
                    <w:rPr>
                      <w:rFonts w:hint="cs"/>
                      <w:b/>
                      <w:bCs/>
                      <w:sz w:val="32"/>
                      <w:szCs w:val="32"/>
                      <w:rtl/>
                      <w:lang w:bidi="ar-DZ"/>
                    </w:rPr>
                    <w:t xml:space="preserve">دور </w:t>
                  </w:r>
                  <w:r>
                    <w:rPr>
                      <w:rFonts w:hint="cs"/>
                      <w:b/>
                      <w:bCs/>
                      <w:sz w:val="32"/>
                      <w:szCs w:val="32"/>
                      <w:rtl/>
                      <w:lang w:bidi="ar-DZ"/>
                    </w:rPr>
                    <w:t xml:space="preserve">الفيسبوك </w:t>
                  </w:r>
                  <w:r w:rsidRPr="00334B16">
                    <w:rPr>
                      <w:rFonts w:hint="cs"/>
                      <w:b/>
                      <w:bCs/>
                      <w:sz w:val="32"/>
                      <w:szCs w:val="32"/>
                      <w:rtl/>
                      <w:lang w:bidi="ar-DZ"/>
                    </w:rPr>
                    <w:t xml:space="preserve">في الترويج للسياحة </w:t>
                  </w:r>
                </w:p>
                <w:p w:rsidR="00905DC8" w:rsidRPr="00334B16" w:rsidRDefault="00905DC8" w:rsidP="00360AEC">
                  <w:pPr>
                    <w:bidi/>
                    <w:rPr>
                      <w:lang w:bidi="ar-DZ"/>
                    </w:rPr>
                  </w:pPr>
                  <w:r w:rsidRPr="00334B16">
                    <w:rPr>
                      <w:rFonts w:hint="cs"/>
                      <w:b/>
                      <w:bCs/>
                      <w:sz w:val="32"/>
                      <w:szCs w:val="32"/>
                      <w:rtl/>
                      <w:lang w:bidi="ar-DZ"/>
                    </w:rPr>
                    <w:t xml:space="preserve">     "دراسة تحليلية لصفحة</w:t>
                  </w:r>
                  <w:r w:rsidRPr="00334B16">
                    <w:rPr>
                      <w:rFonts w:ascii="Microsoft Sans Serif" w:hAnsi="Microsoft Sans Serif" w:cs="Microsoft Sans Serif"/>
                      <w:sz w:val="32"/>
                      <w:szCs w:val="32"/>
                      <w:lang w:bidi="ar-DZ"/>
                    </w:rPr>
                    <w:t>mimosa randonnée évasion</w:t>
                  </w:r>
                  <w:r w:rsidRPr="00334B16">
                    <w:rPr>
                      <w:rFonts w:ascii="Microsoft Sans Serif" w:hAnsi="Microsoft Sans Serif" w:cs="Microsoft Sans Serif" w:hint="cs"/>
                      <w:sz w:val="32"/>
                      <w:szCs w:val="32"/>
                      <w:rtl/>
                      <w:lang w:bidi="ar-DZ"/>
                    </w:rPr>
                    <w:t>"</w:t>
                  </w:r>
                </w:p>
              </w:txbxContent>
            </v:textbox>
          </v:rect>
        </w:pict>
      </w:r>
    </w:p>
    <w:p w:rsidR="00EC4320" w:rsidRPr="000E50F5" w:rsidRDefault="00EC4320" w:rsidP="00360AEC">
      <w:pPr>
        <w:bidi/>
        <w:spacing w:after="0"/>
        <w:jc w:val="both"/>
        <w:rPr>
          <w:rFonts w:ascii="Traditional Arabic" w:hAnsi="Traditional Arabic" w:cs="Traditional Arabic"/>
          <w:sz w:val="32"/>
          <w:szCs w:val="32"/>
          <w:rtl/>
          <w:lang w:bidi="ar-DZ"/>
        </w:rPr>
      </w:pPr>
    </w:p>
    <w:p w:rsidR="00416F19" w:rsidRPr="000E50F5" w:rsidRDefault="00EC4320" w:rsidP="00360AEC">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
    <w:p w:rsidR="00416F19" w:rsidRPr="000E50F5" w:rsidRDefault="00416F19" w:rsidP="00360AEC">
      <w:pPr>
        <w:bidi/>
        <w:spacing w:after="0"/>
        <w:jc w:val="both"/>
        <w:rPr>
          <w:rFonts w:ascii="Traditional Arabic" w:hAnsi="Traditional Arabic" w:cs="Traditional Arabic"/>
          <w:sz w:val="32"/>
          <w:szCs w:val="32"/>
          <w:rtl/>
          <w:lang w:bidi="ar-DZ"/>
        </w:rPr>
      </w:pPr>
    </w:p>
    <w:p w:rsidR="00416F19" w:rsidRDefault="00416F19" w:rsidP="00360AEC">
      <w:pPr>
        <w:bidi/>
        <w:spacing w:after="0"/>
        <w:jc w:val="both"/>
        <w:rPr>
          <w:rFonts w:ascii="Traditional Arabic" w:hAnsi="Traditional Arabic" w:cs="Traditional Arabic"/>
          <w:sz w:val="32"/>
          <w:szCs w:val="32"/>
          <w:rtl/>
          <w:lang w:bidi="ar-DZ"/>
        </w:rPr>
      </w:pPr>
    </w:p>
    <w:p w:rsidR="00EC4320" w:rsidRDefault="00EC4320" w:rsidP="00E22DAB">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مذكرة </w:t>
      </w:r>
      <w:r w:rsidR="00360AEC">
        <w:rPr>
          <w:rFonts w:ascii="Traditional Arabic" w:hAnsi="Traditional Arabic" w:cs="Traditional Arabic" w:hint="cs"/>
          <w:sz w:val="32"/>
          <w:szCs w:val="32"/>
          <w:rtl/>
          <w:lang w:bidi="ar-DZ"/>
        </w:rPr>
        <w:t>مكملة</w:t>
      </w:r>
      <w:r>
        <w:rPr>
          <w:rFonts w:ascii="Traditional Arabic" w:hAnsi="Traditional Arabic" w:cs="Traditional Arabic" w:hint="cs"/>
          <w:sz w:val="32"/>
          <w:szCs w:val="32"/>
          <w:rtl/>
          <w:lang w:bidi="ar-DZ"/>
        </w:rPr>
        <w:t xml:space="preserve"> ل</w:t>
      </w:r>
      <w:r w:rsidR="00360AEC">
        <w:rPr>
          <w:rFonts w:ascii="Traditional Arabic" w:hAnsi="Traditional Arabic" w:cs="Traditional Arabic" w:hint="cs"/>
          <w:sz w:val="32"/>
          <w:szCs w:val="32"/>
          <w:rtl/>
          <w:lang w:bidi="ar-DZ"/>
        </w:rPr>
        <w:t>نيل درجة</w:t>
      </w:r>
      <w:r>
        <w:rPr>
          <w:rFonts w:ascii="Traditional Arabic" w:hAnsi="Traditional Arabic" w:cs="Traditional Arabic" w:hint="cs"/>
          <w:sz w:val="32"/>
          <w:szCs w:val="32"/>
          <w:rtl/>
          <w:lang w:bidi="ar-DZ"/>
        </w:rPr>
        <w:t>ماستر</w:t>
      </w:r>
      <w:r w:rsidR="00360AEC">
        <w:rPr>
          <w:rFonts w:ascii="Traditional Arabic" w:hAnsi="Traditional Arabic" w:cs="Traditional Arabic" w:hint="cs"/>
          <w:sz w:val="32"/>
          <w:szCs w:val="32"/>
          <w:rtl/>
          <w:lang w:bidi="ar-DZ"/>
        </w:rPr>
        <w:t xml:space="preserve"> ل م </w:t>
      </w:r>
      <w:r w:rsidR="00E75483">
        <w:rPr>
          <w:rFonts w:ascii="Traditional Arabic" w:hAnsi="Traditional Arabic" w:cs="Traditional Arabic" w:hint="cs"/>
          <w:sz w:val="32"/>
          <w:szCs w:val="32"/>
          <w:rtl/>
          <w:lang w:bidi="ar-DZ"/>
        </w:rPr>
        <w:t>د</w:t>
      </w:r>
      <w:r w:rsidR="00360AEC">
        <w:rPr>
          <w:rFonts w:ascii="Traditional Arabic" w:hAnsi="Traditional Arabic" w:cs="Traditional Arabic" w:hint="cs"/>
          <w:sz w:val="32"/>
          <w:szCs w:val="32"/>
          <w:rtl/>
          <w:lang w:bidi="ar-DZ"/>
        </w:rPr>
        <w:t xml:space="preserve">  الطور الثاني </w:t>
      </w:r>
      <w:r>
        <w:rPr>
          <w:rFonts w:ascii="Traditional Arabic" w:hAnsi="Traditional Arabic" w:cs="Traditional Arabic" w:hint="cs"/>
          <w:sz w:val="32"/>
          <w:szCs w:val="32"/>
          <w:rtl/>
          <w:lang w:bidi="ar-DZ"/>
        </w:rPr>
        <w:t xml:space="preserve">في علوم الإعلام </w:t>
      </w:r>
      <w:r w:rsidR="00863D9C">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الاتصال</w:t>
      </w:r>
    </w:p>
    <w:p w:rsidR="00360AEC" w:rsidRPr="000E50F5" w:rsidRDefault="00360AEC" w:rsidP="00360AEC">
      <w:pPr>
        <w:bidi/>
        <w:spacing w:after="0"/>
        <w:jc w:val="both"/>
        <w:rPr>
          <w:rFonts w:ascii="Traditional Arabic" w:hAnsi="Traditional Arabic" w:cs="Traditional Arabic"/>
          <w:sz w:val="32"/>
          <w:szCs w:val="32"/>
          <w:rtl/>
          <w:lang w:bidi="ar-DZ"/>
        </w:rPr>
      </w:pPr>
    </w:p>
    <w:p w:rsidR="00416F19" w:rsidRPr="000E50F5" w:rsidRDefault="001F48FA" w:rsidP="00360AEC">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إعداد الطالبين</w:t>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416F19" w:rsidRPr="000E50F5">
        <w:rPr>
          <w:rFonts w:ascii="Traditional Arabic" w:hAnsi="Traditional Arabic" w:cs="Traditional Arabic"/>
          <w:sz w:val="32"/>
          <w:szCs w:val="32"/>
          <w:rtl/>
          <w:lang w:bidi="ar-DZ"/>
        </w:rPr>
        <w:t xml:space="preserve">  تحت إشراف الأستاذة </w:t>
      </w:r>
    </w:p>
    <w:p w:rsidR="00416F19" w:rsidRPr="000E50F5" w:rsidRDefault="00416F19" w:rsidP="00360AEC">
      <w:pPr>
        <w:bidi/>
        <w:spacing w:after="0"/>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بوظراف حبيب                                           </w:t>
      </w:r>
      <w:r w:rsidR="001F48FA">
        <w:rPr>
          <w:rFonts w:ascii="Traditional Arabic" w:hAnsi="Traditional Arabic" w:cs="Traditional Arabic" w:hint="cs"/>
          <w:sz w:val="32"/>
          <w:szCs w:val="32"/>
          <w:rtl/>
          <w:lang w:bidi="ar-DZ"/>
        </w:rPr>
        <w:tab/>
      </w:r>
      <w:r w:rsidR="001F48FA">
        <w:rPr>
          <w:rFonts w:ascii="Traditional Arabic" w:hAnsi="Traditional Arabic" w:cs="Traditional Arabic" w:hint="cs"/>
          <w:sz w:val="32"/>
          <w:szCs w:val="32"/>
          <w:rtl/>
          <w:lang w:bidi="ar-DZ"/>
        </w:rPr>
        <w:tab/>
      </w:r>
      <w:r w:rsidR="001F48FA">
        <w:rPr>
          <w:rFonts w:ascii="Traditional Arabic" w:hAnsi="Traditional Arabic" w:cs="Traditional Arabic" w:hint="cs"/>
          <w:sz w:val="32"/>
          <w:szCs w:val="32"/>
          <w:rtl/>
          <w:lang w:bidi="ar-DZ"/>
        </w:rPr>
        <w:tab/>
      </w:r>
      <w:r w:rsidR="001F48FA">
        <w:rPr>
          <w:rFonts w:ascii="Traditional Arabic" w:hAnsi="Traditional Arabic" w:cs="Traditional Arabic" w:hint="cs"/>
          <w:sz w:val="32"/>
          <w:szCs w:val="32"/>
          <w:rtl/>
          <w:lang w:bidi="ar-DZ"/>
        </w:rPr>
        <w:tab/>
      </w:r>
      <w:r w:rsidRPr="000E50F5">
        <w:rPr>
          <w:rFonts w:ascii="Traditional Arabic" w:hAnsi="Traditional Arabic" w:cs="Traditional Arabic"/>
          <w:sz w:val="32"/>
          <w:szCs w:val="32"/>
          <w:rtl/>
          <w:lang w:bidi="ar-DZ"/>
        </w:rPr>
        <w:t>ا.عكروت فريدة</w:t>
      </w:r>
    </w:p>
    <w:p w:rsidR="00416F19" w:rsidRPr="000E50F5" w:rsidRDefault="00416F19" w:rsidP="00360AEC">
      <w:pPr>
        <w:bidi/>
        <w:spacing w:after="0"/>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دربال جميلة</w:t>
      </w:r>
    </w:p>
    <w:p w:rsidR="00E75483" w:rsidRDefault="00E75483" w:rsidP="00360AEC">
      <w:pPr>
        <w:bidi/>
        <w:spacing w:after="0"/>
        <w:jc w:val="both"/>
        <w:rPr>
          <w:rFonts w:ascii="Traditional Arabic" w:hAnsi="Traditional Arabic" w:cs="Traditional Arabic"/>
          <w:sz w:val="32"/>
          <w:szCs w:val="32"/>
          <w:rtl/>
          <w:lang w:bidi="ar-DZ"/>
        </w:rPr>
      </w:pPr>
    </w:p>
    <w:p w:rsidR="00360AEC" w:rsidRDefault="00360AEC" w:rsidP="00E75483">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أعضاء لجنة المناقشة</w:t>
      </w:r>
    </w:p>
    <w:tbl>
      <w:tblPr>
        <w:tblStyle w:val="Grilledutableau"/>
        <w:bidiVisual/>
        <w:tblW w:w="0" w:type="auto"/>
        <w:tblInd w:w="920" w:type="dxa"/>
        <w:tblLook w:val="04A0"/>
      </w:tblPr>
      <w:tblGrid>
        <w:gridCol w:w="3626"/>
        <w:gridCol w:w="3626"/>
      </w:tblGrid>
      <w:tr w:rsidR="00AB73CE" w:rsidTr="00AB73CE">
        <w:trPr>
          <w:trHeight w:val="405"/>
        </w:trPr>
        <w:tc>
          <w:tcPr>
            <w:tcW w:w="3626" w:type="dxa"/>
          </w:tcPr>
          <w:p w:rsidR="00AB73CE" w:rsidRDefault="00AB73CE" w:rsidP="00360AEC">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الاسم و اللقب</w:t>
            </w:r>
          </w:p>
        </w:tc>
        <w:tc>
          <w:tcPr>
            <w:tcW w:w="3626" w:type="dxa"/>
          </w:tcPr>
          <w:p w:rsidR="00AB73CE" w:rsidRDefault="00AB73CE" w:rsidP="00360AEC">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الصفة </w:t>
            </w:r>
          </w:p>
        </w:tc>
      </w:tr>
      <w:tr w:rsidR="00AB73CE" w:rsidTr="00AB73CE">
        <w:trPr>
          <w:trHeight w:val="405"/>
        </w:trPr>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صفاح امال </w:t>
            </w:r>
          </w:p>
        </w:tc>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رئيسا</w:t>
            </w:r>
          </w:p>
        </w:tc>
      </w:tr>
      <w:tr w:rsidR="00AB73CE" w:rsidTr="00AB73CE">
        <w:trPr>
          <w:trHeight w:val="405"/>
        </w:trPr>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عكروت فريدة </w:t>
            </w:r>
          </w:p>
        </w:tc>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مشرفا</w:t>
            </w:r>
          </w:p>
        </w:tc>
      </w:tr>
      <w:tr w:rsidR="00AB73CE" w:rsidTr="00AB73CE">
        <w:trPr>
          <w:trHeight w:val="405"/>
        </w:trPr>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بن سيفغول هجيرة </w:t>
            </w:r>
          </w:p>
        </w:tc>
        <w:tc>
          <w:tcPr>
            <w:tcW w:w="3626" w:type="dxa"/>
          </w:tcPr>
          <w:p w:rsidR="00AB73CE" w:rsidRDefault="00AB73CE"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مناقشا</w:t>
            </w:r>
          </w:p>
        </w:tc>
      </w:tr>
    </w:tbl>
    <w:p w:rsidR="00E75483" w:rsidRDefault="00E75483" w:rsidP="003E305E">
      <w:pPr>
        <w:bidi/>
        <w:jc w:val="both"/>
        <w:rPr>
          <w:rFonts w:ascii="Traditional Arabic" w:hAnsi="Traditional Arabic" w:cs="Traditional Arabic"/>
          <w:sz w:val="32"/>
          <w:szCs w:val="32"/>
          <w:rtl/>
          <w:lang w:bidi="ar-DZ"/>
        </w:rPr>
      </w:pPr>
    </w:p>
    <w:p w:rsidR="001F48FA" w:rsidRDefault="00E75483" w:rsidP="00334B16">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السنة الجامعية 2023-2024</w:t>
      </w:r>
    </w:p>
    <w:p w:rsidR="001B4179" w:rsidRDefault="001B4179" w:rsidP="003E305E">
      <w:pPr>
        <w:bidi/>
        <w:jc w:val="both"/>
        <w:rPr>
          <w:rFonts w:ascii="Andalus" w:hAnsi="Andalus" w:cs="Andalus"/>
          <w:sz w:val="52"/>
          <w:szCs w:val="52"/>
          <w:lang w:bidi="ar-DZ"/>
        </w:rPr>
      </w:pPr>
    </w:p>
    <w:p w:rsidR="00F33474" w:rsidRDefault="00C7549D" w:rsidP="003E305E">
      <w:pPr>
        <w:bidi/>
        <w:ind w:left="3540" w:firstLine="708"/>
        <w:jc w:val="both"/>
        <w:rPr>
          <w:rFonts w:ascii="Andalus" w:hAnsi="Andalus" w:cs="Andalus"/>
          <w:sz w:val="52"/>
          <w:szCs w:val="52"/>
          <w:lang w:bidi="ar-DZ"/>
        </w:rPr>
      </w:pPr>
      <w:r>
        <w:rPr>
          <w:rFonts w:ascii="Andalus" w:hAnsi="Andalus" w:cs="Andalus"/>
          <w:noProof/>
          <w:sz w:val="52"/>
          <w:szCs w:val="52"/>
        </w:rPr>
        <w:pict>
          <v:shape id="Text Box 12" o:spid="_x0000_s1029" type="#_x0000_t202" style="position:absolute;left:0;text-align:left;margin-left:-24.15pt;margin-top:-43.45pt;width:487.75pt;height:786.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" stroked="f">
            <v:textbox>
              <w:txbxContent>
                <w:p w:rsidR="00905DC8" w:rsidRDefault="00905DC8" w:rsidP="00F33474">
                  <w:r>
                    <w:rPr>
                      <w:noProof/>
                    </w:rPr>
                    <w:drawing>
                      <wp:inline distT="0" distB="0" distL="0" distR="0">
                        <wp:extent cx="5924711" cy="8236527"/>
                        <wp:effectExtent l="0" t="0" r="0" b="0"/>
                        <wp:docPr id="12" name="Image 12" descr="Simple Ancienne Boîte Png Classique PNG , Vecteur De Boîte, Png Ancienne  Boîte, Boîte Ancienne De Vecteur PNG et vecteur pour téléchargement gratuit  | Cadres imprimables, Bordures de page, Bordures et c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 Ancienne Boîte Png Classique PNG , Vecteur De Boîte, Png Ancienne  Boîte, Boîte Ancienne De Vecteur PNG et vecteur pour téléchargement gratuit  | Cadres imprimables, Bordures de page, Bordures et cadre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670" cy="8244811"/>
                                </a:xfrm>
                                <a:prstGeom prst="rect">
                                  <a:avLst/>
                                </a:prstGeom>
                                <a:noFill/>
                                <a:ln>
                                  <a:noFill/>
                                </a:ln>
                              </pic:spPr>
                            </pic:pic>
                          </a:graphicData>
                        </a:graphic>
                      </wp:inline>
                    </w:drawing>
                  </w:r>
                </w:p>
              </w:txbxContent>
            </v:textbox>
          </v:shape>
        </w:pict>
      </w:r>
    </w:p>
    <w:p w:rsidR="00F33474" w:rsidRDefault="00C7549D" w:rsidP="003E305E">
      <w:pPr>
        <w:bidi/>
        <w:ind w:left="3540" w:firstLine="708"/>
        <w:jc w:val="both"/>
        <w:rPr>
          <w:rFonts w:ascii="Andalus" w:hAnsi="Andalus" w:cs="Andalus"/>
          <w:sz w:val="52"/>
          <w:szCs w:val="52"/>
          <w:lang w:bidi="ar-DZ"/>
        </w:rPr>
      </w:pPr>
      <w:r>
        <w:rPr>
          <w:rFonts w:ascii="Andalus" w:hAnsi="Andalus" w:cs="Andalus"/>
          <w:noProof/>
          <w:sz w:val="52"/>
          <w:szCs w:val="52"/>
        </w:rPr>
        <w:pict>
          <v:shape id="Text Box 13" o:spid="_x0000_s1030" type="#_x0000_t202" style="position:absolute;left:0;text-align:left;margin-left:38.85pt;margin-top:21.45pt;width:358.3pt;height:481.3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nhA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" stroked="f">
            <v:textbox>
              <w:txbxContent>
                <w:p w:rsidR="00905DC8" w:rsidRPr="002274E8" w:rsidRDefault="00905DC8" w:rsidP="00766866">
                  <w:pPr>
                    <w:bidi/>
                    <w:rPr>
                      <w:rFonts w:ascii="Andalus" w:hAnsi="Andalus" w:cs="Andalus"/>
                      <w:sz w:val="52"/>
                      <w:szCs w:val="52"/>
                      <w:rtl/>
                      <w:lang w:bidi="ar-DZ"/>
                    </w:rPr>
                  </w:pPr>
                  <w:r w:rsidRPr="002274E8">
                    <w:rPr>
                      <w:rFonts w:ascii="Andalus" w:hAnsi="Andalus" w:cs="Andalus" w:hint="cs"/>
                      <w:sz w:val="52"/>
                      <w:szCs w:val="52"/>
                      <w:rtl/>
                      <w:lang w:bidi="ar-DZ"/>
                    </w:rPr>
                    <w:t>إهداء</w:t>
                  </w:r>
                </w:p>
                <w:p w:rsidR="00905DC8" w:rsidRPr="000E50F5" w:rsidRDefault="00905DC8" w:rsidP="00766866">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‏أهدي ثمرة جهدي وعملي إلى من علمني العطاء بدون انتظار أرج</w:t>
                  </w:r>
                  <w:r>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من الله أن يمد في عمرك لترى ثمارا قد حان قطافها بعد طول انتظار ‏وستبقى كلماتك والدي العزيز </w:t>
                  </w:r>
                </w:p>
                <w:p w:rsidR="00905DC8" w:rsidRPr="000E50F5" w:rsidRDefault="00905DC8" w:rsidP="00766866">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نجوما اهتدي بها اليوم وفي الغد وإلى الأبد ‏الي ينبوع الحنان الى التي امتلأ قلبي بحنانها وعلمتني ابجديات الحياة فكانت خير المدارس الى من تعجز كل كلمات الشكر الوفاء عن شكرها أمي الحبيبة من كان دعاها سر نجاحي وحنانها بلسم جراحي</w:t>
                  </w:r>
                </w:p>
                <w:p w:rsidR="00905DC8" w:rsidRPr="000E50F5" w:rsidRDefault="00905DC8" w:rsidP="00766866">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 كما أهدي أيضا إلى كل من أجلهم سرت في الدرب إلى أفراد عائلتي وأخص بذكرى اخواتي ‏</w:t>
                  </w:r>
                </w:p>
                <w:p w:rsidR="00905DC8" w:rsidRDefault="00905DC8" w:rsidP="00766866">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وإلى كل من ساعدني من قريب أوبعيد وإلى كل الذين اكن لهم محبة في قلبي ولم تسعهم مساحة هذه الورقة</w:t>
                  </w:r>
                </w:p>
                <w:p w:rsidR="00905DC8" w:rsidRDefault="00905DC8" w:rsidP="00766866">
                  <w:pPr>
                    <w:bidi/>
                    <w:jc w:val="both"/>
                    <w:rPr>
                      <w:rFonts w:ascii="Traditional Arabic" w:hAnsi="Traditional Arabic" w:cs="Traditional Arabic"/>
                      <w:sz w:val="32"/>
                      <w:szCs w:val="32"/>
                      <w:rtl/>
                    </w:rPr>
                  </w:pPr>
                </w:p>
                <w:p w:rsidR="00905DC8" w:rsidRPr="001B4179" w:rsidRDefault="00905DC8" w:rsidP="00766866">
                  <w:pPr>
                    <w:bidi/>
                    <w:jc w:val="both"/>
                    <w:rPr>
                      <w:rFonts w:ascii="Aldhabi" w:hAnsi="Aldhabi" w:cs="Aldhabi"/>
                      <w:sz w:val="32"/>
                      <w:szCs w:val="32"/>
                      <w:rtl/>
                      <w:lang w:bidi="ar-DZ"/>
                    </w:rPr>
                  </w:pPr>
                  <w:r w:rsidRPr="001B4179">
                    <w:rPr>
                      <w:rFonts w:ascii="Aldhabi" w:hAnsi="Aldhabi" w:cs="Aldhabi"/>
                      <w:sz w:val="56"/>
                      <w:szCs w:val="56"/>
                      <w:rtl/>
                    </w:rPr>
                    <w:t xml:space="preserve">    جميلة دربال</w:t>
                  </w:r>
                </w:p>
                <w:p w:rsidR="00905DC8" w:rsidRPr="000E50F5" w:rsidRDefault="00905DC8" w:rsidP="00766866">
                  <w:pPr>
                    <w:bidi/>
                    <w:jc w:val="both"/>
                    <w:rPr>
                      <w:rFonts w:ascii="Traditional Arabic" w:hAnsi="Traditional Arabic" w:cs="Traditional Arabic"/>
                      <w:sz w:val="32"/>
                      <w:szCs w:val="32"/>
                      <w:rtl/>
                      <w:lang w:bidi="ar-DZ"/>
                    </w:rPr>
                  </w:pPr>
                </w:p>
                <w:p w:rsidR="00905DC8" w:rsidRPr="000E50F5" w:rsidRDefault="00905DC8" w:rsidP="00766866">
                  <w:pPr>
                    <w:bidi/>
                    <w:ind w:left="7788"/>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جميلة دربال</w:t>
                  </w:r>
                </w:p>
                <w:p w:rsidR="00905DC8" w:rsidRPr="000E50F5" w:rsidRDefault="00905DC8" w:rsidP="00766866">
                  <w:pPr>
                    <w:bidi/>
                    <w:jc w:val="both"/>
                    <w:rPr>
                      <w:rFonts w:ascii="Traditional Arabic" w:hAnsi="Traditional Arabic" w:cs="Traditional Arabic"/>
                      <w:sz w:val="32"/>
                      <w:szCs w:val="32"/>
                      <w:rtl/>
                      <w:lang w:bidi="ar-DZ"/>
                    </w:rPr>
                  </w:pPr>
                </w:p>
                <w:p w:rsidR="00905DC8" w:rsidRPr="000E50F5" w:rsidRDefault="00905DC8" w:rsidP="00766866">
                  <w:pPr>
                    <w:bidi/>
                    <w:jc w:val="both"/>
                    <w:rPr>
                      <w:rFonts w:ascii="Traditional Arabic" w:hAnsi="Traditional Arabic" w:cs="Traditional Arabic"/>
                      <w:sz w:val="32"/>
                      <w:szCs w:val="32"/>
                      <w:rtl/>
                      <w:lang w:bidi="ar-DZ"/>
                    </w:rPr>
                  </w:pPr>
                </w:p>
                <w:p w:rsidR="00905DC8" w:rsidRPr="000E50F5" w:rsidRDefault="00905DC8" w:rsidP="00766866">
                  <w:pPr>
                    <w:bidi/>
                    <w:jc w:val="both"/>
                    <w:rPr>
                      <w:rFonts w:ascii="Traditional Arabic" w:hAnsi="Traditional Arabic" w:cs="Traditional Arabic"/>
                      <w:sz w:val="32"/>
                      <w:szCs w:val="32"/>
                      <w:rtl/>
                      <w:lang w:bidi="ar-DZ"/>
                    </w:rPr>
                  </w:pPr>
                </w:p>
                <w:p w:rsidR="00905DC8" w:rsidRDefault="00905DC8" w:rsidP="00766866">
                  <w:pPr>
                    <w:bidi/>
                    <w:jc w:val="both"/>
                    <w:rPr>
                      <w:rFonts w:ascii="Traditional Arabic" w:hAnsi="Traditional Arabic" w:cs="Traditional Arabic"/>
                      <w:sz w:val="32"/>
                      <w:szCs w:val="32"/>
                      <w:lang w:bidi="ar-DZ"/>
                    </w:rPr>
                  </w:pPr>
                </w:p>
                <w:p w:rsidR="00905DC8" w:rsidRDefault="00905DC8" w:rsidP="00766866">
                  <w:pPr>
                    <w:bidi/>
                  </w:pPr>
                </w:p>
              </w:txbxContent>
            </v:textbox>
          </v:shape>
        </w:pict>
      </w:r>
    </w:p>
    <w:p w:rsidR="00766866" w:rsidRPr="002274E8" w:rsidRDefault="00766866" w:rsidP="003E305E">
      <w:pPr>
        <w:bidi/>
        <w:ind w:left="3540" w:firstLine="708"/>
        <w:jc w:val="both"/>
        <w:rPr>
          <w:rFonts w:ascii="Andalus" w:hAnsi="Andalus" w:cs="Andalus"/>
          <w:sz w:val="52"/>
          <w:szCs w:val="52"/>
          <w:rtl/>
          <w:lang w:bidi="ar-DZ"/>
        </w:rPr>
      </w:pPr>
      <w:r w:rsidRPr="002274E8">
        <w:rPr>
          <w:rFonts w:ascii="Andalus" w:hAnsi="Andalus" w:cs="Andalus" w:hint="cs"/>
          <w:sz w:val="52"/>
          <w:szCs w:val="52"/>
          <w:rtl/>
          <w:lang w:bidi="ar-DZ"/>
        </w:rPr>
        <w:t>إهداء</w:t>
      </w:r>
    </w:p>
    <w:p w:rsidR="00766866" w:rsidRPr="000E50F5" w:rsidRDefault="00766866" w:rsidP="003E305E">
      <w:pPr>
        <w:bidi/>
        <w:jc w:val="both"/>
        <w:rPr>
          <w:rFonts w:ascii="Traditional Arabic" w:hAnsi="Traditional Arabic" w:cs="Traditional Arabic"/>
          <w:sz w:val="32"/>
          <w:szCs w:val="32"/>
          <w:rtl/>
          <w:lang w:bidi="ar-DZ"/>
        </w:rPr>
      </w:pPr>
    </w:p>
    <w:p w:rsidR="00766866" w:rsidRPr="000E50F5" w:rsidRDefault="0076686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‏أهدي ثمرة جهدي وعملي إلى من علمني العطاء بدون انتظار أرج</w:t>
      </w:r>
      <w:r>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من الله أن يمد في عمرك لترى ثمارا قد حان قطافها بعد طول انتظار ‏وستبقى كلماتك والدي العزيز </w:t>
      </w:r>
    </w:p>
    <w:p w:rsidR="001B4179" w:rsidRDefault="0076686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نجوما اهتدي بها اليوم وفي الغد وإلى الأبد ‏الي ينبوع الحنان الى التي امتلأ قلبي بحنانها وعلمتني ابجديات الحياة فكانت </w:t>
      </w: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1B4179" w:rsidRDefault="001B4179" w:rsidP="003E305E">
      <w:pPr>
        <w:bidi/>
        <w:jc w:val="both"/>
        <w:rPr>
          <w:rFonts w:ascii="Traditional Arabic" w:hAnsi="Traditional Arabic" w:cs="Traditional Arabic"/>
          <w:sz w:val="32"/>
          <w:szCs w:val="32"/>
          <w:rtl/>
        </w:rPr>
      </w:pPr>
    </w:p>
    <w:p w:rsidR="00CB530D" w:rsidRDefault="00CB530D" w:rsidP="00CB530D">
      <w:pPr>
        <w:bidi/>
        <w:jc w:val="both"/>
        <w:rPr>
          <w:rFonts w:ascii="Traditional Arabic" w:hAnsi="Traditional Arabic" w:cs="Traditional Arabic"/>
          <w:sz w:val="32"/>
          <w:szCs w:val="32"/>
          <w:rtl/>
        </w:rPr>
      </w:pPr>
    </w:p>
    <w:p w:rsidR="001B4179" w:rsidRDefault="00C7549D" w:rsidP="003E305E">
      <w:pPr>
        <w:bidi/>
        <w:jc w:val="both"/>
        <w:rPr>
          <w:rFonts w:ascii="Traditional Arabic" w:hAnsi="Traditional Arabic" w:cs="Traditional Arabic"/>
          <w:sz w:val="32"/>
          <w:szCs w:val="32"/>
          <w:rtl/>
        </w:rPr>
      </w:pPr>
      <w:r w:rsidRPr="00C7549D">
        <w:rPr>
          <w:rFonts w:ascii="Andalus" w:hAnsi="Andalus" w:cs="Andalus"/>
          <w:noProof/>
          <w:sz w:val="52"/>
          <w:szCs w:val="52"/>
          <w:rtl/>
        </w:rPr>
        <w:lastRenderedPageBreak/>
        <w:pict>
          <v:shape id="Text Box 14" o:spid="_x0000_s1031" type="#_x0000_t202" style="position:absolute;left:0;text-align:left;margin-left:-12.15pt;margin-top:11.4pt;width:487.75pt;height:778.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" stroked="f">
            <v:textbox>
              <w:txbxContent>
                <w:p w:rsidR="00905DC8" w:rsidRDefault="00905DC8" w:rsidP="00F33474">
                  <w:r w:rsidRPr="00A551A8">
                    <w:rPr>
                      <w:noProof/>
                    </w:rPr>
                    <w:drawing>
                      <wp:inline distT="0" distB="0" distL="0" distR="0">
                        <wp:extent cx="5924711" cy="8236527"/>
                        <wp:effectExtent l="0" t="0" r="0" b="0"/>
                        <wp:docPr id="2" name="Image 29" descr="Simple Ancienne Boîte Png Classique PNG , Vecteur De Boîte, Png Ancienne  Boîte, Boîte Ancienne De Vecteur PNG et vecteur pour téléchargement gratuit  | Cadres imprimables, Bordures de page, Bordures et c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 Ancienne Boîte Png Classique PNG , Vecteur De Boîte, Png Ancienne  Boîte, Boîte Ancienne De Vecteur PNG et vecteur pour téléchargement gratuit  | Cadres imprimables, Bordures de page, Bordures et cadre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670" cy="8244811"/>
                                </a:xfrm>
                                <a:prstGeom prst="rect">
                                  <a:avLst/>
                                </a:prstGeom>
                                <a:noFill/>
                                <a:ln>
                                  <a:noFill/>
                                </a:ln>
                              </pic:spPr>
                            </pic:pic>
                          </a:graphicData>
                        </a:graphic>
                      </wp:inline>
                    </w:drawing>
                  </w:r>
                </w:p>
              </w:txbxContent>
            </v:textbox>
          </v:shape>
        </w:pict>
      </w:r>
    </w:p>
    <w:p w:rsidR="00F33474" w:rsidRDefault="00F33474" w:rsidP="003E305E">
      <w:pPr>
        <w:bidi/>
        <w:ind w:left="3540" w:firstLine="708"/>
        <w:jc w:val="both"/>
        <w:rPr>
          <w:rFonts w:ascii="Andalus" w:hAnsi="Andalus" w:cs="Andalus"/>
          <w:sz w:val="52"/>
          <w:szCs w:val="52"/>
          <w:lang w:bidi="ar-DZ"/>
        </w:rPr>
      </w:pPr>
    </w:p>
    <w:p w:rsidR="00F33474" w:rsidRDefault="00C7549D" w:rsidP="003E305E">
      <w:pPr>
        <w:bidi/>
        <w:ind w:left="3540" w:firstLine="708"/>
        <w:jc w:val="both"/>
        <w:rPr>
          <w:rFonts w:ascii="Andalus" w:hAnsi="Andalus" w:cs="Andalus"/>
          <w:sz w:val="52"/>
          <w:szCs w:val="52"/>
          <w:lang w:bidi="ar-DZ"/>
        </w:rPr>
      </w:pPr>
      <w:r>
        <w:rPr>
          <w:rFonts w:ascii="Andalus" w:hAnsi="Andalus" w:cs="Andalus"/>
          <w:noProof/>
          <w:sz w:val="52"/>
          <w:szCs w:val="52"/>
        </w:rPr>
        <w:pict>
          <v:shape id="Text Box 15" o:spid="_x0000_s1032" type="#_x0000_t202" style="position:absolute;left:0;text-align:left;margin-left:35.9pt;margin-top:51.9pt;width:392.55pt;height:456.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" stroked="f">
            <v:textbox>
              <w:txbxContent>
                <w:p w:rsidR="00905DC8" w:rsidRPr="001B4179" w:rsidRDefault="00905DC8" w:rsidP="001B4179">
                  <w:pPr>
                    <w:bidi/>
                    <w:rPr>
                      <w:rFonts w:ascii="Andalus" w:hAnsi="Andalus" w:cs="Andalus"/>
                      <w:sz w:val="40"/>
                      <w:szCs w:val="40"/>
                      <w:rtl/>
                      <w:lang w:bidi="ar-DZ"/>
                    </w:rPr>
                  </w:pPr>
                  <w:r w:rsidRPr="001B4179">
                    <w:rPr>
                      <w:rFonts w:ascii="Andalus" w:hAnsi="Andalus" w:cs="Andalus"/>
                      <w:sz w:val="48"/>
                      <w:szCs w:val="48"/>
                      <w:rtl/>
                      <w:lang w:bidi="ar-DZ"/>
                    </w:rPr>
                    <w:t>إهداء</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قال الله تعالى وقل اعملوا فسيرى الله عملكم ورسوله والمؤمنون</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 xml:space="preserve"> </w:t>
                  </w:r>
                  <w:r w:rsidRPr="001B4179">
                    <w:rPr>
                      <w:rFonts w:ascii="Traditional Arabic" w:hAnsi="Traditional Arabic" w:cs="Traditional Arabic" w:hint="cs"/>
                      <w:sz w:val="28"/>
                      <w:szCs w:val="28"/>
                      <w:rtl/>
                    </w:rPr>
                    <w:t>إلى</w:t>
                  </w:r>
                  <w:r w:rsidRPr="001B4179">
                    <w:rPr>
                      <w:rFonts w:ascii="Traditional Arabic" w:hAnsi="Traditional Arabic" w:cs="Traditional Arabic"/>
                      <w:sz w:val="28"/>
                      <w:szCs w:val="28"/>
                      <w:rtl/>
                    </w:rPr>
                    <w:t xml:space="preserve"> من بلغ </w:t>
                  </w:r>
                  <w:r w:rsidRPr="001B4179">
                    <w:rPr>
                      <w:rFonts w:ascii="Traditional Arabic" w:hAnsi="Traditional Arabic" w:cs="Traditional Arabic" w:hint="cs"/>
                      <w:sz w:val="28"/>
                      <w:szCs w:val="28"/>
                      <w:rtl/>
                    </w:rPr>
                    <w:t>الرسالة</w:t>
                  </w:r>
                  <w:r>
                    <w:rPr>
                      <w:rFonts w:ascii="Traditional Arabic" w:hAnsi="Traditional Arabic" w:cs="Traditional Arabic"/>
                      <w:sz w:val="28"/>
                      <w:szCs w:val="28"/>
                    </w:rPr>
                    <w:t xml:space="preserve"> </w:t>
                  </w:r>
                  <w:r w:rsidRPr="001B4179">
                    <w:rPr>
                      <w:rFonts w:ascii="Traditional Arabic" w:hAnsi="Traditional Arabic" w:cs="Traditional Arabic"/>
                      <w:sz w:val="28"/>
                      <w:szCs w:val="28"/>
                      <w:rtl/>
                    </w:rPr>
                    <w:t>و</w:t>
                  </w:r>
                  <w:r w:rsidRPr="001B4179">
                    <w:rPr>
                      <w:rFonts w:ascii="Traditional Arabic" w:hAnsi="Traditional Arabic" w:cs="Traditional Arabic" w:hint="cs"/>
                      <w:sz w:val="28"/>
                      <w:szCs w:val="28"/>
                      <w:rtl/>
                      <w:lang w:bidi="ar-DZ"/>
                    </w:rPr>
                    <w:t>أ</w:t>
                  </w:r>
                  <w:r w:rsidRPr="001B4179">
                    <w:rPr>
                      <w:rFonts w:ascii="Traditional Arabic" w:hAnsi="Traditional Arabic" w:cs="Traditional Arabic"/>
                      <w:sz w:val="28"/>
                      <w:szCs w:val="28"/>
                      <w:rtl/>
                    </w:rPr>
                    <w:t>دى</w:t>
                  </w:r>
                  <w:r>
                    <w:rPr>
                      <w:rFonts w:ascii="Traditional Arabic" w:hAnsi="Traditional Arabic" w:cs="Traditional Arabic"/>
                      <w:sz w:val="28"/>
                      <w:szCs w:val="28"/>
                    </w:rPr>
                    <w:t xml:space="preserve"> </w:t>
                  </w:r>
                  <w:r w:rsidRPr="001B4179">
                    <w:rPr>
                      <w:rFonts w:ascii="Traditional Arabic" w:hAnsi="Traditional Arabic" w:cs="Traditional Arabic" w:hint="cs"/>
                      <w:sz w:val="28"/>
                      <w:szCs w:val="28"/>
                      <w:rtl/>
                    </w:rPr>
                    <w:t>الأمانة</w:t>
                  </w:r>
                  <w:r w:rsidRPr="001B4179">
                    <w:rPr>
                      <w:rFonts w:ascii="Traditional Arabic" w:hAnsi="Traditional Arabic" w:cs="Traditional Arabic"/>
                      <w:sz w:val="28"/>
                      <w:szCs w:val="28"/>
                      <w:rtl/>
                    </w:rPr>
                    <w:t xml:space="preserve"> ونصح </w:t>
                  </w:r>
                  <w:r w:rsidRPr="001B4179">
                    <w:rPr>
                      <w:rFonts w:ascii="Traditional Arabic" w:hAnsi="Traditional Arabic" w:cs="Traditional Arabic" w:hint="cs"/>
                      <w:sz w:val="28"/>
                      <w:szCs w:val="28"/>
                      <w:rtl/>
                    </w:rPr>
                    <w:t>ألامه</w:t>
                  </w:r>
                  <w:r w:rsidRPr="001B4179">
                    <w:rPr>
                      <w:rFonts w:ascii="Traditional Arabic" w:hAnsi="Traditional Arabic" w:cs="Traditional Arabic"/>
                      <w:sz w:val="28"/>
                      <w:szCs w:val="28"/>
                      <w:rtl/>
                    </w:rPr>
                    <w:t xml:space="preserve"> </w:t>
                  </w:r>
                  <w:r w:rsidRPr="001B4179">
                    <w:rPr>
                      <w:rFonts w:ascii="Traditional Arabic" w:hAnsi="Traditional Arabic" w:cs="Traditional Arabic" w:hint="cs"/>
                      <w:sz w:val="28"/>
                      <w:szCs w:val="28"/>
                      <w:rtl/>
                    </w:rPr>
                    <w:t>إلى</w:t>
                  </w:r>
                  <w:r w:rsidRPr="001B4179">
                    <w:rPr>
                      <w:rFonts w:ascii="Traditional Arabic" w:hAnsi="Traditional Arabic" w:cs="Traditional Arabic"/>
                      <w:sz w:val="28"/>
                      <w:szCs w:val="28"/>
                      <w:rtl/>
                    </w:rPr>
                    <w:t xml:space="preserve"> نبي </w:t>
                  </w:r>
                  <w:r w:rsidRPr="001B4179">
                    <w:rPr>
                      <w:rFonts w:ascii="Traditional Arabic" w:hAnsi="Traditional Arabic" w:cs="Traditional Arabic" w:hint="cs"/>
                      <w:sz w:val="28"/>
                      <w:szCs w:val="28"/>
                      <w:rtl/>
                    </w:rPr>
                    <w:t>الرحمة</w:t>
                  </w:r>
                  <w:r w:rsidRPr="001B4179">
                    <w:rPr>
                      <w:rFonts w:ascii="Traditional Arabic" w:hAnsi="Traditional Arabic" w:cs="Traditional Arabic"/>
                      <w:sz w:val="28"/>
                      <w:szCs w:val="28"/>
                      <w:rtl/>
                    </w:rPr>
                    <w:t xml:space="preserve"> والنور للعالمين سيدنا محمد صلى الله عليه وسلم </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hint="cs"/>
                      <w:sz w:val="28"/>
                      <w:szCs w:val="28"/>
                      <w:rtl/>
                      <w:lang w:bidi="ar-DZ"/>
                    </w:rPr>
                    <w:t>أه</w:t>
                  </w:r>
                  <w:r w:rsidRPr="001B4179">
                    <w:rPr>
                      <w:rFonts w:ascii="Traditional Arabic" w:hAnsi="Traditional Arabic" w:cs="Traditional Arabic"/>
                      <w:sz w:val="28"/>
                      <w:szCs w:val="28"/>
                      <w:rtl/>
                    </w:rPr>
                    <w:t xml:space="preserve">دي تمره جهدي المتواضع الى من وضعت </w:t>
                  </w:r>
                  <w:r w:rsidRPr="001B4179">
                    <w:rPr>
                      <w:rFonts w:ascii="Traditional Arabic" w:hAnsi="Traditional Arabic" w:cs="Traditional Arabic" w:hint="cs"/>
                      <w:sz w:val="28"/>
                      <w:szCs w:val="28"/>
                      <w:rtl/>
                    </w:rPr>
                    <w:t>الجنة</w:t>
                  </w:r>
                  <w:r w:rsidRPr="001B4179">
                    <w:rPr>
                      <w:rFonts w:ascii="Traditional Arabic" w:hAnsi="Traditional Arabic" w:cs="Traditional Arabic"/>
                      <w:sz w:val="28"/>
                      <w:szCs w:val="28"/>
                      <w:rtl/>
                    </w:rPr>
                    <w:t xml:space="preserve"> تحت قدميها الى من اتى قلبا ان تراني عينها الى التي بدلت الغالي والنفيس لتربيتي واسعادي التي ادين لها بكل ما بلغت وسوف ابلغه امي الحنون اطال الله في عمرها</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 xml:space="preserve"> الى من علمني سر الحياه الى القلب الذي رعاني ورباني وتحمل الكثير من اجل راحته الى من علمني ان الحياه اعتماد على النفس وتوكل على الله العلي العظيم مثل الاعلى ابي اطال الله في عمره</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 xml:space="preserve"> الى من بهما اكبر عليه ما اعتمد الى شمعه متقده تنير ظلمه حياتي الى من بوجودهما اكتب قوته بصحبتي وبهجه الى حدود لها الى من عرفت معهم معنى الحياه اخوتي حفظهم الله خيرة وفردوس وجيلالي </w:t>
                  </w:r>
                </w:p>
                <w:p w:rsidR="00905DC8" w:rsidRPr="001B4179" w:rsidRDefault="00905DC8" w:rsidP="001B4179">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 xml:space="preserve">الى عائلتي الثانية عائلة حموش والى خالاتي وأخوالي وكل فرد من العائلة باسمه </w:t>
                  </w:r>
                </w:p>
                <w:p w:rsidR="00905DC8" w:rsidRPr="00A551A8" w:rsidRDefault="00905DC8" w:rsidP="00A551A8">
                  <w:pPr>
                    <w:bidi/>
                    <w:jc w:val="both"/>
                    <w:rPr>
                      <w:rFonts w:ascii="Traditional Arabic" w:hAnsi="Traditional Arabic" w:cs="Traditional Arabic"/>
                      <w:sz w:val="28"/>
                      <w:szCs w:val="28"/>
                      <w:rtl/>
                    </w:rPr>
                  </w:pPr>
                  <w:r w:rsidRPr="001B4179">
                    <w:rPr>
                      <w:rFonts w:ascii="Traditional Arabic" w:hAnsi="Traditional Arabic" w:cs="Traditional Arabic"/>
                      <w:sz w:val="28"/>
                      <w:szCs w:val="28"/>
                      <w:rtl/>
                    </w:rPr>
                    <w:t>الى كل من ساعدني في انجاز هذا البحث ولوبكلمة طيبة الى جميع ه</w:t>
                  </w:r>
                  <w:r>
                    <w:rPr>
                      <w:rFonts w:ascii="Traditional Arabic" w:hAnsi="Traditional Arabic" w:cs="Traditional Arabic"/>
                      <w:sz w:val="28"/>
                      <w:szCs w:val="28"/>
                      <w:rtl/>
                    </w:rPr>
                    <w:t>ؤلاء ابدي ثمرة بحثي المتواضع هذ</w:t>
                  </w:r>
                  <w:r w:rsidRPr="001B4179">
                    <w:rPr>
                      <w:rFonts w:ascii="Aldhabi" w:hAnsi="Aldhabi" w:cs="Aldhabi"/>
                      <w:sz w:val="32"/>
                      <w:szCs w:val="32"/>
                    </w:rPr>
                    <w:tab/>
                  </w:r>
                  <w:r w:rsidRPr="001B4179">
                    <w:rPr>
                      <w:rFonts w:ascii="Aldhabi" w:hAnsi="Aldhabi" w:cs="Aldhabi"/>
                      <w:sz w:val="32"/>
                      <w:szCs w:val="32"/>
                    </w:rPr>
                    <w:tab/>
                  </w:r>
                  <w:r w:rsidRPr="001B4179">
                    <w:rPr>
                      <w:rFonts w:ascii="Aldhabi" w:hAnsi="Aldhabi" w:cs="Aldhabi"/>
                      <w:sz w:val="32"/>
                      <w:szCs w:val="32"/>
                    </w:rPr>
                    <w:tab/>
                  </w:r>
                  <w:r w:rsidRPr="001B4179">
                    <w:rPr>
                      <w:rFonts w:ascii="Aldhabi" w:hAnsi="Aldhabi" w:cs="Aldhabi"/>
                      <w:sz w:val="32"/>
                      <w:szCs w:val="32"/>
                    </w:rPr>
                    <w:tab/>
                  </w:r>
                </w:p>
                <w:p w:rsidR="00905DC8" w:rsidRPr="00A551A8" w:rsidRDefault="00905DC8" w:rsidP="00A551A8">
                  <w:pPr>
                    <w:bidi/>
                    <w:jc w:val="center"/>
                    <w:rPr>
                      <w:rFonts w:ascii="Aldhabi" w:hAnsi="Aldhabi" w:cs="Aldhabi"/>
                      <w:sz w:val="56"/>
                      <w:szCs w:val="56"/>
                      <w:rtl/>
                      <w:lang w:bidi="ar-DZ"/>
                    </w:rPr>
                  </w:pPr>
                  <w:r w:rsidRPr="00A551A8">
                    <w:rPr>
                      <w:rFonts w:ascii="Aldhabi" w:hAnsi="Aldhabi" w:cs="Aldhabi"/>
                      <w:sz w:val="56"/>
                      <w:szCs w:val="56"/>
                      <w:rtl/>
                      <w:lang w:bidi="ar-DZ"/>
                    </w:rPr>
                    <w:t>حبيب بوظراف</w:t>
                  </w:r>
                </w:p>
                <w:p w:rsidR="00905DC8" w:rsidRDefault="00905DC8" w:rsidP="00766866">
                  <w:pPr>
                    <w:bidi/>
                    <w:ind w:left="7080" w:firstLine="708"/>
                    <w:jc w:val="both"/>
                    <w:rPr>
                      <w:rFonts w:ascii="Traditional Arabic" w:hAnsi="Traditional Arabic" w:cs="Traditional Arabic"/>
                      <w:sz w:val="32"/>
                      <w:szCs w:val="32"/>
                      <w:rtl/>
                      <w:lang w:bidi="ar-DZ"/>
                    </w:rPr>
                  </w:pPr>
                </w:p>
                <w:p w:rsidR="00905DC8" w:rsidRDefault="00905DC8"/>
              </w:txbxContent>
            </v:textbox>
          </v:shape>
        </w:pict>
      </w:r>
    </w:p>
    <w:p w:rsidR="00F33474" w:rsidRDefault="00F33474" w:rsidP="003E305E">
      <w:pPr>
        <w:bidi/>
        <w:jc w:val="both"/>
        <w:rPr>
          <w:rFonts w:ascii="Traditional Arabic" w:hAnsi="Traditional Arabic" w:cs="Traditional Arabic"/>
          <w:sz w:val="32"/>
          <w:szCs w:val="32"/>
          <w:lang w:bidi="ar-DZ"/>
        </w:rPr>
      </w:pPr>
    </w:p>
    <w:p w:rsidR="00F33474" w:rsidRDefault="00F33474" w:rsidP="003E305E">
      <w:pPr>
        <w:bidi/>
        <w:jc w:val="both"/>
        <w:rPr>
          <w:rFonts w:ascii="Traditional Arabic" w:hAnsi="Traditional Arabic" w:cs="Traditional Arabic"/>
          <w:sz w:val="32"/>
          <w:szCs w:val="32"/>
          <w:lang w:bidi="ar-DZ"/>
        </w:rPr>
      </w:pPr>
    </w:p>
    <w:p w:rsidR="00F33474" w:rsidRDefault="00F33474" w:rsidP="003E305E">
      <w:pPr>
        <w:bidi/>
        <w:jc w:val="both"/>
        <w:rPr>
          <w:rFonts w:ascii="Traditional Arabic" w:hAnsi="Traditional Arabic" w:cs="Traditional Arabic"/>
          <w:sz w:val="32"/>
          <w:szCs w:val="32"/>
          <w:lang w:bidi="ar-DZ"/>
        </w:rPr>
      </w:pPr>
    </w:p>
    <w:p w:rsidR="00F33474" w:rsidRDefault="00F33474" w:rsidP="003E305E">
      <w:pPr>
        <w:bidi/>
        <w:jc w:val="both"/>
        <w:rPr>
          <w:rFonts w:ascii="Traditional Arabic" w:hAnsi="Traditional Arabic" w:cs="Traditional Arabic"/>
          <w:sz w:val="32"/>
          <w:szCs w:val="32"/>
          <w:lang w:bidi="ar-DZ"/>
        </w:rPr>
      </w:pPr>
    </w:p>
    <w:p w:rsidR="00F33474" w:rsidRDefault="00F33474" w:rsidP="003E305E">
      <w:pPr>
        <w:bidi/>
        <w:jc w:val="both"/>
        <w:rPr>
          <w:rFonts w:ascii="Traditional Arabic" w:hAnsi="Traditional Arabic" w:cs="Traditional Arabic"/>
          <w:sz w:val="32"/>
          <w:szCs w:val="32"/>
          <w:lang w:bidi="ar-DZ"/>
        </w:rPr>
      </w:pPr>
    </w:p>
    <w:p w:rsidR="00F33474" w:rsidRPr="000E50F5" w:rsidRDefault="00F33474" w:rsidP="003E305E">
      <w:pPr>
        <w:bidi/>
        <w:jc w:val="both"/>
        <w:rPr>
          <w:rFonts w:ascii="Traditional Arabic" w:hAnsi="Traditional Arabic" w:cs="Traditional Arabic"/>
          <w:sz w:val="32"/>
          <w:szCs w:val="32"/>
          <w:rtl/>
          <w:lang w:bidi="ar-DZ"/>
        </w:rPr>
      </w:pPr>
    </w:p>
    <w:p w:rsidR="006D1FF3" w:rsidRDefault="006D1FF3" w:rsidP="003E305E">
      <w:pPr>
        <w:bidi/>
        <w:jc w:val="both"/>
        <w:rPr>
          <w:rFonts w:ascii="Traditional Arabic" w:hAnsi="Traditional Arabic" w:cs="Traditional Arabic"/>
          <w:sz w:val="32"/>
          <w:szCs w:val="32"/>
          <w:rtl/>
          <w:lang w:bidi="ar-DZ"/>
        </w:rPr>
      </w:pPr>
    </w:p>
    <w:p w:rsidR="002274E8" w:rsidRDefault="002274E8" w:rsidP="003E305E">
      <w:pPr>
        <w:bidi/>
        <w:jc w:val="both"/>
        <w:rPr>
          <w:rFonts w:ascii="Traditional Arabic" w:hAnsi="Traditional Arabic" w:cs="Traditional Arabic"/>
          <w:sz w:val="32"/>
          <w:szCs w:val="32"/>
          <w:rtl/>
          <w:lang w:bidi="ar-DZ"/>
        </w:rPr>
      </w:pPr>
    </w:p>
    <w:p w:rsidR="002274E8" w:rsidRPr="000E50F5" w:rsidRDefault="002274E8" w:rsidP="003E305E">
      <w:pPr>
        <w:bidi/>
        <w:jc w:val="both"/>
        <w:rPr>
          <w:rFonts w:ascii="Traditional Arabic" w:hAnsi="Traditional Arabic" w:cs="Traditional Arabic"/>
          <w:sz w:val="32"/>
          <w:szCs w:val="32"/>
          <w:rtl/>
          <w:lang w:bidi="ar-DZ"/>
        </w:rPr>
      </w:pPr>
    </w:p>
    <w:p w:rsidR="00E61FF3" w:rsidRPr="000E50F5" w:rsidRDefault="00E61FF3" w:rsidP="003E305E">
      <w:pPr>
        <w:bidi/>
        <w:ind w:left="4248" w:firstLine="708"/>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كلمة الشكر</w:t>
      </w:r>
    </w:p>
    <w:p w:rsidR="00E61FF3" w:rsidRPr="000E50F5" w:rsidRDefault="006D1FF3"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قال الله تعالى لئن شكرتم لازيدنكم</w:t>
      </w:r>
    </w:p>
    <w:p w:rsidR="00E61FF3" w:rsidRPr="000E50F5" w:rsidRDefault="006D1FF3"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فاشكر الله الذي يسر سبيل لانجاز هذا العمل كما اخص بالشكر الجزيل للاستاذه</w:t>
      </w:r>
      <w:r w:rsidRPr="002274E8">
        <w:rPr>
          <w:rFonts w:ascii="Traditional Arabic" w:hAnsi="Traditional Arabic" w:cs="Traditional Arabic"/>
          <w:b/>
          <w:bCs/>
          <w:sz w:val="32"/>
          <w:szCs w:val="32"/>
          <w:rtl/>
        </w:rPr>
        <w:t>عكروت فريده</w:t>
      </w:r>
      <w:r w:rsidRPr="000E50F5">
        <w:rPr>
          <w:rFonts w:ascii="Traditional Arabic" w:hAnsi="Traditional Arabic" w:cs="Traditional Arabic"/>
          <w:sz w:val="32"/>
          <w:szCs w:val="32"/>
          <w:rtl/>
        </w:rPr>
        <w:t xml:space="preserve"> كانت لنا عونا لمتابعه العمل وبنصائحها وتوجيهاتها القيمه ونشكر كل العمال والاساتذه</w:t>
      </w:r>
    </w:p>
    <w:p w:rsidR="00E61FF3" w:rsidRPr="000E50F5" w:rsidRDefault="006D1FF3"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نتقدم بالشكر الجزيل الى صفحه ميموزار على المعلومات المقدمه لنا والتوجيهات والنصائح </w:t>
      </w:r>
    </w:p>
    <w:p w:rsidR="006D1FF3" w:rsidRPr="000E50F5" w:rsidRDefault="006D1FF3"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فادعوا له حتى تروا انكم كافائتموه</w:t>
      </w:r>
    </w:p>
    <w:p w:rsidR="006D1FF3" w:rsidRDefault="00C7549D" w:rsidP="003E305E">
      <w:pPr>
        <w:bidi/>
        <w:jc w:val="both"/>
        <w:rPr>
          <w:rFonts w:ascii="Traditional Arabic" w:hAnsi="Traditional Arabic" w:cs="Traditional Arabic"/>
          <w:sz w:val="32"/>
          <w:szCs w:val="32"/>
          <w:lang w:bidi="ar-DZ"/>
        </w:rPr>
      </w:pPr>
      <w:r>
        <w:rPr>
          <w:rFonts w:ascii="Traditional Arabic" w:hAnsi="Traditional Arabic" w:cs="Traditional Arabic"/>
          <w:noProof/>
          <w:sz w:val="32"/>
          <w:szCs w:val="32"/>
        </w:rPr>
        <w:lastRenderedPageBreak/>
        <w:pict>
          <v:shape id="Text Box 16" o:spid="_x0000_s1033" type="#_x0000_t202" style="position:absolute;left:0;text-align:left;margin-left:-24.15pt;margin-top:-46.75pt;width:487.75pt;height:786.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" stroked="f">
            <v:textbox>
              <w:txbxContent>
                <w:p w:rsidR="00905DC8" w:rsidRDefault="00905DC8" w:rsidP="00E37D55">
                  <w:r w:rsidRPr="00A551A8">
                    <w:rPr>
                      <w:noProof/>
                    </w:rPr>
                    <w:drawing>
                      <wp:inline distT="0" distB="0" distL="0" distR="0">
                        <wp:extent cx="5998522" cy="8418285"/>
                        <wp:effectExtent l="19050" t="0" r="2228" b="0"/>
                        <wp:docPr id="9" name="Image 46" descr="Simple Ancienne Boîte Png Classique PNG , Vecteur De Boîte, Png Ancienne  Boîte, Boîte Ancienne De Vecteur PNG et vecteur pour téléchargement gratuit  | Cadres imprimables, Bordures de page, Bordures et c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 Ancienne Boîte Png Classique PNG , Vecteur De Boîte, Png Ancienne  Boîte, Boîte Ancienne De Vecteur PNG et vecteur pour téléchargement gratuit  | Cadres imprimables, Bordures de page, Bordures et cadre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078" cy="8430292"/>
                                </a:xfrm>
                                <a:prstGeom prst="rect">
                                  <a:avLst/>
                                </a:prstGeom>
                                <a:noFill/>
                                <a:ln>
                                  <a:noFill/>
                                </a:ln>
                              </pic:spPr>
                            </pic:pic>
                          </a:graphicData>
                        </a:graphic>
                      </wp:inline>
                    </w:drawing>
                  </w:r>
                </w:p>
              </w:txbxContent>
            </v:textbox>
          </v:shape>
        </w:pict>
      </w:r>
    </w:p>
    <w:p w:rsidR="000E50F5" w:rsidRDefault="000E50F5" w:rsidP="003E305E">
      <w:pPr>
        <w:bidi/>
        <w:jc w:val="both"/>
        <w:rPr>
          <w:rFonts w:ascii="Traditional Arabic" w:hAnsi="Traditional Arabic" w:cs="Traditional Arabic"/>
          <w:sz w:val="32"/>
          <w:szCs w:val="32"/>
          <w:lang w:bidi="ar-DZ"/>
        </w:rPr>
      </w:pPr>
    </w:p>
    <w:p w:rsidR="002274E8" w:rsidRDefault="00C7549D" w:rsidP="003E305E">
      <w:pPr>
        <w:bidi/>
        <w:jc w:val="both"/>
        <w:rPr>
          <w:rFonts w:ascii="Traditional Arabic" w:hAnsi="Traditional Arabic" w:cs="Traditional Arabic"/>
          <w:sz w:val="32"/>
          <w:szCs w:val="32"/>
          <w:lang w:bidi="ar-DZ"/>
        </w:rPr>
      </w:pPr>
      <w:r>
        <w:rPr>
          <w:rFonts w:ascii="Traditional Arabic" w:hAnsi="Traditional Arabic" w:cs="Traditional Arabic"/>
          <w:noProof/>
          <w:sz w:val="32"/>
          <w:szCs w:val="32"/>
        </w:rPr>
        <w:pict>
          <v:shape id="Zone de texte 45" o:spid="_x0000_s1034" type="#_x0000_t202" style="position:absolute;left:0;text-align:left;margin-left:43.7pt;margin-top:13.45pt;width:350.2pt;height:425.4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" fillcolor="white [3201]" stroked="f" strokeweight=".5pt">
            <v:path arrowok="t"/>
            <v:textbox>
              <w:txbxContent>
                <w:p w:rsidR="00905DC8" w:rsidRPr="00BA18E2" w:rsidRDefault="00905DC8" w:rsidP="00BA18E2">
                  <w:pPr>
                    <w:bidi/>
                    <w:spacing w:line="360" w:lineRule="auto"/>
                    <w:rPr>
                      <w:rFonts w:ascii="Andalus" w:hAnsi="Andalus" w:cs="Andalus"/>
                      <w:sz w:val="32"/>
                      <w:szCs w:val="32"/>
                      <w:rtl/>
                      <w:lang w:bidi="ar-DZ"/>
                    </w:rPr>
                  </w:pPr>
                  <w:r w:rsidRPr="00BA18E2">
                    <w:rPr>
                      <w:rFonts w:ascii="Andalus" w:hAnsi="Andalus" w:cs="Andalus"/>
                      <w:sz w:val="32"/>
                      <w:szCs w:val="32"/>
                      <w:rtl/>
                      <w:lang w:bidi="ar-DZ"/>
                    </w:rPr>
                    <w:t>كلمة الشكر</w:t>
                  </w:r>
                </w:p>
                <w:p w:rsidR="00905DC8" w:rsidRPr="000E50F5" w:rsidRDefault="00905DC8" w:rsidP="00BA18E2">
                  <w:pPr>
                    <w:bidi/>
                    <w:spacing w:line="360" w:lineRule="auto"/>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قال الله تعالى لئن شكرتم </w:t>
                  </w:r>
                  <w:r w:rsidRPr="000E50F5">
                    <w:rPr>
                      <w:rFonts w:ascii="Traditional Arabic" w:hAnsi="Traditional Arabic" w:cs="Traditional Arabic" w:hint="cs"/>
                      <w:sz w:val="32"/>
                      <w:szCs w:val="32"/>
                      <w:rtl/>
                    </w:rPr>
                    <w:t>لأزيدنكم</w:t>
                  </w:r>
                </w:p>
                <w:p w:rsidR="00905DC8" w:rsidRPr="000E50F5" w:rsidRDefault="00905DC8" w:rsidP="00BA18E2">
                  <w:pPr>
                    <w:bidi/>
                    <w:spacing w:line="360" w:lineRule="auto"/>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فاشكر الله الذي يسر سبيل </w:t>
                  </w:r>
                  <w:r w:rsidRPr="000E50F5">
                    <w:rPr>
                      <w:rFonts w:ascii="Traditional Arabic" w:hAnsi="Traditional Arabic" w:cs="Traditional Arabic" w:hint="cs"/>
                      <w:sz w:val="32"/>
                      <w:szCs w:val="32"/>
                      <w:rtl/>
                    </w:rPr>
                    <w:t>لإنجاز</w:t>
                  </w:r>
                  <w:r w:rsidRPr="000E50F5">
                    <w:rPr>
                      <w:rFonts w:ascii="Traditional Arabic" w:hAnsi="Traditional Arabic" w:cs="Traditional Arabic"/>
                      <w:sz w:val="32"/>
                      <w:szCs w:val="32"/>
                      <w:rtl/>
                    </w:rPr>
                    <w:t xml:space="preserve"> هذا العمل كما اخص بالشكر الجزيل </w:t>
                  </w:r>
                  <w:r w:rsidRPr="000E50F5">
                    <w:rPr>
                      <w:rFonts w:ascii="Traditional Arabic" w:hAnsi="Traditional Arabic" w:cs="Traditional Arabic" w:hint="cs"/>
                      <w:sz w:val="32"/>
                      <w:szCs w:val="32"/>
                      <w:rtl/>
                    </w:rPr>
                    <w:t>للأستاذة</w:t>
                  </w:r>
                  <w:r w:rsidRPr="002274E8">
                    <w:rPr>
                      <w:rFonts w:ascii="Traditional Arabic" w:hAnsi="Traditional Arabic" w:cs="Traditional Arabic"/>
                      <w:b/>
                      <w:bCs/>
                      <w:sz w:val="32"/>
                      <w:szCs w:val="32"/>
                      <w:rtl/>
                    </w:rPr>
                    <w:t>عكروت فريده</w:t>
                  </w:r>
                  <w:r w:rsidRPr="000E50F5">
                    <w:rPr>
                      <w:rFonts w:ascii="Traditional Arabic" w:hAnsi="Traditional Arabic" w:cs="Traditional Arabic"/>
                      <w:sz w:val="32"/>
                      <w:szCs w:val="32"/>
                      <w:rtl/>
                    </w:rPr>
                    <w:t xml:space="preserve"> كانت لنا عونا لمتابعه العمل وبنصائحها وتوجيهاتها </w:t>
                  </w:r>
                  <w:r w:rsidRPr="000E50F5">
                    <w:rPr>
                      <w:rFonts w:ascii="Traditional Arabic" w:hAnsi="Traditional Arabic" w:cs="Traditional Arabic" w:hint="cs"/>
                      <w:sz w:val="32"/>
                      <w:szCs w:val="32"/>
                      <w:rtl/>
                    </w:rPr>
                    <w:t>القيمة</w:t>
                  </w:r>
                  <w:r w:rsidRPr="000E50F5">
                    <w:rPr>
                      <w:rFonts w:ascii="Traditional Arabic" w:hAnsi="Traditional Arabic" w:cs="Traditional Arabic"/>
                      <w:sz w:val="32"/>
                      <w:szCs w:val="32"/>
                      <w:rtl/>
                    </w:rPr>
                    <w:t xml:space="preserve"> ونشكر كل العمال </w:t>
                  </w:r>
                  <w:r w:rsidRPr="000E50F5">
                    <w:rPr>
                      <w:rFonts w:ascii="Traditional Arabic" w:hAnsi="Traditional Arabic" w:cs="Traditional Arabic" w:hint="cs"/>
                      <w:sz w:val="32"/>
                      <w:szCs w:val="32"/>
                      <w:rtl/>
                    </w:rPr>
                    <w:t>والأساتذة</w:t>
                  </w:r>
                </w:p>
                <w:p w:rsidR="00905DC8" w:rsidRPr="000E50F5" w:rsidRDefault="00905DC8" w:rsidP="003B2BC5">
                  <w:pPr>
                    <w:bidi/>
                    <w:spacing w:line="360" w:lineRule="auto"/>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نتقدم بالشكر الجزيل </w:t>
                  </w:r>
                  <w:r w:rsidRPr="000E50F5">
                    <w:rPr>
                      <w:rFonts w:ascii="Traditional Arabic" w:hAnsi="Traditional Arabic" w:cs="Traditional Arabic" w:hint="cs"/>
                      <w:sz w:val="32"/>
                      <w:szCs w:val="32"/>
                      <w:rtl/>
                    </w:rPr>
                    <w:t>إلى</w:t>
                  </w:r>
                  <w:r w:rsidRPr="000E50F5">
                    <w:rPr>
                      <w:rFonts w:ascii="Traditional Arabic" w:hAnsi="Traditional Arabic" w:cs="Traditional Arabic"/>
                      <w:sz w:val="32"/>
                      <w:szCs w:val="32"/>
                      <w:rtl/>
                    </w:rPr>
                    <w:t xml:space="preserve"> صفحه ميموزار</w:t>
                  </w:r>
                  <w:r>
                    <w:rPr>
                      <w:rFonts w:ascii="Traditional Arabic" w:hAnsi="Traditional Arabic" w:cs="Traditional Arabic" w:hint="cs"/>
                      <w:sz w:val="32"/>
                      <w:szCs w:val="32"/>
                      <w:rtl/>
                    </w:rPr>
                    <w:t xml:space="preserve"> وبالأخص إلى أعضائها  بن زخروفة إكرام و بوخاتم يزيد </w:t>
                  </w:r>
                  <w:r w:rsidRPr="000E50F5">
                    <w:rPr>
                      <w:rFonts w:ascii="Traditional Arabic" w:hAnsi="Traditional Arabic" w:cs="Traditional Arabic"/>
                      <w:sz w:val="32"/>
                      <w:szCs w:val="32"/>
                      <w:rtl/>
                    </w:rPr>
                    <w:t xml:space="preserve">المعلومات </w:t>
                  </w:r>
                  <w:r w:rsidRPr="000E50F5">
                    <w:rPr>
                      <w:rFonts w:ascii="Traditional Arabic" w:hAnsi="Traditional Arabic" w:cs="Traditional Arabic" w:hint="cs"/>
                      <w:sz w:val="32"/>
                      <w:szCs w:val="32"/>
                      <w:rtl/>
                    </w:rPr>
                    <w:t>المقدمة</w:t>
                  </w:r>
                  <w:r w:rsidRPr="000E50F5">
                    <w:rPr>
                      <w:rFonts w:ascii="Traditional Arabic" w:hAnsi="Traditional Arabic" w:cs="Traditional Arabic"/>
                      <w:sz w:val="32"/>
                      <w:szCs w:val="32"/>
                      <w:rtl/>
                    </w:rPr>
                    <w:t xml:space="preserve"> لنا والتوجيهات والنصائح </w:t>
                  </w:r>
                </w:p>
                <w:p w:rsidR="00905DC8" w:rsidRPr="000E50F5" w:rsidRDefault="00905DC8" w:rsidP="00BA18E2">
                  <w:pPr>
                    <w:bidi/>
                    <w:spacing w:line="360" w:lineRule="auto"/>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 xml:space="preserve">وختاما نقتدي بقول نبينا محمد عليه </w:t>
                  </w:r>
                  <w:r w:rsidRPr="000E50F5">
                    <w:rPr>
                      <w:rFonts w:ascii="Traditional Arabic" w:hAnsi="Traditional Arabic" w:cs="Traditional Arabic" w:hint="cs"/>
                      <w:sz w:val="32"/>
                      <w:szCs w:val="32"/>
                      <w:rtl/>
                    </w:rPr>
                    <w:t>الصلاة</w:t>
                  </w:r>
                  <w:r w:rsidRPr="000E50F5">
                    <w:rPr>
                      <w:rFonts w:ascii="Traditional Arabic" w:hAnsi="Traditional Arabic" w:cs="Traditional Arabic"/>
                      <w:sz w:val="32"/>
                      <w:szCs w:val="32"/>
                      <w:rtl/>
                    </w:rPr>
                    <w:t xml:space="preserve"> والسلام ومن صنع اليكم معروفا فكافئوه فان لم تجدوا ما تكافئوه به فادعوا له حتى تروا انكم </w:t>
                  </w:r>
                  <w:r w:rsidRPr="000E50F5">
                    <w:rPr>
                      <w:rFonts w:ascii="Traditional Arabic" w:hAnsi="Traditional Arabic" w:cs="Traditional Arabic" w:hint="cs"/>
                      <w:sz w:val="32"/>
                      <w:szCs w:val="32"/>
                      <w:rtl/>
                    </w:rPr>
                    <w:t>كافأتموه</w:t>
                  </w:r>
                </w:p>
                <w:p w:rsidR="00905DC8" w:rsidRDefault="00905DC8" w:rsidP="00BA18E2">
                  <w:pPr>
                    <w:bidi/>
                    <w:spacing w:line="360" w:lineRule="auto"/>
                    <w:jc w:val="both"/>
                    <w:rPr>
                      <w:rFonts w:ascii="Traditional Arabic" w:hAnsi="Traditional Arabic" w:cs="Traditional Arabic"/>
                      <w:sz w:val="32"/>
                      <w:szCs w:val="32"/>
                      <w:lang w:bidi="ar-DZ"/>
                    </w:rPr>
                  </w:pPr>
                </w:p>
                <w:p w:rsidR="00905DC8" w:rsidRDefault="00905DC8"/>
              </w:txbxContent>
            </v:textbox>
          </v:shape>
        </w:pict>
      </w:r>
    </w:p>
    <w:p w:rsidR="000E50F5" w:rsidRDefault="00863D9C"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إهداء</w:t>
      </w:r>
    </w:p>
    <w:p w:rsidR="00863D9C" w:rsidRDefault="00863D9C"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شكر </w:t>
      </w:r>
    </w:p>
    <w:p w:rsidR="00406553" w:rsidRDefault="00863D9C"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مقدمة </w:t>
      </w:r>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5" w:history="1">
        <w:r w:rsidR="006950D7" w:rsidRPr="00406553">
          <w:rPr>
            <w:rFonts w:ascii="Traditional Arabic" w:eastAsiaTheme="minorHAnsi" w:hAnsi="Traditional Arabic" w:cs="Traditional Arabic"/>
            <w:noProof/>
            <w:sz w:val="32"/>
            <w:szCs w:val="32"/>
            <w:rtl/>
            <w:lang w:eastAsia="en-US" w:bidi="ar-DZ"/>
          </w:rPr>
          <w:t>1اشكاليةالدراسة: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6" w:history="1">
        <w:r w:rsidR="006950D7" w:rsidRPr="00406553">
          <w:rPr>
            <w:rFonts w:ascii="Traditional Arabic" w:eastAsiaTheme="minorHAnsi" w:hAnsi="Traditional Arabic" w:cs="Traditional Arabic"/>
            <w:noProof/>
            <w:sz w:val="32"/>
            <w:szCs w:val="32"/>
            <w:lang w:eastAsia="en-US" w:bidi="ar-DZ"/>
          </w:rPr>
          <w:t>(2</w:t>
        </w:r>
        <w:r w:rsidR="006950D7" w:rsidRPr="00406553">
          <w:rPr>
            <w:rFonts w:ascii="Traditional Arabic" w:eastAsiaTheme="minorHAnsi" w:hAnsi="Traditional Arabic" w:cs="Traditional Arabic"/>
            <w:noProof/>
            <w:sz w:val="32"/>
            <w:szCs w:val="32"/>
            <w:rtl/>
            <w:lang w:eastAsia="en-US" w:bidi="ar-DZ"/>
          </w:rPr>
          <w:t>الفرضيات:</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7" w:history="1">
        <w:r w:rsidR="006950D7" w:rsidRPr="00406553">
          <w:rPr>
            <w:rFonts w:ascii="Traditional Arabic" w:eastAsiaTheme="minorHAnsi" w:hAnsi="Traditional Arabic" w:cs="Traditional Arabic"/>
            <w:noProof/>
            <w:sz w:val="32"/>
            <w:szCs w:val="32"/>
            <w:lang w:eastAsia="en-US" w:bidi="ar-DZ"/>
          </w:rPr>
          <w:t>(3</w:t>
        </w:r>
        <w:r w:rsidR="006950D7" w:rsidRPr="00406553">
          <w:rPr>
            <w:rFonts w:ascii="Traditional Arabic" w:eastAsiaTheme="minorHAnsi" w:hAnsi="Traditional Arabic" w:cs="Traditional Arabic"/>
            <w:noProof/>
            <w:sz w:val="32"/>
            <w:szCs w:val="32"/>
            <w:rtl/>
            <w:lang w:eastAsia="en-US" w:bidi="ar-DZ"/>
          </w:rPr>
          <w:t>أسباباختيارالموضوع:</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8" w:history="1">
        <w:r w:rsidR="006950D7" w:rsidRPr="00406553">
          <w:rPr>
            <w:rFonts w:ascii="Traditional Arabic" w:eastAsiaTheme="minorHAnsi" w:hAnsi="Traditional Arabic" w:cs="Traditional Arabic"/>
            <w:noProof/>
            <w:sz w:val="32"/>
            <w:szCs w:val="32"/>
            <w:rtl/>
            <w:lang w:eastAsia="en-US" w:bidi="ar-DZ"/>
          </w:rPr>
          <w:t>4) أهدافالدراسة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9" w:history="1">
        <w:r w:rsidR="006950D7" w:rsidRPr="00406553">
          <w:rPr>
            <w:rFonts w:ascii="Traditional Arabic" w:eastAsiaTheme="minorHAnsi" w:hAnsi="Traditional Arabic" w:cs="Traditional Arabic"/>
            <w:noProof/>
            <w:sz w:val="32"/>
            <w:szCs w:val="32"/>
            <w:rtl/>
            <w:lang w:eastAsia="en-US" w:bidi="ar-DZ"/>
          </w:rPr>
          <w:t>5) أهميةالدراسة: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0" w:history="1">
        <w:r w:rsidR="006950D7" w:rsidRPr="00406553">
          <w:rPr>
            <w:rFonts w:ascii="Traditional Arabic" w:eastAsiaTheme="minorHAnsi" w:hAnsi="Traditional Arabic" w:cs="Traditional Arabic"/>
            <w:noProof/>
            <w:sz w:val="32"/>
            <w:szCs w:val="32"/>
            <w:lang w:eastAsia="en-US" w:bidi="ar-DZ"/>
          </w:rPr>
          <w:t>(6</w:t>
        </w:r>
        <w:r w:rsidR="006950D7" w:rsidRPr="00406553">
          <w:rPr>
            <w:rFonts w:ascii="Traditional Arabic" w:eastAsiaTheme="minorHAnsi" w:hAnsi="Traditional Arabic" w:cs="Traditional Arabic"/>
            <w:noProof/>
            <w:sz w:val="32"/>
            <w:szCs w:val="32"/>
            <w:rtl/>
            <w:lang w:eastAsia="en-US" w:bidi="ar-DZ"/>
          </w:rPr>
          <w:t>المنهجالمتبع:</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1" w:history="1">
        <w:r w:rsidR="006950D7" w:rsidRPr="00406553">
          <w:rPr>
            <w:rFonts w:ascii="Traditional Arabic" w:eastAsiaTheme="minorHAnsi" w:hAnsi="Traditional Arabic" w:cs="Traditional Arabic"/>
            <w:noProof/>
            <w:sz w:val="32"/>
            <w:szCs w:val="32"/>
            <w:lang w:eastAsia="en-US" w:bidi="ar-DZ"/>
          </w:rPr>
          <w:t>7</w:t>
        </w:r>
        <w:r w:rsidR="006950D7" w:rsidRPr="00406553">
          <w:rPr>
            <w:rFonts w:ascii="Traditional Arabic" w:eastAsiaTheme="minorHAnsi" w:hAnsi="Traditional Arabic" w:cs="Traditional Arabic"/>
            <w:noProof/>
            <w:sz w:val="32"/>
            <w:szCs w:val="32"/>
            <w:rtl/>
            <w:lang w:eastAsia="en-US" w:bidi="ar-DZ"/>
          </w:rPr>
          <w:t>) أدواتجمعالبيانات</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2" w:history="1">
        <w:r w:rsidR="006950D7" w:rsidRPr="00406553">
          <w:rPr>
            <w:rFonts w:ascii="Traditional Arabic" w:eastAsiaTheme="minorHAnsi" w:hAnsi="Traditional Arabic" w:cs="Traditional Arabic"/>
            <w:noProof/>
            <w:sz w:val="32"/>
            <w:szCs w:val="32"/>
            <w:lang w:eastAsia="en-US" w:bidi="ar-DZ"/>
          </w:rPr>
          <w:t>8</w:t>
        </w:r>
        <w:r w:rsidR="006950D7" w:rsidRPr="00406553">
          <w:rPr>
            <w:rFonts w:ascii="Traditional Arabic" w:eastAsiaTheme="minorHAnsi" w:hAnsi="Traditional Arabic" w:cs="Traditional Arabic"/>
            <w:noProof/>
            <w:sz w:val="32"/>
            <w:szCs w:val="32"/>
            <w:rtl/>
            <w:lang w:eastAsia="en-US" w:bidi="ar-DZ"/>
          </w:rPr>
          <w:t>) مجتمعالبحثوعينةالدراسة: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3" w:history="1">
        <w:r w:rsidR="006950D7" w:rsidRPr="00406553">
          <w:rPr>
            <w:rFonts w:ascii="Traditional Arabic" w:eastAsiaTheme="minorHAnsi" w:hAnsi="Traditional Arabic" w:cs="Traditional Arabic"/>
            <w:noProof/>
            <w:sz w:val="32"/>
            <w:szCs w:val="32"/>
            <w:lang w:eastAsia="en-US" w:bidi="ar-DZ"/>
          </w:rPr>
          <w:t>9</w:t>
        </w:r>
        <w:r w:rsidR="006950D7" w:rsidRPr="00406553">
          <w:rPr>
            <w:rFonts w:ascii="Traditional Arabic" w:eastAsiaTheme="minorHAnsi" w:hAnsi="Traditional Arabic" w:cs="Traditional Arabic"/>
            <w:noProof/>
            <w:sz w:val="32"/>
            <w:szCs w:val="32"/>
            <w:rtl/>
            <w:lang w:eastAsia="en-US" w:bidi="ar-DZ"/>
          </w:rPr>
          <w:t>) الدراساتالسابقة: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4" w:history="1">
        <w:r w:rsidR="006950D7" w:rsidRPr="00406553">
          <w:rPr>
            <w:rFonts w:ascii="Traditional Arabic" w:eastAsiaTheme="minorHAnsi" w:hAnsi="Traditional Arabic" w:cs="Traditional Arabic"/>
            <w:noProof/>
            <w:sz w:val="32"/>
            <w:szCs w:val="32"/>
            <w:rtl/>
            <w:lang w:eastAsia="en-US" w:bidi="ar-DZ"/>
          </w:rPr>
          <w:t>9) مفاهيم الدراسة:</w:t>
        </w:r>
        <w:r w:rsidR="006950D7" w:rsidRPr="00406553">
          <w:rPr>
            <w:rFonts w:ascii="Traditional Arabic" w:eastAsiaTheme="minorHAnsi" w:hAnsi="Traditional Arabic" w:cs="Traditional Arabic"/>
            <w:b/>
            <w:bCs/>
            <w:noProof/>
            <w:webHidden/>
            <w:sz w:val="32"/>
            <w:szCs w:val="32"/>
            <w:lang w:eastAsia="en-US" w:bidi="ar-DZ"/>
          </w:rPr>
          <w:tab/>
        </w:r>
      </w:hyperlink>
    </w:p>
    <w:p w:rsidR="006950D7" w:rsidRPr="00406553" w:rsidRDefault="00C7549D" w:rsidP="003E305E">
      <w:pPr>
        <w:bidi/>
        <w:jc w:val="both"/>
        <w:rPr>
          <w:rFonts w:ascii="Traditional Arabic" w:eastAsiaTheme="minorHAnsi" w:hAnsi="Traditional Arabic" w:cs="Traditional Arabic"/>
          <w:sz w:val="32"/>
          <w:szCs w:val="32"/>
          <w:rtl/>
          <w:lang w:eastAsia="en-US"/>
        </w:rPr>
      </w:pPr>
      <w:hyperlink w:anchor="_Toc104803925" w:history="1">
        <w:r w:rsidR="006950D7" w:rsidRPr="00406553">
          <w:rPr>
            <w:rFonts w:ascii="Traditional Arabic" w:eastAsiaTheme="minorHAnsi" w:hAnsi="Traditional Arabic" w:cs="Traditional Arabic"/>
            <w:sz w:val="32"/>
            <w:szCs w:val="32"/>
            <w:rtl/>
            <w:lang w:eastAsia="en-US"/>
          </w:rPr>
          <w:t>10) حدود الدراسة:.......................................................</w:t>
        </w:r>
        <w:r w:rsidR="006950D7" w:rsidRPr="00406553">
          <w:rPr>
            <w:rFonts w:ascii="Traditional Arabic" w:eastAsiaTheme="minorHAnsi" w:hAnsi="Traditional Arabic" w:cs="Traditional Arabic"/>
            <w:webHidden/>
            <w:sz w:val="32"/>
            <w:szCs w:val="32"/>
            <w:lang w:eastAsia="en-US"/>
          </w:rPr>
          <w:tab/>
        </w:r>
      </w:hyperlink>
    </w:p>
    <w:p w:rsidR="006950D7" w:rsidRPr="00406553" w:rsidRDefault="006950D7" w:rsidP="003E305E">
      <w:pPr>
        <w:bidi/>
        <w:jc w:val="both"/>
        <w:rPr>
          <w:rFonts w:ascii="Traditional Arabic" w:hAnsi="Traditional Arabic" w:cs="Traditional Arabic"/>
          <w:sz w:val="32"/>
          <w:szCs w:val="32"/>
          <w:rtl/>
          <w:lang w:bidi="ar-DZ"/>
        </w:rPr>
      </w:pPr>
      <w:r w:rsidRPr="00406553">
        <w:rPr>
          <w:rFonts w:ascii="Traditional Arabic" w:eastAsiaTheme="minorHAnsi" w:hAnsi="Traditional Arabic" w:cs="Traditional Arabic"/>
          <w:sz w:val="32"/>
          <w:szCs w:val="32"/>
          <w:rtl/>
          <w:lang w:eastAsia="en-US"/>
        </w:rPr>
        <w:t>11)</w:t>
      </w:r>
      <w:r w:rsidRPr="00406553">
        <w:rPr>
          <w:rFonts w:ascii="Traditional Arabic" w:hAnsi="Traditional Arabic" w:cs="Traditional Arabic"/>
          <w:sz w:val="32"/>
          <w:szCs w:val="32"/>
          <w:rtl/>
        </w:rPr>
        <w:t>المدخل النظري لموضوع الدراسة</w:t>
      </w:r>
      <w:r w:rsidRPr="00406553">
        <w:rPr>
          <w:rFonts w:ascii="Traditional Arabic" w:hAnsi="Traditional Arabic" w:cs="Traditional Arabic"/>
          <w:b/>
          <w:bCs/>
          <w:sz w:val="32"/>
          <w:szCs w:val="32"/>
          <w:rtl/>
        </w:rPr>
        <w:t xml:space="preserve"> .......................................</w:t>
      </w:r>
    </w:p>
    <w:p w:rsidR="001B4179" w:rsidRDefault="006950D7"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w:t>
      </w:r>
    </w:p>
    <w:p w:rsidR="001B4179" w:rsidRPr="00A96613" w:rsidRDefault="001B4179" w:rsidP="003E305E">
      <w:pPr>
        <w:bidi/>
        <w:jc w:val="both"/>
        <w:rPr>
          <w:rFonts w:ascii="Traditional Arabic" w:hAnsi="Traditional Arabic" w:cs="Traditional Arabic"/>
          <w:b/>
          <w:bCs/>
          <w:sz w:val="32"/>
          <w:szCs w:val="32"/>
          <w:rtl/>
          <w:lang w:bidi="ar-DZ"/>
        </w:rPr>
      </w:pPr>
    </w:p>
    <w:p w:rsidR="007F18AC" w:rsidRDefault="007F18AC" w:rsidP="003E305E">
      <w:pPr>
        <w:bidi/>
        <w:jc w:val="both"/>
        <w:rPr>
          <w:rFonts w:ascii="Traditional Arabic" w:hAnsi="Traditional Arabic" w:cs="Traditional Arabic"/>
          <w:b/>
          <w:bCs/>
          <w:sz w:val="32"/>
          <w:szCs w:val="32"/>
          <w:rtl/>
          <w:lang w:bidi="ar-DZ"/>
        </w:rPr>
      </w:pPr>
    </w:p>
    <w:p w:rsidR="007F18AC" w:rsidRDefault="007F18AC" w:rsidP="007F18AC">
      <w:pPr>
        <w:bidi/>
        <w:jc w:val="both"/>
        <w:rPr>
          <w:rFonts w:ascii="Traditional Arabic" w:hAnsi="Traditional Arabic" w:cs="Traditional Arabic"/>
          <w:b/>
          <w:bCs/>
          <w:sz w:val="32"/>
          <w:szCs w:val="32"/>
          <w:rtl/>
          <w:lang w:bidi="ar-DZ"/>
        </w:rPr>
      </w:pPr>
    </w:p>
    <w:p w:rsidR="007F18AC" w:rsidRDefault="007F18AC" w:rsidP="007F18AC">
      <w:pPr>
        <w:bidi/>
        <w:jc w:val="both"/>
        <w:rPr>
          <w:rFonts w:ascii="Traditional Arabic" w:hAnsi="Traditional Arabic" w:cs="Traditional Arabic"/>
          <w:b/>
          <w:bCs/>
          <w:sz w:val="32"/>
          <w:szCs w:val="32"/>
          <w:rtl/>
          <w:lang w:bidi="ar-DZ"/>
        </w:rPr>
      </w:pPr>
      <w:r>
        <w:rPr>
          <w:noProof/>
        </w:rPr>
        <w:drawing>
          <wp:inline distT="0" distB="0" distL="0" distR="0">
            <wp:extent cx="5760720" cy="5926000"/>
            <wp:effectExtent l="0" t="0" r="0" b="0"/>
            <wp:docPr id="48" name="Image 48" descr="https://freeislamiccalligraphy.com/wp-content/uploads/2017/06/public-basmallah-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reeislamiccalligraphy.com/wp-content/uploads/2017/06/public-basmallah-scaled.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926000"/>
                    </a:xfrm>
                    <a:prstGeom prst="rect">
                      <a:avLst/>
                    </a:prstGeom>
                    <a:noFill/>
                    <a:ln>
                      <a:noFill/>
                    </a:ln>
                  </pic:spPr>
                </pic:pic>
              </a:graphicData>
            </a:graphic>
          </wp:inline>
        </w:drawing>
      </w:r>
    </w:p>
    <w:p w:rsidR="007F18AC" w:rsidRDefault="007F18AC" w:rsidP="007F18AC">
      <w:pPr>
        <w:bidi/>
        <w:jc w:val="both"/>
        <w:rPr>
          <w:rFonts w:ascii="Traditional Arabic" w:hAnsi="Traditional Arabic" w:cs="Traditional Arabic"/>
          <w:b/>
          <w:bCs/>
          <w:sz w:val="32"/>
          <w:szCs w:val="32"/>
          <w:rtl/>
          <w:lang w:bidi="ar-DZ"/>
        </w:rPr>
      </w:pPr>
    </w:p>
    <w:p w:rsidR="00CB530D" w:rsidRDefault="00CB530D" w:rsidP="00CB530D">
      <w:pPr>
        <w:bidi/>
        <w:jc w:val="both"/>
        <w:rPr>
          <w:rFonts w:ascii="Traditional Arabic" w:hAnsi="Traditional Arabic" w:cs="Traditional Arabic"/>
          <w:b/>
          <w:bCs/>
          <w:sz w:val="32"/>
          <w:szCs w:val="32"/>
          <w:rtl/>
          <w:lang w:bidi="ar-DZ"/>
        </w:rPr>
      </w:pPr>
    </w:p>
    <w:p w:rsidR="0077779C" w:rsidRDefault="0077779C" w:rsidP="0077779C">
      <w:pPr>
        <w:bidi/>
        <w:jc w:val="both"/>
        <w:rPr>
          <w:rFonts w:ascii="Traditional Arabic" w:hAnsi="Traditional Arabic" w:cs="Traditional Arabic"/>
          <w:b/>
          <w:bCs/>
          <w:sz w:val="32"/>
          <w:szCs w:val="32"/>
          <w:rtl/>
          <w:lang w:bidi="ar-DZ"/>
        </w:rPr>
      </w:pPr>
    </w:p>
    <w:p w:rsidR="0077779C" w:rsidRDefault="00AF59E6" w:rsidP="00AF59E6">
      <w:pPr>
        <w:bidi/>
        <w:jc w:val="center"/>
        <w:rPr>
          <w:rFonts w:ascii="Traditional Arabic" w:hAnsi="Traditional Arabic" w:cs="Traditional Arabic"/>
          <w:b/>
          <w:bCs/>
          <w:sz w:val="32"/>
          <w:szCs w:val="32"/>
          <w:rtl/>
          <w:lang w:bidi="ar-DZ"/>
        </w:rPr>
      </w:pPr>
      <w:r w:rsidRPr="00AF59E6">
        <w:rPr>
          <w:rFonts w:ascii="Traditional Arabic" w:hAnsi="Traditional Arabic" w:cs="Traditional Arabic" w:hint="eastAsia"/>
          <w:b/>
          <w:bCs/>
          <w:sz w:val="32"/>
          <w:szCs w:val="32"/>
          <w:rtl/>
          <w:lang w:bidi="ar-DZ"/>
        </w:rPr>
        <w:lastRenderedPageBreak/>
        <w:t>قال</w:t>
      </w:r>
      <w:r w:rsidR="00AB73CE">
        <w:rPr>
          <w:rFonts w:ascii="Traditional Arabic" w:hAnsi="Traditional Arabic" w:cs="Traditional Arabic" w:hint="cs"/>
          <w:b/>
          <w:bCs/>
          <w:sz w:val="32"/>
          <w:szCs w:val="32"/>
          <w:rtl/>
          <w:lang w:bidi="ar-DZ"/>
        </w:rPr>
        <w:t xml:space="preserve"> </w:t>
      </w:r>
      <w:r w:rsidRPr="00AF59E6">
        <w:rPr>
          <w:rFonts w:ascii="Traditional Arabic" w:hAnsi="Traditional Arabic" w:cs="Traditional Arabic" w:hint="eastAsia"/>
          <w:b/>
          <w:bCs/>
          <w:sz w:val="32"/>
          <w:szCs w:val="32"/>
          <w:rtl/>
          <w:lang w:bidi="ar-DZ"/>
        </w:rPr>
        <w:t>الله</w:t>
      </w:r>
      <w:r w:rsidR="00AB73CE">
        <w:rPr>
          <w:rFonts w:ascii="Traditional Arabic" w:hAnsi="Traditional Arabic" w:cs="Traditional Arabic" w:hint="cs"/>
          <w:b/>
          <w:bCs/>
          <w:sz w:val="32"/>
          <w:szCs w:val="32"/>
          <w:rtl/>
          <w:lang w:bidi="ar-DZ"/>
        </w:rPr>
        <w:t xml:space="preserve"> </w:t>
      </w:r>
      <w:r w:rsidRPr="00AF59E6">
        <w:rPr>
          <w:rFonts w:ascii="Traditional Arabic" w:hAnsi="Traditional Arabic" w:cs="Traditional Arabic" w:hint="eastAsia"/>
          <w:b/>
          <w:bCs/>
          <w:sz w:val="32"/>
          <w:szCs w:val="32"/>
          <w:rtl/>
          <w:lang w:bidi="ar-DZ"/>
        </w:rPr>
        <w:t>تعالى</w:t>
      </w:r>
    </w:p>
    <w:p w:rsidR="0077779C" w:rsidRPr="00CB530D" w:rsidRDefault="00BA14BC" w:rsidP="00BA14BC">
      <w:pPr>
        <w:bidi/>
        <w:jc w:val="both"/>
        <w:rPr>
          <w:rFonts w:ascii="Traditional Arabic" w:hAnsi="Traditional Arabic" w:cs="Traditional Arabic"/>
          <w:b/>
          <w:bCs/>
          <w:sz w:val="72"/>
          <w:szCs w:val="72"/>
          <w:rtl/>
          <w:lang w:bidi="ar-DZ"/>
        </w:rPr>
      </w:pPr>
      <w:r w:rsidRPr="00CB530D">
        <w:rPr>
          <w:rFonts w:ascii="Traditional Arabic" w:hAnsi="Traditional Arabic" w:cs="Traditional Arabic"/>
          <w:b/>
          <w:bCs/>
          <w:sz w:val="72"/>
          <w:szCs w:val="72"/>
          <w:rtl/>
        </w:rPr>
        <w:t>﴿</w:t>
      </w:r>
      <w:r w:rsidR="0077779C" w:rsidRPr="00CB530D">
        <w:rPr>
          <w:rFonts w:ascii="Traditional Arabic" w:hAnsi="Traditional Arabic" w:cs="Traditional Arabic"/>
          <w:b/>
          <w:bCs/>
          <w:sz w:val="72"/>
          <w:szCs w:val="72"/>
          <w:rtl/>
          <w:lang w:bidi="ar-DZ"/>
        </w:rPr>
        <w:t xml:space="preserve">قُلْ هَلْ يَسْتَوِي الَّذِينَ يَعْلَمُونَ وَالَّذِينَ لَا يَعْلَمُونَ </w:t>
      </w:r>
      <w:r w:rsidRPr="00CB530D">
        <w:rPr>
          <w:rFonts w:ascii="Traditional Arabic" w:hAnsi="Traditional Arabic" w:cs="Traditional Arabic"/>
          <w:b/>
          <w:bCs/>
          <w:sz w:val="72"/>
          <w:szCs w:val="72"/>
          <w:rtl/>
        </w:rPr>
        <w:t>﴾</w:t>
      </w:r>
    </w:p>
    <w:p w:rsidR="0077779C" w:rsidRPr="0077779C" w:rsidRDefault="0077779C" w:rsidP="0077779C">
      <w:pPr>
        <w:bidi/>
        <w:jc w:val="right"/>
        <w:rPr>
          <w:rFonts w:ascii="Traditional Arabic" w:hAnsi="Traditional Arabic" w:cs="Traditional Arabic"/>
          <w:b/>
          <w:bCs/>
          <w:sz w:val="32"/>
          <w:szCs w:val="32"/>
          <w:rtl/>
          <w:lang w:bidi="ar-DZ"/>
        </w:rPr>
      </w:pPr>
      <w:r w:rsidRPr="0077779C">
        <w:rPr>
          <w:rFonts w:ascii="Traditional Arabic" w:hAnsi="Traditional Arabic" w:cs="Traditional Arabic" w:hint="cs"/>
          <w:b/>
          <w:bCs/>
          <w:sz w:val="36"/>
          <w:szCs w:val="36"/>
          <w:rtl/>
          <w:lang w:bidi="ar-DZ"/>
        </w:rPr>
        <w:t xml:space="preserve">سورة الزمر </w:t>
      </w:r>
    </w:p>
    <w:p w:rsidR="0077779C" w:rsidRDefault="0077779C" w:rsidP="0077779C">
      <w:pPr>
        <w:bidi/>
        <w:jc w:val="both"/>
        <w:rPr>
          <w:rFonts w:ascii="Traditional Arabic" w:hAnsi="Traditional Arabic" w:cs="Traditional Arabic"/>
          <w:b/>
          <w:bCs/>
          <w:sz w:val="32"/>
          <w:szCs w:val="32"/>
          <w:rtl/>
          <w:lang w:bidi="ar-DZ"/>
        </w:rPr>
      </w:pPr>
    </w:p>
    <w:p w:rsidR="007F18AC" w:rsidRPr="00CA4DBD" w:rsidRDefault="00CA4DBD" w:rsidP="005F2957">
      <w:pPr>
        <w:bidi/>
        <w:jc w:val="both"/>
        <w:rPr>
          <w:rFonts w:ascii="Traditional Arabic" w:hAnsi="Traditional Arabic" w:cs="Traditional Arabic"/>
          <w:b/>
          <w:bCs/>
          <w:sz w:val="72"/>
          <w:szCs w:val="72"/>
          <w:lang w:bidi="ar-DZ"/>
        </w:rPr>
      </w:pPr>
      <w:r w:rsidRPr="00CA4DBD">
        <w:rPr>
          <w:rFonts w:ascii="Traditional Arabic" w:hAnsi="Traditional Arabic" w:cs="Traditional Arabic"/>
          <w:b/>
          <w:bCs/>
          <w:sz w:val="72"/>
          <w:szCs w:val="72"/>
          <w:rtl/>
        </w:rPr>
        <w:t>﴿</w:t>
      </w:r>
      <w:r w:rsidR="00BA14BC" w:rsidRPr="00CA4DBD">
        <w:rPr>
          <w:rFonts w:ascii="Traditional Arabic" w:hAnsi="Traditional Arabic" w:cs="Traditional Arabic"/>
          <w:b/>
          <w:bCs/>
          <w:color w:val="222222"/>
          <w:sz w:val="72"/>
          <w:szCs w:val="72"/>
          <w:rtl/>
        </w:rPr>
        <w:t>قَالَ</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رَبِّ ٱشرَح</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لِی</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صَدرِی</w:t>
      </w:r>
      <w:r w:rsidR="005F2957">
        <w:rPr>
          <w:rFonts w:ascii="Traditional Arabic" w:hAnsi="Traditional Arabic" w:cs="Traditional Arabic"/>
          <w:b/>
          <w:bCs/>
          <w:color w:val="222222"/>
          <w:sz w:val="72"/>
          <w:szCs w:val="72"/>
        </w:rPr>
        <w:t xml:space="preserve"> </w:t>
      </w:r>
      <w:r w:rsidRPr="00CA4DBD">
        <w:rPr>
          <w:rFonts w:ascii="Traditional Arabic" w:hAnsi="Traditional Arabic" w:cs="Traditional Arabic" w:hint="cs"/>
          <w:color w:val="222222"/>
          <w:sz w:val="72"/>
          <w:szCs w:val="72"/>
          <w:rtl/>
        </w:rPr>
        <w:t>(25)</w:t>
      </w:r>
      <w:r w:rsidR="00BA14BC" w:rsidRPr="00CA4DBD">
        <w:rPr>
          <w:rFonts w:ascii="Traditional Arabic" w:hAnsi="Traditional Arabic" w:cs="Traditional Arabic"/>
          <w:b/>
          <w:bCs/>
          <w:color w:val="222222"/>
          <w:sz w:val="72"/>
          <w:szCs w:val="72"/>
          <w:rtl/>
        </w:rPr>
        <w:t>وَیَسِّر</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لِی</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أَمرِی</w:t>
      </w:r>
      <w:r w:rsidRPr="00CA4DBD">
        <w:rPr>
          <w:rFonts w:ascii="Traditional Arabic" w:hAnsi="Traditional Arabic" w:hint="cs"/>
          <w:color w:val="222222"/>
          <w:sz w:val="72"/>
          <w:szCs w:val="72"/>
          <w:rtl/>
        </w:rPr>
        <w:t>(26)</w:t>
      </w:r>
      <w:r w:rsidR="004D7906">
        <w:rPr>
          <w:rFonts w:ascii="Traditional Arabic" w:hAnsi="Traditional Arabic" w:cs="Traditional Arabic"/>
          <w:b/>
          <w:bCs/>
          <w:color w:val="222222"/>
          <w:sz w:val="72"/>
          <w:szCs w:val="72"/>
          <w:rtl/>
        </w:rPr>
        <w:t>وَٱحلُل</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عُقد</w:t>
      </w:r>
      <w:r w:rsidR="008B0E92">
        <w:rPr>
          <w:rFonts w:ascii="Traditional Arabic" w:hAnsi="Traditional Arabic" w:cs="Traditional Arabic"/>
          <w:b/>
          <w:bCs/>
          <w:color w:val="222222"/>
          <w:sz w:val="72"/>
          <w:szCs w:val="72"/>
          <w:rtl/>
        </w:rPr>
        <w:t>َ</w:t>
      </w:r>
      <w:r w:rsidR="008B0E92">
        <w:rPr>
          <w:rFonts w:ascii="Traditional Arabic" w:hAnsi="Traditional Arabic" w:cs="Traditional Arabic" w:hint="cs"/>
          <w:b/>
          <w:bCs/>
          <w:color w:val="222222"/>
          <w:sz w:val="72"/>
          <w:szCs w:val="72"/>
          <w:rtl/>
        </w:rPr>
        <w:t>ة</w:t>
      </w:r>
      <w:r w:rsidR="005F2957">
        <w:rPr>
          <w:rFonts w:ascii="Traditional Arabic" w:hAnsi="Traditional Arabic" w:cs="Traditional Arabic"/>
          <w:b/>
          <w:bCs/>
          <w:color w:val="222222"/>
          <w:sz w:val="72"/>
          <w:szCs w:val="72"/>
        </w:rPr>
        <w:t xml:space="preserve"> </w:t>
      </w:r>
      <w:r w:rsidR="008B0E92">
        <w:rPr>
          <w:rFonts w:ascii="Traditional Arabic" w:hAnsi="Traditional Arabic" w:cs="Traditional Arabic"/>
          <w:b/>
          <w:bCs/>
          <w:color w:val="222222"/>
          <w:sz w:val="72"/>
          <w:szCs w:val="72"/>
          <w:rtl/>
        </w:rPr>
        <w:t>مِّ</w:t>
      </w:r>
      <w:r w:rsidR="005F2957">
        <w:rPr>
          <w:rFonts w:ascii="Traditional Arabic" w:hAnsi="Traditional Arabic" w:cs="Traditional Arabic" w:hint="cs"/>
          <w:b/>
          <w:bCs/>
          <w:color w:val="222222"/>
          <w:sz w:val="72"/>
          <w:szCs w:val="72"/>
          <w:rtl/>
        </w:rPr>
        <w:t>ن</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لِّسَانِی</w:t>
      </w:r>
      <w:r w:rsidR="005F2957">
        <w:rPr>
          <w:rFonts w:ascii="Traditional Arabic" w:hAnsi="Traditional Arabic" w:cs="Traditional Arabic"/>
          <w:b/>
          <w:bCs/>
          <w:color w:val="222222"/>
          <w:sz w:val="72"/>
          <w:szCs w:val="72"/>
        </w:rPr>
        <w:t xml:space="preserve"> </w:t>
      </w:r>
      <w:r w:rsidRPr="00CA4DBD">
        <w:rPr>
          <w:rFonts w:ascii="Traditional Arabic" w:hAnsi="Traditional Arabic" w:hint="cs"/>
          <w:color w:val="222222"/>
          <w:sz w:val="72"/>
          <w:szCs w:val="72"/>
          <w:rtl/>
        </w:rPr>
        <w:t>(27)</w:t>
      </w:r>
      <w:r w:rsidR="005F2957">
        <w:rPr>
          <w:rFonts w:ascii="Traditional Arabic" w:hAnsi="Traditional Arabic"/>
          <w:color w:val="222222"/>
          <w:sz w:val="72"/>
          <w:szCs w:val="72"/>
        </w:rPr>
        <w:t xml:space="preserve"> </w:t>
      </w:r>
      <w:r w:rsidR="00BA14BC" w:rsidRPr="00CA4DBD">
        <w:rPr>
          <w:rFonts w:ascii="Traditional Arabic" w:hAnsi="Traditional Arabic" w:cs="Traditional Arabic"/>
          <w:b/>
          <w:bCs/>
          <w:color w:val="222222"/>
          <w:sz w:val="72"/>
          <w:szCs w:val="72"/>
          <w:rtl/>
        </w:rPr>
        <w:t>یَفقَهُوا</w:t>
      </w:r>
      <w:r w:rsidR="005F2957">
        <w:rPr>
          <w:rFonts w:ascii="Traditional Arabic" w:hAnsi="Traditional Arabic" w:cs="Traditional Arabic"/>
          <w:b/>
          <w:bCs/>
          <w:color w:val="222222"/>
          <w:sz w:val="72"/>
          <w:szCs w:val="72"/>
        </w:rPr>
        <w:t xml:space="preserve">  </w:t>
      </w:r>
      <w:r w:rsidR="00BA14BC" w:rsidRPr="00CA4DBD">
        <w:rPr>
          <w:rFonts w:ascii="Traditional Arabic" w:hAnsi="Traditional Arabic" w:cs="Traditional Arabic"/>
          <w:b/>
          <w:bCs/>
          <w:color w:val="222222"/>
          <w:sz w:val="72"/>
          <w:szCs w:val="72"/>
          <w:rtl/>
        </w:rPr>
        <w:t>قَولِی</w:t>
      </w:r>
      <w:r w:rsidRPr="00CA4DBD">
        <w:rPr>
          <w:rFonts w:ascii="Traditional Arabic" w:hAnsi="Traditional Arabic" w:cs="Traditional Arabic" w:hint="cs"/>
          <w:color w:val="222222"/>
          <w:sz w:val="72"/>
          <w:szCs w:val="72"/>
          <w:rtl/>
        </w:rPr>
        <w:t>(28)</w:t>
      </w:r>
      <w:r w:rsidRPr="00CA4DBD">
        <w:rPr>
          <w:rFonts w:ascii="Traditional Arabic" w:hAnsi="Traditional Arabic" w:cs="Traditional Arabic"/>
          <w:b/>
          <w:bCs/>
          <w:color w:val="222222"/>
          <w:sz w:val="72"/>
          <w:szCs w:val="72"/>
          <w:rtl/>
        </w:rPr>
        <w:t>﴾</w:t>
      </w:r>
    </w:p>
    <w:p w:rsidR="00CA4DBD" w:rsidRPr="004D7906" w:rsidRDefault="00CA4DBD" w:rsidP="00CA4DBD">
      <w:pPr>
        <w:bidi/>
        <w:jc w:val="right"/>
        <w:rPr>
          <w:rFonts w:ascii="Traditional Arabic" w:hAnsi="Traditional Arabic" w:cs="Traditional Arabic"/>
          <w:b/>
          <w:bCs/>
          <w:sz w:val="32"/>
          <w:szCs w:val="32"/>
          <w:rtl/>
          <w:lang w:bidi="ar-DZ"/>
        </w:rPr>
      </w:pPr>
    </w:p>
    <w:p w:rsidR="00CA4DBD" w:rsidRPr="00CA4DBD" w:rsidRDefault="00CA4DBD" w:rsidP="00CA4DBD">
      <w:pPr>
        <w:bidi/>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سورة  طه </w:t>
      </w:r>
    </w:p>
    <w:p w:rsidR="00CA4DBD" w:rsidRDefault="00CA4DBD" w:rsidP="007F18AC">
      <w:pPr>
        <w:bidi/>
        <w:jc w:val="both"/>
        <w:rPr>
          <w:rFonts w:ascii="Traditional Arabic" w:hAnsi="Traditional Arabic" w:cs="Traditional Arabic"/>
          <w:b/>
          <w:bCs/>
          <w:sz w:val="32"/>
          <w:szCs w:val="32"/>
          <w:rtl/>
          <w:lang w:bidi="ar-DZ"/>
        </w:rPr>
      </w:pPr>
    </w:p>
    <w:p w:rsidR="00CA4DBD" w:rsidRDefault="00CA4DBD" w:rsidP="00CA4DBD">
      <w:pPr>
        <w:bidi/>
        <w:jc w:val="both"/>
        <w:rPr>
          <w:rFonts w:ascii="Traditional Arabic" w:hAnsi="Traditional Arabic" w:cs="Traditional Arabic"/>
          <w:b/>
          <w:bCs/>
          <w:sz w:val="32"/>
          <w:szCs w:val="32"/>
          <w:rtl/>
          <w:lang w:bidi="ar-DZ"/>
        </w:rPr>
      </w:pPr>
    </w:p>
    <w:p w:rsidR="00CA4DBD" w:rsidRDefault="00CA4DBD" w:rsidP="00CA4DBD">
      <w:pPr>
        <w:bidi/>
        <w:jc w:val="both"/>
        <w:rPr>
          <w:rFonts w:ascii="Traditional Arabic" w:hAnsi="Traditional Arabic" w:cs="Traditional Arabic"/>
          <w:b/>
          <w:bCs/>
          <w:sz w:val="32"/>
          <w:szCs w:val="32"/>
          <w:rtl/>
          <w:lang w:bidi="ar-DZ"/>
        </w:rPr>
      </w:pPr>
    </w:p>
    <w:p w:rsidR="00CB530D" w:rsidRDefault="00CB530D" w:rsidP="00CB530D">
      <w:pPr>
        <w:bidi/>
        <w:jc w:val="both"/>
        <w:rPr>
          <w:rFonts w:ascii="Traditional Arabic" w:hAnsi="Traditional Arabic" w:cs="Traditional Arabic"/>
          <w:b/>
          <w:bCs/>
          <w:sz w:val="32"/>
          <w:szCs w:val="32"/>
          <w:rtl/>
          <w:lang w:bidi="ar-DZ"/>
        </w:rPr>
      </w:pPr>
    </w:p>
    <w:p w:rsidR="000D2D4E" w:rsidRDefault="000D2D4E" w:rsidP="000D2D4E">
      <w:pPr>
        <w:bidi/>
        <w:jc w:val="both"/>
        <w:rPr>
          <w:rFonts w:ascii="Traditional Arabic" w:hAnsi="Traditional Arabic" w:cs="Traditional Arabic"/>
          <w:b/>
          <w:bCs/>
          <w:sz w:val="32"/>
          <w:szCs w:val="32"/>
          <w:rtl/>
          <w:lang w:bidi="ar-DZ"/>
        </w:rPr>
      </w:pPr>
    </w:p>
    <w:p w:rsidR="006E0CB3" w:rsidRDefault="006E0CB3" w:rsidP="006E0CB3">
      <w:pPr>
        <w:bidi/>
        <w:jc w:val="both"/>
        <w:rPr>
          <w:rFonts w:ascii="Traditional Arabic" w:hAnsi="Traditional Arabic" w:cs="Traditional Arabic"/>
          <w:b/>
          <w:bCs/>
          <w:sz w:val="32"/>
          <w:szCs w:val="32"/>
          <w:rtl/>
          <w:lang w:bidi="ar-DZ"/>
        </w:rPr>
      </w:pPr>
    </w:p>
    <w:p w:rsidR="000D2D4E" w:rsidRDefault="000D2D4E" w:rsidP="006E0CB3">
      <w:pPr>
        <w:bidi/>
        <w:jc w:val="both"/>
        <w:rPr>
          <w:rFonts w:ascii="Traditional Arabic" w:hAnsi="Traditional Arabic" w:cs="Traditional Arabic"/>
          <w:b/>
          <w:bCs/>
          <w:sz w:val="32"/>
          <w:szCs w:val="32"/>
          <w:rtl/>
          <w:lang w:bidi="ar-DZ"/>
        </w:rPr>
      </w:pPr>
      <w:r>
        <w:rPr>
          <w:rFonts w:ascii="Traditional Arabic" w:hAnsi="Traditional Arabic" w:cs="Traditional Arabic" w:hint="cs"/>
          <w:noProof/>
          <w:sz w:val="32"/>
          <w:szCs w:val="32"/>
          <w:rtl/>
        </w:rPr>
        <w:drawing>
          <wp:inline distT="0" distB="0" distL="0" distR="0">
            <wp:extent cx="5760720" cy="7694295"/>
            <wp:effectExtent l="0" t="0" r="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694295"/>
                    </a:xfrm>
                    <a:prstGeom prst="rect">
                      <a:avLst/>
                    </a:prstGeom>
                  </pic:spPr>
                </pic:pic>
              </a:graphicData>
            </a:graphic>
          </wp:inline>
        </w:drawing>
      </w:r>
    </w:p>
    <w:p w:rsidR="006E0CB3" w:rsidRPr="003C70EB" w:rsidRDefault="006E0CB3" w:rsidP="006E0CB3">
      <w:pPr>
        <w:bidi/>
        <w:jc w:val="both"/>
        <w:rPr>
          <w:rFonts w:ascii="Traditional Arabic" w:hAnsi="Traditional Arabic" w:cs="Traditional Arabic"/>
          <w:b/>
          <w:bCs/>
          <w:sz w:val="36"/>
          <w:szCs w:val="36"/>
          <w:rtl/>
          <w:lang w:bidi="ar-DZ"/>
        </w:rPr>
      </w:pPr>
      <w:r w:rsidRPr="003C70EB">
        <w:rPr>
          <w:rFonts w:ascii="Traditional Arabic" w:hAnsi="Traditional Arabic" w:cs="Traditional Arabic" w:hint="cs"/>
          <w:b/>
          <w:bCs/>
          <w:sz w:val="36"/>
          <w:szCs w:val="36"/>
          <w:rtl/>
          <w:lang w:bidi="ar-DZ"/>
        </w:rPr>
        <w:lastRenderedPageBreak/>
        <w:t xml:space="preserve">الملخص </w:t>
      </w:r>
    </w:p>
    <w:p w:rsidR="006E0CB3" w:rsidRDefault="006E0CB3" w:rsidP="006E0CB3">
      <w:pPr>
        <w:bidi/>
        <w:jc w:val="both"/>
        <w:rPr>
          <w:rFonts w:ascii="Traditional Arabic" w:hAnsi="Traditional Arabic" w:cs="Traditional Arabic"/>
          <w:sz w:val="32"/>
          <w:szCs w:val="32"/>
          <w:rtl/>
        </w:rPr>
      </w:pPr>
      <w:r w:rsidRPr="00196474">
        <w:rPr>
          <w:rFonts w:ascii="Traditional Arabic" w:hAnsi="Traditional Arabic" w:cs="Traditional Arabic" w:hint="cs"/>
          <w:sz w:val="32"/>
          <w:szCs w:val="32"/>
          <w:rtl/>
        </w:rPr>
        <w:t>هدفت</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الدراسة</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إلى</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معرفة</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الدور</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الذي</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تلعبه</w:t>
      </w:r>
      <w:r w:rsidR="002A754C">
        <w:rPr>
          <w:rFonts w:ascii="Traditional Arabic" w:hAnsi="Traditional Arabic" w:cs="Traditional Arabic" w:hint="cs"/>
          <w:sz w:val="32"/>
          <w:szCs w:val="32"/>
          <w:rtl/>
        </w:rPr>
        <w:t xml:space="preserve"> مواقع الفيس</w:t>
      </w:r>
      <w:r>
        <w:rPr>
          <w:rFonts w:ascii="Traditional Arabic" w:hAnsi="Traditional Arabic" w:cs="Traditional Arabic" w:hint="cs"/>
          <w:sz w:val="32"/>
          <w:szCs w:val="32"/>
          <w:rtl/>
        </w:rPr>
        <w:t xml:space="preserve">بوك في </w:t>
      </w:r>
      <w:r w:rsidRPr="00196474">
        <w:rPr>
          <w:rFonts w:ascii="Traditional Arabic" w:hAnsi="Traditional Arabic" w:cs="Traditional Arabic" w:hint="cs"/>
          <w:sz w:val="32"/>
          <w:szCs w:val="32"/>
          <w:rtl/>
        </w:rPr>
        <w:t>الترويج</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للسياحة</w:t>
      </w:r>
      <w:r w:rsidRPr="00196474">
        <w:rPr>
          <w:rFonts w:ascii="Traditional Arabic" w:hAnsi="Traditional Arabic" w:cs="Traditional Arabic"/>
          <w:sz w:val="32"/>
          <w:szCs w:val="32"/>
          <w:rtl/>
        </w:rPr>
        <w:t xml:space="preserve"> ، ويعود سبب اختيارنا للموضوع </w:t>
      </w:r>
      <w:r w:rsidRPr="00196474">
        <w:rPr>
          <w:rFonts w:ascii="Traditional Arabic" w:hAnsi="Traditional Arabic" w:cs="Traditional Arabic" w:hint="cs"/>
          <w:sz w:val="32"/>
          <w:szCs w:val="32"/>
          <w:rtl/>
        </w:rPr>
        <w:t>لحداثته</w:t>
      </w:r>
      <w:r>
        <w:rPr>
          <w:rFonts w:ascii="Traditional Arabic" w:hAnsi="Traditional Arabic" w:cs="Traditional Arabic"/>
          <w:sz w:val="32"/>
          <w:szCs w:val="32"/>
          <w:rtl/>
        </w:rPr>
        <w:t xml:space="preserve"> و الدور الفعال </w:t>
      </w:r>
      <w:r w:rsidR="002A754C">
        <w:rPr>
          <w:rFonts w:ascii="Traditional Arabic" w:hAnsi="Traditional Arabic" w:cs="Traditional Arabic" w:hint="cs"/>
          <w:sz w:val="32"/>
          <w:szCs w:val="32"/>
          <w:rtl/>
        </w:rPr>
        <w:t>لفيس</w:t>
      </w:r>
      <w:r>
        <w:rPr>
          <w:rFonts w:ascii="Traditional Arabic" w:hAnsi="Traditional Arabic" w:cs="Traditional Arabic" w:hint="cs"/>
          <w:sz w:val="32"/>
          <w:szCs w:val="32"/>
          <w:rtl/>
        </w:rPr>
        <w:t>بوك</w:t>
      </w:r>
      <w:r w:rsidR="002A754C">
        <w:rPr>
          <w:rFonts w:ascii="Traditional Arabic" w:hAnsi="Traditional Arabic" w:cs="Traditional Arabic"/>
          <w:sz w:val="32"/>
          <w:szCs w:val="32"/>
        </w:rPr>
        <w:t xml:space="preserve"> </w:t>
      </w:r>
      <w:r>
        <w:rPr>
          <w:rFonts w:ascii="Traditional Arabic" w:hAnsi="Traditional Arabic" w:cs="Traditional Arabic" w:hint="cs"/>
          <w:sz w:val="32"/>
          <w:szCs w:val="32"/>
          <w:rtl/>
        </w:rPr>
        <w:t>في</w:t>
      </w:r>
      <w:r w:rsidRPr="00196474">
        <w:rPr>
          <w:rFonts w:ascii="Traditional Arabic" w:hAnsi="Traditional Arabic" w:cs="Traditional Arabic"/>
          <w:sz w:val="32"/>
          <w:szCs w:val="32"/>
          <w:rtl/>
        </w:rPr>
        <w:t xml:space="preserve"> التعريف </w:t>
      </w:r>
      <w:r w:rsidRPr="00196474">
        <w:rPr>
          <w:rFonts w:ascii="Traditional Arabic" w:hAnsi="Traditional Arabic" w:cs="Traditional Arabic" w:hint="cs"/>
          <w:sz w:val="32"/>
          <w:szCs w:val="32"/>
          <w:rtl/>
        </w:rPr>
        <w:t>بالأماكن</w:t>
      </w:r>
      <w:r>
        <w:rPr>
          <w:rFonts w:ascii="Traditional Arabic" w:hAnsi="Traditional Arabic" w:cs="Traditional Arabic"/>
          <w:sz w:val="32"/>
          <w:szCs w:val="32"/>
          <w:rtl/>
        </w:rPr>
        <w:t xml:space="preserve"> السياحية </w:t>
      </w:r>
      <w:r>
        <w:rPr>
          <w:rFonts w:ascii="Traditional Arabic" w:hAnsi="Traditional Arabic" w:cs="Traditional Arabic" w:hint="cs"/>
          <w:sz w:val="32"/>
          <w:szCs w:val="32"/>
          <w:rtl/>
        </w:rPr>
        <w:t xml:space="preserve">و الترويج لها من خلال اختيار صفحة </w:t>
      </w:r>
      <w:r w:rsidRPr="00196474">
        <w:rPr>
          <w:rFonts w:ascii="Traditional Arabic" w:hAnsi="Traditional Arabic" w:cs="Traditional Arabic"/>
          <w:sz w:val="32"/>
          <w:szCs w:val="32"/>
        </w:rPr>
        <w:t>mimosa randonnée évasion</w:t>
      </w:r>
      <w:r>
        <w:rPr>
          <w:rFonts w:ascii="Traditional Arabic" w:hAnsi="Traditional Arabic" w:cs="Traditional Arabic" w:hint="cs"/>
          <w:sz w:val="32"/>
          <w:szCs w:val="32"/>
          <w:rtl/>
        </w:rPr>
        <w:t xml:space="preserve">بالاعتماد على عينة القصدية بتحليل منشورات فترة الصيف </w:t>
      </w:r>
      <w:r w:rsidRPr="006C60FC">
        <w:rPr>
          <w:rFonts w:ascii="Traditional Arabic" w:hAnsi="Traditional Arabic" w:cs="Traditional Arabic"/>
          <w:sz w:val="32"/>
          <w:szCs w:val="32"/>
        </w:rPr>
        <w:t>2023</w:t>
      </w:r>
      <w:r>
        <w:rPr>
          <w:rFonts w:ascii="Traditional Arabic" w:hAnsi="Traditional Arabic" w:cs="Traditional Arabic" w:hint="cs"/>
          <w:sz w:val="32"/>
          <w:szCs w:val="32"/>
          <w:rtl/>
        </w:rPr>
        <w:t xml:space="preserve">ومن خلال دراستنا  </w:t>
      </w:r>
      <w:r w:rsidRPr="00196474">
        <w:rPr>
          <w:rFonts w:ascii="Traditional Arabic" w:hAnsi="Traditional Arabic" w:cs="Traditional Arabic" w:hint="cs"/>
          <w:sz w:val="32"/>
          <w:szCs w:val="32"/>
          <w:rtl/>
        </w:rPr>
        <w:t>هذه</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اعتمدنا</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على</w:t>
      </w:r>
      <w:r>
        <w:rPr>
          <w:rFonts w:ascii="Traditional Arabic" w:hAnsi="Traditional Arabic" w:cs="Traditional Arabic" w:hint="cs"/>
          <w:sz w:val="32"/>
          <w:szCs w:val="32"/>
          <w:rtl/>
        </w:rPr>
        <w:t xml:space="preserve"> المنهج </w:t>
      </w:r>
      <w:r w:rsidRPr="00196474">
        <w:rPr>
          <w:rFonts w:ascii="Traditional Arabic" w:hAnsi="Traditional Arabic" w:cs="Traditional Arabic" w:hint="cs"/>
          <w:sz w:val="32"/>
          <w:szCs w:val="32"/>
          <w:rtl/>
        </w:rPr>
        <w:t>الوصفي</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الذي</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يتناسب</w:t>
      </w:r>
      <w:r>
        <w:rPr>
          <w:rFonts w:ascii="Traditional Arabic" w:hAnsi="Traditional Arabic" w:cs="Traditional Arabic" w:hint="cs"/>
          <w:sz w:val="32"/>
          <w:szCs w:val="32"/>
          <w:rtl/>
        </w:rPr>
        <w:t xml:space="preserve"> مع </w:t>
      </w:r>
      <w:r w:rsidRPr="00196474">
        <w:rPr>
          <w:rFonts w:ascii="Traditional Arabic" w:hAnsi="Traditional Arabic" w:cs="Traditional Arabic" w:hint="cs"/>
          <w:sz w:val="32"/>
          <w:szCs w:val="32"/>
          <w:rtl/>
        </w:rPr>
        <w:t>طبيعة</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الدراسة،إضافة</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إلى</w:t>
      </w:r>
      <w:r w:rsidR="002A754C">
        <w:rPr>
          <w:rFonts w:ascii="Traditional Arabic" w:hAnsi="Traditional Arabic" w:cs="Traditional Arabic"/>
          <w:sz w:val="32"/>
          <w:szCs w:val="32"/>
        </w:rPr>
        <w:t xml:space="preserve"> </w:t>
      </w:r>
      <w:r w:rsidRPr="00196474">
        <w:rPr>
          <w:rFonts w:ascii="Traditional Arabic" w:hAnsi="Traditional Arabic" w:cs="Traditional Arabic" w:hint="cs"/>
          <w:sz w:val="32"/>
          <w:szCs w:val="32"/>
          <w:rtl/>
        </w:rPr>
        <w:t>تبين</w:t>
      </w:r>
      <w:r>
        <w:rPr>
          <w:rFonts w:ascii="Traditional Arabic" w:hAnsi="Traditional Arabic" w:cs="Traditional Arabic" w:hint="cs"/>
          <w:sz w:val="32"/>
          <w:szCs w:val="32"/>
          <w:rtl/>
        </w:rPr>
        <w:t xml:space="preserve"> </w:t>
      </w:r>
      <w:r w:rsidR="002A754C">
        <w:rPr>
          <w:rFonts w:ascii="Traditional Arabic" w:hAnsi="Traditional Arabic" w:cs="Traditional Arabic" w:hint="cs"/>
          <w:sz w:val="32"/>
          <w:szCs w:val="32"/>
          <w:rtl/>
        </w:rPr>
        <w:t>أداة</w:t>
      </w:r>
      <w:r>
        <w:rPr>
          <w:rFonts w:ascii="Traditional Arabic" w:hAnsi="Traditional Arabic" w:cs="Traditional Arabic" w:hint="cs"/>
          <w:sz w:val="32"/>
          <w:szCs w:val="32"/>
          <w:rtl/>
        </w:rPr>
        <w:t xml:space="preserve"> تحليل المضمون </w:t>
      </w:r>
      <w:r w:rsidRPr="00196474">
        <w:rPr>
          <w:rFonts w:ascii="Traditional Arabic" w:hAnsi="Traditional Arabic" w:cs="Traditional Arabic" w:hint="cs"/>
          <w:sz w:val="32"/>
          <w:szCs w:val="32"/>
          <w:rtl/>
        </w:rPr>
        <w:t>،</w:t>
      </w:r>
      <w:r>
        <w:rPr>
          <w:rFonts w:ascii="Traditional Arabic" w:hAnsi="Traditional Arabic" w:cs="Traditional Arabic" w:hint="cs"/>
          <w:sz w:val="32"/>
          <w:szCs w:val="32"/>
          <w:rtl/>
        </w:rPr>
        <w:t>وتم تحليل وتوصلنا الى النتائج التالية</w:t>
      </w:r>
    </w:p>
    <w:p w:rsidR="006E0CB3" w:rsidRDefault="006E0CB3" w:rsidP="006E0CB3">
      <w:pPr>
        <w:bidi/>
        <w:rPr>
          <w:rFonts w:ascii="Traditional Arabic" w:hAnsi="Traditional Arabic" w:cs="Traditional Arabic"/>
          <w:sz w:val="32"/>
          <w:szCs w:val="32"/>
          <w:rtl/>
        </w:rPr>
      </w:pPr>
      <w:r w:rsidRPr="00BF7B3E">
        <w:rPr>
          <w:rFonts w:ascii="Traditional Arabic" w:hAnsi="Traditional Arabic" w:cs="Traditional Arabic" w:hint="cs"/>
          <w:sz w:val="32"/>
          <w:szCs w:val="32"/>
          <w:rtl/>
        </w:rPr>
        <w:t>ساهم</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موقع</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فيسبوك</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في</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الترويج</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السياحي</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عن</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طريق</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نشر</w:t>
      </w:r>
      <w:r>
        <w:rPr>
          <w:rFonts w:ascii="Traditional Arabic" w:hAnsi="Traditional Arabic" w:cs="Traditional Arabic" w:hint="cs"/>
          <w:sz w:val="32"/>
          <w:szCs w:val="32"/>
          <w:rtl/>
        </w:rPr>
        <w:t xml:space="preserve"> أنواع </w:t>
      </w:r>
      <w:r w:rsidRPr="00BF7B3E">
        <w:rPr>
          <w:rFonts w:ascii="Traditional Arabic" w:hAnsi="Traditional Arabic" w:cs="Traditional Arabic" w:hint="cs"/>
          <w:sz w:val="32"/>
          <w:szCs w:val="32"/>
          <w:rtl/>
        </w:rPr>
        <w:t>مختلفة</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من</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المضامين</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من</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الصور</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والفيديوهات</w:t>
      </w:r>
    </w:p>
    <w:p w:rsidR="006E0CB3" w:rsidRDefault="006E0CB3" w:rsidP="00E22DAB">
      <w:pPr>
        <w:bidi/>
        <w:rPr>
          <w:rFonts w:ascii="Traditional Arabic" w:hAnsi="Traditional Arabic" w:cs="Traditional Arabic"/>
          <w:sz w:val="32"/>
          <w:szCs w:val="32"/>
          <w:rtl/>
        </w:rPr>
      </w:pPr>
      <w:r w:rsidRPr="00BF7B3E">
        <w:rPr>
          <w:rFonts w:ascii="Traditional Arabic" w:hAnsi="Traditional Arabic" w:cs="Traditional Arabic" w:hint="cs"/>
          <w:sz w:val="32"/>
          <w:szCs w:val="32"/>
          <w:rtl/>
        </w:rPr>
        <w:t>تحتوي</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الواجهة</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الخارجية</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للصفحة</w:t>
      </w:r>
      <w:r w:rsidR="00E22DAB" w:rsidRPr="00BF7B3E">
        <w:rPr>
          <w:rFonts w:ascii="Traditional Arabic" w:hAnsi="Traditional Arabic" w:cs="Traditional Arabic"/>
          <w:sz w:val="32"/>
          <w:szCs w:val="32"/>
        </w:rPr>
        <w:t>mimosa</w:t>
      </w:r>
      <w:r w:rsidR="002A754C">
        <w:rPr>
          <w:rFonts w:ascii="Traditional Arabic" w:hAnsi="Traditional Arabic" w:cs="Traditional Arabic"/>
          <w:sz w:val="32"/>
          <w:szCs w:val="32"/>
        </w:rPr>
        <w:t xml:space="preserve"> </w:t>
      </w:r>
      <w:r w:rsidRPr="00BF7B3E">
        <w:rPr>
          <w:rFonts w:ascii="Traditional Arabic" w:hAnsi="Traditional Arabic" w:cs="Traditional Arabic"/>
          <w:sz w:val="32"/>
          <w:szCs w:val="32"/>
        </w:rPr>
        <w:t>évasion</w:t>
      </w:r>
      <w:r w:rsidR="002A754C">
        <w:rPr>
          <w:rFonts w:ascii="Traditional Arabic" w:hAnsi="Traditional Arabic" w:cs="Traditional Arabic"/>
          <w:sz w:val="32"/>
          <w:szCs w:val="32"/>
        </w:rPr>
        <w:t xml:space="preserve"> </w:t>
      </w:r>
      <w:r w:rsidRPr="00BF7B3E">
        <w:rPr>
          <w:rFonts w:ascii="Traditional Arabic" w:hAnsi="Traditional Arabic" w:cs="Traditional Arabic"/>
          <w:sz w:val="32"/>
          <w:szCs w:val="32"/>
        </w:rPr>
        <w:t>randonnée</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على</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جميع</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البيانات</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التي</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تجد</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بالسائح</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وتلفت</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انتباهه</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وتجعله</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يعتمد</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عليها</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في</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جميع</w:t>
      </w:r>
      <w:r w:rsidR="002A754C">
        <w:rPr>
          <w:rFonts w:ascii="Traditional Arabic" w:hAnsi="Traditional Arabic" w:cs="Traditional Arabic"/>
          <w:sz w:val="32"/>
          <w:szCs w:val="32"/>
        </w:rPr>
        <w:t xml:space="preserve"> </w:t>
      </w:r>
      <w:r w:rsidRPr="00BF7B3E">
        <w:rPr>
          <w:rFonts w:ascii="Traditional Arabic" w:hAnsi="Traditional Arabic" w:cs="Traditional Arabic" w:hint="cs"/>
          <w:sz w:val="32"/>
          <w:szCs w:val="32"/>
          <w:rtl/>
        </w:rPr>
        <w:t>وجهاته</w:t>
      </w:r>
    </w:p>
    <w:p w:rsidR="006E0CB3" w:rsidRPr="00ED4507" w:rsidRDefault="006E0CB3" w:rsidP="006E0CB3">
      <w:pPr>
        <w:bidi/>
        <w:jc w:val="both"/>
        <w:rPr>
          <w:rFonts w:ascii="Traditional Arabic" w:hAnsi="Traditional Arabic" w:cs="Traditional Arabic"/>
          <w:sz w:val="32"/>
          <w:szCs w:val="32"/>
          <w:rtl/>
        </w:rPr>
      </w:pPr>
      <w:r w:rsidRPr="00ED4507">
        <w:rPr>
          <w:rFonts w:ascii="Traditional Arabic" w:hAnsi="Traditional Arabic" w:cs="Traditional Arabic" w:hint="cs"/>
          <w:sz w:val="32"/>
          <w:szCs w:val="32"/>
          <w:rtl/>
        </w:rPr>
        <w:t xml:space="preserve">تفاعل مستخدمي منشورات صفحة ميموزا بالإعجاب لان التفاعل مستخدم مع منشورات الصفحة يزيد من عدد مرات ظهورها عند المستخدمين كما يشعر الفرد بحرية </w:t>
      </w:r>
      <w:r w:rsidR="00AB73CE" w:rsidRPr="00ED4507">
        <w:rPr>
          <w:rFonts w:ascii="Traditional Arabic" w:hAnsi="Traditional Arabic" w:cs="Traditional Arabic" w:hint="cs"/>
          <w:sz w:val="32"/>
          <w:szCs w:val="32"/>
          <w:rtl/>
        </w:rPr>
        <w:t>إبداء</w:t>
      </w:r>
      <w:r w:rsidRPr="00ED4507">
        <w:rPr>
          <w:rFonts w:ascii="Traditional Arabic" w:hAnsi="Traditional Arabic" w:cs="Traditional Arabic" w:hint="cs"/>
          <w:sz w:val="32"/>
          <w:szCs w:val="32"/>
          <w:rtl/>
        </w:rPr>
        <w:t xml:space="preserve"> </w:t>
      </w:r>
      <w:r w:rsidR="00AB73CE" w:rsidRPr="00ED4507">
        <w:rPr>
          <w:rFonts w:ascii="Traditional Arabic" w:hAnsi="Traditional Arabic" w:cs="Traditional Arabic" w:hint="cs"/>
          <w:sz w:val="32"/>
          <w:szCs w:val="32"/>
          <w:rtl/>
        </w:rPr>
        <w:t>رأيه</w:t>
      </w:r>
    </w:p>
    <w:p w:rsidR="006E0CB3" w:rsidRPr="00ED4507" w:rsidRDefault="006E0CB3" w:rsidP="006E0CB3">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ا</w:t>
      </w:r>
      <w:r w:rsidRPr="00ED4507">
        <w:rPr>
          <w:rFonts w:ascii="Traditional Arabic" w:hAnsi="Traditional Arabic" w:cs="Traditional Arabic" w:hint="cs"/>
          <w:b/>
          <w:bCs/>
          <w:sz w:val="36"/>
          <w:szCs w:val="36"/>
          <w:rtl/>
        </w:rPr>
        <w:t xml:space="preserve">لكلمات المفتاحية </w:t>
      </w:r>
    </w:p>
    <w:p w:rsidR="006E0CB3" w:rsidRDefault="00E22DAB" w:rsidP="00E22DAB">
      <w:pPr>
        <w:bidi/>
        <w:rPr>
          <w:rFonts w:ascii="Traditional Arabic" w:hAnsi="Traditional Arabic" w:cs="Traditional Arabic"/>
          <w:sz w:val="32"/>
          <w:szCs w:val="32"/>
          <w:rtl/>
        </w:rPr>
      </w:pPr>
      <w:r>
        <w:rPr>
          <w:rFonts w:ascii="Traditional Arabic" w:hAnsi="Traditional Arabic" w:cs="Traditional Arabic" w:hint="cs"/>
          <w:sz w:val="32"/>
          <w:szCs w:val="32"/>
          <w:rtl/>
        </w:rPr>
        <w:t>الفيس</w:t>
      </w:r>
      <w:r w:rsidR="006E0CB3">
        <w:rPr>
          <w:rFonts w:ascii="Traditional Arabic" w:hAnsi="Traditional Arabic" w:cs="Traditional Arabic" w:hint="cs"/>
          <w:sz w:val="32"/>
          <w:szCs w:val="32"/>
          <w:rtl/>
        </w:rPr>
        <w:t>بوك</w:t>
      </w:r>
      <w:r w:rsidR="006E0CB3" w:rsidRPr="00ED4507">
        <w:rPr>
          <w:rFonts w:ascii="Traditional Arabic" w:hAnsi="Traditional Arabic" w:cs="Traditional Arabic" w:hint="cs"/>
          <w:sz w:val="32"/>
          <w:szCs w:val="32"/>
          <w:rtl/>
        </w:rPr>
        <w:t>،</w:t>
      </w:r>
      <w:r w:rsidR="006E0CB3">
        <w:rPr>
          <w:rFonts w:ascii="Traditional Arabic" w:hAnsi="Traditional Arabic" w:cs="Traditional Arabic" w:hint="cs"/>
          <w:sz w:val="32"/>
          <w:szCs w:val="32"/>
          <w:rtl/>
        </w:rPr>
        <w:t>الترويج</w:t>
      </w:r>
      <w:r w:rsidR="006E0CB3" w:rsidRPr="00ED4507">
        <w:rPr>
          <w:rFonts w:ascii="Traditional Arabic" w:hAnsi="Traditional Arabic" w:cs="Traditional Arabic" w:hint="cs"/>
          <w:sz w:val="32"/>
          <w:szCs w:val="32"/>
          <w:rtl/>
        </w:rPr>
        <w:t>،</w:t>
      </w:r>
      <w:r w:rsidR="006E0CB3">
        <w:rPr>
          <w:rFonts w:ascii="Traditional Arabic" w:hAnsi="Traditional Arabic" w:cs="Traditional Arabic" w:hint="cs"/>
          <w:sz w:val="32"/>
          <w:szCs w:val="32"/>
          <w:rtl/>
        </w:rPr>
        <w:t xml:space="preserve">السياحة </w:t>
      </w:r>
      <w:r w:rsidR="006E0CB3" w:rsidRPr="00ED4507">
        <w:rPr>
          <w:rFonts w:ascii="Traditional Arabic" w:hAnsi="Traditional Arabic" w:cs="Traditional Arabic" w:hint="cs"/>
          <w:sz w:val="32"/>
          <w:szCs w:val="32"/>
          <w:rtl/>
        </w:rPr>
        <w:t>،</w:t>
      </w:r>
      <w:r w:rsidR="006E0CB3">
        <w:rPr>
          <w:rFonts w:ascii="Traditional Arabic" w:hAnsi="Traditional Arabic" w:cs="Traditional Arabic" w:hint="cs"/>
          <w:sz w:val="32"/>
          <w:szCs w:val="32"/>
          <w:rtl/>
        </w:rPr>
        <w:t>الترويج السياحي</w:t>
      </w:r>
      <w:r w:rsidR="006E0CB3" w:rsidRPr="00ED4507">
        <w:rPr>
          <w:rFonts w:ascii="Traditional Arabic" w:hAnsi="Traditional Arabic" w:cs="Traditional Arabic" w:hint="cs"/>
          <w:sz w:val="32"/>
          <w:szCs w:val="32"/>
          <w:rtl/>
        </w:rPr>
        <w:t>،</w:t>
      </w:r>
      <w:r w:rsidRPr="00E22DAB">
        <w:rPr>
          <w:rFonts w:ascii="Traditional Arabic" w:hAnsi="Traditional Arabic" w:cs="Traditional Arabic"/>
          <w:sz w:val="32"/>
          <w:szCs w:val="32"/>
        </w:rPr>
        <w:t>mimosa évasion randonnée</w:t>
      </w:r>
    </w:p>
    <w:p w:rsidR="006E0CB3" w:rsidRDefault="006E0CB3" w:rsidP="006E0CB3">
      <w:pPr>
        <w:jc w:val="both"/>
        <w:rPr>
          <w:rFonts w:ascii="Traditional Arabic" w:hAnsi="Traditional Arabic" w:cs="Traditional Arabic"/>
          <w:b/>
          <w:bCs/>
          <w:sz w:val="32"/>
          <w:szCs w:val="32"/>
        </w:rPr>
      </w:pPr>
    </w:p>
    <w:p w:rsidR="006E0CB3" w:rsidRDefault="006E0CB3" w:rsidP="006E0CB3">
      <w:pPr>
        <w:bidi/>
        <w:jc w:val="both"/>
        <w:rPr>
          <w:rFonts w:ascii="Traditional Arabic" w:hAnsi="Traditional Arabic" w:cs="Traditional Arabic"/>
          <w:sz w:val="32"/>
          <w:szCs w:val="32"/>
          <w:rtl/>
          <w:lang w:bidi="ar-DZ"/>
        </w:rPr>
      </w:pPr>
    </w:p>
    <w:p w:rsidR="006E0CB3" w:rsidRDefault="006E0CB3" w:rsidP="006E0CB3">
      <w:pPr>
        <w:bidi/>
        <w:jc w:val="both"/>
        <w:rPr>
          <w:rFonts w:ascii="Traditional Arabic" w:hAnsi="Traditional Arabic" w:cs="Traditional Arabic"/>
          <w:sz w:val="32"/>
          <w:szCs w:val="32"/>
          <w:rtl/>
          <w:lang w:bidi="ar-DZ"/>
        </w:rPr>
      </w:pPr>
    </w:p>
    <w:p w:rsidR="006E0CB3" w:rsidRDefault="006E0CB3" w:rsidP="006E0CB3">
      <w:pPr>
        <w:bidi/>
        <w:jc w:val="both"/>
        <w:rPr>
          <w:rFonts w:ascii="Traditional Arabic" w:hAnsi="Traditional Arabic" w:cs="Traditional Arabic"/>
          <w:sz w:val="32"/>
          <w:szCs w:val="32"/>
          <w:rtl/>
          <w:lang w:bidi="ar-DZ"/>
        </w:rPr>
      </w:pPr>
    </w:p>
    <w:p w:rsidR="006E0CB3" w:rsidRDefault="006E0CB3" w:rsidP="006E0CB3">
      <w:pPr>
        <w:bidi/>
        <w:jc w:val="both"/>
        <w:rPr>
          <w:rFonts w:ascii="Traditional Arabic" w:hAnsi="Traditional Arabic" w:cs="Traditional Arabic"/>
          <w:sz w:val="32"/>
          <w:szCs w:val="32"/>
          <w:rtl/>
          <w:lang w:bidi="ar-DZ"/>
        </w:rPr>
      </w:pPr>
    </w:p>
    <w:p w:rsidR="006E0CB3" w:rsidRDefault="006E0CB3" w:rsidP="006E0CB3">
      <w:pPr>
        <w:bidi/>
        <w:jc w:val="both"/>
        <w:rPr>
          <w:rFonts w:ascii="Traditional Arabic" w:hAnsi="Traditional Arabic" w:cs="Traditional Arabic"/>
          <w:sz w:val="32"/>
          <w:szCs w:val="32"/>
          <w:rtl/>
          <w:lang w:bidi="ar-DZ"/>
        </w:rPr>
      </w:pPr>
    </w:p>
    <w:p w:rsidR="006E0CB3" w:rsidRDefault="006E0CB3" w:rsidP="006E0CB3">
      <w:pPr>
        <w:bidi/>
        <w:jc w:val="both"/>
        <w:rPr>
          <w:rFonts w:ascii="Traditional Arabic" w:hAnsi="Traditional Arabic" w:cs="Traditional Arabic"/>
          <w:sz w:val="32"/>
          <w:szCs w:val="32"/>
          <w:lang w:bidi="ar-DZ"/>
        </w:rPr>
      </w:pPr>
    </w:p>
    <w:p w:rsidR="006E0CB3" w:rsidRPr="003C70EB" w:rsidRDefault="006E0CB3" w:rsidP="006E0CB3">
      <w:pPr>
        <w:bidi/>
        <w:jc w:val="right"/>
        <w:rPr>
          <w:rFonts w:ascii="Traditional Arabic" w:hAnsi="Traditional Arabic" w:cs="Traditional Arabic"/>
          <w:b/>
          <w:bCs/>
          <w:sz w:val="36"/>
          <w:szCs w:val="36"/>
          <w:lang w:bidi="ar-DZ"/>
        </w:rPr>
      </w:pPr>
      <w:r w:rsidRPr="003C70EB">
        <w:rPr>
          <w:rFonts w:ascii="Traditional Arabic" w:hAnsi="Traditional Arabic" w:cs="Traditional Arabic"/>
          <w:b/>
          <w:bCs/>
          <w:sz w:val="36"/>
          <w:szCs w:val="36"/>
          <w:lang w:bidi="ar-DZ"/>
        </w:rPr>
        <w:lastRenderedPageBreak/>
        <w:t xml:space="preserve">Abstract </w:t>
      </w:r>
    </w:p>
    <w:p w:rsidR="006E0CB3" w:rsidRDefault="006E0CB3" w:rsidP="006E0CB3">
      <w:pPr>
        <w:bidi/>
        <w:jc w:val="right"/>
        <w:rPr>
          <w:rFonts w:ascii="Traditional Arabic" w:hAnsi="Traditional Arabic" w:cs="Traditional Arabic"/>
          <w:sz w:val="32"/>
          <w:szCs w:val="32"/>
          <w:rtl/>
          <w:lang w:bidi="ar-DZ"/>
        </w:rPr>
      </w:pPr>
      <w:r w:rsidRPr="00334B16">
        <w:rPr>
          <w:rFonts w:ascii="Traditional Arabic" w:hAnsi="Traditional Arabic" w:cs="Traditional Arabic"/>
          <w:sz w:val="32"/>
          <w:szCs w:val="32"/>
          <w:lang w:val="en-CA" w:bidi="ar-DZ"/>
        </w:rPr>
        <w:t>The target of our</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study</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is</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knowing the role</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that Facebook platform</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plays in the promotion of tourism .We have chosen</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this</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topic for its</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modernity , the effective role of Facebook in defining</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landmarks</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through</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choosing the "Mimosa Randonnée</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Évasion" page adopting</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intentional</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sample</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when</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we</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utilised the descriptive process</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that</w:t>
      </w:r>
      <w:r w:rsidR="00E073B4">
        <w:rPr>
          <w:rFonts w:ascii="Traditional Arabic" w:hAnsi="Traditional Arabic" w:cs="Traditional Arabic"/>
          <w:sz w:val="32"/>
          <w:szCs w:val="32"/>
          <w:lang w:val="en-CA" w:bidi="ar-DZ"/>
        </w:rPr>
        <w:t xml:space="preserve"> </w:t>
      </w:r>
      <w:r w:rsidRPr="00334B16">
        <w:rPr>
          <w:rFonts w:ascii="Traditional Arabic" w:hAnsi="Traditional Arabic" w:cs="Traditional Arabic"/>
          <w:sz w:val="32"/>
          <w:szCs w:val="32"/>
          <w:lang w:val="en-CA" w:bidi="ar-DZ"/>
        </w:rPr>
        <w:t>suits the nature of study, as well as representing the content analysis' tool and wegot the followingresults: Facebook contributed in thre promotion of tourism</w:t>
      </w:r>
      <w:r w:rsidR="00AC0144">
        <w:rPr>
          <w:rFonts w:ascii="Traditional Arabic" w:hAnsi="Traditional Arabic" w:cs="Traditional Arabic"/>
          <w:sz w:val="32"/>
          <w:szCs w:val="32"/>
          <w:lang w:val="en-CA" w:bidi="ar-DZ"/>
        </w:rPr>
        <w:t xml:space="preserve"> through sharing </w:t>
      </w:r>
      <w:r w:rsidRPr="00334B16">
        <w:rPr>
          <w:rFonts w:ascii="Traditional Arabic" w:hAnsi="Traditional Arabic" w:cs="Traditional Arabic"/>
          <w:sz w:val="32"/>
          <w:szCs w:val="32"/>
          <w:lang w:val="en-CA" w:bidi="ar-DZ"/>
        </w:rPr>
        <w:t>various contents of videos and photos. The "Mimosa RandonnéeÉvasion " home page contains all data shouldattractattention ,make the touristdepends on it in all his directions . The interaction of users by likewhat leads to itsappearanceagain and again , as the user feel free in expressinghisviewpoint .</w:t>
      </w:r>
    </w:p>
    <w:p w:rsidR="006E0CB3" w:rsidRDefault="006E0CB3" w:rsidP="006E0CB3">
      <w:pPr>
        <w:bidi/>
        <w:jc w:val="right"/>
        <w:rPr>
          <w:rFonts w:ascii="Traditional Arabic" w:hAnsi="Traditional Arabic" w:cs="Traditional Arabic"/>
          <w:sz w:val="32"/>
          <w:szCs w:val="32"/>
          <w:rtl/>
          <w:lang w:bidi="ar-DZ"/>
        </w:rPr>
      </w:pPr>
      <w:r w:rsidRPr="00D6083C">
        <w:rPr>
          <w:rFonts w:ascii="Traditional Arabic" w:hAnsi="Traditional Arabic" w:cs="Traditional Arabic"/>
          <w:b/>
          <w:bCs/>
          <w:sz w:val="32"/>
          <w:szCs w:val="32"/>
          <w:lang w:bidi="ar-DZ"/>
        </w:rPr>
        <w:t>Keywords</w:t>
      </w:r>
      <w:r w:rsidRPr="00D6083C">
        <w:rPr>
          <w:rFonts w:ascii="Traditional Arabic" w:hAnsi="Traditional Arabic" w:cs="Traditional Arabic"/>
          <w:sz w:val="32"/>
          <w:szCs w:val="32"/>
          <w:lang w:bidi="ar-DZ"/>
        </w:rPr>
        <w:t>:</w:t>
      </w:r>
    </w:p>
    <w:p w:rsidR="006E0CB3" w:rsidRPr="00D6083C" w:rsidRDefault="006E0CB3" w:rsidP="006E0CB3">
      <w:pPr>
        <w:rPr>
          <w:rFonts w:ascii="Traditional Arabic" w:hAnsi="Traditional Arabic" w:cs="Traditional Arabic"/>
          <w:b/>
          <w:bCs/>
          <w:sz w:val="32"/>
          <w:szCs w:val="32"/>
          <w:rtl/>
          <w:lang w:bidi="ar-DZ"/>
        </w:rPr>
      </w:pPr>
      <w:r w:rsidRPr="00334B16">
        <w:rPr>
          <w:rFonts w:ascii="Traditional Arabic" w:hAnsi="Traditional Arabic" w:cs="Traditional Arabic"/>
          <w:b/>
          <w:bCs/>
          <w:sz w:val="32"/>
          <w:szCs w:val="32"/>
          <w:lang w:val="en-CA" w:bidi="ar-DZ"/>
        </w:rPr>
        <w:t>Facebook, Promotion,Tourism, Tourism promotion</w:t>
      </w:r>
      <w:r>
        <w:rPr>
          <w:rFonts w:ascii="Traditional Arabic" w:hAnsi="Traditional Arabic" w:cs="Traditional Arabic" w:hint="cs"/>
          <w:b/>
          <w:bCs/>
          <w:sz w:val="32"/>
          <w:szCs w:val="32"/>
          <w:rtl/>
          <w:lang w:bidi="ar-DZ"/>
        </w:rPr>
        <w:tab/>
      </w:r>
    </w:p>
    <w:p w:rsidR="006E0CB3" w:rsidRPr="00D6083C" w:rsidRDefault="006E0CB3" w:rsidP="006E0CB3">
      <w:pPr>
        <w:bidi/>
        <w:jc w:val="right"/>
        <w:rPr>
          <w:rFonts w:ascii="Traditional Arabic" w:hAnsi="Traditional Arabic" w:cs="Traditional Arabic"/>
          <w:b/>
          <w:bCs/>
          <w:sz w:val="32"/>
          <w:szCs w:val="32"/>
          <w:lang w:bidi="ar-DZ"/>
        </w:rPr>
      </w:pPr>
      <w:r w:rsidRPr="00D6083C">
        <w:rPr>
          <w:rFonts w:ascii="Traditional Arabic" w:hAnsi="Traditional Arabic" w:cs="Traditional Arabic"/>
          <w:b/>
          <w:bCs/>
          <w:sz w:val="32"/>
          <w:szCs w:val="32"/>
          <w:lang w:bidi="ar-DZ"/>
        </w:rPr>
        <w:t>Mimosa Randonnée Évasion</w:t>
      </w:r>
    </w:p>
    <w:p w:rsidR="006E0CB3" w:rsidRPr="007F18AC" w:rsidRDefault="006E0CB3" w:rsidP="006E0CB3">
      <w:pPr>
        <w:jc w:val="both"/>
        <w:rPr>
          <w:rFonts w:ascii="Traditional Arabic" w:hAnsi="Traditional Arabic" w:cs="Traditional Arabic"/>
          <w:b/>
          <w:bCs/>
          <w:sz w:val="32"/>
          <w:szCs w:val="32"/>
        </w:rPr>
      </w:pPr>
    </w:p>
    <w:p w:rsidR="000D2D4E" w:rsidRDefault="000D2D4E" w:rsidP="000D2D4E">
      <w:pPr>
        <w:bidi/>
        <w:jc w:val="both"/>
        <w:rPr>
          <w:rFonts w:ascii="Traditional Arabic" w:hAnsi="Traditional Arabic" w:cs="Traditional Arabic"/>
          <w:b/>
          <w:bCs/>
          <w:sz w:val="32"/>
          <w:szCs w:val="32"/>
          <w:rtl/>
          <w:lang w:bidi="ar-DZ"/>
        </w:rPr>
      </w:pPr>
    </w:p>
    <w:p w:rsidR="000D2D4E" w:rsidRDefault="000D2D4E" w:rsidP="000D2D4E">
      <w:pPr>
        <w:bidi/>
        <w:jc w:val="both"/>
        <w:rPr>
          <w:rFonts w:ascii="Traditional Arabic" w:hAnsi="Traditional Arabic" w:cs="Traditional Arabic"/>
          <w:b/>
          <w:bCs/>
          <w:sz w:val="32"/>
          <w:szCs w:val="32"/>
          <w:rtl/>
          <w:lang w:bidi="ar-DZ"/>
        </w:rPr>
      </w:pPr>
    </w:p>
    <w:p w:rsidR="000D2D4E" w:rsidRDefault="000D2D4E" w:rsidP="000D2D4E">
      <w:pPr>
        <w:bidi/>
        <w:jc w:val="both"/>
        <w:rPr>
          <w:rFonts w:ascii="Traditional Arabic" w:hAnsi="Traditional Arabic" w:cs="Traditional Arabic"/>
          <w:b/>
          <w:bCs/>
          <w:sz w:val="32"/>
          <w:szCs w:val="32"/>
          <w:lang w:bidi="ar-DZ"/>
        </w:rPr>
      </w:pPr>
    </w:p>
    <w:p w:rsidR="00FD1C75" w:rsidRDefault="00FD1C75" w:rsidP="00FD1C75">
      <w:pPr>
        <w:bidi/>
        <w:jc w:val="both"/>
        <w:rPr>
          <w:rFonts w:ascii="Traditional Arabic" w:hAnsi="Traditional Arabic" w:cs="Traditional Arabic"/>
          <w:b/>
          <w:bCs/>
          <w:sz w:val="32"/>
          <w:szCs w:val="32"/>
          <w:rtl/>
          <w:lang w:bidi="ar-DZ"/>
        </w:rPr>
      </w:pPr>
    </w:p>
    <w:p w:rsidR="001B4179" w:rsidRPr="00547087" w:rsidRDefault="00370BCF" w:rsidP="000D2D4E">
      <w:pPr>
        <w:bidi/>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lastRenderedPageBreak/>
        <w:t>فهرس المحت</w:t>
      </w:r>
      <w:r>
        <w:rPr>
          <w:rFonts w:ascii="Traditional Arabic" w:hAnsi="Traditional Arabic" w:cs="Traditional Arabic" w:hint="cs"/>
          <w:b/>
          <w:bCs/>
          <w:sz w:val="32"/>
          <w:szCs w:val="32"/>
          <w:rtl/>
          <w:lang w:bidi="ar-DZ"/>
        </w:rPr>
        <w:t>و</w:t>
      </w:r>
      <w:r w:rsidR="00A96613" w:rsidRPr="00547087">
        <w:rPr>
          <w:rFonts w:ascii="Traditional Arabic" w:hAnsi="Traditional Arabic" w:cs="Traditional Arabic"/>
          <w:b/>
          <w:bCs/>
          <w:sz w:val="32"/>
          <w:szCs w:val="32"/>
          <w:rtl/>
          <w:lang w:bidi="ar-DZ"/>
        </w:rPr>
        <w:t>يات</w:t>
      </w:r>
    </w:p>
    <w:p w:rsidR="00F11A08" w:rsidRPr="00547087" w:rsidRDefault="00F11A08" w:rsidP="003E305E">
      <w:pPr>
        <w:bidi/>
        <w:jc w:val="both"/>
        <w:rPr>
          <w:rFonts w:ascii="Traditional Arabic" w:hAnsi="Traditional Arabic" w:cs="Traditional Arabic"/>
          <w:sz w:val="32"/>
          <w:szCs w:val="32"/>
          <w:rtl/>
          <w:lang w:bidi="ar-DZ"/>
        </w:rPr>
      </w:pPr>
      <w:r w:rsidRPr="00547087">
        <w:rPr>
          <w:rFonts w:ascii="Traditional Arabic" w:hAnsi="Traditional Arabic" w:cs="Traditional Arabic"/>
          <w:sz w:val="32"/>
          <w:szCs w:val="32"/>
          <w:rtl/>
          <w:lang w:bidi="ar-DZ"/>
        </w:rPr>
        <w:t xml:space="preserve"> إهداء</w:t>
      </w:r>
      <w:r w:rsidR="00547087" w:rsidRPr="00547087">
        <w:rPr>
          <w:rFonts w:ascii="Traditional Arabic" w:hAnsi="Traditional Arabic" w:cs="Traditional Arabic"/>
          <w:sz w:val="32"/>
          <w:szCs w:val="32"/>
          <w:rtl/>
          <w:lang w:bidi="ar-DZ"/>
        </w:rPr>
        <w:t>.....................................................................</w:t>
      </w:r>
      <w:r w:rsidR="00547087">
        <w:rPr>
          <w:rFonts w:ascii="Traditional Arabic" w:hAnsi="Traditional Arabic" w:cs="Traditional Arabic"/>
          <w:sz w:val="32"/>
          <w:szCs w:val="32"/>
          <w:lang w:bidi="ar-DZ"/>
        </w:rPr>
        <w:t>....</w:t>
      </w:r>
      <w:r w:rsidR="00547087" w:rsidRPr="00547087">
        <w:rPr>
          <w:rFonts w:ascii="Traditional Arabic" w:hAnsi="Traditional Arabic" w:cs="Traditional Arabic"/>
          <w:sz w:val="32"/>
          <w:szCs w:val="32"/>
          <w:rtl/>
          <w:lang w:bidi="ar-DZ"/>
        </w:rPr>
        <w:t>...................2</w:t>
      </w:r>
    </w:p>
    <w:p w:rsidR="00F11A08" w:rsidRPr="00547087" w:rsidRDefault="00F11A08" w:rsidP="003E305E">
      <w:pPr>
        <w:bidi/>
        <w:jc w:val="both"/>
        <w:rPr>
          <w:rFonts w:ascii="Traditional Arabic" w:hAnsi="Traditional Arabic" w:cs="Traditional Arabic"/>
          <w:sz w:val="32"/>
          <w:szCs w:val="32"/>
          <w:rtl/>
          <w:lang w:bidi="ar-DZ"/>
        </w:rPr>
      </w:pPr>
      <w:r w:rsidRPr="00547087">
        <w:rPr>
          <w:rFonts w:ascii="Traditional Arabic" w:hAnsi="Traditional Arabic" w:cs="Traditional Arabic"/>
          <w:sz w:val="32"/>
          <w:szCs w:val="32"/>
          <w:rtl/>
          <w:lang w:bidi="ar-DZ"/>
        </w:rPr>
        <w:t xml:space="preserve">  شكر </w:t>
      </w:r>
      <w:r w:rsidR="00547087" w:rsidRPr="00547087">
        <w:rPr>
          <w:rFonts w:ascii="Traditional Arabic" w:hAnsi="Traditional Arabic" w:cs="Traditional Arabic"/>
          <w:sz w:val="32"/>
          <w:szCs w:val="32"/>
          <w:rtl/>
          <w:lang w:bidi="ar-DZ"/>
        </w:rPr>
        <w:t>...................................................................</w:t>
      </w:r>
      <w:r w:rsidR="00547087">
        <w:rPr>
          <w:rFonts w:ascii="Traditional Arabic" w:hAnsi="Traditional Arabic" w:cs="Traditional Arabic"/>
          <w:sz w:val="32"/>
          <w:szCs w:val="32"/>
          <w:lang w:bidi="ar-DZ"/>
        </w:rPr>
        <w:t>...</w:t>
      </w:r>
      <w:r w:rsidR="00547087" w:rsidRPr="00547087">
        <w:rPr>
          <w:rFonts w:ascii="Traditional Arabic" w:hAnsi="Traditional Arabic" w:cs="Traditional Arabic"/>
          <w:sz w:val="32"/>
          <w:szCs w:val="32"/>
          <w:rtl/>
          <w:lang w:bidi="ar-DZ"/>
        </w:rPr>
        <w:t>.....................4</w:t>
      </w:r>
    </w:p>
    <w:p w:rsidR="00A96613" w:rsidRPr="00547087" w:rsidRDefault="00F11A08" w:rsidP="00547087">
      <w:pPr>
        <w:bidi/>
        <w:jc w:val="both"/>
        <w:rPr>
          <w:rFonts w:ascii="Traditional Arabic" w:hAnsi="Traditional Arabic" w:cs="Traditional Arabic"/>
          <w:b/>
          <w:bCs/>
          <w:sz w:val="32"/>
          <w:szCs w:val="32"/>
          <w:rtl/>
          <w:lang w:bidi="ar-DZ"/>
        </w:rPr>
      </w:pPr>
      <w:r w:rsidRPr="00547087">
        <w:rPr>
          <w:rFonts w:ascii="Traditional Arabic" w:hAnsi="Traditional Arabic" w:cs="Traditional Arabic"/>
          <w:sz w:val="32"/>
          <w:szCs w:val="32"/>
          <w:rtl/>
          <w:lang w:bidi="ar-DZ"/>
        </w:rPr>
        <w:t xml:space="preserve">   مقدمة</w:t>
      </w:r>
      <w:r w:rsidR="00547087" w:rsidRPr="00547087">
        <w:rPr>
          <w:rFonts w:ascii="Traditional Arabic" w:hAnsi="Traditional Arabic" w:cs="Traditional Arabic"/>
          <w:sz w:val="32"/>
          <w:szCs w:val="32"/>
          <w:rtl/>
          <w:lang w:bidi="ar-DZ"/>
        </w:rPr>
        <w:t>..............................................................................</w:t>
      </w:r>
      <w:r w:rsidR="00547087">
        <w:rPr>
          <w:rFonts w:ascii="Traditional Arabic" w:hAnsi="Traditional Arabic" w:cs="Traditional Arabic"/>
          <w:sz w:val="32"/>
          <w:szCs w:val="32"/>
          <w:lang w:bidi="ar-DZ"/>
        </w:rPr>
        <w:t>..</w:t>
      </w:r>
      <w:r w:rsidR="00547087" w:rsidRPr="00547087">
        <w:rPr>
          <w:rFonts w:ascii="Traditional Arabic" w:hAnsi="Traditional Arabic" w:cs="Traditional Arabic"/>
          <w:sz w:val="32"/>
          <w:szCs w:val="32"/>
          <w:rtl/>
          <w:lang w:bidi="ar-DZ"/>
        </w:rPr>
        <w:t>.........14</w:t>
      </w:r>
    </w:p>
    <w:p w:rsidR="00F11A08" w:rsidRPr="00547087" w:rsidRDefault="00671EF3" w:rsidP="003E305E">
      <w:pPr>
        <w:bidi/>
        <w:jc w:val="both"/>
        <w:rPr>
          <w:rFonts w:ascii="Traditional Arabic" w:hAnsi="Traditional Arabic" w:cs="Traditional Arabic"/>
          <w:sz w:val="32"/>
          <w:szCs w:val="32"/>
          <w:rtl/>
          <w:lang w:bidi="ar-DZ"/>
        </w:rPr>
      </w:pPr>
      <w:r w:rsidRPr="00547087">
        <w:rPr>
          <w:rFonts w:ascii="Traditional Arabic" w:hAnsi="Traditional Arabic" w:cs="Traditional Arabic"/>
          <w:b/>
          <w:bCs/>
          <w:sz w:val="32"/>
          <w:szCs w:val="32"/>
          <w:rtl/>
          <w:lang w:bidi="ar-DZ"/>
        </w:rPr>
        <w:t>لفصل الأول :</w:t>
      </w:r>
      <w:r w:rsidR="00A96613" w:rsidRPr="00547087">
        <w:rPr>
          <w:rFonts w:ascii="Traditional Arabic" w:hAnsi="Traditional Arabic" w:cs="Traditional Arabic"/>
          <w:b/>
          <w:bCs/>
          <w:sz w:val="32"/>
          <w:szCs w:val="32"/>
          <w:rtl/>
          <w:lang w:bidi="ar-DZ"/>
        </w:rPr>
        <w:t>الإطار المنهجي :</w:t>
      </w:r>
    </w:p>
    <w:p w:rsidR="00F11A08" w:rsidRPr="00547087" w:rsidRDefault="00C7549D" w:rsidP="00266F1F">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5" w:history="1">
        <w:r w:rsidR="00F11A08" w:rsidRPr="00547087">
          <w:rPr>
            <w:rFonts w:ascii="Traditional Arabic" w:eastAsiaTheme="minorHAnsi" w:hAnsi="Traditional Arabic" w:cs="Traditional Arabic"/>
            <w:noProof/>
            <w:sz w:val="32"/>
            <w:szCs w:val="32"/>
            <w:rtl/>
            <w:lang w:eastAsia="en-US" w:bidi="ar-DZ"/>
          </w:rPr>
          <w:t>1</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اشكالية</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الدراسة:</w:t>
        </w:r>
        <w:r w:rsidR="00F11A08" w:rsidRPr="00547087">
          <w:rPr>
            <w:rFonts w:ascii="Traditional Arabic" w:eastAsiaTheme="minorHAnsi" w:hAnsi="Traditional Arabic" w:cs="Traditional Arabic"/>
            <w:b/>
            <w:bCs/>
            <w:noProof/>
            <w:webHidden/>
            <w:sz w:val="32"/>
            <w:szCs w:val="32"/>
            <w:lang w:eastAsia="en-US" w:bidi="ar-DZ"/>
          </w:rPr>
          <w:tab/>
        </w:r>
      </w:hyperlink>
      <w:r w:rsidR="00547087">
        <w:rPr>
          <w:rFonts w:ascii="Traditional Arabic" w:hAnsi="Traditional Arabic" w:cs="Traditional Arabic"/>
          <w:sz w:val="32"/>
          <w:szCs w:val="32"/>
        </w:rPr>
        <w:t>…………………………………</w:t>
      </w:r>
      <w:r w:rsidR="00133C6C">
        <w:rPr>
          <w:rFonts w:ascii="Traditional Arabic" w:hAnsi="Traditional Arabic" w:cs="Traditional Arabic" w:hint="cs"/>
          <w:sz w:val="32"/>
          <w:szCs w:val="32"/>
          <w:rtl/>
        </w:rPr>
        <w:t>..</w:t>
      </w:r>
      <w:r w:rsidR="00547087">
        <w:rPr>
          <w:rFonts w:ascii="Traditional Arabic" w:hAnsi="Traditional Arabic" w:cs="Traditional Arabic"/>
          <w:sz w:val="32"/>
          <w:szCs w:val="32"/>
        </w:rPr>
        <w:t>…</w:t>
      </w:r>
      <w:r w:rsidR="00547087">
        <w:rPr>
          <w:rFonts w:ascii="Traditional Arabic" w:hAnsi="Traditional Arabic" w:cs="Traditional Arabic" w:hint="cs"/>
          <w:sz w:val="32"/>
          <w:szCs w:val="32"/>
          <w:rtl/>
        </w:rPr>
        <w:t>....</w:t>
      </w:r>
      <w:r w:rsidR="00547087">
        <w:rPr>
          <w:rFonts w:ascii="Traditional Arabic" w:hAnsi="Traditional Arabic" w:cs="Traditional Arabic"/>
          <w:sz w:val="32"/>
          <w:szCs w:val="32"/>
        </w:rPr>
        <w:t>……………</w:t>
      </w:r>
      <w:r w:rsidR="00547087" w:rsidRPr="00547087">
        <w:rPr>
          <w:rFonts w:ascii="Traditional Arabic" w:hAnsi="Traditional Arabic" w:cs="Traditional Arabic"/>
          <w:sz w:val="32"/>
          <w:szCs w:val="32"/>
          <w:rtl/>
        </w:rPr>
        <w:t>17</w:t>
      </w:r>
    </w:p>
    <w:p w:rsidR="00F11A08" w:rsidRPr="00547087"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7" w:history="1">
        <w:r w:rsidR="00A96613" w:rsidRPr="00547087">
          <w:rPr>
            <w:rFonts w:ascii="Traditional Arabic" w:eastAsiaTheme="minorHAnsi" w:hAnsi="Traditional Arabic" w:cs="Traditional Arabic"/>
            <w:noProof/>
            <w:sz w:val="32"/>
            <w:szCs w:val="32"/>
            <w:rtl/>
            <w:lang w:eastAsia="en-US" w:bidi="ar-DZ"/>
          </w:rPr>
          <w:t>3-</w:t>
        </w:r>
        <w:r w:rsidR="00F11A08" w:rsidRPr="00547087">
          <w:rPr>
            <w:rFonts w:ascii="Traditional Arabic" w:eastAsiaTheme="minorHAnsi" w:hAnsi="Traditional Arabic" w:cs="Traditional Arabic"/>
            <w:noProof/>
            <w:sz w:val="32"/>
            <w:szCs w:val="32"/>
            <w:rtl/>
            <w:lang w:eastAsia="en-US" w:bidi="ar-DZ"/>
          </w:rPr>
          <w:t>أسباب</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اختيار</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الموضوع:</w:t>
        </w:r>
        <w:r w:rsidR="00547087">
          <w:rPr>
            <w:rFonts w:ascii="Traditional Arabic" w:eastAsiaTheme="minorHAnsi" w:hAnsi="Traditional Arabic" w:cs="Traditional Arabic" w:hint="cs"/>
            <w:noProof/>
            <w:sz w:val="32"/>
            <w:szCs w:val="32"/>
            <w:rtl/>
            <w:lang w:eastAsia="en-US" w:bidi="ar-DZ"/>
          </w:rPr>
          <w:t>........</w:t>
        </w:r>
      </w:hyperlink>
      <w:r w:rsidR="00547087">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21</w:t>
      </w:r>
    </w:p>
    <w:p w:rsidR="00F11A08" w:rsidRPr="00547087"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8" w:history="1">
        <w:r w:rsidR="00F11A08" w:rsidRPr="00547087">
          <w:rPr>
            <w:rFonts w:ascii="Traditional Arabic" w:eastAsiaTheme="minorHAnsi" w:hAnsi="Traditional Arabic" w:cs="Traditional Arabic"/>
            <w:noProof/>
            <w:sz w:val="32"/>
            <w:szCs w:val="32"/>
            <w:rtl/>
            <w:lang w:eastAsia="en-US" w:bidi="ar-DZ"/>
          </w:rPr>
          <w:t>4</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 xml:space="preserve"> أهدافالدراسة</w:t>
        </w:r>
        <w:r w:rsidR="00547087">
          <w:rPr>
            <w:rFonts w:ascii="Traditional Arabic" w:eastAsiaTheme="minorHAnsi" w:hAnsi="Traditional Arabic" w:cs="Traditional Arabic" w:hint="cs"/>
            <w:noProof/>
            <w:sz w:val="32"/>
            <w:szCs w:val="32"/>
            <w:rtl/>
            <w:lang w:eastAsia="en-US" w:bidi="ar-DZ"/>
          </w:rPr>
          <w:t>.....................</w:t>
        </w:r>
        <w:r w:rsidR="00133C6C">
          <w:rPr>
            <w:rFonts w:ascii="Traditional Arabic" w:eastAsiaTheme="minorHAnsi" w:hAnsi="Traditional Arabic" w:cs="Traditional Arabic" w:hint="cs"/>
            <w:noProof/>
            <w:sz w:val="32"/>
            <w:szCs w:val="32"/>
            <w:rtl/>
            <w:lang w:eastAsia="en-US" w:bidi="ar-DZ"/>
          </w:rPr>
          <w:t>................................</w:t>
        </w:r>
        <w:r w:rsidR="00547087">
          <w:rPr>
            <w:rFonts w:ascii="Traditional Arabic" w:eastAsiaTheme="minorHAnsi" w:hAnsi="Traditional Arabic" w:cs="Traditional Arabic" w:hint="cs"/>
            <w:noProof/>
            <w:sz w:val="32"/>
            <w:szCs w:val="32"/>
            <w:rtl/>
            <w:lang w:eastAsia="en-US" w:bidi="ar-DZ"/>
          </w:rPr>
          <w:t>......................</w:t>
        </w:r>
      </w:hyperlink>
      <w:r w:rsidR="00547087">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23</w:t>
      </w:r>
    </w:p>
    <w:p w:rsidR="00F11A08" w:rsidRPr="00547087" w:rsidRDefault="00C7549D" w:rsidP="00133C6C">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9" w:history="1">
        <w:r w:rsidR="00F11A08" w:rsidRPr="00547087">
          <w:rPr>
            <w:rFonts w:ascii="Traditional Arabic" w:eastAsiaTheme="minorHAnsi" w:hAnsi="Traditional Arabic" w:cs="Traditional Arabic"/>
            <w:noProof/>
            <w:sz w:val="32"/>
            <w:szCs w:val="32"/>
            <w:rtl/>
            <w:lang w:eastAsia="en-US" w:bidi="ar-DZ"/>
          </w:rPr>
          <w:t>5</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 xml:space="preserve"> أهميةالدراسة:</w:t>
        </w:r>
      </w:hyperlink>
      <w:r w:rsidR="00133C6C">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25</w:t>
      </w:r>
    </w:p>
    <w:p w:rsidR="00F11A08" w:rsidRPr="00547087"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0" w:history="1">
        <w:r w:rsidR="00F11A08" w:rsidRPr="00547087">
          <w:rPr>
            <w:rFonts w:ascii="Traditional Arabic" w:eastAsiaTheme="minorHAnsi" w:hAnsi="Traditional Arabic" w:cs="Traditional Arabic"/>
            <w:noProof/>
            <w:sz w:val="32"/>
            <w:szCs w:val="32"/>
            <w:lang w:eastAsia="en-US" w:bidi="ar-DZ"/>
          </w:rPr>
          <w:t>6</w:t>
        </w:r>
        <w:r w:rsidR="00F11A08" w:rsidRPr="00547087">
          <w:rPr>
            <w:rFonts w:ascii="Traditional Arabic" w:eastAsiaTheme="minorHAnsi" w:hAnsi="Traditional Arabic" w:cs="Traditional Arabic"/>
            <w:noProof/>
            <w:sz w:val="32"/>
            <w:szCs w:val="32"/>
            <w:rtl/>
            <w:lang w:eastAsia="en-US" w:bidi="ar-DZ"/>
          </w:rPr>
          <w:t>ا</w:t>
        </w:r>
        <w:r w:rsidR="00A96613" w:rsidRPr="00547087">
          <w:rPr>
            <w:rFonts w:ascii="Traditional Arabic" w:eastAsiaTheme="minorHAnsi" w:hAnsi="Traditional Arabic" w:cs="Traditional Arabic"/>
            <w:noProof/>
            <w:sz w:val="32"/>
            <w:szCs w:val="32"/>
            <w:rtl/>
            <w:lang w:eastAsia="en-US" w:bidi="ar-DZ"/>
          </w:rPr>
          <w:t>-ا</w:t>
        </w:r>
        <w:r w:rsidR="00F11A08" w:rsidRPr="00547087">
          <w:rPr>
            <w:rFonts w:ascii="Traditional Arabic" w:eastAsiaTheme="minorHAnsi" w:hAnsi="Traditional Arabic" w:cs="Traditional Arabic"/>
            <w:noProof/>
            <w:sz w:val="32"/>
            <w:szCs w:val="32"/>
            <w:rtl/>
            <w:lang w:eastAsia="en-US" w:bidi="ar-DZ"/>
          </w:rPr>
          <w:t>لمنهج</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المتبع:</w:t>
        </w:r>
        <w:r w:rsidR="00133C6C">
          <w:rPr>
            <w:rFonts w:ascii="Traditional Arabic" w:eastAsiaTheme="minorHAnsi" w:hAnsi="Traditional Arabic" w:cs="Traditional Arabic" w:hint="cs"/>
            <w:noProof/>
            <w:sz w:val="32"/>
            <w:szCs w:val="32"/>
            <w:rtl/>
            <w:lang w:eastAsia="en-US" w:bidi="ar-DZ"/>
          </w:rPr>
          <w:t>...........................</w:t>
        </w:r>
        <w:r w:rsidR="00F11A08" w:rsidRPr="00547087">
          <w:rPr>
            <w:rFonts w:ascii="Traditional Arabic" w:eastAsiaTheme="minorHAnsi" w:hAnsi="Traditional Arabic" w:cs="Traditional Arabic"/>
            <w:b/>
            <w:bCs/>
            <w:noProof/>
            <w:webHidden/>
            <w:sz w:val="32"/>
            <w:szCs w:val="32"/>
            <w:lang w:eastAsia="en-US" w:bidi="ar-DZ"/>
          </w:rPr>
          <w:tab/>
        </w:r>
      </w:hyperlink>
      <w:r w:rsidR="00133C6C">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25</w:t>
      </w:r>
    </w:p>
    <w:p w:rsidR="00F11A08" w:rsidRPr="00547087"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1" w:history="1">
        <w:r w:rsidR="00F11A08" w:rsidRPr="00547087">
          <w:rPr>
            <w:rFonts w:ascii="Traditional Arabic" w:eastAsiaTheme="minorHAnsi" w:hAnsi="Traditional Arabic" w:cs="Traditional Arabic"/>
            <w:noProof/>
            <w:sz w:val="32"/>
            <w:szCs w:val="32"/>
            <w:lang w:eastAsia="en-US" w:bidi="ar-DZ"/>
          </w:rPr>
          <w:t>7</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 xml:space="preserve"> أدوات</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جمع</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البيانات</w:t>
        </w:r>
        <w:r w:rsidR="00F11A08" w:rsidRPr="00547087">
          <w:rPr>
            <w:rFonts w:ascii="Traditional Arabic" w:eastAsiaTheme="minorHAnsi" w:hAnsi="Traditional Arabic" w:cs="Traditional Arabic"/>
            <w:b/>
            <w:bCs/>
            <w:noProof/>
            <w:webHidden/>
            <w:sz w:val="32"/>
            <w:szCs w:val="32"/>
            <w:lang w:eastAsia="en-US" w:bidi="ar-DZ"/>
          </w:rPr>
          <w:tab/>
        </w:r>
      </w:hyperlink>
      <w:r w:rsidR="00133C6C">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27</w:t>
      </w:r>
    </w:p>
    <w:p w:rsidR="00F11A08" w:rsidRPr="00547087" w:rsidRDefault="00C7549D" w:rsidP="00266F1F">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2" w:history="1">
        <w:r w:rsidR="00F11A08" w:rsidRPr="00547087">
          <w:rPr>
            <w:rFonts w:ascii="Traditional Arabic" w:eastAsiaTheme="minorHAnsi" w:hAnsi="Traditional Arabic" w:cs="Traditional Arabic"/>
            <w:noProof/>
            <w:sz w:val="32"/>
            <w:szCs w:val="32"/>
            <w:lang w:eastAsia="en-US" w:bidi="ar-DZ"/>
          </w:rPr>
          <w:t>8</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 xml:space="preserve"> مجتمع</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البحث</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وعينة</w:t>
        </w:r>
        <w:r w:rsidR="00266F1F">
          <w:rPr>
            <w:rFonts w:ascii="Traditional Arabic" w:eastAsiaTheme="minorHAnsi" w:hAnsi="Traditional Arabic" w:cs="Traditional Arabic" w:hint="cs"/>
            <w:noProof/>
            <w:sz w:val="32"/>
            <w:szCs w:val="32"/>
            <w:rtl/>
            <w:lang w:eastAsia="en-US" w:bidi="ar-DZ"/>
          </w:rPr>
          <w:t xml:space="preserve"> </w:t>
        </w:r>
        <w:r w:rsidR="00F11A08" w:rsidRPr="00547087">
          <w:rPr>
            <w:rFonts w:ascii="Traditional Arabic" w:eastAsiaTheme="minorHAnsi" w:hAnsi="Traditional Arabic" w:cs="Traditional Arabic"/>
            <w:noProof/>
            <w:sz w:val="32"/>
            <w:szCs w:val="32"/>
            <w:rtl/>
            <w:lang w:eastAsia="en-US" w:bidi="ar-DZ"/>
          </w:rPr>
          <w:t>الدراسة:</w:t>
        </w:r>
        <w:r w:rsidR="00F11A08" w:rsidRPr="00547087">
          <w:rPr>
            <w:rFonts w:ascii="Traditional Arabic" w:eastAsiaTheme="minorHAnsi" w:hAnsi="Traditional Arabic" w:cs="Traditional Arabic"/>
            <w:b/>
            <w:bCs/>
            <w:noProof/>
            <w:webHidden/>
            <w:sz w:val="32"/>
            <w:szCs w:val="32"/>
            <w:lang w:eastAsia="en-US" w:bidi="ar-DZ"/>
          </w:rPr>
          <w:tab/>
        </w:r>
      </w:hyperlink>
      <w:r w:rsidR="00133C6C">
        <w:rPr>
          <w:rFonts w:ascii="Traditional Arabic" w:hAnsi="Traditional Arabic" w:cs="Traditional Arabic" w:hint="cs"/>
          <w:sz w:val="32"/>
          <w:szCs w:val="32"/>
          <w:rtl/>
        </w:rPr>
        <w:t>...........................................................</w:t>
      </w:r>
      <w:r w:rsidR="00547087" w:rsidRPr="00547087">
        <w:rPr>
          <w:rFonts w:ascii="Traditional Arabic" w:hAnsi="Traditional Arabic" w:cs="Traditional Arabic"/>
          <w:sz w:val="32"/>
          <w:szCs w:val="32"/>
          <w:rtl/>
        </w:rPr>
        <w:t>29</w:t>
      </w:r>
    </w:p>
    <w:p w:rsidR="00F11A08" w:rsidRPr="00547087" w:rsidRDefault="00C7549D" w:rsidP="00133C6C">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3" w:history="1">
        <w:r w:rsidR="00F11A08" w:rsidRPr="00547087">
          <w:rPr>
            <w:rFonts w:ascii="Traditional Arabic" w:eastAsiaTheme="minorHAnsi" w:hAnsi="Traditional Arabic" w:cs="Traditional Arabic"/>
            <w:noProof/>
            <w:sz w:val="32"/>
            <w:szCs w:val="32"/>
            <w:lang w:eastAsia="en-US" w:bidi="ar-DZ"/>
          </w:rPr>
          <w:t>9</w:t>
        </w:r>
        <w:r w:rsidR="00A96613" w:rsidRPr="00547087">
          <w:rPr>
            <w:rFonts w:ascii="Traditional Arabic" w:eastAsiaTheme="minorHAnsi" w:hAnsi="Traditional Arabic" w:cs="Traditional Arabic"/>
            <w:noProof/>
            <w:sz w:val="32"/>
            <w:szCs w:val="32"/>
            <w:rtl/>
            <w:lang w:eastAsia="en-US" w:bidi="ar-DZ"/>
          </w:rPr>
          <w:t>-</w:t>
        </w:r>
        <w:r w:rsidR="00F11A08" w:rsidRPr="00547087">
          <w:rPr>
            <w:rFonts w:ascii="Traditional Arabic" w:eastAsiaTheme="minorHAnsi" w:hAnsi="Traditional Arabic" w:cs="Traditional Arabic"/>
            <w:noProof/>
            <w:sz w:val="32"/>
            <w:szCs w:val="32"/>
            <w:rtl/>
            <w:lang w:eastAsia="en-US" w:bidi="ar-DZ"/>
          </w:rPr>
          <w:t xml:space="preserve"> الدراساتالسابقة:</w:t>
        </w:r>
        <w:r w:rsidR="00133C6C">
          <w:rPr>
            <w:rFonts w:ascii="Traditional Arabic" w:eastAsiaTheme="minorHAnsi" w:hAnsi="Traditional Arabic" w:cs="Traditional Arabic" w:hint="cs"/>
            <w:noProof/>
            <w:sz w:val="32"/>
            <w:szCs w:val="32"/>
            <w:rtl/>
            <w:lang w:eastAsia="en-US" w:bidi="ar-DZ"/>
          </w:rPr>
          <w:t>..........................................................................</w:t>
        </w:r>
      </w:hyperlink>
      <w:r w:rsidR="00547087" w:rsidRPr="00547087">
        <w:rPr>
          <w:rFonts w:ascii="Traditional Arabic" w:hAnsi="Traditional Arabic" w:cs="Traditional Arabic"/>
          <w:sz w:val="32"/>
          <w:szCs w:val="32"/>
          <w:rtl/>
        </w:rPr>
        <w:t>30</w:t>
      </w:r>
    </w:p>
    <w:p w:rsidR="00F11A08" w:rsidRPr="00547087" w:rsidRDefault="00C7549D" w:rsidP="003E305E">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4" w:history="1">
        <w:r w:rsidR="00A96613" w:rsidRPr="00547087">
          <w:rPr>
            <w:rFonts w:ascii="Traditional Arabic" w:eastAsiaTheme="minorHAnsi" w:hAnsi="Traditional Arabic" w:cs="Traditional Arabic"/>
            <w:noProof/>
            <w:sz w:val="32"/>
            <w:szCs w:val="32"/>
            <w:rtl/>
            <w:lang w:eastAsia="en-US" w:bidi="ar-DZ"/>
          </w:rPr>
          <w:t>10-</w:t>
        </w:r>
        <w:r w:rsidR="00F11A08" w:rsidRPr="00547087">
          <w:rPr>
            <w:rFonts w:ascii="Traditional Arabic" w:eastAsiaTheme="minorHAnsi" w:hAnsi="Traditional Arabic" w:cs="Traditional Arabic"/>
            <w:noProof/>
            <w:sz w:val="32"/>
            <w:szCs w:val="32"/>
            <w:rtl/>
            <w:lang w:eastAsia="en-US" w:bidi="ar-DZ"/>
          </w:rPr>
          <w:t>مفاهيم الدراسة:</w:t>
        </w:r>
        <w:r w:rsidR="00133C6C">
          <w:rPr>
            <w:rFonts w:ascii="Traditional Arabic" w:eastAsiaTheme="minorHAnsi" w:hAnsi="Traditional Arabic" w:cs="Traditional Arabic" w:hint="cs"/>
            <w:noProof/>
            <w:sz w:val="32"/>
            <w:szCs w:val="32"/>
            <w:rtl/>
            <w:lang w:eastAsia="en-US" w:bidi="ar-DZ"/>
          </w:rPr>
          <w:t>.........................................................................</w:t>
        </w:r>
        <w:r w:rsidR="00F11A08" w:rsidRPr="00547087">
          <w:rPr>
            <w:rFonts w:ascii="Traditional Arabic" w:eastAsiaTheme="minorHAnsi" w:hAnsi="Traditional Arabic" w:cs="Traditional Arabic"/>
            <w:b/>
            <w:bCs/>
            <w:noProof/>
            <w:webHidden/>
            <w:sz w:val="32"/>
            <w:szCs w:val="32"/>
            <w:lang w:eastAsia="en-US" w:bidi="ar-DZ"/>
          </w:rPr>
          <w:tab/>
        </w:r>
      </w:hyperlink>
      <w:r w:rsidR="00547087" w:rsidRPr="00547087">
        <w:rPr>
          <w:rFonts w:ascii="Traditional Arabic" w:hAnsi="Traditional Arabic" w:cs="Traditional Arabic"/>
          <w:sz w:val="32"/>
          <w:szCs w:val="32"/>
          <w:rtl/>
        </w:rPr>
        <w:t>31</w:t>
      </w:r>
    </w:p>
    <w:p w:rsidR="00F11A08" w:rsidRPr="00547087" w:rsidRDefault="00C7549D" w:rsidP="003E305E">
      <w:pPr>
        <w:bidi/>
        <w:jc w:val="both"/>
        <w:rPr>
          <w:rFonts w:ascii="Traditional Arabic" w:eastAsiaTheme="minorHAnsi" w:hAnsi="Traditional Arabic" w:cs="Traditional Arabic"/>
          <w:sz w:val="32"/>
          <w:szCs w:val="32"/>
          <w:rtl/>
          <w:lang w:eastAsia="en-US"/>
        </w:rPr>
      </w:pPr>
      <w:hyperlink w:anchor="_Toc104803925" w:history="1">
        <w:r w:rsidR="00A96613" w:rsidRPr="00547087">
          <w:rPr>
            <w:rFonts w:ascii="Traditional Arabic" w:eastAsiaTheme="minorHAnsi" w:hAnsi="Traditional Arabic" w:cs="Traditional Arabic"/>
            <w:sz w:val="32"/>
            <w:szCs w:val="32"/>
            <w:rtl/>
            <w:lang w:eastAsia="en-US"/>
          </w:rPr>
          <w:t>11-</w:t>
        </w:r>
        <w:r w:rsidR="00F11A08" w:rsidRPr="00547087">
          <w:rPr>
            <w:rFonts w:ascii="Traditional Arabic" w:eastAsiaTheme="minorHAnsi" w:hAnsi="Traditional Arabic" w:cs="Traditional Arabic"/>
            <w:sz w:val="32"/>
            <w:szCs w:val="32"/>
            <w:rtl/>
            <w:lang w:eastAsia="en-US"/>
          </w:rPr>
          <w:t>حدود الدراسة:.......................................................</w:t>
        </w:r>
      </w:hyperlink>
      <w:r w:rsidR="00A96613" w:rsidRPr="00547087">
        <w:rPr>
          <w:rFonts w:ascii="Traditional Arabic" w:eastAsiaTheme="minorHAnsi" w:hAnsi="Traditional Arabic" w:cs="Traditional Arabic"/>
          <w:sz w:val="32"/>
          <w:szCs w:val="32"/>
          <w:rtl/>
          <w:lang w:eastAsia="en-US"/>
        </w:rPr>
        <w:t>..........</w:t>
      </w:r>
      <w:r w:rsidR="00133C6C">
        <w:rPr>
          <w:rFonts w:ascii="Traditional Arabic" w:eastAsiaTheme="minorHAnsi" w:hAnsi="Traditional Arabic" w:cs="Traditional Arabic" w:hint="cs"/>
          <w:sz w:val="32"/>
          <w:szCs w:val="32"/>
          <w:rtl/>
          <w:lang w:eastAsia="en-US"/>
        </w:rPr>
        <w:t>......</w:t>
      </w:r>
      <w:r w:rsidR="00A96613" w:rsidRPr="00547087">
        <w:rPr>
          <w:rFonts w:ascii="Traditional Arabic" w:eastAsiaTheme="minorHAnsi" w:hAnsi="Traditional Arabic" w:cs="Traditional Arabic"/>
          <w:sz w:val="32"/>
          <w:szCs w:val="32"/>
          <w:rtl/>
          <w:lang w:eastAsia="en-US"/>
        </w:rPr>
        <w:t>.....</w:t>
      </w:r>
      <w:r w:rsidR="00547087" w:rsidRPr="00547087">
        <w:rPr>
          <w:rFonts w:ascii="Traditional Arabic" w:eastAsiaTheme="minorHAnsi" w:hAnsi="Traditional Arabic" w:cs="Traditional Arabic"/>
          <w:sz w:val="32"/>
          <w:szCs w:val="32"/>
          <w:rtl/>
          <w:lang w:eastAsia="en-US"/>
        </w:rPr>
        <w:t>..33</w:t>
      </w:r>
    </w:p>
    <w:p w:rsidR="00F11A08" w:rsidRPr="00547087" w:rsidRDefault="00A96613" w:rsidP="00133C6C">
      <w:pPr>
        <w:bidi/>
        <w:jc w:val="both"/>
        <w:rPr>
          <w:rFonts w:ascii="Traditional Arabic" w:hAnsi="Traditional Arabic" w:cs="Traditional Arabic"/>
          <w:sz w:val="32"/>
          <w:szCs w:val="32"/>
          <w:rtl/>
          <w:lang w:bidi="ar-DZ"/>
        </w:rPr>
      </w:pPr>
      <w:r w:rsidRPr="00547087">
        <w:rPr>
          <w:rFonts w:ascii="Traditional Arabic" w:eastAsiaTheme="minorHAnsi" w:hAnsi="Traditional Arabic" w:cs="Traditional Arabic"/>
          <w:sz w:val="32"/>
          <w:szCs w:val="32"/>
          <w:rtl/>
          <w:lang w:eastAsia="en-US"/>
        </w:rPr>
        <w:t xml:space="preserve">12- </w:t>
      </w:r>
      <w:r w:rsidR="00F11A08" w:rsidRPr="00547087">
        <w:rPr>
          <w:rFonts w:ascii="Traditional Arabic" w:hAnsi="Traditional Arabic" w:cs="Traditional Arabic"/>
          <w:sz w:val="32"/>
          <w:szCs w:val="32"/>
          <w:rtl/>
        </w:rPr>
        <w:t>المدخل النظري لموضوع الدراسة</w:t>
      </w:r>
      <w:r w:rsidR="00F11A08" w:rsidRPr="00547087">
        <w:rPr>
          <w:rFonts w:ascii="Traditional Arabic" w:hAnsi="Traditional Arabic" w:cs="Traditional Arabic"/>
          <w:b/>
          <w:bCs/>
          <w:sz w:val="32"/>
          <w:szCs w:val="32"/>
          <w:rtl/>
        </w:rPr>
        <w:t xml:space="preserve"> ......</w:t>
      </w:r>
      <w:r w:rsidRPr="00547087">
        <w:rPr>
          <w:rFonts w:ascii="Traditional Arabic" w:hAnsi="Traditional Arabic" w:cs="Traditional Arabic"/>
          <w:b/>
          <w:bCs/>
          <w:sz w:val="32"/>
          <w:szCs w:val="32"/>
          <w:rtl/>
        </w:rPr>
        <w:t>....................</w:t>
      </w:r>
      <w:r w:rsidR="00133C6C">
        <w:rPr>
          <w:rFonts w:ascii="Traditional Arabic" w:hAnsi="Traditional Arabic" w:cs="Traditional Arabic" w:hint="cs"/>
          <w:b/>
          <w:bCs/>
          <w:sz w:val="32"/>
          <w:szCs w:val="32"/>
          <w:rtl/>
        </w:rPr>
        <w:t>.......</w:t>
      </w:r>
      <w:r w:rsidR="00F11A08" w:rsidRPr="00547087">
        <w:rPr>
          <w:rFonts w:ascii="Traditional Arabic" w:hAnsi="Traditional Arabic" w:cs="Traditional Arabic"/>
          <w:b/>
          <w:bCs/>
          <w:sz w:val="32"/>
          <w:szCs w:val="32"/>
          <w:rtl/>
        </w:rPr>
        <w:t>............................</w:t>
      </w:r>
      <w:r w:rsidR="00F11A08" w:rsidRPr="00133C6C">
        <w:rPr>
          <w:rFonts w:ascii="Traditional Arabic" w:hAnsi="Traditional Arabic" w:cs="Traditional Arabic"/>
          <w:sz w:val="32"/>
          <w:szCs w:val="32"/>
          <w:rtl/>
        </w:rPr>
        <w:t>.</w:t>
      </w:r>
      <w:r w:rsidR="00547087" w:rsidRPr="00133C6C">
        <w:rPr>
          <w:rFonts w:ascii="Traditional Arabic" w:hAnsi="Traditional Arabic" w:cs="Traditional Arabic"/>
          <w:sz w:val="32"/>
          <w:szCs w:val="32"/>
          <w:rtl/>
        </w:rPr>
        <w:t>33</w:t>
      </w:r>
    </w:p>
    <w:p w:rsidR="00F11A08" w:rsidRPr="00547087" w:rsidRDefault="00671EF3" w:rsidP="003E305E">
      <w:pPr>
        <w:bidi/>
        <w:jc w:val="both"/>
        <w:rPr>
          <w:rFonts w:ascii="Traditional Arabic" w:hAnsi="Traditional Arabic" w:cs="Traditional Arabic"/>
          <w:b/>
          <w:bCs/>
          <w:sz w:val="32"/>
          <w:szCs w:val="32"/>
          <w:rtl/>
          <w:lang w:bidi="ar-DZ"/>
        </w:rPr>
      </w:pPr>
      <w:r w:rsidRPr="00547087">
        <w:rPr>
          <w:rFonts w:ascii="Traditional Arabic" w:hAnsi="Traditional Arabic" w:cs="Traditional Arabic"/>
          <w:b/>
          <w:bCs/>
          <w:sz w:val="32"/>
          <w:szCs w:val="32"/>
          <w:rtl/>
          <w:lang w:bidi="ar-DZ"/>
        </w:rPr>
        <w:t>الفصل الثاني :</w:t>
      </w:r>
      <w:r w:rsidR="00F11A08" w:rsidRPr="00547087">
        <w:rPr>
          <w:rFonts w:ascii="Traditional Arabic" w:hAnsi="Traditional Arabic" w:cs="Traditional Arabic"/>
          <w:b/>
          <w:bCs/>
          <w:sz w:val="32"/>
          <w:szCs w:val="32"/>
          <w:rtl/>
          <w:lang w:bidi="ar-DZ"/>
        </w:rPr>
        <w:t>الإطار النظري :</w:t>
      </w:r>
    </w:p>
    <w:p w:rsidR="00F11A08" w:rsidRPr="00547087" w:rsidRDefault="00671EF3"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المبحث</w:t>
      </w:r>
      <w:r w:rsidR="00AB73CE">
        <w:rPr>
          <w:rFonts w:ascii="Traditional Arabic" w:hAnsi="Traditional Arabic" w:cs="Traditional Arabic"/>
          <w:sz w:val="32"/>
          <w:szCs w:val="32"/>
          <w:rtl/>
        </w:rPr>
        <w:t xml:space="preserve"> الأول   ماهية الفيس</w:t>
      </w:r>
      <w:r w:rsidR="00F11A08" w:rsidRPr="00547087">
        <w:rPr>
          <w:rFonts w:ascii="Traditional Arabic" w:hAnsi="Traditional Arabic" w:cs="Traditional Arabic"/>
          <w:sz w:val="32"/>
          <w:szCs w:val="32"/>
          <w:rtl/>
        </w:rPr>
        <w:t xml:space="preserve">بوك </w:t>
      </w:r>
    </w:p>
    <w:p w:rsidR="00F11A08" w:rsidRPr="00547087" w:rsidRDefault="00AB73CE" w:rsidP="003E305E">
      <w:pPr>
        <w:bidi/>
        <w:jc w:val="both"/>
        <w:rPr>
          <w:rFonts w:ascii="Traditional Arabic" w:hAnsi="Traditional Arabic" w:cs="Traditional Arabic"/>
          <w:sz w:val="32"/>
          <w:szCs w:val="32"/>
          <w:rtl/>
        </w:rPr>
      </w:pPr>
      <w:r>
        <w:rPr>
          <w:rFonts w:ascii="Traditional Arabic" w:hAnsi="Traditional Arabic" w:cs="Traditional Arabic"/>
          <w:sz w:val="32"/>
          <w:szCs w:val="32"/>
          <w:rtl/>
        </w:rPr>
        <w:t>1-نشاة الفيس</w:t>
      </w:r>
      <w:r w:rsidR="00F11A08" w:rsidRPr="00547087">
        <w:rPr>
          <w:rFonts w:ascii="Traditional Arabic" w:hAnsi="Traditional Arabic" w:cs="Traditional Arabic"/>
          <w:sz w:val="32"/>
          <w:szCs w:val="32"/>
          <w:rtl/>
        </w:rPr>
        <w:t>بوك</w:t>
      </w:r>
      <w:r w:rsidR="00A96613" w:rsidRPr="00547087">
        <w:rPr>
          <w:rFonts w:ascii="Traditional Arabic" w:hAnsi="Traditional Arabic" w:cs="Traditional Arabic"/>
          <w:sz w:val="32"/>
          <w:szCs w:val="32"/>
          <w:rtl/>
        </w:rPr>
        <w:t>...................................</w:t>
      </w:r>
      <w:r w:rsidR="00133C6C">
        <w:rPr>
          <w:rFonts w:ascii="Traditional Arabic" w:hAnsi="Traditional Arabic" w:cs="Traditional Arabic" w:hint="cs"/>
          <w:sz w:val="32"/>
          <w:szCs w:val="32"/>
          <w:rtl/>
        </w:rPr>
        <w:t>.....</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33</w:t>
      </w:r>
    </w:p>
    <w:p w:rsidR="00F11A08" w:rsidRPr="00547087" w:rsidRDefault="00AB73CE" w:rsidP="003E305E">
      <w:pPr>
        <w:bidi/>
        <w:jc w:val="both"/>
        <w:rPr>
          <w:rFonts w:ascii="Traditional Arabic" w:hAnsi="Traditional Arabic" w:cs="Traditional Arabic"/>
          <w:sz w:val="32"/>
          <w:szCs w:val="32"/>
          <w:rtl/>
        </w:rPr>
      </w:pPr>
      <w:r>
        <w:rPr>
          <w:rFonts w:ascii="Traditional Arabic" w:hAnsi="Traditional Arabic" w:cs="Traditional Arabic"/>
          <w:sz w:val="32"/>
          <w:szCs w:val="32"/>
          <w:rtl/>
        </w:rPr>
        <w:t>2-خصائص ومميزات الفيس</w:t>
      </w:r>
      <w:r w:rsidR="00F11A08" w:rsidRPr="00547087">
        <w:rPr>
          <w:rFonts w:ascii="Traditional Arabic" w:hAnsi="Traditional Arabic" w:cs="Traditional Arabic"/>
          <w:sz w:val="32"/>
          <w:szCs w:val="32"/>
          <w:rtl/>
        </w:rPr>
        <w:t>بوك</w:t>
      </w:r>
      <w:r w:rsidR="00A96613" w:rsidRPr="00547087">
        <w:rPr>
          <w:rFonts w:ascii="Traditional Arabic" w:hAnsi="Traditional Arabic" w:cs="Traditional Arabic"/>
          <w:sz w:val="32"/>
          <w:szCs w:val="32"/>
          <w:rtl/>
        </w:rPr>
        <w:t>..............................</w:t>
      </w:r>
      <w:r w:rsidR="00133C6C">
        <w:rPr>
          <w:rFonts w:ascii="Traditional Arabic" w:hAnsi="Traditional Arabic" w:cs="Traditional Arabic" w:hint="cs"/>
          <w:sz w:val="32"/>
          <w:szCs w:val="32"/>
          <w:rtl/>
        </w:rPr>
        <w:t>...</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35</w:t>
      </w:r>
    </w:p>
    <w:p w:rsidR="00F11A08" w:rsidRPr="00547087" w:rsidRDefault="00AB73CE" w:rsidP="00AB73CE">
      <w:pPr>
        <w:bidi/>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3-استخدمات موقع الفيس</w:t>
      </w:r>
      <w:r w:rsidR="00F11A08" w:rsidRPr="00547087">
        <w:rPr>
          <w:rFonts w:ascii="Traditional Arabic" w:hAnsi="Traditional Arabic" w:cs="Traditional Arabic"/>
          <w:sz w:val="32"/>
          <w:szCs w:val="32"/>
          <w:rtl/>
        </w:rPr>
        <w:t>بوك</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35</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4- تطبيقات الفايسبوك</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36</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5-دور الفيس بوك في التسويق الاجتماعي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38</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6-خصائص الإعلام الجديد في تفعيل التسويق الاجتماعي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38</w:t>
      </w:r>
    </w:p>
    <w:p w:rsidR="00F11A08" w:rsidRPr="00547087" w:rsidRDefault="00671EF3" w:rsidP="008D0709">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المبحث</w:t>
      </w:r>
      <w:r w:rsidR="00F11A08" w:rsidRPr="00547087">
        <w:rPr>
          <w:rFonts w:ascii="Traditional Arabic" w:hAnsi="Traditional Arabic" w:cs="Traditional Arabic"/>
          <w:sz w:val="32"/>
          <w:szCs w:val="32"/>
          <w:rtl/>
        </w:rPr>
        <w:t xml:space="preserve"> الثاني الترويج</w:t>
      </w:r>
      <w:r w:rsidR="00AB73CE">
        <w:rPr>
          <w:rFonts w:ascii="Traditional Arabic" w:hAnsi="Traditional Arabic" w:cs="Traditional Arabic" w:hint="cs"/>
          <w:sz w:val="32"/>
          <w:szCs w:val="32"/>
          <w:rtl/>
        </w:rPr>
        <w:t xml:space="preserve"> </w:t>
      </w:r>
      <w:r w:rsidR="00F11A08" w:rsidRPr="00547087">
        <w:rPr>
          <w:rFonts w:ascii="Traditional Arabic" w:hAnsi="Traditional Arabic" w:cs="Traditional Arabic"/>
          <w:sz w:val="32"/>
          <w:szCs w:val="32"/>
          <w:rtl/>
        </w:rPr>
        <w:t xml:space="preserve">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w:t>
      </w:r>
      <w:r w:rsidR="00133C6C">
        <w:rPr>
          <w:rFonts w:ascii="Traditional Arabic" w:hAnsi="Traditional Arabic" w:cs="Traditional Arabic"/>
          <w:sz w:val="32"/>
          <w:szCs w:val="32"/>
          <w:rtl/>
        </w:rPr>
        <w:t>.....</w:t>
      </w:r>
      <w:r w:rsidR="00A96613" w:rsidRPr="00547087">
        <w:rPr>
          <w:rFonts w:ascii="Traditional Arabic" w:hAnsi="Traditional Arabic" w:cs="Traditional Arabic"/>
          <w:sz w:val="32"/>
          <w:szCs w:val="32"/>
          <w:rtl/>
        </w:rPr>
        <w:t>....</w:t>
      </w:r>
      <w:r w:rsidR="008D0709">
        <w:rPr>
          <w:rFonts w:ascii="Traditional Arabic" w:hAnsi="Traditional Arabic" w:cs="Traditional Arabic"/>
          <w:sz w:val="32"/>
          <w:szCs w:val="32"/>
          <w:rtl/>
        </w:rPr>
        <w:t>4</w:t>
      </w:r>
      <w:r w:rsidR="008D0709">
        <w:rPr>
          <w:rFonts w:ascii="Traditional Arabic" w:hAnsi="Traditional Arabic" w:cs="Traditional Arabic" w:hint="cs"/>
          <w:sz w:val="32"/>
          <w:szCs w:val="32"/>
          <w:rtl/>
        </w:rPr>
        <w:t xml:space="preserve">0 </w:t>
      </w:r>
    </w:p>
    <w:p w:rsidR="00F11A08" w:rsidRPr="00547087" w:rsidRDefault="00F11A08" w:rsidP="003B2BC5">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1-اهداف الترويج 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40</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2-اهمية الترويج 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41</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 3-ادوات الترويج 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.............................41</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4-استراتيجات الترويج 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46</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5-عناصر المزيج الترويج السياحي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..............................46</w:t>
      </w:r>
    </w:p>
    <w:p w:rsidR="00F11A08" w:rsidRPr="00547087" w:rsidRDefault="00F11A08" w:rsidP="00547087">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6-دور العلاقات العامة في الترويج السياحي</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............................48</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7-الجمهور المستهدف بالترويج</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..............49</w:t>
      </w:r>
    </w:p>
    <w:p w:rsidR="00F11A08" w:rsidRPr="00547087" w:rsidRDefault="00F11A08" w:rsidP="003E305E">
      <w:pPr>
        <w:bidi/>
        <w:jc w:val="both"/>
        <w:rPr>
          <w:rFonts w:ascii="Traditional Arabic" w:hAnsi="Traditional Arabic" w:cs="Traditional Arabic"/>
          <w:b/>
          <w:bCs/>
          <w:sz w:val="32"/>
          <w:szCs w:val="32"/>
          <w:rtl/>
        </w:rPr>
      </w:pPr>
      <w:r w:rsidRPr="00547087">
        <w:rPr>
          <w:rFonts w:ascii="Traditional Arabic" w:hAnsi="Traditional Arabic" w:cs="Traditional Arabic"/>
          <w:b/>
          <w:bCs/>
          <w:sz w:val="32"/>
          <w:szCs w:val="32"/>
          <w:rtl/>
        </w:rPr>
        <w:t xml:space="preserve">الإطار التطبيقي </w:t>
      </w:r>
    </w:p>
    <w:p w:rsidR="00F11A08" w:rsidRPr="00547087" w:rsidRDefault="00F11A08" w:rsidP="003E305E">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 xml:space="preserve">1-الفئات في تحليل المضمون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53</w:t>
      </w:r>
    </w:p>
    <w:p w:rsidR="00F11A08" w:rsidRPr="00547087" w:rsidRDefault="00F11A08" w:rsidP="00334B16">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2-تعريف</w:t>
      </w:r>
      <w:r w:rsidR="00266F1F">
        <w:rPr>
          <w:rFonts w:ascii="Traditional Arabic" w:hAnsi="Traditional Arabic" w:cs="Traditional Arabic" w:hint="cs"/>
          <w:sz w:val="32"/>
          <w:szCs w:val="32"/>
          <w:rtl/>
        </w:rPr>
        <w:t xml:space="preserve"> </w:t>
      </w:r>
      <w:r w:rsidR="00334B16" w:rsidRPr="00547087">
        <w:rPr>
          <w:rFonts w:ascii="Traditional Arabic" w:hAnsi="Traditional Arabic" w:cs="Traditional Arabic"/>
          <w:sz w:val="32"/>
          <w:szCs w:val="32"/>
          <w:rtl/>
        </w:rPr>
        <w:t>بالصفحة</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............................55</w:t>
      </w:r>
    </w:p>
    <w:p w:rsidR="00F11A08" w:rsidRPr="00547087" w:rsidRDefault="00F11A08" w:rsidP="00266F1F">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3-</w:t>
      </w:r>
      <w:r w:rsidR="00A551A8" w:rsidRPr="00547087">
        <w:rPr>
          <w:rFonts w:ascii="Traditional Arabic" w:hAnsi="Traditional Arabic" w:cs="Traditional Arabic"/>
          <w:sz w:val="32"/>
          <w:szCs w:val="32"/>
          <w:rtl/>
        </w:rPr>
        <w:t>عرض</w:t>
      </w:r>
      <w:r w:rsidR="00266F1F">
        <w:rPr>
          <w:rFonts w:ascii="Traditional Arabic" w:hAnsi="Traditional Arabic" w:cs="Traditional Arabic" w:hint="cs"/>
          <w:sz w:val="32"/>
          <w:szCs w:val="32"/>
          <w:rtl/>
        </w:rPr>
        <w:t xml:space="preserve"> </w:t>
      </w:r>
      <w:r w:rsidRPr="00547087">
        <w:rPr>
          <w:rFonts w:ascii="Traditional Arabic" w:hAnsi="Traditional Arabic" w:cs="Traditional Arabic"/>
          <w:sz w:val="32"/>
          <w:szCs w:val="32"/>
          <w:rtl/>
        </w:rPr>
        <w:t xml:space="preserve">الجداول وتحليلها  </w:t>
      </w:r>
      <w:r w:rsidR="00A96613" w:rsidRPr="00547087">
        <w:rPr>
          <w:rFonts w:ascii="Traditional Arabic" w:hAnsi="Traditional Arabic" w:cs="Traditional Arabic"/>
          <w:sz w:val="32"/>
          <w:szCs w:val="32"/>
          <w:rtl/>
        </w:rPr>
        <w:t>........................................................</w:t>
      </w:r>
      <w:r w:rsidR="00547087" w:rsidRPr="00547087">
        <w:rPr>
          <w:rFonts w:ascii="Traditional Arabic" w:hAnsi="Traditional Arabic" w:cs="Traditional Arabic"/>
          <w:sz w:val="32"/>
          <w:szCs w:val="32"/>
          <w:rtl/>
        </w:rPr>
        <w:t>.......56</w:t>
      </w:r>
    </w:p>
    <w:p w:rsidR="00F11A08" w:rsidRPr="00B7571B" w:rsidRDefault="00F11A08" w:rsidP="003B2BC5">
      <w:pPr>
        <w:bidi/>
        <w:jc w:val="both"/>
        <w:rPr>
          <w:rFonts w:ascii="Traditional Arabic" w:hAnsi="Traditional Arabic" w:cs="Traditional Arabic"/>
          <w:sz w:val="32"/>
          <w:szCs w:val="32"/>
          <w:rtl/>
        </w:rPr>
      </w:pPr>
      <w:r w:rsidRPr="00547087">
        <w:rPr>
          <w:rFonts w:ascii="Traditional Arabic" w:hAnsi="Traditional Arabic" w:cs="Traditional Arabic"/>
          <w:sz w:val="32"/>
          <w:szCs w:val="32"/>
          <w:rtl/>
        </w:rPr>
        <w:t>4</w:t>
      </w:r>
      <w:r>
        <w:rPr>
          <w:rFonts w:ascii="Traditional Arabic" w:hAnsi="Traditional Arabic" w:cs="Traditional Arabic" w:hint="cs"/>
          <w:sz w:val="32"/>
          <w:szCs w:val="32"/>
          <w:rtl/>
        </w:rPr>
        <w:t>-ن</w:t>
      </w:r>
      <w:r w:rsidRPr="00B7571B">
        <w:rPr>
          <w:rFonts w:ascii="Traditional Arabic" w:hAnsi="Traditional Arabic" w:cs="Traditional Arabic"/>
          <w:sz w:val="32"/>
          <w:szCs w:val="32"/>
          <w:rtl/>
        </w:rPr>
        <w:t xml:space="preserve">تائج الدراسة </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65</w:t>
      </w:r>
    </w:p>
    <w:p w:rsidR="00F11A08" w:rsidRPr="00B7571B" w:rsidRDefault="00F11A08"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5-</w:t>
      </w:r>
      <w:r w:rsidRPr="00B7571B">
        <w:rPr>
          <w:rFonts w:ascii="Traditional Arabic" w:hAnsi="Traditional Arabic" w:cs="Traditional Arabic"/>
          <w:sz w:val="32"/>
          <w:szCs w:val="32"/>
          <w:rtl/>
        </w:rPr>
        <w:t xml:space="preserve">نتائج العامة لدراسة </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.....................68</w:t>
      </w:r>
    </w:p>
    <w:p w:rsidR="00F11A08" w:rsidRPr="00B7571B" w:rsidRDefault="00F11A08" w:rsidP="0054708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6-</w:t>
      </w:r>
      <w:r w:rsidRPr="00B7571B">
        <w:rPr>
          <w:rFonts w:ascii="Traditional Arabic" w:hAnsi="Traditional Arabic" w:cs="Traditional Arabic"/>
          <w:sz w:val="32"/>
          <w:szCs w:val="32"/>
          <w:rtl/>
        </w:rPr>
        <w:t xml:space="preserve">توصيات </w:t>
      </w:r>
      <w:r>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اقتراحات </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69</w:t>
      </w:r>
    </w:p>
    <w:p w:rsidR="00F11A08" w:rsidRDefault="00F11A08" w:rsidP="0054708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خاتمة </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..............................71</w:t>
      </w:r>
    </w:p>
    <w:p w:rsidR="00F11A08" w:rsidRDefault="00F11A08" w:rsidP="003B2BC5">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قائمة المصادر والمراجع </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w:t>
      </w:r>
      <w:r w:rsidR="00A96613">
        <w:rPr>
          <w:rFonts w:ascii="Traditional Arabic" w:hAnsi="Traditional Arabic" w:cs="Traditional Arabic" w:hint="cs"/>
          <w:sz w:val="32"/>
          <w:szCs w:val="32"/>
          <w:rtl/>
        </w:rPr>
        <w:t>..........................................</w:t>
      </w:r>
      <w:r w:rsidR="00547087">
        <w:rPr>
          <w:rFonts w:ascii="Traditional Arabic" w:hAnsi="Traditional Arabic" w:cs="Traditional Arabic" w:hint="cs"/>
          <w:sz w:val="32"/>
          <w:szCs w:val="32"/>
          <w:rtl/>
        </w:rPr>
        <w:t>72</w:t>
      </w:r>
    </w:p>
    <w:p w:rsidR="00F11A08" w:rsidRDefault="00F11A08" w:rsidP="00133C6C">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قائمة الجداول</w:t>
      </w:r>
      <w:r w:rsidR="00A96613">
        <w:rPr>
          <w:rFonts w:ascii="Traditional Arabic" w:hAnsi="Traditional Arabic" w:cs="Traditional Arabic" w:hint="cs"/>
          <w:sz w:val="32"/>
          <w:szCs w:val="32"/>
          <w:rtl/>
        </w:rPr>
        <w:t>.....................................................................................</w:t>
      </w:r>
      <w:r w:rsidR="00133C6C">
        <w:rPr>
          <w:rFonts w:ascii="Traditional Arabic" w:hAnsi="Traditional Arabic" w:cs="Traditional Arabic" w:hint="cs"/>
          <w:sz w:val="32"/>
          <w:szCs w:val="32"/>
          <w:rtl/>
        </w:rPr>
        <w:t>75</w:t>
      </w:r>
    </w:p>
    <w:p w:rsidR="00F11A08" w:rsidRDefault="00F11A08"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قائمة الأشكال</w:t>
      </w:r>
      <w:r w:rsidR="00A96613">
        <w:rPr>
          <w:rFonts w:ascii="Traditional Arabic" w:hAnsi="Traditional Arabic" w:cs="Traditional Arabic" w:hint="cs"/>
          <w:sz w:val="32"/>
          <w:szCs w:val="32"/>
          <w:rtl/>
        </w:rPr>
        <w:t>.................</w:t>
      </w:r>
      <w:r w:rsidR="00133C6C">
        <w:rPr>
          <w:rFonts w:ascii="Traditional Arabic" w:hAnsi="Traditional Arabic" w:cs="Traditional Arabic" w:hint="cs"/>
          <w:sz w:val="32"/>
          <w:szCs w:val="32"/>
          <w:rtl/>
        </w:rPr>
        <w:t>............................</w:t>
      </w:r>
      <w:r w:rsidR="00A96613">
        <w:rPr>
          <w:rFonts w:ascii="Traditional Arabic" w:hAnsi="Traditional Arabic" w:cs="Traditional Arabic" w:hint="cs"/>
          <w:sz w:val="32"/>
          <w:szCs w:val="32"/>
          <w:rtl/>
        </w:rPr>
        <w:t>.......................................</w:t>
      </w:r>
      <w:r w:rsidR="00133C6C">
        <w:rPr>
          <w:rFonts w:ascii="Traditional Arabic" w:hAnsi="Traditional Arabic" w:cs="Traditional Arabic" w:hint="cs"/>
          <w:sz w:val="32"/>
          <w:szCs w:val="32"/>
          <w:rtl/>
        </w:rPr>
        <w:t>76</w:t>
      </w:r>
    </w:p>
    <w:p w:rsidR="00F11A08" w:rsidRDefault="00F11A08" w:rsidP="00133C6C">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الملاحق</w:t>
      </w:r>
      <w:r w:rsidR="00A96613">
        <w:rPr>
          <w:rFonts w:ascii="Traditional Arabic" w:hAnsi="Traditional Arabic" w:cs="Traditional Arabic" w:hint="cs"/>
          <w:sz w:val="32"/>
          <w:szCs w:val="32"/>
          <w:rtl/>
        </w:rPr>
        <w:t>..........................................................................................</w:t>
      </w:r>
      <w:r w:rsidR="00133C6C">
        <w:rPr>
          <w:rFonts w:ascii="Traditional Arabic" w:hAnsi="Traditional Arabic" w:cs="Traditional Arabic" w:hint="cs"/>
          <w:sz w:val="32"/>
          <w:szCs w:val="32"/>
          <w:rtl/>
        </w:rPr>
        <w:t>78</w:t>
      </w:r>
    </w:p>
    <w:p w:rsidR="00F11A08" w:rsidRPr="00B7571B" w:rsidRDefault="00F11A08" w:rsidP="003E305E">
      <w:pPr>
        <w:bidi/>
        <w:jc w:val="both"/>
        <w:rPr>
          <w:rFonts w:ascii="Traditional Arabic" w:hAnsi="Traditional Arabic" w:cs="Traditional Arabic"/>
          <w:sz w:val="32"/>
          <w:szCs w:val="32"/>
          <w:rtl/>
        </w:rPr>
      </w:pPr>
    </w:p>
    <w:p w:rsidR="00F11A08" w:rsidRDefault="00F11A08" w:rsidP="003E305E">
      <w:pPr>
        <w:bidi/>
        <w:jc w:val="both"/>
        <w:rPr>
          <w:rFonts w:ascii="Traditional Arabic" w:hAnsi="Traditional Arabic" w:cs="Traditional Arabic"/>
          <w:sz w:val="32"/>
          <w:szCs w:val="32"/>
          <w:rtl/>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ind w:left="1416" w:firstLine="708"/>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406553" w:rsidRDefault="00406553" w:rsidP="003E305E">
      <w:pPr>
        <w:bidi/>
        <w:jc w:val="both"/>
        <w:rPr>
          <w:rFonts w:ascii="Traditional Arabic" w:hAnsi="Traditional Arabic" w:cs="Traditional Arabic"/>
          <w:sz w:val="32"/>
          <w:szCs w:val="32"/>
          <w:rtl/>
          <w:lang w:bidi="ar-DZ"/>
        </w:rPr>
      </w:pPr>
    </w:p>
    <w:p w:rsidR="00863D9C" w:rsidRDefault="00863D9C" w:rsidP="003E305E">
      <w:pPr>
        <w:bidi/>
        <w:jc w:val="both"/>
        <w:rPr>
          <w:rFonts w:ascii="Traditional Arabic" w:hAnsi="Traditional Arabic" w:cs="Traditional Arabic"/>
          <w:sz w:val="32"/>
          <w:szCs w:val="32"/>
          <w:rtl/>
          <w:lang w:bidi="ar-DZ"/>
        </w:rPr>
        <w:sectPr w:rsidR="00863D9C" w:rsidSect="001636C3">
          <w:headerReference w:type="even" r:id="rId12"/>
          <w:headerReference w:type="default" r:id="rId13"/>
          <w:footerReference w:type="even" r:id="rId14"/>
          <w:footerReference w:type="default" r:id="rId15"/>
          <w:footnotePr>
            <w:numRestart w:val="eachPage"/>
          </w:footnotePr>
          <w:pgSz w:w="11906" w:h="16838"/>
          <w:pgMar w:top="1417" w:right="1417" w:bottom="1417" w:left="1417" w:header="708" w:footer="708" w:gutter="0"/>
          <w:cols w:space="708"/>
          <w:docGrid w:linePitch="360"/>
        </w:sectPr>
      </w:pPr>
    </w:p>
    <w:p w:rsidR="00CE76FC" w:rsidRDefault="0007057D" w:rsidP="003E305E">
      <w:pPr>
        <w:bidi/>
        <w:jc w:val="both"/>
        <w:rPr>
          <w:rFonts w:ascii="Traditional Arabic" w:hAnsi="Traditional Arabic" w:cs="Traditional Arabic"/>
          <w:b/>
          <w:bCs/>
          <w:sz w:val="32"/>
          <w:szCs w:val="32"/>
          <w:rtl/>
        </w:rPr>
      </w:pPr>
      <w:r>
        <w:rPr>
          <w:rFonts w:ascii="Traditional Arabic" w:hAnsi="Traditional Arabic" w:cs="Traditional Arabic" w:hint="cs"/>
          <w:b/>
          <w:bCs/>
          <w:noProof/>
          <w:sz w:val="32"/>
          <w:szCs w:val="32"/>
          <w:rtl/>
        </w:rPr>
        <w:lastRenderedPageBreak/>
        <w:drawing>
          <wp:inline distT="0" distB="0" distL="0" distR="0">
            <wp:extent cx="5760720" cy="7694295"/>
            <wp:effectExtent l="19050" t="0" r="0" b="0"/>
            <wp:docPr id="34" name="Image 33" descr="d32e0126e248b6d5bcfa1b82fc7848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4).jpg"/>
                    <pic:cNvPicPr/>
                  </pic:nvPicPr>
                  <pic:blipFill>
                    <a:blip r:embed="rId16">
                      <a:lum contrast="40000"/>
                    </a:blip>
                    <a:stretch>
                      <a:fillRect/>
                    </a:stretch>
                  </pic:blipFill>
                  <pic:spPr>
                    <a:xfrm>
                      <a:off x="0" y="0"/>
                      <a:ext cx="5760720" cy="7694295"/>
                    </a:xfrm>
                    <a:prstGeom prst="rect">
                      <a:avLst/>
                    </a:prstGeom>
                  </pic:spPr>
                </pic:pic>
              </a:graphicData>
            </a:graphic>
          </wp:inline>
        </w:drawing>
      </w:r>
    </w:p>
    <w:p w:rsidR="00C33013" w:rsidRDefault="00C33013" w:rsidP="00CE76FC">
      <w:pPr>
        <w:bidi/>
        <w:jc w:val="both"/>
        <w:rPr>
          <w:rFonts w:ascii="Traditional Arabic" w:hAnsi="Traditional Arabic" w:cs="Traditional Arabic"/>
          <w:b/>
          <w:bCs/>
          <w:sz w:val="32"/>
          <w:szCs w:val="32"/>
          <w:rtl/>
        </w:rPr>
        <w:sectPr w:rsidR="00C33013" w:rsidSect="001636C3">
          <w:headerReference w:type="default" r:id="rId17"/>
          <w:footerReference w:type="default" r:id="rId18"/>
          <w:footnotePr>
            <w:numRestart w:val="eachPage"/>
          </w:footnotePr>
          <w:pgSz w:w="11906" w:h="16838"/>
          <w:pgMar w:top="1417" w:right="1417" w:bottom="1417" w:left="1417" w:header="708" w:footer="708" w:gutter="0"/>
          <w:cols w:space="708"/>
          <w:docGrid w:linePitch="360"/>
        </w:sectPr>
      </w:pPr>
    </w:p>
    <w:p w:rsidR="00863D9C" w:rsidRPr="00FA767A" w:rsidRDefault="00863D9C" w:rsidP="0007057D">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مقدمة</w:t>
      </w:r>
    </w:p>
    <w:p w:rsidR="004D7906" w:rsidRDefault="00863D9C" w:rsidP="003E305E">
      <w:pPr>
        <w:bidi/>
        <w:jc w:val="both"/>
        <w:rPr>
          <w:rFonts w:ascii="Traditional Arabic" w:hAnsi="Traditional Arabic" w:cs="Traditional Arabic"/>
          <w:color w:val="0070C0"/>
          <w:sz w:val="32"/>
          <w:szCs w:val="32"/>
          <w:rtl/>
        </w:rPr>
      </w:pPr>
      <w:r w:rsidRPr="009B096A">
        <w:rPr>
          <w:rFonts w:ascii="Traditional Arabic" w:hAnsi="Traditional Arabic" w:cs="Traditional Arabic"/>
          <w:sz w:val="32"/>
          <w:szCs w:val="32"/>
          <w:rtl/>
        </w:rPr>
        <w:t xml:space="preserve">احدث التطورات </w:t>
      </w:r>
      <w:r w:rsidRPr="009B096A">
        <w:rPr>
          <w:rFonts w:ascii="Traditional Arabic" w:hAnsi="Traditional Arabic" w:cs="Traditional Arabic" w:hint="cs"/>
          <w:sz w:val="32"/>
          <w:szCs w:val="32"/>
          <w:rtl/>
        </w:rPr>
        <w:t>التكنولوجيةالحديثة</w:t>
      </w:r>
      <w:r w:rsidRPr="009B096A">
        <w:rPr>
          <w:rFonts w:ascii="Traditional Arabic" w:hAnsi="Traditional Arabic" w:cs="Traditional Arabic"/>
          <w:sz w:val="32"/>
          <w:szCs w:val="32"/>
          <w:rtl/>
        </w:rPr>
        <w:t xml:space="preserve"> تغيرا شاملا في التكنولوجيا الاعلام والاتصال حيث انتشرت شبكه الانترنت على مستوى العالم </w:t>
      </w:r>
      <w:r w:rsidRPr="004D7906">
        <w:rPr>
          <w:rFonts w:ascii="Traditional Arabic" w:hAnsi="Traditional Arabic" w:cs="Traditional Arabic"/>
          <w:sz w:val="32"/>
          <w:szCs w:val="32"/>
          <w:rtl/>
        </w:rPr>
        <w:t>مماادىهذاالطريق</w:t>
      </w:r>
      <w:r w:rsidRPr="009B096A">
        <w:rPr>
          <w:rFonts w:ascii="Traditional Arabic" w:hAnsi="Traditional Arabic" w:cs="Traditional Arabic"/>
          <w:sz w:val="32"/>
          <w:szCs w:val="32"/>
          <w:rtl/>
        </w:rPr>
        <w:t xml:space="preserve"> الى</w:t>
      </w:r>
      <w:r w:rsidR="004D7906">
        <w:rPr>
          <w:rFonts w:ascii="Traditional Arabic" w:hAnsi="Traditional Arabic" w:cs="Traditional Arabic" w:hint="cs"/>
          <w:sz w:val="32"/>
          <w:szCs w:val="32"/>
          <w:rtl/>
        </w:rPr>
        <w:t xml:space="preserve"> ظهورها عبر</w:t>
      </w:r>
      <w:r w:rsidRPr="009B096A">
        <w:rPr>
          <w:rFonts w:ascii="Traditional Arabic" w:hAnsi="Traditional Arabic" w:cs="Traditional Arabic"/>
          <w:sz w:val="32"/>
          <w:szCs w:val="32"/>
          <w:rtl/>
        </w:rPr>
        <w:t xml:space="preserve"> كافة المجتمعات للتقارب والتعارف والتبادل الافكار والخبرات فيما بينها ثم اصبحت في العقود </w:t>
      </w:r>
      <w:r w:rsidRPr="009B096A">
        <w:rPr>
          <w:rFonts w:ascii="Traditional Arabic" w:hAnsi="Traditional Arabic" w:cs="Traditional Arabic" w:hint="cs"/>
          <w:sz w:val="32"/>
          <w:szCs w:val="32"/>
          <w:rtl/>
        </w:rPr>
        <w:t>الأخيرة</w:t>
      </w:r>
      <w:r w:rsidRPr="009B096A">
        <w:rPr>
          <w:rFonts w:ascii="Traditional Arabic" w:hAnsi="Traditional Arabic" w:cs="Traditional Arabic"/>
          <w:sz w:val="32"/>
          <w:szCs w:val="32"/>
          <w:rtl/>
        </w:rPr>
        <w:t xml:space="preserve"> اهم وسيله اتصاليه على الاطلاق </w:t>
      </w:r>
    </w:p>
    <w:p w:rsidR="00863D9C" w:rsidRPr="00B22DEB" w:rsidRDefault="004D7906" w:rsidP="004D7906">
      <w:p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وتعتبر </w:t>
      </w:r>
      <w:r w:rsidR="00B22DEB" w:rsidRPr="00B22DEB">
        <w:rPr>
          <w:rFonts w:ascii="Traditional Arabic" w:hAnsi="Traditional Arabic" w:cs="Traditional Arabic" w:hint="cs"/>
          <w:sz w:val="32"/>
          <w:szCs w:val="32"/>
          <w:rtl/>
        </w:rPr>
        <w:t>السياحة</w:t>
      </w:r>
      <w:r w:rsidR="00AB73CE">
        <w:rPr>
          <w:rFonts w:ascii="Traditional Arabic" w:hAnsi="Traditional Arabic" w:cs="Traditional Arabic" w:hint="cs"/>
          <w:sz w:val="32"/>
          <w:szCs w:val="32"/>
          <w:rtl/>
        </w:rPr>
        <w:t xml:space="preserve"> </w:t>
      </w:r>
      <w:r w:rsidR="00B22DEB">
        <w:rPr>
          <w:rFonts w:ascii="Traditional Arabic" w:hAnsi="Traditional Arabic" w:cs="Traditional Arabic" w:hint="cs"/>
          <w:sz w:val="32"/>
          <w:szCs w:val="32"/>
          <w:rtl/>
        </w:rPr>
        <w:t xml:space="preserve">من اهم الصناعات في العالم حيث تساهم بشكل كبير في البنية التحتية و الخدمات السياحية كما ان السياحية تعزز التفاهم والتعاون بين الشعوب وتساعد على تعزيز الثقافات المختلفة وتعزيز السلام العالمي </w:t>
      </w:r>
    </w:p>
    <w:p w:rsidR="00863D9C" w:rsidRPr="00B22DEB" w:rsidRDefault="00863D9C" w:rsidP="00CA5F65">
      <w:pPr>
        <w:bidi/>
        <w:jc w:val="both"/>
        <w:rPr>
          <w:rFonts w:ascii="Traditional Arabic" w:hAnsi="Traditional Arabic" w:cs="Traditional Arabic"/>
          <w:sz w:val="32"/>
          <w:szCs w:val="32"/>
        </w:rPr>
      </w:pPr>
      <w:r w:rsidRPr="00B22DEB">
        <w:rPr>
          <w:rFonts w:ascii="Traditional Arabic" w:hAnsi="Traditional Arabic" w:cs="Traditional Arabic"/>
          <w:sz w:val="32"/>
          <w:szCs w:val="32"/>
          <w:rtl/>
        </w:rPr>
        <w:t xml:space="preserve">حيث اصبحت شبكات التواصل الاجتماعي في </w:t>
      </w:r>
      <w:r w:rsidRPr="00B22DEB">
        <w:rPr>
          <w:rFonts w:ascii="Traditional Arabic" w:hAnsi="Traditional Arabic" w:cs="Traditional Arabic" w:hint="cs"/>
          <w:sz w:val="32"/>
          <w:szCs w:val="32"/>
          <w:rtl/>
        </w:rPr>
        <w:t>الفترةالأخيرة</w:t>
      </w:r>
      <w:r w:rsidRPr="00B22DEB">
        <w:rPr>
          <w:rFonts w:ascii="Traditional Arabic" w:hAnsi="Traditional Arabic" w:cs="Traditional Arabic"/>
          <w:sz w:val="32"/>
          <w:szCs w:val="32"/>
          <w:rtl/>
        </w:rPr>
        <w:t xml:space="preserve"> عنصرا هاما من عناصر </w:t>
      </w:r>
      <w:r w:rsidRPr="00B22DEB">
        <w:rPr>
          <w:rFonts w:ascii="Traditional Arabic" w:hAnsi="Traditional Arabic" w:cs="Traditional Arabic" w:hint="cs"/>
          <w:sz w:val="32"/>
          <w:szCs w:val="32"/>
          <w:rtl/>
        </w:rPr>
        <w:t>الترويج</w:t>
      </w:r>
      <w:r w:rsidRPr="00B22DEB">
        <w:rPr>
          <w:rFonts w:ascii="Traditional Arabic" w:hAnsi="Traditional Arabic" w:cs="Traditional Arabic"/>
          <w:sz w:val="32"/>
          <w:szCs w:val="32"/>
          <w:rtl/>
        </w:rPr>
        <w:t xml:space="preserve"> السياحي ويعتبر الفيسبوك من </w:t>
      </w:r>
      <w:r w:rsidR="005F2957" w:rsidRPr="00B22DEB">
        <w:rPr>
          <w:rFonts w:ascii="Traditional Arabic" w:hAnsi="Traditional Arabic" w:cs="Traditional Arabic" w:hint="cs"/>
          <w:sz w:val="32"/>
          <w:szCs w:val="32"/>
          <w:rtl/>
        </w:rPr>
        <w:t>أهم</w:t>
      </w:r>
      <w:r w:rsidRPr="00B22DEB">
        <w:rPr>
          <w:rFonts w:ascii="Traditional Arabic" w:hAnsi="Traditional Arabic" w:cs="Traditional Arabic"/>
          <w:sz w:val="32"/>
          <w:szCs w:val="32"/>
          <w:rtl/>
        </w:rPr>
        <w:t xml:space="preserve"> هذه المواقع نظرا لاستخدام</w:t>
      </w:r>
      <w:r w:rsidR="00CA5F65" w:rsidRPr="00B22DEB">
        <w:rPr>
          <w:rFonts w:ascii="Traditional Arabic" w:hAnsi="Traditional Arabic" w:cs="Traditional Arabic" w:hint="cs"/>
          <w:sz w:val="32"/>
          <w:szCs w:val="32"/>
          <w:rtl/>
        </w:rPr>
        <w:t>اته</w:t>
      </w:r>
      <w:r w:rsidRPr="00B22DEB">
        <w:rPr>
          <w:rFonts w:ascii="Traditional Arabic" w:hAnsi="Traditional Arabic" w:cs="Traditional Arabic"/>
          <w:sz w:val="32"/>
          <w:szCs w:val="32"/>
          <w:rtl/>
        </w:rPr>
        <w:t xml:space="preserve"> الواسع بين </w:t>
      </w:r>
      <w:r w:rsidR="00CA5F65" w:rsidRPr="00B22DEB">
        <w:rPr>
          <w:rFonts w:ascii="Traditional Arabic" w:hAnsi="Traditional Arabic" w:cs="Traditional Arabic" w:hint="cs"/>
          <w:sz w:val="32"/>
          <w:szCs w:val="32"/>
          <w:rtl/>
        </w:rPr>
        <w:t>الأفراد</w:t>
      </w:r>
      <w:r w:rsidRPr="00B22DEB">
        <w:rPr>
          <w:rFonts w:ascii="Traditional Arabic" w:hAnsi="Traditional Arabic" w:cs="Traditional Arabic"/>
          <w:sz w:val="32"/>
          <w:szCs w:val="32"/>
          <w:rtl/>
        </w:rPr>
        <w:t xml:space="preserve"> من خلال تبادل المعلومات ويساعد على الترويج عبر هذه </w:t>
      </w:r>
      <w:r w:rsidRPr="00B22DEB">
        <w:rPr>
          <w:rFonts w:ascii="Traditional Arabic" w:hAnsi="Traditional Arabic" w:cs="Traditional Arabic" w:hint="cs"/>
          <w:sz w:val="32"/>
          <w:szCs w:val="32"/>
          <w:rtl/>
        </w:rPr>
        <w:t>الوسيلة</w:t>
      </w:r>
      <w:r w:rsidRPr="00B22DEB">
        <w:rPr>
          <w:rFonts w:ascii="Traditional Arabic" w:hAnsi="Traditional Arabic" w:cs="Traditional Arabic"/>
          <w:sz w:val="32"/>
          <w:szCs w:val="32"/>
          <w:rtl/>
        </w:rPr>
        <w:t xml:space="preserve"> بجذب المزيد من المتصفحين والحصول على </w:t>
      </w:r>
      <w:r w:rsidRPr="00B22DEB">
        <w:rPr>
          <w:rFonts w:ascii="Traditional Arabic" w:hAnsi="Traditional Arabic" w:cs="Traditional Arabic" w:hint="cs"/>
          <w:sz w:val="32"/>
          <w:szCs w:val="32"/>
          <w:rtl/>
        </w:rPr>
        <w:t>انطباعاتهموآرائهم</w:t>
      </w:r>
      <w:r w:rsidRPr="00B22DEB">
        <w:rPr>
          <w:rFonts w:ascii="Traditional Arabic" w:hAnsi="Traditional Arabic" w:cs="Traditional Arabic"/>
          <w:sz w:val="32"/>
          <w:szCs w:val="32"/>
          <w:rtl/>
        </w:rPr>
        <w:t xml:space="preserve"> بخصوص </w:t>
      </w:r>
      <w:r w:rsidRPr="00B22DEB">
        <w:rPr>
          <w:rFonts w:ascii="Traditional Arabic" w:hAnsi="Traditional Arabic" w:cs="Traditional Arabic" w:hint="cs"/>
          <w:sz w:val="32"/>
          <w:szCs w:val="32"/>
          <w:rtl/>
        </w:rPr>
        <w:t>الخدمةالمقدمة</w:t>
      </w:r>
      <w:r w:rsidRPr="00B22DEB">
        <w:rPr>
          <w:rFonts w:ascii="Traditional Arabic" w:hAnsi="Traditional Arabic" w:cs="Traditional Arabic"/>
          <w:sz w:val="32"/>
          <w:szCs w:val="32"/>
          <w:rtl/>
        </w:rPr>
        <w:t xml:space="preserve"> ،ولا زال يُحدث موقع الفيسبوك فارق منذ </w:t>
      </w:r>
      <w:r w:rsidR="00CA5F65" w:rsidRPr="00B22DEB">
        <w:rPr>
          <w:rFonts w:ascii="Traditional Arabic" w:hAnsi="Traditional Arabic" w:cs="Traditional Arabic" w:hint="cs"/>
          <w:sz w:val="32"/>
          <w:szCs w:val="32"/>
          <w:rtl/>
        </w:rPr>
        <w:t>إطلاقه</w:t>
      </w:r>
      <w:r w:rsidRPr="00B22DEB">
        <w:rPr>
          <w:rFonts w:ascii="Traditional Arabic" w:hAnsi="Traditional Arabic" w:cs="Traditional Arabic"/>
          <w:sz w:val="32"/>
          <w:szCs w:val="32"/>
          <w:rtl/>
        </w:rPr>
        <w:t xml:space="preserve"> ليومنا هذا ويتصدر موقع الفيسبوك</w:t>
      </w:r>
      <w:r w:rsidR="005F2957">
        <w:rPr>
          <w:rFonts w:ascii="Traditional Arabic" w:hAnsi="Traditional Arabic" w:cs="Traditional Arabic"/>
          <w:sz w:val="32"/>
          <w:szCs w:val="32"/>
        </w:rPr>
        <w:t xml:space="preserve"> </w:t>
      </w:r>
      <w:r w:rsidRPr="00B22DEB">
        <w:rPr>
          <w:rFonts w:ascii="Traditional Arabic" w:hAnsi="Traditional Arabic" w:cs="Traditional Arabic" w:hint="cs"/>
          <w:sz w:val="32"/>
          <w:szCs w:val="32"/>
          <w:rtl/>
        </w:rPr>
        <w:t>لائحة</w:t>
      </w:r>
      <w:r w:rsidRPr="00B22DEB">
        <w:rPr>
          <w:rFonts w:ascii="Traditional Arabic" w:hAnsi="Traditional Arabic" w:cs="Traditional Arabic"/>
          <w:sz w:val="32"/>
          <w:szCs w:val="32"/>
          <w:rtl/>
        </w:rPr>
        <w:t xml:space="preserve"> </w:t>
      </w:r>
      <w:r w:rsidR="005F2957" w:rsidRPr="00B22DEB">
        <w:rPr>
          <w:rFonts w:ascii="Traditional Arabic" w:hAnsi="Traditional Arabic" w:cs="Traditional Arabic" w:hint="cs"/>
          <w:sz w:val="32"/>
          <w:szCs w:val="32"/>
          <w:rtl/>
        </w:rPr>
        <w:t>أكثر</w:t>
      </w:r>
      <w:r w:rsidRPr="00B22DEB">
        <w:rPr>
          <w:rFonts w:ascii="Traditional Arabic" w:hAnsi="Traditional Arabic" w:cs="Traditional Arabic"/>
          <w:sz w:val="32"/>
          <w:szCs w:val="32"/>
          <w:rtl/>
        </w:rPr>
        <w:t xml:space="preserve"> المواقع التواصل الاجتماعي استخداما في العالم وفي الجزائر لتسليط الضوء على مواضيع التي كانت مهمشه ليكون صحفي ناقل للحد</w:t>
      </w:r>
      <w:r w:rsidR="00B22DEB" w:rsidRPr="00B22DEB">
        <w:rPr>
          <w:rFonts w:ascii="Traditional Arabic" w:hAnsi="Traditional Arabic" w:cs="Traditional Arabic" w:hint="cs"/>
          <w:sz w:val="32"/>
          <w:szCs w:val="32"/>
          <w:rtl/>
        </w:rPr>
        <w:t>ي</w:t>
      </w:r>
      <w:r w:rsidRPr="00B22DEB">
        <w:rPr>
          <w:rFonts w:ascii="Traditional Arabic" w:hAnsi="Traditional Arabic" w:cs="Traditional Arabic"/>
          <w:sz w:val="32"/>
          <w:szCs w:val="32"/>
          <w:rtl/>
        </w:rPr>
        <w:t xml:space="preserve">ث </w:t>
      </w:r>
      <w:r w:rsidR="00B22DEB" w:rsidRPr="00B22DEB">
        <w:rPr>
          <w:rFonts w:ascii="Traditional Arabic" w:hAnsi="Traditional Arabic" w:cs="Traditional Arabic"/>
          <w:sz w:val="32"/>
          <w:szCs w:val="32"/>
          <w:rtl/>
        </w:rPr>
        <w:t>عن الحاج</w:t>
      </w:r>
      <w:r w:rsidR="00B22DEB" w:rsidRPr="00B22DEB">
        <w:rPr>
          <w:rFonts w:ascii="Traditional Arabic" w:hAnsi="Traditional Arabic" w:cs="Traditional Arabic" w:hint="cs"/>
          <w:sz w:val="32"/>
          <w:szCs w:val="32"/>
          <w:rtl/>
        </w:rPr>
        <w:t>ة</w:t>
      </w:r>
    </w:p>
    <w:p w:rsidR="00863D9C" w:rsidRDefault="00B22DEB" w:rsidP="003E305E">
      <w:pPr>
        <w:bidi/>
        <w:jc w:val="both"/>
        <w:rPr>
          <w:rFonts w:ascii="Traditional Arabic" w:hAnsi="Traditional Arabic" w:cs="Traditional Arabic"/>
          <w:sz w:val="32"/>
          <w:szCs w:val="32"/>
          <w:rtl/>
        </w:rPr>
      </w:pPr>
      <w:r w:rsidRPr="00B22DEB">
        <w:rPr>
          <w:rFonts w:ascii="Traditional Arabic" w:hAnsi="Traditional Arabic" w:cs="Traditional Arabic" w:hint="cs"/>
          <w:sz w:val="32"/>
          <w:szCs w:val="32"/>
          <w:rtl/>
        </w:rPr>
        <w:t>ويعد</w:t>
      </w:r>
      <w:r w:rsidR="005F2957">
        <w:rPr>
          <w:rFonts w:ascii="Traditional Arabic" w:hAnsi="Traditional Arabic" w:cs="Traditional Arabic"/>
          <w:sz w:val="32"/>
          <w:szCs w:val="32"/>
        </w:rPr>
        <w:t xml:space="preserve"> </w:t>
      </w:r>
      <w:r w:rsidR="00370BCF">
        <w:rPr>
          <w:rFonts w:ascii="Traditional Arabic" w:hAnsi="Traditional Arabic" w:cs="Traditional Arabic" w:hint="cs"/>
          <w:sz w:val="32"/>
          <w:szCs w:val="32"/>
          <w:rtl/>
        </w:rPr>
        <w:t>الفيس</w:t>
      </w:r>
      <w:r w:rsidR="00863D9C" w:rsidRPr="009B096A">
        <w:rPr>
          <w:rFonts w:ascii="Traditional Arabic" w:hAnsi="Traditional Arabic" w:cs="Traditional Arabic" w:hint="cs"/>
          <w:sz w:val="32"/>
          <w:szCs w:val="32"/>
          <w:rtl/>
        </w:rPr>
        <w:t>بوك</w:t>
      </w:r>
      <w:r w:rsidR="00863D9C" w:rsidRPr="009B096A">
        <w:rPr>
          <w:rFonts w:ascii="Traditional Arabic" w:hAnsi="Traditional Arabic" w:cs="Traditional Arabic"/>
          <w:sz w:val="32"/>
          <w:szCs w:val="32"/>
          <w:rtl/>
        </w:rPr>
        <w:t xml:space="preserve"> مرآة عاكسه للترويج السياحي ومنصة هامة لرصد وتسليط الضوء على مختلف المعالم والمقومات </w:t>
      </w:r>
      <w:r w:rsidR="00863D9C" w:rsidRPr="009B096A">
        <w:rPr>
          <w:rFonts w:ascii="Traditional Arabic" w:hAnsi="Traditional Arabic" w:cs="Traditional Arabic" w:hint="cs"/>
          <w:sz w:val="32"/>
          <w:szCs w:val="32"/>
          <w:rtl/>
        </w:rPr>
        <w:t>السياحية</w:t>
      </w:r>
      <w:r w:rsidR="00863D9C" w:rsidRPr="009B096A">
        <w:rPr>
          <w:rFonts w:ascii="Traditional Arabic" w:hAnsi="Traditional Arabic" w:cs="Traditional Arabic"/>
          <w:sz w:val="32"/>
          <w:szCs w:val="32"/>
          <w:rtl/>
        </w:rPr>
        <w:t xml:space="preserve"> ،يُعتبر فيسبوك وسيلة فعالة للترويج للوجهات السياحية والأنشطة السياحية. يمكن للشركات والوجهات السياحية استخدام فيسبوك للتواصل مع الجمهور والترويج لمناطقهم السياحية والأنشطة المتاحة. يمكن أن يتضمن ذلك مشاركة الصور والفيديوهات الجذابة وتقديم المعلومات السياحية المفيدة.فالجزائر كغيرها من الدول تسعى لتحقيق تنميه شامله </w:t>
      </w:r>
      <w:r w:rsidRPr="00B22DEB">
        <w:rPr>
          <w:rFonts w:ascii="Traditional Arabic" w:hAnsi="Traditional Arabic" w:cs="Traditional Arabic"/>
          <w:sz w:val="32"/>
          <w:szCs w:val="32"/>
          <w:rtl/>
        </w:rPr>
        <w:t>لصناع</w:t>
      </w:r>
      <w:r w:rsidRPr="00B22DEB">
        <w:rPr>
          <w:rFonts w:ascii="Traditional Arabic" w:hAnsi="Traditional Arabic" w:cs="Traditional Arabic" w:hint="cs"/>
          <w:sz w:val="32"/>
          <w:szCs w:val="32"/>
          <w:rtl/>
        </w:rPr>
        <w:t>ة</w:t>
      </w:r>
      <w:r w:rsidRPr="00B22DEB">
        <w:rPr>
          <w:rFonts w:ascii="Traditional Arabic" w:hAnsi="Traditional Arabic" w:cs="Traditional Arabic"/>
          <w:sz w:val="32"/>
          <w:szCs w:val="32"/>
          <w:rtl/>
        </w:rPr>
        <w:t xml:space="preserve"> سياح</w:t>
      </w:r>
      <w:r w:rsidRPr="00B22DEB">
        <w:rPr>
          <w:rFonts w:ascii="Traditional Arabic" w:hAnsi="Traditional Arabic" w:cs="Traditional Arabic" w:hint="cs"/>
          <w:sz w:val="32"/>
          <w:szCs w:val="32"/>
          <w:rtl/>
        </w:rPr>
        <w:t>ة</w:t>
      </w:r>
      <w:r w:rsidR="00863D9C" w:rsidRPr="009B096A">
        <w:rPr>
          <w:rFonts w:ascii="Traditional Arabic" w:hAnsi="Traditional Arabic" w:cs="Traditional Arabic"/>
          <w:sz w:val="32"/>
          <w:szCs w:val="32"/>
          <w:rtl/>
        </w:rPr>
        <w:t xml:space="preserve"> والنهوض بهذا القطاع وغيرها من الصناعات الاخرى حيث تملك مؤهلات سياحيه مهمه ترتكز اساسا على التنوع الكبير في عوامل جذب </w:t>
      </w:r>
      <w:r w:rsidR="00863D9C" w:rsidRPr="009B096A">
        <w:rPr>
          <w:rFonts w:ascii="Traditional Arabic" w:hAnsi="Traditional Arabic" w:cs="Traditional Arabic" w:hint="cs"/>
          <w:sz w:val="32"/>
          <w:szCs w:val="32"/>
          <w:rtl/>
        </w:rPr>
        <w:t>الطبيعة</w:t>
      </w:r>
      <w:r w:rsidR="00863D9C" w:rsidRPr="009B096A">
        <w:rPr>
          <w:rFonts w:ascii="Traditional Arabic" w:hAnsi="Traditional Arabic" w:cs="Traditional Arabic"/>
          <w:sz w:val="32"/>
          <w:szCs w:val="32"/>
          <w:rtl/>
        </w:rPr>
        <w:t xml:space="preserve"> ومن المقومات التي تؤهلها لتصبح وجهة ومقصدا سياحيا بامتياز لما تملكه من مناطق سياحيه </w:t>
      </w:r>
      <w:r w:rsidR="00863D9C" w:rsidRPr="009B096A">
        <w:rPr>
          <w:rFonts w:ascii="Traditional Arabic" w:hAnsi="Traditional Arabic" w:cs="Traditional Arabic" w:hint="cs"/>
          <w:sz w:val="32"/>
          <w:szCs w:val="32"/>
          <w:rtl/>
        </w:rPr>
        <w:t>صحراوية</w:t>
      </w:r>
      <w:r w:rsidR="00863D9C" w:rsidRPr="009B096A">
        <w:rPr>
          <w:rFonts w:ascii="Traditional Arabic" w:hAnsi="Traditional Arabic" w:cs="Traditional Arabic"/>
          <w:sz w:val="32"/>
          <w:szCs w:val="32"/>
          <w:rtl/>
        </w:rPr>
        <w:t xml:space="preserve"> وغابية واخرى </w:t>
      </w:r>
      <w:r w:rsidR="00863D9C" w:rsidRPr="009B096A">
        <w:rPr>
          <w:rFonts w:ascii="Traditional Arabic" w:hAnsi="Traditional Arabic" w:cs="Traditional Arabic" w:hint="cs"/>
          <w:sz w:val="32"/>
          <w:szCs w:val="32"/>
          <w:rtl/>
        </w:rPr>
        <w:t>تاريخية</w:t>
      </w:r>
    </w:p>
    <w:p w:rsidR="00863D9C" w:rsidRDefault="00CA5F65" w:rsidP="00CA5F65">
      <w:pPr>
        <w:bidi/>
        <w:jc w:val="both"/>
        <w:rPr>
          <w:rFonts w:ascii="Traditional Arabic" w:hAnsi="Traditional Arabic" w:cs="Traditional Arabic"/>
          <w:sz w:val="32"/>
          <w:szCs w:val="32"/>
          <w:rtl/>
        </w:rPr>
      </w:pPr>
      <w:r w:rsidRPr="009B096A">
        <w:rPr>
          <w:rFonts w:ascii="Traditional Arabic" w:hAnsi="Traditional Arabic" w:cs="Traditional Arabic" w:hint="cs"/>
          <w:sz w:val="32"/>
          <w:szCs w:val="32"/>
          <w:rtl/>
        </w:rPr>
        <w:t>أفسح</w:t>
      </w:r>
      <w:r w:rsidR="005F2957">
        <w:rPr>
          <w:rFonts w:ascii="Traditional Arabic" w:hAnsi="Traditional Arabic" w:cs="Traditional Arabic"/>
          <w:sz w:val="32"/>
          <w:szCs w:val="32"/>
        </w:rPr>
        <w:t xml:space="preserve"> </w:t>
      </w:r>
      <w:r w:rsidR="00863D9C" w:rsidRPr="009B096A">
        <w:rPr>
          <w:rFonts w:ascii="Traditional Arabic" w:hAnsi="Traditional Arabic" w:cs="Traditional Arabic"/>
          <w:sz w:val="32"/>
          <w:szCs w:val="32"/>
          <w:rtl/>
        </w:rPr>
        <w:t xml:space="preserve">موقع الفيسبوك اليوم المجال للصفحات </w:t>
      </w:r>
      <w:r w:rsidR="00863D9C" w:rsidRPr="009B096A">
        <w:rPr>
          <w:rFonts w:ascii="Traditional Arabic" w:hAnsi="Traditional Arabic" w:cs="Traditional Arabic" w:hint="cs"/>
          <w:sz w:val="32"/>
          <w:szCs w:val="32"/>
          <w:rtl/>
        </w:rPr>
        <w:t>بالإبداع</w:t>
      </w:r>
      <w:r w:rsidR="00863D9C" w:rsidRPr="009B096A">
        <w:rPr>
          <w:rFonts w:ascii="Traditional Arabic" w:hAnsi="Traditional Arabic" w:cs="Traditional Arabic"/>
          <w:sz w:val="32"/>
          <w:szCs w:val="32"/>
          <w:rtl/>
        </w:rPr>
        <w:t xml:space="preserve"> في الترويج </w:t>
      </w:r>
      <w:r w:rsidR="00863D9C" w:rsidRPr="009B096A">
        <w:rPr>
          <w:rFonts w:ascii="Traditional Arabic" w:hAnsi="Traditional Arabic" w:cs="Traditional Arabic" w:hint="cs"/>
          <w:sz w:val="32"/>
          <w:szCs w:val="32"/>
          <w:rtl/>
        </w:rPr>
        <w:t>للسياحة</w:t>
      </w:r>
      <w:r w:rsidR="00863D9C" w:rsidRPr="009B096A">
        <w:rPr>
          <w:rFonts w:ascii="Traditional Arabic" w:hAnsi="Traditional Arabic" w:cs="Traditional Arabic"/>
          <w:sz w:val="32"/>
          <w:szCs w:val="32"/>
          <w:rtl/>
        </w:rPr>
        <w:t xml:space="preserve"> والتعريف بالمناطق </w:t>
      </w:r>
      <w:r w:rsidR="00863D9C" w:rsidRPr="009B096A">
        <w:rPr>
          <w:rFonts w:ascii="Traditional Arabic" w:hAnsi="Traditional Arabic" w:cs="Traditional Arabic" w:hint="cs"/>
          <w:sz w:val="32"/>
          <w:szCs w:val="32"/>
          <w:rtl/>
        </w:rPr>
        <w:t>السياحية</w:t>
      </w:r>
      <w:r w:rsidR="00863D9C" w:rsidRPr="009B096A">
        <w:rPr>
          <w:rFonts w:ascii="Traditional Arabic" w:hAnsi="Traditional Arabic" w:cs="Traditional Arabic"/>
          <w:sz w:val="32"/>
          <w:szCs w:val="32"/>
          <w:rtl/>
        </w:rPr>
        <w:t xml:space="preserve"> في الجزائر من خلال نشر الصور والفيديوهات </w:t>
      </w:r>
      <w:r w:rsidR="00863D9C" w:rsidRPr="009B096A">
        <w:rPr>
          <w:rFonts w:ascii="Traditional Arabic" w:hAnsi="Traditional Arabic" w:cs="Traditional Arabic" w:hint="cs"/>
          <w:sz w:val="32"/>
          <w:szCs w:val="32"/>
          <w:rtl/>
        </w:rPr>
        <w:t>ومشاركتها</w:t>
      </w:r>
      <w:r w:rsidR="00863D9C" w:rsidRPr="009B096A">
        <w:rPr>
          <w:rFonts w:ascii="Traditional Arabic" w:hAnsi="Traditional Arabic" w:cs="Traditional Arabic"/>
          <w:sz w:val="32"/>
          <w:szCs w:val="32"/>
          <w:rtl/>
        </w:rPr>
        <w:t xml:space="preserve"> عبر مواقع التواصل الاجتماعي حيث اصبحت هذه </w:t>
      </w:r>
      <w:r w:rsidR="00863D9C" w:rsidRPr="009B096A">
        <w:rPr>
          <w:rFonts w:ascii="Traditional Arabic" w:hAnsi="Traditional Arabic" w:cs="Traditional Arabic" w:hint="cs"/>
          <w:sz w:val="32"/>
          <w:szCs w:val="32"/>
          <w:rtl/>
        </w:rPr>
        <w:t>الأخيرة</w:t>
      </w:r>
      <w:r w:rsidR="00863D9C" w:rsidRPr="009B096A">
        <w:rPr>
          <w:rFonts w:ascii="Traditional Arabic" w:hAnsi="Traditional Arabic" w:cs="Traditional Arabic"/>
          <w:sz w:val="32"/>
          <w:szCs w:val="32"/>
          <w:rtl/>
        </w:rPr>
        <w:t xml:space="preserve"> تعطي نظره حول وضع </w:t>
      </w:r>
      <w:r w:rsidR="00863D9C" w:rsidRPr="009B096A">
        <w:rPr>
          <w:rFonts w:ascii="Traditional Arabic" w:hAnsi="Traditional Arabic" w:cs="Traditional Arabic" w:hint="cs"/>
          <w:sz w:val="32"/>
          <w:szCs w:val="32"/>
          <w:rtl/>
        </w:rPr>
        <w:t>السياحة</w:t>
      </w:r>
      <w:r w:rsidR="00863D9C" w:rsidRPr="009B096A">
        <w:rPr>
          <w:rFonts w:ascii="Traditional Arabic" w:hAnsi="Traditional Arabic" w:cs="Traditional Arabic"/>
          <w:sz w:val="32"/>
          <w:szCs w:val="32"/>
          <w:rtl/>
        </w:rPr>
        <w:t xml:space="preserve"> مما يساعد في الترويج والنهوض بالقطاع السياحي</w:t>
      </w:r>
    </w:p>
    <w:p w:rsidR="00863D9C" w:rsidRDefault="00863D9C" w:rsidP="003E305E">
      <w:pPr>
        <w:bidi/>
        <w:jc w:val="both"/>
        <w:rPr>
          <w:rFonts w:ascii="Traditional Arabic" w:hAnsi="Traditional Arabic" w:cs="Traditional Arabic"/>
          <w:sz w:val="32"/>
          <w:szCs w:val="32"/>
          <w:rtl/>
        </w:rPr>
      </w:pPr>
      <w:r w:rsidRPr="009B096A">
        <w:rPr>
          <w:rFonts w:ascii="Traditional Arabic" w:hAnsi="Traditional Arabic" w:cs="Traditional Arabic"/>
          <w:sz w:val="32"/>
          <w:szCs w:val="32"/>
          <w:rtl/>
        </w:rPr>
        <w:lastRenderedPageBreak/>
        <w:t xml:space="preserve"> تبعا لما ذكرناه </w:t>
      </w:r>
      <w:r w:rsidRPr="009B096A">
        <w:rPr>
          <w:rFonts w:ascii="Traditional Arabic" w:hAnsi="Traditional Arabic" w:cs="Traditional Arabic" w:hint="cs"/>
          <w:sz w:val="32"/>
          <w:szCs w:val="32"/>
          <w:rtl/>
        </w:rPr>
        <w:t>يأتي</w:t>
      </w:r>
      <w:r w:rsidRPr="009B096A">
        <w:rPr>
          <w:rFonts w:ascii="Traditional Arabic" w:hAnsi="Traditional Arabic" w:cs="Traditional Arabic"/>
          <w:sz w:val="32"/>
          <w:szCs w:val="32"/>
          <w:rtl/>
        </w:rPr>
        <w:t xml:space="preserve"> موضوع هذه </w:t>
      </w:r>
      <w:r w:rsidRPr="009B096A">
        <w:rPr>
          <w:rFonts w:ascii="Traditional Arabic" w:hAnsi="Traditional Arabic" w:cs="Traditional Arabic" w:hint="cs"/>
          <w:sz w:val="32"/>
          <w:szCs w:val="32"/>
          <w:rtl/>
        </w:rPr>
        <w:t>الدراسة</w:t>
      </w:r>
      <w:r w:rsidRPr="009B096A">
        <w:rPr>
          <w:rFonts w:ascii="Traditional Arabic" w:hAnsi="Traditional Arabic" w:cs="Traditional Arabic"/>
          <w:sz w:val="32"/>
          <w:szCs w:val="32"/>
          <w:rtl/>
        </w:rPr>
        <w:t xml:space="preserve"> الذي يتناول دور الفيسبوك في الترويج </w:t>
      </w:r>
      <w:r w:rsidRPr="009B096A">
        <w:rPr>
          <w:rFonts w:ascii="Traditional Arabic" w:hAnsi="Traditional Arabic" w:cs="Traditional Arabic" w:hint="cs"/>
          <w:sz w:val="32"/>
          <w:szCs w:val="32"/>
          <w:rtl/>
        </w:rPr>
        <w:t>للسياحة</w:t>
      </w:r>
      <w:r w:rsidRPr="009B096A">
        <w:rPr>
          <w:rFonts w:ascii="Traditional Arabic" w:hAnsi="Traditional Arabic" w:cs="Traditional Arabic"/>
          <w:sz w:val="32"/>
          <w:szCs w:val="32"/>
          <w:rtl/>
        </w:rPr>
        <w:t xml:space="preserve"> والذي حاولنا من خلاله تسليط الضوء على صفحه ميموزا التي تروج </w:t>
      </w:r>
      <w:r w:rsidRPr="009B096A">
        <w:rPr>
          <w:rFonts w:ascii="Traditional Arabic" w:hAnsi="Traditional Arabic" w:cs="Traditional Arabic" w:hint="cs"/>
          <w:sz w:val="32"/>
          <w:szCs w:val="32"/>
          <w:rtl/>
        </w:rPr>
        <w:t>للسياحة</w:t>
      </w:r>
      <w:r w:rsidRPr="009B096A">
        <w:rPr>
          <w:rFonts w:ascii="Traditional Arabic" w:hAnsi="Traditional Arabic" w:cs="Traditional Arabic"/>
          <w:sz w:val="32"/>
          <w:szCs w:val="32"/>
          <w:rtl/>
        </w:rPr>
        <w:t xml:space="preserve"> في الجزائر</w:t>
      </w:r>
    </w:p>
    <w:p w:rsidR="00863D9C" w:rsidRDefault="00863D9C" w:rsidP="003E305E">
      <w:pPr>
        <w:bidi/>
        <w:jc w:val="both"/>
        <w:rPr>
          <w:rFonts w:ascii="Traditional Arabic" w:hAnsi="Traditional Arabic" w:cs="Traditional Arabic"/>
          <w:sz w:val="32"/>
          <w:szCs w:val="32"/>
          <w:rtl/>
        </w:rPr>
      </w:pPr>
      <w:r w:rsidRPr="0077778A">
        <w:rPr>
          <w:rFonts w:ascii="Traditional Arabic" w:hAnsi="Traditional Arabic" w:cs="Traditional Arabic" w:hint="cs"/>
          <w:sz w:val="32"/>
          <w:szCs w:val="32"/>
          <w:rtl/>
        </w:rPr>
        <w:t>ومنهذاالمنطلق</w:t>
      </w:r>
      <w:r>
        <w:rPr>
          <w:rFonts w:ascii="Traditional Arabic" w:hAnsi="Traditional Arabic" w:cs="Traditional Arabic" w:hint="cs"/>
          <w:sz w:val="32"/>
          <w:szCs w:val="32"/>
          <w:rtl/>
        </w:rPr>
        <w:t>اعتمدنا</w:t>
      </w:r>
      <w:r w:rsidRPr="0077778A">
        <w:rPr>
          <w:rFonts w:ascii="Traditional Arabic" w:hAnsi="Traditional Arabic" w:cs="Traditional Arabic" w:hint="cs"/>
          <w:sz w:val="32"/>
          <w:szCs w:val="32"/>
          <w:rtl/>
        </w:rPr>
        <w:t>في</w:t>
      </w:r>
      <w:r>
        <w:rPr>
          <w:rFonts w:ascii="Traditional Arabic" w:hAnsi="Traditional Arabic" w:cs="Traditional Arabic" w:hint="cs"/>
          <w:sz w:val="32"/>
          <w:szCs w:val="32"/>
          <w:rtl/>
        </w:rPr>
        <w:t>دراستنا فصولمقدمة على نحوالتالي</w:t>
      </w:r>
    </w:p>
    <w:p w:rsidR="00863D9C" w:rsidRDefault="003B03D3" w:rsidP="003B03D3">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خصص </w:t>
      </w:r>
      <w:r w:rsidR="00A551A8">
        <w:rPr>
          <w:rFonts w:ascii="Traditional Arabic" w:hAnsi="Traditional Arabic" w:cs="Traditional Arabic" w:hint="cs"/>
          <w:sz w:val="32"/>
          <w:szCs w:val="32"/>
          <w:rtl/>
        </w:rPr>
        <w:t>الفصل</w:t>
      </w:r>
      <w:r>
        <w:rPr>
          <w:rFonts w:ascii="Traditional Arabic" w:hAnsi="Traditional Arabic" w:cs="Traditional Arabic" w:hint="cs"/>
          <w:sz w:val="32"/>
          <w:szCs w:val="32"/>
          <w:rtl/>
        </w:rPr>
        <w:t xml:space="preserve"> الاول </w:t>
      </w:r>
      <w:r w:rsidR="00863D9C" w:rsidRPr="0077778A">
        <w:rPr>
          <w:rFonts w:ascii="Traditional Arabic" w:hAnsi="Traditional Arabic" w:cs="Traditional Arabic" w:hint="cs"/>
          <w:sz w:val="32"/>
          <w:szCs w:val="32"/>
          <w:rtl/>
        </w:rPr>
        <w:t>لإطار</w:t>
      </w:r>
      <w:r w:rsidR="005F2957">
        <w:rPr>
          <w:rFonts w:ascii="Traditional Arabic" w:hAnsi="Traditional Arabic" w:cs="Traditional Arabic"/>
          <w:sz w:val="32"/>
          <w:szCs w:val="32"/>
        </w:rPr>
        <w:t xml:space="preserve"> </w:t>
      </w:r>
      <w:r w:rsidR="00863D9C" w:rsidRPr="0077778A">
        <w:rPr>
          <w:rFonts w:ascii="Traditional Arabic" w:hAnsi="Traditional Arabic" w:cs="Traditional Arabic" w:hint="cs"/>
          <w:sz w:val="32"/>
          <w:szCs w:val="32"/>
          <w:rtl/>
        </w:rPr>
        <w:t>المنهجي</w:t>
      </w:r>
      <w:r w:rsidR="005F2957">
        <w:rPr>
          <w:rFonts w:ascii="Traditional Arabic" w:hAnsi="Traditional Arabic" w:cs="Traditional Arabic"/>
          <w:sz w:val="32"/>
          <w:szCs w:val="32"/>
        </w:rPr>
        <w:t xml:space="preserve"> </w:t>
      </w:r>
      <w:r w:rsidR="00863D9C" w:rsidRPr="0077778A">
        <w:rPr>
          <w:rFonts w:ascii="Traditional Arabic" w:hAnsi="Traditional Arabic" w:cs="Traditional Arabic" w:hint="cs"/>
          <w:sz w:val="32"/>
          <w:szCs w:val="32"/>
          <w:rtl/>
        </w:rPr>
        <w:t>للدراسة</w:t>
      </w:r>
      <w:r w:rsidR="005F2957">
        <w:rPr>
          <w:rFonts w:ascii="Traditional Arabic" w:hAnsi="Traditional Arabic" w:cs="Traditional Arabic"/>
          <w:sz w:val="32"/>
          <w:szCs w:val="32"/>
        </w:rPr>
        <w:t xml:space="preserve"> </w:t>
      </w:r>
      <w:r w:rsidR="00863D9C" w:rsidRPr="0077778A">
        <w:rPr>
          <w:rFonts w:ascii="Traditional Arabic" w:hAnsi="Traditional Arabic" w:cs="Traditional Arabic" w:hint="cs"/>
          <w:sz w:val="32"/>
          <w:szCs w:val="32"/>
          <w:rtl/>
        </w:rPr>
        <w:t>وتضمن</w:t>
      </w:r>
      <w:r w:rsidR="005F2957">
        <w:rPr>
          <w:rFonts w:ascii="Traditional Arabic" w:hAnsi="Traditional Arabic" w:cs="Traditional Arabic"/>
          <w:sz w:val="32"/>
          <w:szCs w:val="32"/>
        </w:rPr>
        <w:t xml:space="preserve"> </w:t>
      </w:r>
      <w:r w:rsidR="00863D9C" w:rsidRPr="0077778A">
        <w:rPr>
          <w:rFonts w:ascii="Traditional Arabic" w:hAnsi="Traditional Arabic" w:cs="Traditional Arabic" w:hint="cs"/>
          <w:sz w:val="32"/>
          <w:szCs w:val="32"/>
          <w:rtl/>
        </w:rPr>
        <w:t>إشكالية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الدراسة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،أهمية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وأهداف</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الدراسة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،أسباب</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اختيار</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موضوع</w:t>
      </w:r>
      <w:r w:rsidR="005F2957">
        <w:rPr>
          <w:rFonts w:ascii="Traditional Arabic" w:hAnsi="Traditional Arabic" w:cs="Traditional Arabic"/>
          <w:sz w:val="32"/>
          <w:szCs w:val="32"/>
        </w:rPr>
        <w:t xml:space="preserve"> </w:t>
      </w:r>
      <w:r w:rsidR="00A551A8">
        <w:rPr>
          <w:rFonts w:ascii="Traditional Arabic" w:hAnsi="Traditional Arabic" w:cs="Traditional Arabic" w:hint="cs"/>
          <w:sz w:val="32"/>
          <w:szCs w:val="32"/>
          <w:rtl/>
        </w:rPr>
        <w:t>ا</w:t>
      </w:r>
      <w:r w:rsidR="00863D9C" w:rsidRPr="00B9547A">
        <w:rPr>
          <w:rFonts w:ascii="Traditional Arabic" w:hAnsi="Traditional Arabic" w:cs="Traditional Arabic" w:hint="cs"/>
          <w:sz w:val="32"/>
          <w:szCs w:val="32"/>
          <w:rtl/>
        </w:rPr>
        <w:t>لدراسة،وتحديدا</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لمفاهيم</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والدراسات</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السابقة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والنظرية</w:t>
      </w:r>
      <w:r w:rsidR="005F2957">
        <w:rPr>
          <w:rFonts w:ascii="Traditional Arabic" w:hAnsi="Traditional Arabic" w:cs="Traditional Arabic"/>
          <w:sz w:val="32"/>
          <w:szCs w:val="32"/>
        </w:rPr>
        <w:t xml:space="preserve"> </w:t>
      </w:r>
      <w:r w:rsidR="00863D9C" w:rsidRPr="00B9547A">
        <w:rPr>
          <w:rFonts w:ascii="Traditional Arabic" w:hAnsi="Traditional Arabic" w:cs="Traditional Arabic" w:hint="cs"/>
          <w:sz w:val="32"/>
          <w:szCs w:val="32"/>
          <w:rtl/>
        </w:rPr>
        <w:t>المعتمد</w:t>
      </w:r>
      <w:r w:rsidR="00266F1F">
        <w:rPr>
          <w:rFonts w:ascii="Traditional Arabic" w:hAnsi="Traditional Arabic" w:cs="Traditional Arabic" w:hint="cs"/>
          <w:sz w:val="32"/>
          <w:szCs w:val="32"/>
          <w:rtl/>
        </w:rPr>
        <w:t xml:space="preserve"> </w:t>
      </w:r>
      <w:r w:rsidR="00863D9C" w:rsidRPr="00B9547A">
        <w:rPr>
          <w:rFonts w:ascii="Traditional Arabic" w:hAnsi="Traditional Arabic" w:cs="Traditional Arabic" w:hint="cs"/>
          <w:sz w:val="32"/>
          <w:szCs w:val="32"/>
          <w:rtl/>
        </w:rPr>
        <w:t>عليها</w:t>
      </w:r>
      <w:r w:rsidR="00863D9C" w:rsidRPr="00B9547A">
        <w:rPr>
          <w:rFonts w:ascii="Traditional Arabic" w:hAnsi="Traditional Arabic" w:cs="Traditional Arabic"/>
          <w:sz w:val="32"/>
          <w:szCs w:val="32"/>
        </w:rPr>
        <w:t>.</w:t>
      </w:r>
      <w:r w:rsidR="00863D9C" w:rsidRPr="00B9547A">
        <w:rPr>
          <w:rFonts w:ascii="Traditional Arabic" w:hAnsi="Traditional Arabic" w:cs="Traditional Arabic"/>
          <w:sz w:val="32"/>
          <w:szCs w:val="32"/>
        </w:rPr>
        <w:cr/>
      </w:r>
      <w:r w:rsidR="00863D9C">
        <w:rPr>
          <w:rFonts w:ascii="Traditional Arabic" w:hAnsi="Traditional Arabic" w:cs="Traditional Arabic" w:hint="cs"/>
          <w:sz w:val="32"/>
          <w:szCs w:val="32"/>
          <w:rtl/>
        </w:rPr>
        <w:t xml:space="preserve">الفصل الثاني الاطار النظري تم تقسيمه الى مبحثين </w:t>
      </w:r>
    </w:p>
    <w:p w:rsidR="00863D9C" w:rsidRDefault="00863D9C"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المبحث الاول بعنوان ماهية الفيس بوك يتضمن  نشأة وخصائص ومميزات استخداماته وتطبيقاته دور الفيس بوك في التسويق الاجتماعي و</w:t>
      </w:r>
      <w:r w:rsidRPr="004F0DD4">
        <w:rPr>
          <w:rFonts w:ascii="Traditional Arabic" w:hAnsi="Traditional Arabic" w:cs="Traditional Arabic"/>
          <w:sz w:val="32"/>
          <w:szCs w:val="32"/>
          <w:rtl/>
        </w:rPr>
        <w:t xml:space="preserve">خصائص الإعلام الجديد في تفعيل التسويق الاجتماعي </w:t>
      </w:r>
    </w:p>
    <w:p w:rsidR="00863D9C" w:rsidRPr="004F0DD4" w:rsidRDefault="00863D9C"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المبحث الثاني بعنوان الترويج السياحي اهداف اهمية وادوات واستراتيجيات الترويج  وعناصر ودور العلاقات العامة في الترويج السياحي والجمهور المستهدف بالترويج</w:t>
      </w:r>
    </w:p>
    <w:p w:rsidR="00863D9C" w:rsidRDefault="00863D9C"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الفصل الثالث الاطار التطبيقي تعريف بالصفحة  عرض وتحليل البيانات عرض نتائج الدراسة ومجموعة من الاقتراحات والتوصيات </w:t>
      </w:r>
      <w:r w:rsidRPr="00B9547A">
        <w:rPr>
          <w:rFonts w:ascii="Traditional Arabic" w:hAnsi="Traditional Arabic" w:cs="Traditional Arabic"/>
          <w:sz w:val="32"/>
          <w:szCs w:val="32"/>
        </w:rPr>
        <w:cr/>
      </w:r>
      <w:r>
        <w:rPr>
          <w:rFonts w:ascii="Traditional Arabic" w:hAnsi="Traditional Arabic" w:cs="Traditional Arabic" w:hint="cs"/>
          <w:sz w:val="32"/>
          <w:szCs w:val="32"/>
          <w:rtl/>
        </w:rPr>
        <w:t xml:space="preserve">لنصل الى خاتمة كأخر مرحلة في دراستنا تم الملاحق تم عرض المصادر والمراجع  </w:t>
      </w:r>
      <w:r w:rsidRPr="0077778A">
        <w:rPr>
          <w:rFonts w:ascii="Traditional Arabic" w:hAnsi="Traditional Arabic" w:cs="Traditional Arabic"/>
          <w:sz w:val="32"/>
          <w:szCs w:val="32"/>
        </w:rPr>
        <w:cr/>
      </w:r>
    </w:p>
    <w:p w:rsidR="00863D9C" w:rsidRDefault="00863D9C" w:rsidP="003E305E">
      <w:pPr>
        <w:bidi/>
        <w:jc w:val="both"/>
        <w:rPr>
          <w:rFonts w:ascii="Traditional Arabic" w:hAnsi="Traditional Arabic" w:cs="Traditional Arabic"/>
          <w:sz w:val="32"/>
          <w:szCs w:val="32"/>
          <w:rtl/>
        </w:rPr>
      </w:pPr>
    </w:p>
    <w:p w:rsidR="00863D9C" w:rsidRDefault="00863D9C" w:rsidP="003E305E">
      <w:pPr>
        <w:bidi/>
        <w:jc w:val="both"/>
        <w:rPr>
          <w:rFonts w:ascii="Traditional Arabic" w:hAnsi="Traditional Arabic" w:cs="Traditional Arabic"/>
          <w:sz w:val="32"/>
          <w:szCs w:val="32"/>
          <w:rtl/>
        </w:rPr>
      </w:pPr>
    </w:p>
    <w:p w:rsidR="00863D9C" w:rsidRDefault="00863D9C" w:rsidP="003E305E">
      <w:pPr>
        <w:bidi/>
        <w:jc w:val="both"/>
        <w:rPr>
          <w:rFonts w:ascii="Traditional Arabic" w:hAnsi="Traditional Arabic" w:cs="Traditional Arabic"/>
          <w:sz w:val="32"/>
          <w:szCs w:val="32"/>
          <w:rtl/>
          <w:lang w:bidi="ar-DZ"/>
        </w:rPr>
      </w:pPr>
    </w:p>
    <w:p w:rsidR="00863D9C" w:rsidRPr="00863D9C" w:rsidRDefault="00863D9C" w:rsidP="003E305E">
      <w:pPr>
        <w:bidi/>
        <w:jc w:val="both"/>
        <w:rPr>
          <w:rFonts w:ascii="Traditional Arabic" w:hAnsi="Traditional Arabic" w:cs="Traditional Arabic"/>
          <w:sz w:val="32"/>
          <w:szCs w:val="32"/>
          <w:rtl/>
          <w:lang w:bidi="ar-DZ"/>
        </w:rPr>
      </w:pPr>
    </w:p>
    <w:p w:rsidR="00863D9C" w:rsidRPr="00863D9C" w:rsidRDefault="00863D9C" w:rsidP="003E305E">
      <w:pPr>
        <w:bidi/>
        <w:jc w:val="both"/>
        <w:rPr>
          <w:rFonts w:ascii="Traditional Arabic" w:hAnsi="Traditional Arabic" w:cs="Traditional Arabic"/>
          <w:sz w:val="32"/>
          <w:szCs w:val="32"/>
          <w:rtl/>
          <w:lang w:bidi="ar-DZ"/>
        </w:rPr>
      </w:pPr>
    </w:p>
    <w:p w:rsidR="00863D9C" w:rsidRPr="00863D9C" w:rsidRDefault="00863D9C" w:rsidP="003E305E">
      <w:pPr>
        <w:bidi/>
        <w:jc w:val="both"/>
        <w:rPr>
          <w:rFonts w:ascii="Traditional Arabic" w:hAnsi="Traditional Arabic" w:cs="Traditional Arabic"/>
          <w:sz w:val="32"/>
          <w:szCs w:val="32"/>
          <w:rtl/>
          <w:lang w:bidi="ar-DZ"/>
        </w:rPr>
      </w:pPr>
    </w:p>
    <w:p w:rsidR="00863D9C" w:rsidRDefault="00863D9C" w:rsidP="003E305E">
      <w:pPr>
        <w:bidi/>
        <w:jc w:val="both"/>
        <w:rPr>
          <w:rFonts w:ascii="Traditional Arabic" w:hAnsi="Traditional Arabic" w:cs="Traditional Arabic"/>
          <w:sz w:val="32"/>
          <w:szCs w:val="32"/>
          <w:rtl/>
          <w:lang w:bidi="ar-DZ"/>
        </w:rPr>
      </w:pPr>
    </w:p>
    <w:p w:rsidR="001636C3" w:rsidRPr="00863D9C" w:rsidRDefault="001636C3" w:rsidP="003E305E">
      <w:pPr>
        <w:bidi/>
        <w:jc w:val="both"/>
        <w:rPr>
          <w:rFonts w:ascii="Traditional Arabic" w:hAnsi="Traditional Arabic" w:cs="Traditional Arabic"/>
          <w:sz w:val="32"/>
          <w:szCs w:val="32"/>
          <w:rtl/>
          <w:lang w:bidi="ar-DZ"/>
        </w:rPr>
        <w:sectPr w:rsidR="001636C3" w:rsidRPr="00863D9C" w:rsidSect="00C33013">
          <w:footnotePr>
            <w:numRestart w:val="eachPage"/>
          </w:footnotePr>
          <w:pgSz w:w="11906" w:h="16838"/>
          <w:pgMar w:top="1417" w:right="1417" w:bottom="1417" w:left="1417" w:header="708" w:footer="708" w:gutter="0"/>
          <w:pgNumType w:fmt="arabicAbjad" w:start="1"/>
          <w:cols w:space="708"/>
          <w:docGrid w:linePitch="360"/>
        </w:sectPr>
      </w:pPr>
    </w:p>
    <w:p w:rsidR="00CE76FC" w:rsidRDefault="00CE76FC" w:rsidP="00CE76FC">
      <w:pPr>
        <w:bidi/>
        <w:jc w:val="both"/>
        <w:rPr>
          <w:rFonts w:ascii="Traditional Arabic" w:hAnsi="Traditional Arabic" w:cs="Traditional Arabic"/>
          <w:sz w:val="32"/>
          <w:szCs w:val="32"/>
          <w:rtl/>
          <w:lang w:bidi="ar-DZ"/>
        </w:rPr>
      </w:pPr>
    </w:p>
    <w:p w:rsidR="0007057D" w:rsidRDefault="0007057D" w:rsidP="00CE76FC">
      <w:pPr>
        <w:bidi/>
        <w:jc w:val="both"/>
        <w:rPr>
          <w:rFonts w:ascii="Traditional Arabic" w:hAnsi="Traditional Arabic" w:cs="Traditional Arabic"/>
          <w:sz w:val="32"/>
          <w:szCs w:val="32"/>
          <w:rtl/>
          <w:lang w:bidi="ar-DZ"/>
        </w:rPr>
      </w:pPr>
    </w:p>
    <w:p w:rsidR="00406553" w:rsidRDefault="00CE76FC" w:rsidP="0007057D">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drawing>
          <wp:inline distT="0" distB="0" distL="0" distR="0">
            <wp:extent cx="5760720" cy="7694295"/>
            <wp:effectExtent l="19050" t="0" r="0" b="0"/>
            <wp:docPr id="33" name="Image 32" descr="d32e0126e248b6d5bcfa1b82fc7848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2).jpg"/>
                    <pic:cNvPicPr/>
                  </pic:nvPicPr>
                  <pic:blipFill>
                    <a:blip r:embed="rId19">
                      <a:lum contrast="40000"/>
                    </a:blip>
                    <a:stretch>
                      <a:fillRect/>
                    </a:stretch>
                  </pic:blipFill>
                  <pic:spPr>
                    <a:xfrm>
                      <a:off x="0" y="0"/>
                      <a:ext cx="5760720" cy="7694295"/>
                    </a:xfrm>
                    <a:prstGeom prst="rect">
                      <a:avLst/>
                    </a:prstGeom>
                  </pic:spPr>
                </pic:pic>
              </a:graphicData>
            </a:graphic>
          </wp:inline>
        </w:drawing>
      </w:r>
    </w:p>
    <w:p w:rsidR="0047268A" w:rsidRPr="00B22DEB"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5" w:history="1">
        <w:r w:rsidR="00863D9C" w:rsidRPr="00B22DEB">
          <w:rPr>
            <w:rFonts w:ascii="Traditional Arabic" w:eastAsiaTheme="minorHAnsi" w:hAnsi="Traditional Arabic" w:cs="Traditional Arabic"/>
            <w:noProof/>
            <w:sz w:val="32"/>
            <w:szCs w:val="32"/>
            <w:rtl/>
            <w:lang w:eastAsia="en-US" w:bidi="ar-DZ"/>
          </w:rPr>
          <w:t>1</w:t>
        </w:r>
        <w:r w:rsidR="00863D9C" w:rsidRPr="00B22DEB">
          <w:rPr>
            <w:rFonts w:ascii="Traditional Arabic" w:eastAsiaTheme="minorHAnsi" w:hAnsi="Traditional Arabic" w:cs="Traditional Arabic" w:hint="cs"/>
            <w:noProof/>
            <w:sz w:val="32"/>
            <w:szCs w:val="32"/>
            <w:rtl/>
            <w:lang w:eastAsia="en-US" w:bidi="ar-DZ"/>
          </w:rPr>
          <w:t>-إ</w:t>
        </w:r>
        <w:r w:rsidR="0047268A" w:rsidRPr="00B22DEB">
          <w:rPr>
            <w:rFonts w:ascii="Traditional Arabic" w:eastAsiaTheme="minorHAnsi" w:hAnsi="Traditional Arabic" w:cs="Traditional Arabic"/>
            <w:noProof/>
            <w:sz w:val="32"/>
            <w:szCs w:val="32"/>
            <w:rtl/>
            <w:lang w:eastAsia="en-US" w:bidi="ar-DZ"/>
          </w:rPr>
          <w:t>شكاليةالدراسة:</w:t>
        </w:r>
        <w:r w:rsidR="0047268A" w:rsidRPr="00B22DEB">
          <w:rPr>
            <w:rFonts w:ascii="Traditional Arabic" w:eastAsiaTheme="minorHAnsi" w:hAnsi="Traditional Arabic" w:cs="Traditional Arabic"/>
            <w:b/>
            <w:bCs/>
            <w:noProof/>
            <w:webHidden/>
            <w:sz w:val="32"/>
            <w:szCs w:val="32"/>
            <w:lang w:eastAsia="en-US" w:bidi="ar-DZ"/>
          </w:rPr>
          <w:tab/>
        </w:r>
      </w:hyperlink>
    </w:p>
    <w:p w:rsidR="0047268A" w:rsidRPr="00B22DEB"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7" w:history="1">
        <w:r w:rsidR="00863D9C" w:rsidRPr="00B22DEB">
          <w:rPr>
            <w:rFonts w:ascii="Traditional Arabic" w:eastAsiaTheme="minorHAnsi" w:hAnsi="Traditional Arabic" w:cs="Traditional Arabic" w:hint="cs"/>
            <w:noProof/>
            <w:sz w:val="32"/>
            <w:szCs w:val="32"/>
            <w:rtl/>
            <w:lang w:eastAsia="en-US" w:bidi="ar-DZ"/>
          </w:rPr>
          <w:t>3-</w:t>
        </w:r>
        <w:r w:rsidR="0047268A" w:rsidRPr="00B22DEB">
          <w:rPr>
            <w:rFonts w:ascii="Traditional Arabic" w:eastAsiaTheme="minorHAnsi" w:hAnsi="Traditional Arabic" w:cs="Traditional Arabic"/>
            <w:noProof/>
            <w:sz w:val="32"/>
            <w:szCs w:val="32"/>
            <w:rtl/>
            <w:lang w:eastAsia="en-US" w:bidi="ar-DZ"/>
          </w:rPr>
          <w:t>أسباب</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اختيار</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الموضوع:</w:t>
        </w:r>
        <w:r w:rsidR="0047268A" w:rsidRPr="00B22DEB">
          <w:rPr>
            <w:rFonts w:ascii="Traditional Arabic" w:eastAsiaTheme="minorHAnsi" w:hAnsi="Traditional Arabic" w:cs="Traditional Arabic"/>
            <w:b/>
            <w:bCs/>
            <w:noProof/>
            <w:webHidden/>
            <w:sz w:val="32"/>
            <w:szCs w:val="32"/>
            <w:lang w:eastAsia="en-US" w:bidi="ar-DZ"/>
          </w:rPr>
          <w:tab/>
        </w:r>
      </w:hyperlink>
    </w:p>
    <w:p w:rsidR="0047268A" w:rsidRPr="00B22DEB"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8" w:history="1">
        <w:r w:rsidR="0047268A" w:rsidRPr="00B22DEB">
          <w:rPr>
            <w:rFonts w:ascii="Traditional Arabic" w:eastAsiaTheme="minorHAnsi" w:hAnsi="Traditional Arabic" w:cs="Traditional Arabic"/>
            <w:noProof/>
            <w:sz w:val="32"/>
            <w:szCs w:val="32"/>
            <w:rtl/>
            <w:lang w:eastAsia="en-US" w:bidi="ar-DZ"/>
          </w:rPr>
          <w:t>4</w:t>
        </w:r>
        <w:r w:rsidR="00863D9C" w:rsidRPr="00B22DEB">
          <w:rPr>
            <w:rFonts w:ascii="Traditional Arabic" w:eastAsiaTheme="minorHAnsi" w:hAnsi="Traditional Arabic" w:cs="Traditional Arabic" w:hint="cs"/>
            <w:noProof/>
            <w:sz w:val="32"/>
            <w:szCs w:val="32"/>
            <w:rtl/>
            <w:lang w:eastAsia="en-US" w:bidi="ar-DZ"/>
          </w:rPr>
          <w:t>-</w:t>
        </w:r>
        <w:r w:rsidR="0047268A" w:rsidRPr="00B22DEB">
          <w:rPr>
            <w:rFonts w:ascii="Traditional Arabic" w:eastAsiaTheme="minorHAnsi" w:hAnsi="Traditional Arabic" w:cs="Traditional Arabic"/>
            <w:noProof/>
            <w:sz w:val="32"/>
            <w:szCs w:val="32"/>
            <w:rtl/>
            <w:lang w:eastAsia="en-US" w:bidi="ar-DZ"/>
          </w:rPr>
          <w:t>أهداف</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الدراسة</w:t>
        </w:r>
        <w:r w:rsidR="0047268A" w:rsidRPr="00B22DEB">
          <w:rPr>
            <w:rFonts w:ascii="Traditional Arabic" w:eastAsiaTheme="minorHAnsi" w:hAnsi="Traditional Arabic" w:cs="Traditional Arabic"/>
            <w:b/>
            <w:bCs/>
            <w:noProof/>
            <w:webHidden/>
            <w:sz w:val="32"/>
            <w:szCs w:val="32"/>
            <w:lang w:eastAsia="en-US" w:bidi="ar-DZ"/>
          </w:rPr>
          <w:tab/>
        </w:r>
      </w:hyperlink>
    </w:p>
    <w:p w:rsidR="0047268A" w:rsidRPr="00B22DEB"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19" w:history="1">
        <w:r w:rsidR="0047268A" w:rsidRPr="00B22DEB">
          <w:rPr>
            <w:rFonts w:ascii="Traditional Arabic" w:eastAsiaTheme="minorHAnsi" w:hAnsi="Traditional Arabic" w:cs="Traditional Arabic"/>
            <w:noProof/>
            <w:sz w:val="32"/>
            <w:szCs w:val="32"/>
            <w:rtl/>
            <w:lang w:eastAsia="en-US" w:bidi="ar-DZ"/>
          </w:rPr>
          <w:t>5</w:t>
        </w:r>
        <w:r w:rsidR="00863D9C" w:rsidRPr="00B22DEB">
          <w:rPr>
            <w:rFonts w:ascii="Traditional Arabic" w:eastAsiaTheme="minorHAnsi" w:hAnsi="Traditional Arabic" w:cs="Traditional Arabic" w:hint="cs"/>
            <w:noProof/>
            <w:sz w:val="32"/>
            <w:szCs w:val="32"/>
            <w:rtl/>
            <w:lang w:eastAsia="en-US" w:bidi="ar-DZ"/>
          </w:rPr>
          <w:t>-</w:t>
        </w:r>
        <w:r w:rsidR="0047268A" w:rsidRPr="00B22DEB">
          <w:rPr>
            <w:rFonts w:ascii="Traditional Arabic" w:eastAsiaTheme="minorHAnsi" w:hAnsi="Traditional Arabic" w:cs="Traditional Arabic"/>
            <w:noProof/>
            <w:sz w:val="32"/>
            <w:szCs w:val="32"/>
            <w:rtl/>
            <w:lang w:eastAsia="en-US" w:bidi="ar-DZ"/>
          </w:rPr>
          <w:t>أهميةا</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لدراسة:</w:t>
        </w:r>
        <w:r w:rsidR="0047268A" w:rsidRPr="00B22DEB">
          <w:rPr>
            <w:rFonts w:ascii="Traditional Arabic" w:eastAsiaTheme="minorHAnsi" w:hAnsi="Traditional Arabic" w:cs="Traditional Arabic"/>
            <w:b/>
            <w:bCs/>
            <w:noProof/>
            <w:webHidden/>
            <w:sz w:val="32"/>
            <w:szCs w:val="32"/>
            <w:lang w:eastAsia="en-US" w:bidi="ar-DZ"/>
          </w:rPr>
          <w:tab/>
        </w:r>
      </w:hyperlink>
    </w:p>
    <w:p w:rsidR="00547087" w:rsidRDefault="00C7549D" w:rsidP="00547087">
      <w:pPr>
        <w:tabs>
          <w:tab w:val="right" w:leader="dot" w:pos="8296"/>
        </w:tabs>
        <w:bidi/>
        <w:spacing w:after="100"/>
        <w:ind w:left="220"/>
        <w:jc w:val="both"/>
        <w:rPr>
          <w:rtl/>
        </w:rPr>
      </w:pPr>
      <w:hyperlink w:anchor="_Toc104803920" w:history="1">
        <w:r w:rsidR="0047268A" w:rsidRPr="00B22DEB">
          <w:rPr>
            <w:rFonts w:ascii="Traditional Arabic" w:eastAsiaTheme="minorHAnsi" w:hAnsi="Traditional Arabic" w:cs="Traditional Arabic"/>
            <w:noProof/>
            <w:sz w:val="32"/>
            <w:szCs w:val="32"/>
            <w:lang w:eastAsia="en-US" w:bidi="ar-DZ"/>
          </w:rPr>
          <w:t>6</w:t>
        </w:r>
        <w:r w:rsidR="00863D9C" w:rsidRPr="00B22DEB">
          <w:rPr>
            <w:rFonts w:ascii="Traditional Arabic" w:eastAsiaTheme="minorHAnsi" w:hAnsi="Traditional Arabic" w:cs="Traditional Arabic" w:hint="cs"/>
            <w:noProof/>
            <w:sz w:val="32"/>
            <w:szCs w:val="32"/>
            <w:rtl/>
            <w:lang w:eastAsia="en-US" w:bidi="ar-DZ"/>
          </w:rPr>
          <w:t>-</w:t>
        </w:r>
        <w:r w:rsidR="0047268A" w:rsidRPr="00B22DEB">
          <w:rPr>
            <w:rFonts w:ascii="Traditional Arabic" w:eastAsiaTheme="minorHAnsi" w:hAnsi="Traditional Arabic" w:cs="Traditional Arabic"/>
            <w:noProof/>
            <w:sz w:val="32"/>
            <w:szCs w:val="32"/>
            <w:rtl/>
            <w:lang w:eastAsia="en-US" w:bidi="ar-DZ"/>
          </w:rPr>
          <w:t>المنهج</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المتبع:</w:t>
        </w:r>
        <w:r w:rsidR="0047268A" w:rsidRPr="00B22DEB">
          <w:rPr>
            <w:rFonts w:ascii="Traditional Arabic" w:eastAsiaTheme="minorHAnsi" w:hAnsi="Traditional Arabic" w:cs="Traditional Arabic"/>
            <w:b/>
            <w:bCs/>
            <w:noProof/>
            <w:webHidden/>
            <w:sz w:val="32"/>
            <w:szCs w:val="32"/>
            <w:lang w:eastAsia="en-US" w:bidi="ar-DZ"/>
          </w:rPr>
          <w:tab/>
        </w:r>
      </w:hyperlink>
    </w:p>
    <w:p w:rsidR="0047268A" w:rsidRPr="00537A8E" w:rsidRDefault="00C7549D" w:rsidP="00547087">
      <w:pPr>
        <w:tabs>
          <w:tab w:val="right" w:leader="dot" w:pos="8296"/>
        </w:tabs>
        <w:bidi/>
        <w:spacing w:after="100"/>
        <w:ind w:left="220"/>
        <w:jc w:val="both"/>
        <w:rPr>
          <w:rFonts w:ascii="Traditional Arabic" w:eastAsiaTheme="minorHAnsi" w:hAnsi="Traditional Arabic" w:cs="Traditional Arabic"/>
          <w:b/>
          <w:bCs/>
          <w:noProof/>
          <w:color w:val="7030A0"/>
          <w:sz w:val="32"/>
          <w:szCs w:val="32"/>
          <w:lang w:eastAsia="en-US" w:bidi="ar-DZ"/>
        </w:rPr>
      </w:pPr>
      <w:hyperlink w:anchor="_Toc104803921" w:history="1">
        <w:r w:rsidR="0047268A" w:rsidRPr="00B22DEB">
          <w:rPr>
            <w:rFonts w:ascii="Traditional Arabic" w:eastAsiaTheme="minorHAnsi" w:hAnsi="Traditional Arabic" w:cs="Traditional Arabic"/>
            <w:noProof/>
            <w:sz w:val="32"/>
            <w:szCs w:val="32"/>
            <w:lang w:eastAsia="en-US" w:bidi="ar-DZ"/>
          </w:rPr>
          <w:t>7</w:t>
        </w:r>
        <w:r w:rsidR="00863D9C" w:rsidRPr="00B22DEB">
          <w:rPr>
            <w:rFonts w:ascii="Traditional Arabic" w:eastAsiaTheme="minorHAnsi" w:hAnsi="Traditional Arabic" w:cs="Traditional Arabic" w:hint="cs"/>
            <w:noProof/>
            <w:sz w:val="32"/>
            <w:szCs w:val="32"/>
            <w:rtl/>
            <w:lang w:eastAsia="en-US" w:bidi="ar-DZ"/>
          </w:rPr>
          <w:t>-</w:t>
        </w:r>
        <w:r w:rsidR="0047268A" w:rsidRPr="00B22DEB">
          <w:rPr>
            <w:rFonts w:ascii="Traditional Arabic" w:eastAsiaTheme="minorHAnsi" w:hAnsi="Traditional Arabic" w:cs="Traditional Arabic"/>
            <w:noProof/>
            <w:sz w:val="32"/>
            <w:szCs w:val="32"/>
            <w:rtl/>
            <w:lang w:eastAsia="en-US" w:bidi="ar-DZ"/>
          </w:rPr>
          <w:t xml:space="preserve"> أدوات</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جمع</w:t>
        </w:r>
        <w:r w:rsidR="005F2957">
          <w:rPr>
            <w:rFonts w:ascii="Traditional Arabic" w:eastAsiaTheme="minorHAnsi" w:hAnsi="Traditional Arabic" w:cs="Traditional Arabic"/>
            <w:noProof/>
            <w:sz w:val="32"/>
            <w:szCs w:val="32"/>
            <w:lang w:eastAsia="en-US" w:bidi="ar-DZ"/>
          </w:rPr>
          <w:t xml:space="preserve"> </w:t>
        </w:r>
        <w:r w:rsidR="0047268A" w:rsidRPr="00B22DEB">
          <w:rPr>
            <w:rFonts w:ascii="Traditional Arabic" w:eastAsiaTheme="minorHAnsi" w:hAnsi="Traditional Arabic" w:cs="Traditional Arabic"/>
            <w:noProof/>
            <w:sz w:val="32"/>
            <w:szCs w:val="32"/>
            <w:rtl/>
            <w:lang w:eastAsia="en-US" w:bidi="ar-DZ"/>
          </w:rPr>
          <w:t>البيانات</w:t>
        </w:r>
        <w:r w:rsidR="0047268A" w:rsidRPr="00B22DEB">
          <w:rPr>
            <w:rFonts w:ascii="Traditional Arabic" w:eastAsiaTheme="minorHAnsi" w:hAnsi="Traditional Arabic" w:cs="Traditional Arabic"/>
            <w:b/>
            <w:bCs/>
            <w:noProof/>
            <w:webHidden/>
            <w:sz w:val="32"/>
            <w:szCs w:val="32"/>
            <w:lang w:eastAsia="en-US" w:bidi="ar-DZ"/>
          </w:rPr>
          <w:tab/>
        </w:r>
      </w:hyperlink>
    </w:p>
    <w:p w:rsidR="0047268A" w:rsidRPr="008834B6"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2" w:history="1">
        <w:r w:rsidR="0047268A" w:rsidRPr="008834B6">
          <w:rPr>
            <w:rFonts w:ascii="Traditional Arabic" w:eastAsiaTheme="minorHAnsi" w:hAnsi="Traditional Arabic" w:cs="Traditional Arabic"/>
            <w:noProof/>
            <w:sz w:val="32"/>
            <w:szCs w:val="32"/>
            <w:lang w:eastAsia="en-US" w:bidi="ar-DZ"/>
          </w:rPr>
          <w:t>8</w:t>
        </w:r>
        <w:r w:rsidR="0047268A" w:rsidRPr="008834B6">
          <w:rPr>
            <w:rFonts w:ascii="Traditional Arabic" w:eastAsiaTheme="minorHAnsi" w:hAnsi="Traditional Arabic" w:cs="Traditional Arabic"/>
            <w:noProof/>
            <w:sz w:val="32"/>
            <w:szCs w:val="32"/>
            <w:rtl/>
            <w:lang w:eastAsia="en-US" w:bidi="ar-DZ"/>
          </w:rPr>
          <w:t xml:space="preserve"> مجتمع</w:t>
        </w:r>
        <w:r w:rsidR="005F2957">
          <w:rPr>
            <w:rFonts w:ascii="Traditional Arabic" w:eastAsiaTheme="minorHAnsi" w:hAnsi="Traditional Arabic" w:cs="Traditional Arabic"/>
            <w:noProof/>
            <w:sz w:val="32"/>
            <w:szCs w:val="32"/>
            <w:lang w:eastAsia="en-US" w:bidi="ar-DZ"/>
          </w:rPr>
          <w:t xml:space="preserve"> </w:t>
        </w:r>
        <w:r w:rsidR="0047268A" w:rsidRPr="008834B6">
          <w:rPr>
            <w:rFonts w:ascii="Traditional Arabic" w:eastAsiaTheme="minorHAnsi" w:hAnsi="Traditional Arabic" w:cs="Traditional Arabic"/>
            <w:noProof/>
            <w:sz w:val="32"/>
            <w:szCs w:val="32"/>
            <w:rtl/>
            <w:lang w:eastAsia="en-US" w:bidi="ar-DZ"/>
          </w:rPr>
          <w:t>البحث</w:t>
        </w:r>
        <w:r w:rsidR="005F2957">
          <w:rPr>
            <w:rFonts w:ascii="Traditional Arabic" w:eastAsiaTheme="minorHAnsi" w:hAnsi="Traditional Arabic" w:cs="Traditional Arabic"/>
            <w:noProof/>
            <w:sz w:val="32"/>
            <w:szCs w:val="32"/>
            <w:lang w:eastAsia="en-US" w:bidi="ar-DZ"/>
          </w:rPr>
          <w:t xml:space="preserve"> </w:t>
        </w:r>
        <w:r w:rsidR="0047268A" w:rsidRPr="008834B6">
          <w:rPr>
            <w:rFonts w:ascii="Traditional Arabic" w:eastAsiaTheme="minorHAnsi" w:hAnsi="Traditional Arabic" w:cs="Traditional Arabic"/>
            <w:noProof/>
            <w:sz w:val="32"/>
            <w:szCs w:val="32"/>
            <w:rtl/>
            <w:lang w:eastAsia="en-US" w:bidi="ar-DZ"/>
          </w:rPr>
          <w:t>وعينة</w:t>
        </w:r>
        <w:r w:rsidR="005F2957">
          <w:rPr>
            <w:rFonts w:ascii="Traditional Arabic" w:eastAsiaTheme="minorHAnsi" w:hAnsi="Traditional Arabic" w:cs="Traditional Arabic"/>
            <w:noProof/>
            <w:sz w:val="32"/>
            <w:szCs w:val="32"/>
            <w:lang w:eastAsia="en-US" w:bidi="ar-DZ"/>
          </w:rPr>
          <w:t xml:space="preserve"> </w:t>
        </w:r>
        <w:r w:rsidR="0047268A" w:rsidRPr="008834B6">
          <w:rPr>
            <w:rFonts w:ascii="Traditional Arabic" w:eastAsiaTheme="minorHAnsi" w:hAnsi="Traditional Arabic" w:cs="Traditional Arabic"/>
            <w:noProof/>
            <w:sz w:val="32"/>
            <w:szCs w:val="32"/>
            <w:rtl/>
            <w:lang w:eastAsia="en-US" w:bidi="ar-DZ"/>
          </w:rPr>
          <w:t>الدراسة:</w:t>
        </w:r>
        <w:r w:rsidR="0047268A" w:rsidRPr="008834B6">
          <w:rPr>
            <w:rFonts w:ascii="Traditional Arabic" w:eastAsiaTheme="minorHAnsi" w:hAnsi="Traditional Arabic" w:cs="Traditional Arabic"/>
            <w:b/>
            <w:bCs/>
            <w:noProof/>
            <w:webHidden/>
            <w:sz w:val="32"/>
            <w:szCs w:val="32"/>
            <w:lang w:eastAsia="en-US" w:bidi="ar-DZ"/>
          </w:rPr>
          <w:tab/>
        </w:r>
      </w:hyperlink>
    </w:p>
    <w:p w:rsidR="0047268A" w:rsidRPr="008834B6"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3" w:history="1">
        <w:r w:rsidR="0047268A" w:rsidRPr="008834B6">
          <w:rPr>
            <w:rFonts w:ascii="Traditional Arabic" w:eastAsiaTheme="minorHAnsi" w:hAnsi="Traditional Arabic" w:cs="Traditional Arabic"/>
            <w:noProof/>
            <w:sz w:val="32"/>
            <w:szCs w:val="32"/>
            <w:lang w:eastAsia="en-US" w:bidi="ar-DZ"/>
          </w:rPr>
          <w:t>9</w:t>
        </w:r>
        <w:r w:rsidR="0047268A" w:rsidRPr="008834B6">
          <w:rPr>
            <w:rFonts w:ascii="Traditional Arabic" w:eastAsiaTheme="minorHAnsi" w:hAnsi="Traditional Arabic" w:cs="Traditional Arabic"/>
            <w:noProof/>
            <w:sz w:val="32"/>
            <w:szCs w:val="32"/>
            <w:rtl/>
            <w:lang w:eastAsia="en-US" w:bidi="ar-DZ"/>
          </w:rPr>
          <w:t xml:space="preserve"> الدراسات</w:t>
        </w:r>
        <w:r w:rsidR="005F2957">
          <w:rPr>
            <w:rFonts w:ascii="Traditional Arabic" w:eastAsiaTheme="minorHAnsi" w:hAnsi="Traditional Arabic" w:cs="Traditional Arabic"/>
            <w:noProof/>
            <w:sz w:val="32"/>
            <w:szCs w:val="32"/>
            <w:lang w:eastAsia="en-US" w:bidi="ar-DZ"/>
          </w:rPr>
          <w:t xml:space="preserve"> </w:t>
        </w:r>
        <w:r w:rsidR="0047268A" w:rsidRPr="008834B6">
          <w:rPr>
            <w:rFonts w:ascii="Traditional Arabic" w:eastAsiaTheme="minorHAnsi" w:hAnsi="Traditional Arabic" w:cs="Traditional Arabic"/>
            <w:noProof/>
            <w:sz w:val="32"/>
            <w:szCs w:val="32"/>
            <w:rtl/>
            <w:lang w:eastAsia="en-US" w:bidi="ar-DZ"/>
          </w:rPr>
          <w:t>السابقة:</w:t>
        </w:r>
        <w:r w:rsidR="0047268A" w:rsidRPr="008834B6">
          <w:rPr>
            <w:rFonts w:ascii="Traditional Arabic" w:eastAsiaTheme="minorHAnsi" w:hAnsi="Traditional Arabic" w:cs="Traditional Arabic"/>
            <w:b/>
            <w:bCs/>
            <w:noProof/>
            <w:webHidden/>
            <w:sz w:val="32"/>
            <w:szCs w:val="32"/>
            <w:lang w:eastAsia="en-US" w:bidi="ar-DZ"/>
          </w:rPr>
          <w:tab/>
        </w:r>
      </w:hyperlink>
    </w:p>
    <w:p w:rsidR="0047268A" w:rsidRPr="008834B6" w:rsidRDefault="00C7549D" w:rsidP="00547087">
      <w:pPr>
        <w:tabs>
          <w:tab w:val="right" w:leader="dot" w:pos="8296"/>
        </w:tabs>
        <w:bidi/>
        <w:spacing w:after="100"/>
        <w:ind w:left="220"/>
        <w:jc w:val="both"/>
        <w:rPr>
          <w:rFonts w:ascii="Traditional Arabic" w:eastAsiaTheme="minorHAnsi" w:hAnsi="Traditional Arabic" w:cs="Traditional Arabic"/>
          <w:b/>
          <w:bCs/>
          <w:noProof/>
          <w:sz w:val="32"/>
          <w:szCs w:val="32"/>
          <w:lang w:eastAsia="en-US" w:bidi="ar-DZ"/>
        </w:rPr>
      </w:pPr>
      <w:hyperlink w:anchor="_Toc104803924" w:history="1">
        <w:r w:rsidR="0047268A" w:rsidRPr="008834B6">
          <w:rPr>
            <w:rFonts w:ascii="Traditional Arabic" w:eastAsiaTheme="minorHAnsi" w:hAnsi="Traditional Arabic" w:cs="Traditional Arabic"/>
            <w:noProof/>
            <w:sz w:val="32"/>
            <w:szCs w:val="32"/>
            <w:rtl/>
            <w:lang w:eastAsia="en-US" w:bidi="ar-DZ"/>
          </w:rPr>
          <w:t>9</w:t>
        </w:r>
        <w:r w:rsidR="00863D9C" w:rsidRPr="008834B6">
          <w:rPr>
            <w:rFonts w:ascii="Traditional Arabic" w:eastAsiaTheme="minorHAnsi" w:hAnsi="Traditional Arabic" w:cs="Traditional Arabic" w:hint="cs"/>
            <w:noProof/>
            <w:sz w:val="32"/>
            <w:szCs w:val="32"/>
            <w:rtl/>
            <w:lang w:eastAsia="en-US" w:bidi="ar-DZ"/>
          </w:rPr>
          <w:t>-</w:t>
        </w:r>
        <w:r w:rsidR="0047268A" w:rsidRPr="008834B6">
          <w:rPr>
            <w:rFonts w:ascii="Traditional Arabic" w:eastAsiaTheme="minorHAnsi" w:hAnsi="Traditional Arabic" w:cs="Traditional Arabic"/>
            <w:noProof/>
            <w:sz w:val="32"/>
            <w:szCs w:val="32"/>
            <w:rtl/>
            <w:lang w:eastAsia="en-US" w:bidi="ar-DZ"/>
          </w:rPr>
          <w:t xml:space="preserve"> مفاهيم الدراسة:</w:t>
        </w:r>
        <w:r w:rsidR="0047268A" w:rsidRPr="008834B6">
          <w:rPr>
            <w:rFonts w:ascii="Traditional Arabic" w:eastAsiaTheme="minorHAnsi" w:hAnsi="Traditional Arabic" w:cs="Traditional Arabic"/>
            <w:b/>
            <w:bCs/>
            <w:noProof/>
            <w:webHidden/>
            <w:sz w:val="32"/>
            <w:szCs w:val="32"/>
            <w:lang w:eastAsia="en-US" w:bidi="ar-DZ"/>
          </w:rPr>
          <w:tab/>
        </w:r>
      </w:hyperlink>
    </w:p>
    <w:p w:rsidR="0047268A" w:rsidRPr="008834B6" w:rsidRDefault="00C7549D" w:rsidP="00547087">
      <w:pPr>
        <w:bidi/>
        <w:jc w:val="both"/>
        <w:rPr>
          <w:rFonts w:ascii="Traditional Arabic" w:eastAsiaTheme="minorHAnsi" w:hAnsi="Traditional Arabic" w:cs="Traditional Arabic"/>
          <w:sz w:val="32"/>
          <w:szCs w:val="32"/>
          <w:rtl/>
          <w:lang w:eastAsia="en-US"/>
        </w:rPr>
      </w:pPr>
      <w:hyperlink w:anchor="_Toc104803925" w:history="1">
        <w:r w:rsidR="0047268A" w:rsidRPr="008834B6">
          <w:rPr>
            <w:rFonts w:ascii="Traditional Arabic" w:eastAsiaTheme="minorHAnsi" w:hAnsi="Traditional Arabic" w:cs="Traditional Arabic"/>
            <w:sz w:val="32"/>
            <w:szCs w:val="32"/>
            <w:rtl/>
            <w:lang w:eastAsia="en-US"/>
          </w:rPr>
          <w:t xml:space="preserve">10 </w:t>
        </w:r>
        <w:r w:rsidR="00863D9C" w:rsidRPr="008834B6">
          <w:rPr>
            <w:rFonts w:ascii="Traditional Arabic" w:eastAsiaTheme="minorHAnsi" w:hAnsi="Traditional Arabic" w:cs="Traditional Arabic" w:hint="cs"/>
            <w:sz w:val="32"/>
            <w:szCs w:val="32"/>
            <w:rtl/>
            <w:lang w:eastAsia="en-US"/>
          </w:rPr>
          <w:t>-</w:t>
        </w:r>
        <w:r w:rsidR="0047268A" w:rsidRPr="008834B6">
          <w:rPr>
            <w:rFonts w:ascii="Traditional Arabic" w:eastAsiaTheme="minorHAnsi" w:hAnsi="Traditional Arabic" w:cs="Traditional Arabic"/>
            <w:sz w:val="32"/>
            <w:szCs w:val="32"/>
            <w:rtl/>
            <w:lang w:eastAsia="en-US"/>
          </w:rPr>
          <w:t>حدود الدراسة:.....................................................</w:t>
        </w:r>
      </w:hyperlink>
      <w:r w:rsidR="00863D9C" w:rsidRPr="008834B6">
        <w:rPr>
          <w:rFonts w:ascii="Traditional Arabic" w:eastAsiaTheme="minorHAnsi" w:hAnsi="Traditional Arabic" w:cs="Traditional Arabic" w:hint="cs"/>
          <w:sz w:val="32"/>
          <w:szCs w:val="32"/>
          <w:rtl/>
          <w:lang w:eastAsia="en-US"/>
        </w:rPr>
        <w:t>..............</w:t>
      </w:r>
      <w:r w:rsidR="00547087">
        <w:rPr>
          <w:rFonts w:ascii="Traditional Arabic" w:eastAsiaTheme="minorHAnsi" w:hAnsi="Traditional Arabic" w:cs="Traditional Arabic" w:hint="cs"/>
          <w:sz w:val="32"/>
          <w:szCs w:val="32"/>
          <w:rtl/>
          <w:lang w:eastAsia="en-US"/>
        </w:rPr>
        <w:t>... ....</w:t>
      </w:r>
    </w:p>
    <w:p w:rsidR="00E60222" w:rsidRPr="00537A8E" w:rsidRDefault="001636C3" w:rsidP="00547087">
      <w:pPr>
        <w:bidi/>
        <w:rPr>
          <w:rFonts w:ascii="Traditional Arabic" w:hAnsi="Traditional Arabic" w:cs="Traditional Arabic"/>
          <w:b/>
          <w:bCs/>
          <w:color w:val="7030A0"/>
          <w:sz w:val="32"/>
          <w:szCs w:val="32"/>
          <w:rtl/>
        </w:rPr>
        <w:sectPr w:rsidR="00E60222" w:rsidRPr="00537A8E" w:rsidSect="00547087">
          <w:headerReference w:type="default" r:id="rId20"/>
          <w:footnotePr>
            <w:numRestart w:val="eachPage"/>
          </w:footnotePr>
          <w:pgSz w:w="11906" w:h="16838"/>
          <w:pgMar w:top="1417" w:right="1417" w:bottom="1417" w:left="1417" w:header="708" w:footer="708" w:gutter="0"/>
          <w:pgNumType w:start="15"/>
          <w:cols w:space="708"/>
          <w:docGrid w:linePitch="360"/>
        </w:sectPr>
      </w:pPr>
      <w:r w:rsidRPr="008834B6">
        <w:rPr>
          <w:rFonts w:ascii="Traditional Arabic" w:eastAsiaTheme="minorHAnsi" w:hAnsi="Traditional Arabic" w:cs="Traditional Arabic"/>
          <w:sz w:val="32"/>
          <w:szCs w:val="32"/>
          <w:lang w:eastAsia="en-US"/>
        </w:rPr>
        <w:t>11</w:t>
      </w:r>
      <w:r w:rsidR="00863D9C" w:rsidRPr="008834B6">
        <w:rPr>
          <w:rFonts w:ascii="Traditional Arabic" w:eastAsiaTheme="minorHAnsi" w:hAnsi="Traditional Arabic" w:cs="Traditional Arabic" w:hint="cs"/>
          <w:sz w:val="32"/>
          <w:szCs w:val="32"/>
          <w:rtl/>
          <w:lang w:eastAsia="en-US"/>
        </w:rPr>
        <w:t>-</w:t>
      </w:r>
      <w:r w:rsidR="0047268A" w:rsidRPr="008834B6">
        <w:rPr>
          <w:rFonts w:ascii="Traditional Arabic" w:hAnsi="Traditional Arabic" w:cs="Traditional Arabic"/>
          <w:sz w:val="32"/>
          <w:szCs w:val="32"/>
          <w:rtl/>
        </w:rPr>
        <w:t>المدخل النظري لموضوع الدراسة</w:t>
      </w:r>
      <w:r w:rsidR="008834B6">
        <w:rPr>
          <w:rFonts w:ascii="Traditional Arabic" w:hAnsi="Traditional Arabic" w:cs="Traditional Arabic"/>
          <w:color w:val="7030A0"/>
          <w:sz w:val="32"/>
          <w:szCs w:val="32"/>
        </w:rPr>
        <w:t>.....</w:t>
      </w:r>
      <w:r w:rsidR="00547087">
        <w:rPr>
          <w:rFonts w:ascii="Traditional Arabic" w:hAnsi="Traditional Arabic" w:cs="Traditional Arabic" w:hint="cs"/>
          <w:color w:val="7030A0"/>
          <w:sz w:val="32"/>
          <w:szCs w:val="32"/>
          <w:rtl/>
        </w:rPr>
        <w:t>.....................</w:t>
      </w:r>
      <w:r w:rsidR="008834B6">
        <w:rPr>
          <w:rFonts w:ascii="Traditional Arabic" w:hAnsi="Traditional Arabic" w:cs="Traditional Arabic"/>
          <w:color w:val="7030A0"/>
          <w:sz w:val="32"/>
          <w:szCs w:val="32"/>
        </w:rPr>
        <w:t>....</w:t>
      </w:r>
      <w:r w:rsidRPr="00537A8E">
        <w:rPr>
          <w:rFonts w:ascii="Traditional Arabic" w:hAnsi="Traditional Arabic" w:cs="Traditional Arabic"/>
          <w:color w:val="7030A0"/>
          <w:sz w:val="32"/>
          <w:szCs w:val="32"/>
        </w:rPr>
        <w:t>................</w:t>
      </w:r>
      <w:r w:rsidR="00547087">
        <w:rPr>
          <w:rFonts w:ascii="Traditional Arabic" w:hAnsi="Traditional Arabic" w:cs="Traditional Arabic"/>
          <w:color w:val="7030A0"/>
          <w:sz w:val="32"/>
          <w:szCs w:val="32"/>
        </w:rPr>
        <w:t>..........</w:t>
      </w:r>
      <w:r w:rsidR="00547087">
        <w:rPr>
          <w:rFonts w:ascii="Traditional Arabic" w:hAnsi="Traditional Arabic" w:cs="Traditional Arabic" w:hint="cs"/>
          <w:color w:val="7030A0"/>
          <w:sz w:val="32"/>
          <w:szCs w:val="32"/>
          <w:rtl/>
        </w:rPr>
        <w:t xml:space="preserve"> .....</w:t>
      </w:r>
    </w:p>
    <w:p w:rsidR="00406553" w:rsidRPr="00406553" w:rsidRDefault="00406553" w:rsidP="003E305E">
      <w:pPr>
        <w:pStyle w:val="Paragraphedeliste"/>
        <w:numPr>
          <w:ilvl w:val="0"/>
          <w:numId w:val="2"/>
        </w:numPr>
        <w:bidi/>
        <w:jc w:val="both"/>
        <w:rPr>
          <w:rFonts w:ascii="Traditional Arabic" w:hAnsi="Traditional Arabic" w:cs="Traditional Arabic"/>
          <w:b/>
          <w:bCs/>
          <w:sz w:val="36"/>
          <w:szCs w:val="36"/>
          <w:lang w:bidi="ar-DZ"/>
        </w:rPr>
      </w:pPr>
      <w:r w:rsidRPr="00406553">
        <w:rPr>
          <w:rFonts w:ascii="Traditional Arabic" w:hAnsi="Traditional Arabic" w:cs="Traditional Arabic" w:hint="cs"/>
          <w:b/>
          <w:bCs/>
          <w:sz w:val="36"/>
          <w:szCs w:val="36"/>
          <w:rtl/>
          <w:lang w:bidi="ar-DZ"/>
        </w:rPr>
        <w:lastRenderedPageBreak/>
        <w:t xml:space="preserve">إشكالية الدراسة </w:t>
      </w:r>
    </w:p>
    <w:p w:rsidR="008834B6" w:rsidRDefault="002274E8" w:rsidP="008044FF">
      <w:pPr>
        <w:bidi/>
        <w:jc w:val="both"/>
        <w:rPr>
          <w:rFonts w:ascii="Traditional Arabic" w:hAnsi="Traditional Arabic" w:cs="Traditional Arabic"/>
          <w:color w:val="00B0F0"/>
          <w:sz w:val="32"/>
          <w:szCs w:val="32"/>
          <w:rtl/>
          <w:lang w:bidi="ar-DZ"/>
        </w:rPr>
      </w:pPr>
      <w:r w:rsidRPr="00406553">
        <w:rPr>
          <w:rFonts w:ascii="Traditional Arabic" w:hAnsi="Traditional Arabic" w:cs="Traditional Arabic"/>
          <w:sz w:val="32"/>
          <w:szCs w:val="32"/>
          <w:rtl/>
          <w:lang w:bidi="ar-DZ"/>
        </w:rPr>
        <w:t xml:space="preserve">يعتبر الاتصال من </w:t>
      </w:r>
      <w:r w:rsidRPr="00406553">
        <w:rPr>
          <w:rFonts w:ascii="Traditional Arabic" w:hAnsi="Traditional Arabic" w:cs="Traditional Arabic" w:hint="cs"/>
          <w:sz w:val="32"/>
          <w:szCs w:val="32"/>
          <w:rtl/>
          <w:lang w:bidi="ar-DZ"/>
        </w:rPr>
        <w:t>أ</w:t>
      </w:r>
      <w:r w:rsidR="009B54DD" w:rsidRPr="00406553">
        <w:rPr>
          <w:rFonts w:ascii="Traditional Arabic" w:hAnsi="Traditional Arabic" w:cs="Traditional Arabic"/>
          <w:sz w:val="32"/>
          <w:szCs w:val="32"/>
          <w:rtl/>
          <w:lang w:bidi="ar-DZ"/>
        </w:rPr>
        <w:t>حد</w:t>
      </w:r>
      <w:r w:rsidR="005F2957">
        <w:rPr>
          <w:rFonts w:ascii="Traditional Arabic" w:hAnsi="Traditional Arabic" w:cs="Traditional Arabic"/>
          <w:sz w:val="32"/>
          <w:szCs w:val="32"/>
          <w:lang w:bidi="ar-DZ"/>
        </w:rPr>
        <w:t xml:space="preserve"> </w:t>
      </w:r>
      <w:r w:rsidR="00366B6D" w:rsidRPr="00406553">
        <w:rPr>
          <w:rFonts w:ascii="Traditional Arabic" w:hAnsi="Traditional Arabic" w:cs="Traditional Arabic"/>
          <w:sz w:val="32"/>
          <w:szCs w:val="32"/>
          <w:rtl/>
          <w:lang w:bidi="ar-DZ"/>
        </w:rPr>
        <w:t>أهم</w:t>
      </w:r>
      <w:r w:rsidR="005F2957">
        <w:rPr>
          <w:rFonts w:ascii="Traditional Arabic" w:hAnsi="Traditional Arabic" w:cs="Traditional Arabic"/>
          <w:sz w:val="32"/>
          <w:szCs w:val="32"/>
          <w:lang w:bidi="ar-DZ"/>
        </w:rPr>
        <w:t xml:space="preserve"> </w:t>
      </w:r>
      <w:r w:rsidR="00366B6D" w:rsidRPr="00406553">
        <w:rPr>
          <w:rFonts w:ascii="Traditional Arabic" w:hAnsi="Traditional Arabic" w:cs="Traditional Arabic"/>
          <w:sz w:val="32"/>
          <w:szCs w:val="32"/>
          <w:rtl/>
          <w:lang w:bidi="ar-DZ"/>
        </w:rPr>
        <w:t>الأنشطة</w:t>
      </w:r>
      <w:r w:rsidR="005F2957">
        <w:rPr>
          <w:rFonts w:ascii="Traditional Arabic" w:hAnsi="Traditional Arabic" w:cs="Traditional Arabic"/>
          <w:sz w:val="32"/>
          <w:szCs w:val="32"/>
          <w:lang w:bidi="ar-DZ"/>
        </w:rPr>
        <w:t xml:space="preserve"> </w:t>
      </w:r>
      <w:r w:rsidR="00366B6D" w:rsidRPr="00406553">
        <w:rPr>
          <w:rFonts w:ascii="Traditional Arabic" w:hAnsi="Traditional Arabic" w:cs="Traditional Arabic"/>
          <w:sz w:val="32"/>
          <w:szCs w:val="32"/>
          <w:rtl/>
          <w:lang w:bidi="ar-DZ"/>
        </w:rPr>
        <w:t>الإنسانية</w:t>
      </w:r>
      <w:r w:rsidR="009B54DD" w:rsidRPr="00406553">
        <w:rPr>
          <w:rFonts w:ascii="Traditional Arabic" w:hAnsi="Traditional Arabic" w:cs="Traditional Arabic"/>
          <w:sz w:val="32"/>
          <w:szCs w:val="32"/>
          <w:rtl/>
          <w:lang w:bidi="ar-DZ"/>
        </w:rPr>
        <w:t xml:space="preserve"> التي </w:t>
      </w:r>
      <w:r w:rsidR="00366B6D" w:rsidRPr="00406553">
        <w:rPr>
          <w:rFonts w:ascii="Traditional Arabic" w:hAnsi="Traditional Arabic" w:cs="Traditional Arabic"/>
          <w:sz w:val="32"/>
          <w:szCs w:val="32"/>
          <w:rtl/>
          <w:lang w:bidi="ar-DZ"/>
        </w:rPr>
        <w:t>أصبح</w:t>
      </w:r>
      <w:r w:rsidR="009B54DD" w:rsidRPr="00406553">
        <w:rPr>
          <w:rFonts w:ascii="Traditional Arabic" w:hAnsi="Traditional Arabic" w:cs="Traditional Arabic"/>
          <w:sz w:val="32"/>
          <w:szCs w:val="32"/>
          <w:rtl/>
          <w:lang w:bidi="ar-DZ"/>
        </w:rPr>
        <w:t xml:space="preserve"> لها دور كبير في حياة </w:t>
      </w:r>
      <w:r w:rsidR="00A97F2C" w:rsidRPr="00406553">
        <w:rPr>
          <w:rFonts w:ascii="Traditional Arabic" w:hAnsi="Traditional Arabic" w:cs="Traditional Arabic"/>
          <w:sz w:val="32"/>
          <w:szCs w:val="32"/>
          <w:rtl/>
          <w:lang w:bidi="ar-DZ"/>
        </w:rPr>
        <w:t>الأ</w:t>
      </w:r>
      <w:r w:rsidR="00366B6D" w:rsidRPr="00406553">
        <w:rPr>
          <w:rFonts w:ascii="Traditional Arabic" w:hAnsi="Traditional Arabic" w:cs="Traditional Arabic"/>
          <w:sz w:val="32"/>
          <w:szCs w:val="32"/>
          <w:rtl/>
          <w:lang w:bidi="ar-DZ"/>
        </w:rPr>
        <w:t>فراد</w:t>
      </w:r>
      <w:r w:rsidR="009B54DD" w:rsidRPr="00406553">
        <w:rPr>
          <w:rFonts w:ascii="Traditional Arabic" w:hAnsi="Traditional Arabic" w:cs="Traditional Arabic"/>
          <w:sz w:val="32"/>
          <w:szCs w:val="32"/>
          <w:rtl/>
          <w:lang w:bidi="ar-DZ"/>
        </w:rPr>
        <w:t xml:space="preserve"> والمجتمعات وازدادت </w:t>
      </w:r>
      <w:r w:rsidR="00366B6D" w:rsidRPr="00406553">
        <w:rPr>
          <w:rFonts w:ascii="Traditional Arabic" w:hAnsi="Traditional Arabic" w:cs="Traditional Arabic"/>
          <w:sz w:val="32"/>
          <w:szCs w:val="32"/>
          <w:rtl/>
          <w:lang w:bidi="ar-DZ"/>
        </w:rPr>
        <w:t>أهمية</w:t>
      </w:r>
      <w:r w:rsidR="005F2957">
        <w:rPr>
          <w:rFonts w:ascii="Traditional Arabic" w:hAnsi="Traditional Arabic" w:cs="Traditional Arabic"/>
          <w:sz w:val="32"/>
          <w:szCs w:val="32"/>
          <w:lang w:bidi="ar-DZ"/>
        </w:rPr>
        <w:t xml:space="preserve"> </w:t>
      </w:r>
      <w:r w:rsidR="008044FF" w:rsidRPr="00406553">
        <w:rPr>
          <w:rFonts w:ascii="Traditional Arabic" w:hAnsi="Traditional Arabic" w:cs="Traditional Arabic"/>
          <w:sz w:val="32"/>
          <w:szCs w:val="32"/>
          <w:rtl/>
          <w:lang w:bidi="ar-DZ"/>
        </w:rPr>
        <w:t>الاتصال</w:t>
      </w:r>
      <w:r w:rsidR="005F2957">
        <w:rPr>
          <w:rFonts w:ascii="Traditional Arabic" w:hAnsi="Traditional Arabic" w:cs="Traditional Arabic"/>
          <w:sz w:val="32"/>
          <w:szCs w:val="32"/>
          <w:lang w:bidi="ar-DZ"/>
        </w:rPr>
        <w:t xml:space="preserve"> </w:t>
      </w:r>
      <w:r w:rsidR="008044FF" w:rsidRPr="00406553">
        <w:rPr>
          <w:rFonts w:ascii="Traditional Arabic" w:hAnsi="Traditional Arabic" w:cs="Traditional Arabic" w:hint="cs"/>
          <w:sz w:val="32"/>
          <w:szCs w:val="32"/>
          <w:rtl/>
          <w:lang w:bidi="ar-DZ"/>
        </w:rPr>
        <w:t>ب</w:t>
      </w:r>
      <w:r w:rsidR="008044FF" w:rsidRPr="00406553">
        <w:rPr>
          <w:rFonts w:ascii="Traditional Arabic" w:hAnsi="Traditional Arabic" w:cs="Traditional Arabic"/>
          <w:sz w:val="32"/>
          <w:szCs w:val="32"/>
          <w:rtl/>
          <w:lang w:bidi="ar-DZ"/>
        </w:rPr>
        <w:t xml:space="preserve">عد التطورات التي تلاحقت خلال التاريخ الإنساني عبر وسائل الإعلام </w:t>
      </w:r>
      <w:r w:rsidR="008044FF">
        <w:rPr>
          <w:rFonts w:ascii="Traditional Arabic" w:hAnsi="Traditional Arabic" w:cs="Traditional Arabic" w:hint="cs"/>
          <w:sz w:val="32"/>
          <w:szCs w:val="32"/>
          <w:rtl/>
          <w:lang w:bidi="ar-DZ"/>
        </w:rPr>
        <w:t>والاتصال التي</w:t>
      </w:r>
      <w:r w:rsidR="008044FF" w:rsidRPr="00406553">
        <w:rPr>
          <w:rFonts w:ascii="Traditional Arabic" w:hAnsi="Traditional Arabic" w:cs="Traditional Arabic"/>
          <w:sz w:val="32"/>
          <w:szCs w:val="32"/>
          <w:rtl/>
          <w:lang w:bidi="ar-DZ"/>
        </w:rPr>
        <w:t xml:space="preserve"> أصبحت جزء أساسيا من حياة الناس ومصدرا مهما من مصادر المعلومات وموجه قوي لسلوك واتجاهات الكثير من أفراد المجتمعات.</w:t>
      </w:r>
    </w:p>
    <w:p w:rsidR="00A05B54" w:rsidRPr="008044FF" w:rsidRDefault="00AB73CE" w:rsidP="008834B6">
      <w:pPr>
        <w:bidi/>
        <w:jc w:val="both"/>
        <w:rPr>
          <w:rFonts w:ascii="Traditional Arabic" w:hAnsi="Traditional Arabic" w:cs="Traditional Arabic"/>
          <w:color w:val="00B0F0"/>
          <w:sz w:val="32"/>
          <w:szCs w:val="32"/>
          <w:rtl/>
          <w:lang w:bidi="ar-DZ"/>
        </w:rPr>
      </w:pPr>
      <w:r w:rsidRPr="00A406BB">
        <w:rPr>
          <w:rFonts w:ascii="Traditional Arabic" w:hAnsi="Traditional Arabic" w:cs="Traditional Arabic" w:hint="cs"/>
          <w:sz w:val="32"/>
          <w:szCs w:val="32"/>
          <w:rtl/>
          <w:lang w:bidi="ar-DZ"/>
        </w:rPr>
        <w:t>أصبحت</w:t>
      </w:r>
      <w:r w:rsidR="00A406BB" w:rsidRPr="00A406BB">
        <w:rPr>
          <w:rFonts w:ascii="Traditional Arabic" w:hAnsi="Traditional Arabic" w:cs="Traditional Arabic" w:hint="cs"/>
          <w:sz w:val="32"/>
          <w:szCs w:val="32"/>
          <w:rtl/>
          <w:lang w:bidi="ar-DZ"/>
        </w:rPr>
        <w:t xml:space="preserve"> اهتماما كبيرا للمجتمعات في جميع انحاء العالم و لقد </w:t>
      </w:r>
      <w:r w:rsidR="00A341CB" w:rsidRPr="00A406BB">
        <w:rPr>
          <w:rFonts w:ascii="Traditional Arabic" w:hAnsi="Traditional Arabic" w:cs="Traditional Arabic" w:hint="cs"/>
          <w:sz w:val="32"/>
          <w:szCs w:val="32"/>
          <w:rtl/>
          <w:lang w:bidi="ar-DZ"/>
        </w:rPr>
        <w:t>طرأت</w:t>
      </w:r>
      <w:r w:rsidR="00A406BB" w:rsidRPr="00A406BB">
        <w:rPr>
          <w:rFonts w:ascii="Traditional Arabic" w:hAnsi="Traditional Arabic" w:cs="Traditional Arabic" w:hint="cs"/>
          <w:sz w:val="32"/>
          <w:szCs w:val="32"/>
          <w:rtl/>
          <w:lang w:bidi="ar-DZ"/>
        </w:rPr>
        <w:t xml:space="preserve"> تحولات كبيرة على المجتمعات </w:t>
      </w:r>
      <w:r w:rsidR="00A341CB" w:rsidRPr="00A406BB">
        <w:rPr>
          <w:rFonts w:ascii="Traditional Arabic" w:hAnsi="Traditional Arabic" w:cs="Traditional Arabic" w:hint="cs"/>
          <w:sz w:val="32"/>
          <w:szCs w:val="32"/>
          <w:rtl/>
          <w:lang w:bidi="ar-DZ"/>
        </w:rPr>
        <w:t>نتيجة</w:t>
      </w:r>
      <w:r w:rsidR="00A406BB" w:rsidRPr="00A406BB">
        <w:rPr>
          <w:rFonts w:ascii="Traditional Arabic" w:hAnsi="Traditional Arabic" w:cs="Traditional Arabic" w:hint="cs"/>
          <w:sz w:val="32"/>
          <w:szCs w:val="32"/>
          <w:rtl/>
          <w:lang w:bidi="ar-DZ"/>
        </w:rPr>
        <w:t xml:space="preserve"> للتطورات في صناعة السياحة كانت في السابق لسياحة تركز بشكل رئيسي على الاستجمام والترفيه لكن الان اصبحت تعزيز التنمية المستدامة والثقافة جزاء اساسيا من اهداف السياحية المجتمعات تدرك القيمة الاقتصادية و الاجتماعية للسياحة وتعمل على تطوير البنية </w:t>
      </w:r>
      <w:r w:rsidR="00A341CB" w:rsidRPr="00A406BB">
        <w:rPr>
          <w:rFonts w:ascii="Traditional Arabic" w:hAnsi="Traditional Arabic" w:cs="Traditional Arabic" w:hint="cs"/>
          <w:sz w:val="32"/>
          <w:szCs w:val="32"/>
          <w:rtl/>
          <w:lang w:bidi="ar-DZ"/>
        </w:rPr>
        <w:t>التحتية</w:t>
      </w:r>
      <w:r w:rsidR="00A406BB" w:rsidRPr="00A406BB">
        <w:rPr>
          <w:rFonts w:ascii="Traditional Arabic" w:hAnsi="Traditional Arabic" w:cs="Traditional Arabic" w:hint="cs"/>
          <w:sz w:val="32"/>
          <w:szCs w:val="32"/>
          <w:rtl/>
          <w:lang w:bidi="ar-DZ"/>
        </w:rPr>
        <w:t xml:space="preserve"> وتعزيز الخدمات لتلبية احتياجات السياح ويشمل تطوير المنتجات السياحية المحلية </w:t>
      </w:r>
      <w:r w:rsidR="00A341CB" w:rsidRPr="00A406BB">
        <w:rPr>
          <w:rFonts w:ascii="Traditional Arabic" w:hAnsi="Traditional Arabic" w:cs="Traditional Arabic" w:hint="cs"/>
          <w:sz w:val="32"/>
          <w:szCs w:val="32"/>
          <w:rtl/>
          <w:lang w:bidi="ar-DZ"/>
        </w:rPr>
        <w:t>وتعزيز</w:t>
      </w:r>
      <w:r w:rsidR="00A406BB" w:rsidRPr="00A406BB">
        <w:rPr>
          <w:rFonts w:ascii="Traditional Arabic" w:hAnsi="Traditional Arabic" w:cs="Traditional Arabic" w:hint="cs"/>
          <w:sz w:val="32"/>
          <w:szCs w:val="32"/>
          <w:rtl/>
          <w:lang w:bidi="ar-DZ"/>
        </w:rPr>
        <w:t xml:space="preserve"> التواصل بين السكان المحلين و السياح</w:t>
      </w:r>
    </w:p>
    <w:p w:rsidR="00C41DCC" w:rsidRPr="000E50F5" w:rsidRDefault="00366B6D" w:rsidP="007E41E9">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تعد</w:t>
      </w:r>
      <w:r w:rsidR="005F2957">
        <w:rPr>
          <w:rFonts w:ascii="Traditional Arabic" w:hAnsi="Traditional Arabic" w:cs="Traditional Arabic"/>
          <w:sz w:val="32"/>
          <w:szCs w:val="32"/>
        </w:rPr>
        <w:t xml:space="preserve"> </w:t>
      </w:r>
      <w:r w:rsidRPr="000E50F5">
        <w:rPr>
          <w:rFonts w:ascii="Traditional Arabic" w:hAnsi="Traditional Arabic" w:cs="Traditional Arabic"/>
          <w:sz w:val="32"/>
          <w:szCs w:val="32"/>
          <w:rtl/>
        </w:rPr>
        <w:t xml:space="preserve">السياحة من الأنشطة الإنسانية التي حققت نجاحاً كبيراً ونموا </w:t>
      </w:r>
      <w:r w:rsidR="005646EF" w:rsidRPr="000E50F5">
        <w:rPr>
          <w:rFonts w:ascii="Traditional Arabic" w:hAnsi="Traditional Arabic" w:cs="Traditional Arabic"/>
          <w:sz w:val="32"/>
          <w:szCs w:val="32"/>
          <w:rtl/>
        </w:rPr>
        <w:t>مضطردا</w:t>
      </w:r>
      <w:r w:rsidR="009037E1" w:rsidRPr="000E50F5">
        <w:rPr>
          <w:rFonts w:ascii="Traditional Arabic" w:hAnsi="Traditional Arabic" w:cs="Traditional Arabic"/>
          <w:sz w:val="32"/>
          <w:szCs w:val="32"/>
          <w:rtl/>
        </w:rPr>
        <w:t xml:space="preserve"> خلال الس</w:t>
      </w:r>
      <w:r w:rsidR="000E50F5">
        <w:rPr>
          <w:rFonts w:ascii="Traditional Arabic" w:hAnsi="Traditional Arabic" w:cs="Traditional Arabic"/>
          <w:sz w:val="32"/>
          <w:szCs w:val="32"/>
          <w:rtl/>
        </w:rPr>
        <w:t>نوات الماضية على مستوى العالم و</w:t>
      </w:r>
      <w:r w:rsidR="000E50F5">
        <w:rPr>
          <w:rFonts w:ascii="Traditional Arabic" w:hAnsi="Traditional Arabic" w:cs="Traditional Arabic" w:hint="cs"/>
          <w:sz w:val="32"/>
          <w:szCs w:val="32"/>
          <w:rtl/>
        </w:rPr>
        <w:t>إ</w:t>
      </w:r>
      <w:r w:rsidR="009037E1" w:rsidRPr="000E50F5">
        <w:rPr>
          <w:rFonts w:ascii="Traditional Arabic" w:hAnsi="Traditional Arabic" w:cs="Traditional Arabic"/>
          <w:sz w:val="32"/>
          <w:szCs w:val="32"/>
          <w:rtl/>
        </w:rPr>
        <w:t>ن</w:t>
      </w:r>
      <w:r w:rsidRPr="000E50F5">
        <w:rPr>
          <w:rFonts w:ascii="Traditional Arabic" w:hAnsi="Traditional Arabic" w:cs="Traditional Arabic"/>
          <w:sz w:val="32"/>
          <w:szCs w:val="32"/>
          <w:rtl/>
        </w:rPr>
        <w:t xml:space="preserve"> كانت نسبة النم</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تتفاوت من دولة إلى أخرى، وقد سعت دول </w:t>
      </w:r>
      <w:r w:rsidR="00A97F2C" w:rsidRPr="000E50F5">
        <w:rPr>
          <w:rFonts w:ascii="Traditional Arabic" w:hAnsi="Traditional Arabic" w:cs="Traditional Arabic"/>
          <w:sz w:val="32"/>
          <w:szCs w:val="32"/>
          <w:rtl/>
        </w:rPr>
        <w:t xml:space="preserve">في </w:t>
      </w:r>
      <w:r w:rsidR="009037E1" w:rsidRPr="000E50F5">
        <w:rPr>
          <w:rFonts w:ascii="Traditional Arabic" w:hAnsi="Traditional Arabic" w:cs="Traditional Arabic"/>
          <w:sz w:val="32"/>
          <w:szCs w:val="32"/>
          <w:rtl/>
        </w:rPr>
        <w:t xml:space="preserve">كافة مراحل </w:t>
      </w:r>
      <w:r w:rsidRPr="000E50F5">
        <w:rPr>
          <w:rFonts w:ascii="Traditional Arabic" w:hAnsi="Traditional Arabic" w:cs="Traditional Arabic"/>
          <w:sz w:val="32"/>
          <w:szCs w:val="32"/>
          <w:rtl/>
        </w:rPr>
        <w:t xml:space="preserve">نموها إلى </w:t>
      </w:r>
      <w:r w:rsidR="009037E1" w:rsidRPr="000E50F5">
        <w:rPr>
          <w:rFonts w:ascii="Traditional Arabic" w:hAnsi="Traditional Arabic" w:cs="Traditional Arabic"/>
          <w:sz w:val="32"/>
          <w:szCs w:val="32"/>
          <w:rtl/>
        </w:rPr>
        <w:t>الاهتمام</w:t>
      </w:r>
      <w:r w:rsidRPr="000E50F5">
        <w:rPr>
          <w:rFonts w:ascii="Traditional Arabic" w:hAnsi="Traditional Arabic" w:cs="Traditional Arabic"/>
          <w:sz w:val="32"/>
          <w:szCs w:val="32"/>
          <w:rtl/>
        </w:rPr>
        <w:t xml:space="preserve"> به</w:t>
      </w:r>
      <w:r w:rsidR="009037E1" w:rsidRPr="000E50F5">
        <w:rPr>
          <w:rFonts w:ascii="Traditional Arabic" w:hAnsi="Traditional Arabic" w:cs="Traditional Arabic"/>
          <w:sz w:val="32"/>
          <w:szCs w:val="32"/>
          <w:rtl/>
        </w:rPr>
        <w:t>ذا المنشط الحيوي الهام وذلك اعترافا منها بمزاياها</w:t>
      </w:r>
      <w:r w:rsidRPr="000E50F5">
        <w:rPr>
          <w:rFonts w:ascii="Traditional Arabic" w:hAnsi="Traditional Arabic" w:cs="Traditional Arabic"/>
          <w:sz w:val="32"/>
          <w:szCs w:val="32"/>
          <w:rtl/>
        </w:rPr>
        <w:t xml:space="preserve"> العديدة </w:t>
      </w:r>
      <w:r w:rsidR="009037E1" w:rsidRPr="000E50F5">
        <w:rPr>
          <w:rFonts w:ascii="Traditional Arabic" w:hAnsi="Traditional Arabic" w:cs="Traditional Arabic"/>
          <w:sz w:val="32"/>
          <w:szCs w:val="32"/>
          <w:rtl/>
        </w:rPr>
        <w:t>الاقتصادية</w:t>
      </w:r>
      <w:r w:rsidRPr="000E50F5">
        <w:rPr>
          <w:rFonts w:ascii="Traditional Arabic" w:hAnsi="Traditional Arabic" w:cs="Traditional Arabic"/>
          <w:sz w:val="32"/>
          <w:szCs w:val="32"/>
          <w:rtl/>
        </w:rPr>
        <w:t xml:space="preserve"> منها والثقافية </w:t>
      </w:r>
      <w:r w:rsidR="009037E1" w:rsidRPr="000E50F5">
        <w:rPr>
          <w:rFonts w:ascii="Traditional Arabic" w:hAnsi="Traditional Arabic" w:cs="Traditional Arabic"/>
          <w:sz w:val="32"/>
          <w:szCs w:val="32"/>
          <w:rtl/>
        </w:rPr>
        <w:t>والاجتماعية</w:t>
      </w:r>
      <w:r w:rsidR="00A97F2C" w:rsidRPr="000E50F5">
        <w:rPr>
          <w:rFonts w:ascii="Traditional Arabic" w:hAnsi="Traditional Arabic" w:cs="Traditional Arabic"/>
          <w:sz w:val="32"/>
          <w:szCs w:val="32"/>
          <w:rtl/>
        </w:rPr>
        <w:t xml:space="preserve"> وغيرها،</w:t>
      </w:r>
      <w:r w:rsidRPr="000E50F5">
        <w:rPr>
          <w:rFonts w:ascii="Traditional Arabic" w:hAnsi="Traditional Arabic" w:cs="Traditional Arabic"/>
          <w:sz w:val="32"/>
          <w:szCs w:val="32"/>
          <w:rtl/>
        </w:rPr>
        <w:t xml:space="preserve"> فالسياحة مصدر رئيس للدخل القومي وداعم أساسي </w:t>
      </w:r>
      <w:r w:rsidR="009037E1" w:rsidRPr="000E50F5">
        <w:rPr>
          <w:rFonts w:ascii="Traditional Arabic" w:hAnsi="Traditional Arabic" w:cs="Traditional Arabic"/>
          <w:sz w:val="32"/>
          <w:szCs w:val="32"/>
          <w:rtl/>
        </w:rPr>
        <w:t>لاقتصاد</w:t>
      </w:r>
      <w:r w:rsidRPr="000E50F5">
        <w:rPr>
          <w:rFonts w:ascii="Traditional Arabic" w:hAnsi="Traditional Arabic" w:cs="Traditional Arabic"/>
          <w:sz w:val="32"/>
          <w:szCs w:val="32"/>
          <w:rtl/>
        </w:rPr>
        <w:t xml:space="preserve"> أي بلد، كما أن تنشيط المصدر السياحي يؤدي </w:t>
      </w:r>
      <w:r w:rsidR="009037E1" w:rsidRPr="000E50F5">
        <w:rPr>
          <w:rFonts w:ascii="Traditional Arabic" w:hAnsi="Traditional Arabic" w:cs="Traditional Arabic"/>
          <w:sz w:val="32"/>
          <w:szCs w:val="32"/>
          <w:rtl/>
        </w:rPr>
        <w:t>إلى إتاحة الفرصة لكثير من الموا</w:t>
      </w:r>
      <w:r w:rsidRPr="000E50F5">
        <w:rPr>
          <w:rFonts w:ascii="Traditional Arabic" w:hAnsi="Traditional Arabic" w:cs="Traditional Arabic"/>
          <w:sz w:val="32"/>
          <w:szCs w:val="32"/>
          <w:rtl/>
        </w:rPr>
        <w:t xml:space="preserve">طنين، </w:t>
      </w:r>
      <w:r w:rsidR="00A97F2C" w:rsidRPr="000E50F5">
        <w:rPr>
          <w:rFonts w:ascii="Traditional Arabic" w:hAnsi="Traditional Arabic" w:cs="Traditional Arabic"/>
          <w:sz w:val="32"/>
          <w:szCs w:val="32"/>
          <w:rtl/>
        </w:rPr>
        <w:t>وإتاحة فرص عمل للأ</w:t>
      </w:r>
      <w:r w:rsidR="009037E1" w:rsidRPr="000E50F5">
        <w:rPr>
          <w:rFonts w:ascii="Traditional Arabic" w:hAnsi="Traditional Arabic" w:cs="Traditional Arabic"/>
          <w:sz w:val="32"/>
          <w:szCs w:val="32"/>
          <w:rtl/>
        </w:rPr>
        <w:t>ف</w:t>
      </w:r>
      <w:r w:rsidR="00A97F2C" w:rsidRPr="000E50F5">
        <w:rPr>
          <w:rFonts w:ascii="Traditional Arabic" w:hAnsi="Traditional Arabic" w:cs="Traditional Arabic"/>
          <w:sz w:val="32"/>
          <w:szCs w:val="32"/>
          <w:rtl/>
        </w:rPr>
        <w:t>ـــــــــــ</w:t>
      </w:r>
      <w:r w:rsidR="009037E1" w:rsidRPr="000E50F5">
        <w:rPr>
          <w:rFonts w:ascii="Traditional Arabic" w:hAnsi="Traditional Arabic" w:cs="Traditional Arabic"/>
          <w:sz w:val="32"/>
          <w:szCs w:val="32"/>
          <w:rtl/>
        </w:rPr>
        <w:t xml:space="preserve">راد من مهرة وفنيين </w:t>
      </w:r>
      <w:r w:rsidR="00863D9C">
        <w:rPr>
          <w:rFonts w:ascii="Traditional Arabic" w:hAnsi="Traditional Arabic" w:cs="Traditional Arabic"/>
          <w:sz w:val="32"/>
          <w:szCs w:val="32"/>
          <w:rtl/>
        </w:rPr>
        <w:t>و</w:t>
      </w:r>
      <w:r w:rsidR="009037E1" w:rsidRPr="000E50F5">
        <w:rPr>
          <w:rFonts w:ascii="Traditional Arabic" w:hAnsi="Traditional Arabic" w:cs="Traditional Arabic"/>
          <w:sz w:val="32"/>
          <w:szCs w:val="32"/>
          <w:rtl/>
        </w:rPr>
        <w:t xml:space="preserve">إداريين إلى جانب الاستثمارات </w:t>
      </w:r>
      <w:r w:rsidRPr="000E50F5">
        <w:rPr>
          <w:rFonts w:ascii="Traditional Arabic" w:hAnsi="Traditional Arabic" w:cs="Traditional Arabic"/>
          <w:sz w:val="32"/>
          <w:szCs w:val="32"/>
          <w:rtl/>
        </w:rPr>
        <w:t xml:space="preserve">في مجال الخدمات ذات الصلة كإنشاء الفنادق والنزل السياحية والمطاعم والنقل بأنواعه والصناعات اليدوية والفلكلورية وصناعة التحف ومعدات الغطس ومعدات التصوير وغيرها الكثير من الصناعات </w:t>
      </w:r>
      <w:r w:rsidR="009037E1" w:rsidRPr="000E50F5">
        <w:rPr>
          <w:rFonts w:ascii="Traditional Arabic" w:hAnsi="Traditional Arabic" w:cs="Traditional Arabic"/>
          <w:sz w:val="32"/>
          <w:szCs w:val="32"/>
          <w:rtl/>
        </w:rPr>
        <w:t>الأخرى</w:t>
      </w:r>
      <w:r w:rsidRPr="000E50F5">
        <w:rPr>
          <w:rFonts w:ascii="Traditional Arabic" w:hAnsi="Traditional Arabic" w:cs="Traditional Arabic"/>
          <w:sz w:val="32"/>
          <w:szCs w:val="32"/>
          <w:lang w:bidi="ar-DZ"/>
        </w:rPr>
        <w:br/>
      </w:r>
      <w:r w:rsidR="00A97F2C" w:rsidRPr="000E50F5">
        <w:rPr>
          <w:rFonts w:ascii="Traditional Arabic" w:hAnsi="Traditional Arabic" w:cs="Traditional Arabic"/>
          <w:sz w:val="32"/>
          <w:szCs w:val="32"/>
          <w:rtl/>
          <w:lang w:bidi="ar-DZ"/>
        </w:rPr>
        <w:t>وهي أ</w:t>
      </w:r>
      <w:r w:rsidR="00C41DCC" w:rsidRPr="000E50F5">
        <w:rPr>
          <w:rFonts w:ascii="Traditional Arabic" w:hAnsi="Traditional Arabic" w:cs="Traditional Arabic"/>
          <w:sz w:val="32"/>
          <w:szCs w:val="32"/>
          <w:rtl/>
          <w:lang w:bidi="ar-DZ"/>
        </w:rPr>
        <w:t xml:space="preserve">حد مصادر </w:t>
      </w:r>
      <w:r w:rsidRPr="000E50F5">
        <w:rPr>
          <w:rFonts w:ascii="Traditional Arabic" w:hAnsi="Traditional Arabic" w:cs="Traditional Arabic"/>
          <w:sz w:val="32"/>
          <w:szCs w:val="32"/>
          <w:rtl/>
          <w:lang w:bidi="ar-DZ"/>
        </w:rPr>
        <w:t>الدخل</w:t>
      </w:r>
      <w:r w:rsidR="00AB73C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المهمة</w:t>
      </w:r>
      <w:r w:rsidR="00C41DCC" w:rsidRPr="000E50F5">
        <w:rPr>
          <w:rFonts w:ascii="Traditional Arabic" w:hAnsi="Traditional Arabic" w:cs="Traditional Arabic"/>
          <w:sz w:val="32"/>
          <w:szCs w:val="32"/>
          <w:rtl/>
          <w:lang w:bidi="ar-DZ"/>
        </w:rPr>
        <w:t xml:space="preserve"> لكثير من البلدان كما تعتبر واحدة من </w:t>
      </w:r>
      <w:r w:rsidRPr="000E50F5">
        <w:rPr>
          <w:rFonts w:ascii="Traditional Arabic" w:hAnsi="Traditional Arabic" w:cs="Traditional Arabic"/>
          <w:sz w:val="32"/>
          <w:szCs w:val="32"/>
          <w:rtl/>
          <w:lang w:bidi="ar-DZ"/>
        </w:rPr>
        <w:t>أهم</w:t>
      </w:r>
      <w:r w:rsidR="00C41DCC" w:rsidRPr="000E50F5">
        <w:rPr>
          <w:rFonts w:ascii="Traditional Arabic" w:hAnsi="Traditional Arabic" w:cs="Traditional Arabic"/>
          <w:sz w:val="32"/>
          <w:szCs w:val="32"/>
          <w:rtl/>
          <w:lang w:bidi="ar-DZ"/>
        </w:rPr>
        <w:t xml:space="preserve"> مصادر تنمية وتطوير الاقتصاد للعديد من الدول العربية .</w:t>
      </w:r>
    </w:p>
    <w:p w:rsidR="00C41DCC" w:rsidRPr="000E50F5" w:rsidRDefault="00C41DCC"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والجزائر من بين الدول العربية التي تسعى </w:t>
      </w:r>
      <w:r w:rsidR="00366B6D" w:rsidRPr="000E50F5">
        <w:rPr>
          <w:rFonts w:ascii="Traditional Arabic" w:hAnsi="Traditional Arabic" w:cs="Traditional Arabic"/>
          <w:sz w:val="32"/>
          <w:szCs w:val="32"/>
          <w:rtl/>
          <w:lang w:bidi="ar-DZ"/>
        </w:rPr>
        <w:t>إلى</w:t>
      </w:r>
      <w:r w:rsidR="00AB73CE">
        <w:rPr>
          <w:rFonts w:ascii="Traditional Arabic" w:hAnsi="Traditional Arabic" w:cs="Traditional Arabic" w:hint="cs"/>
          <w:sz w:val="32"/>
          <w:szCs w:val="32"/>
          <w:rtl/>
          <w:lang w:bidi="ar-DZ"/>
        </w:rPr>
        <w:t xml:space="preserve"> </w:t>
      </w:r>
      <w:r w:rsidR="000E50F5">
        <w:rPr>
          <w:rFonts w:ascii="Traditional Arabic" w:hAnsi="Traditional Arabic" w:cs="Traditional Arabic" w:hint="cs"/>
          <w:sz w:val="32"/>
          <w:szCs w:val="32"/>
          <w:rtl/>
          <w:lang w:bidi="ar-DZ"/>
        </w:rPr>
        <w:t>ال</w:t>
      </w:r>
      <w:r w:rsidR="00A97F2C" w:rsidRPr="000E50F5">
        <w:rPr>
          <w:rFonts w:ascii="Traditional Arabic" w:hAnsi="Traditional Arabic" w:cs="Traditional Arabic"/>
          <w:sz w:val="32"/>
          <w:szCs w:val="32"/>
          <w:rtl/>
          <w:lang w:bidi="ar-DZ"/>
        </w:rPr>
        <w:t>نهوض بالقطاع السياحي باعتباره أ</w:t>
      </w:r>
      <w:r w:rsidRPr="000E50F5">
        <w:rPr>
          <w:rFonts w:ascii="Traditional Arabic" w:hAnsi="Traditional Arabic" w:cs="Traditional Arabic"/>
          <w:sz w:val="32"/>
          <w:szCs w:val="32"/>
          <w:rtl/>
          <w:lang w:bidi="ar-DZ"/>
        </w:rPr>
        <w:t xml:space="preserve">حد القطاعات الحيوية في الجزائر نظر للمقومات </w:t>
      </w:r>
      <w:r w:rsidR="00366B6D" w:rsidRPr="000E50F5">
        <w:rPr>
          <w:rFonts w:ascii="Traditional Arabic" w:hAnsi="Traditional Arabic" w:cs="Traditional Arabic"/>
          <w:sz w:val="32"/>
          <w:szCs w:val="32"/>
          <w:rtl/>
          <w:lang w:bidi="ar-DZ"/>
        </w:rPr>
        <w:t>والإمكانيات</w:t>
      </w:r>
      <w:r w:rsidRPr="000E50F5">
        <w:rPr>
          <w:rFonts w:ascii="Traditional Arabic" w:hAnsi="Traditional Arabic" w:cs="Traditional Arabic"/>
          <w:sz w:val="32"/>
          <w:szCs w:val="32"/>
          <w:rtl/>
          <w:lang w:bidi="ar-DZ"/>
        </w:rPr>
        <w:t xml:space="preserve"> التي تمتلكها وللمحافظة على استمرارية هذا القطاع والتعريف به على كافة </w:t>
      </w:r>
      <w:r w:rsidR="00366B6D" w:rsidRPr="000E50F5">
        <w:rPr>
          <w:rFonts w:ascii="Traditional Arabic" w:hAnsi="Traditional Arabic" w:cs="Traditional Arabic"/>
          <w:sz w:val="32"/>
          <w:szCs w:val="32"/>
          <w:rtl/>
          <w:lang w:bidi="ar-DZ"/>
        </w:rPr>
        <w:t>الأصعدة</w:t>
      </w:r>
      <w:r w:rsidRPr="000E50F5">
        <w:rPr>
          <w:rFonts w:ascii="Traditional Arabic" w:hAnsi="Traditional Arabic" w:cs="Traditional Arabic"/>
          <w:sz w:val="32"/>
          <w:szCs w:val="32"/>
          <w:rtl/>
          <w:lang w:bidi="ar-DZ"/>
        </w:rPr>
        <w:t xml:space="preserve"> الوطنية والعالمية</w:t>
      </w:r>
      <w:r w:rsidR="00CB5008" w:rsidRPr="000E50F5">
        <w:rPr>
          <w:rFonts w:ascii="Traditional Arabic" w:hAnsi="Traditional Arabic" w:cs="Traditional Arabic"/>
          <w:sz w:val="32"/>
          <w:szCs w:val="32"/>
          <w:rtl/>
          <w:lang w:bidi="ar-DZ"/>
        </w:rPr>
        <w:t xml:space="preserve"> وتتميز الجزائر بشريط ساحلي طوله 1200كم </w:t>
      </w:r>
      <w:r w:rsidR="00863D9C">
        <w:rPr>
          <w:rFonts w:ascii="Traditional Arabic" w:hAnsi="Traditional Arabic" w:cs="Traditional Arabic"/>
          <w:sz w:val="32"/>
          <w:szCs w:val="32"/>
          <w:rtl/>
          <w:lang w:bidi="ar-DZ"/>
        </w:rPr>
        <w:t>و</w:t>
      </w:r>
      <w:r w:rsidR="00CB5008" w:rsidRPr="000E50F5">
        <w:rPr>
          <w:rFonts w:ascii="Traditional Arabic" w:hAnsi="Traditional Arabic" w:cs="Traditional Arabic"/>
          <w:sz w:val="32"/>
          <w:szCs w:val="32"/>
          <w:rtl/>
          <w:lang w:bidi="ar-DZ"/>
        </w:rPr>
        <w:t xml:space="preserve">تتوفر على صحراء شاسعة ويوجد في صحراء </w:t>
      </w:r>
      <w:r w:rsidR="00CB5008" w:rsidRPr="000E50F5">
        <w:rPr>
          <w:rFonts w:ascii="Traditional Arabic" w:hAnsi="Traditional Arabic" w:cs="Traditional Arabic"/>
          <w:sz w:val="32"/>
          <w:szCs w:val="32"/>
          <w:rtl/>
          <w:lang w:bidi="ar-DZ"/>
        </w:rPr>
        <w:lastRenderedPageBreak/>
        <w:t>الجزائر أهم المواقع التاريخية والح</w:t>
      </w:r>
      <w:r w:rsidR="00FB6CEF" w:rsidRPr="000E50F5">
        <w:rPr>
          <w:rFonts w:ascii="Traditional Arabic" w:hAnsi="Traditional Arabic" w:cs="Traditional Arabic"/>
          <w:sz w:val="32"/>
          <w:szCs w:val="32"/>
          <w:rtl/>
          <w:lang w:bidi="ar-DZ"/>
        </w:rPr>
        <w:t>ض</w:t>
      </w:r>
      <w:r w:rsidR="00CB5008" w:rsidRPr="000E50F5">
        <w:rPr>
          <w:rFonts w:ascii="Traditional Arabic" w:hAnsi="Traditional Arabic" w:cs="Traditional Arabic"/>
          <w:sz w:val="32"/>
          <w:szCs w:val="32"/>
          <w:rtl/>
          <w:lang w:bidi="ar-DZ"/>
        </w:rPr>
        <w:t xml:space="preserve">ارية ومن بينها موقع الطاسيلي والهقار واحات الصحراء </w:t>
      </w:r>
      <w:r w:rsidR="00FD73EF" w:rsidRPr="000E50F5">
        <w:rPr>
          <w:rFonts w:ascii="Traditional Arabic" w:hAnsi="Traditional Arabic" w:cs="Traditional Arabic"/>
          <w:sz w:val="32"/>
          <w:szCs w:val="32"/>
          <w:rtl/>
          <w:lang w:bidi="ar-DZ"/>
        </w:rPr>
        <w:t xml:space="preserve">تعتبر هذه المناطق محطة جذب سياحة هامة </w:t>
      </w:r>
      <w:r w:rsidRPr="000E50F5">
        <w:rPr>
          <w:rFonts w:ascii="Traditional Arabic" w:hAnsi="Traditional Arabic" w:cs="Traditional Arabic"/>
          <w:sz w:val="32"/>
          <w:szCs w:val="32"/>
          <w:rtl/>
          <w:lang w:bidi="ar-DZ"/>
        </w:rPr>
        <w:t xml:space="preserve">وجب الاعتماد على مختلف الوسائل لعل </w:t>
      </w:r>
      <w:r w:rsidR="00366B6D" w:rsidRPr="000E50F5">
        <w:rPr>
          <w:rFonts w:ascii="Traditional Arabic" w:hAnsi="Traditional Arabic" w:cs="Traditional Arabic"/>
          <w:sz w:val="32"/>
          <w:szCs w:val="32"/>
          <w:rtl/>
          <w:lang w:bidi="ar-DZ"/>
        </w:rPr>
        <w:t>أبرزها</w:t>
      </w:r>
      <w:r w:rsidRPr="000E50F5">
        <w:rPr>
          <w:rFonts w:ascii="Traditional Arabic" w:hAnsi="Traditional Arabic" w:cs="Traditional Arabic"/>
          <w:sz w:val="32"/>
          <w:szCs w:val="32"/>
          <w:rtl/>
          <w:lang w:bidi="ar-DZ"/>
        </w:rPr>
        <w:t xml:space="preserve">في وقتنا الحاضر </w:t>
      </w:r>
    </w:p>
    <w:p w:rsidR="005B1C8A" w:rsidRPr="000E50F5" w:rsidRDefault="005B1C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منذ ظهور التكنولوجيا وتطورها ساهمت بشكل كبير في تطوير السياحة بشكل كبير حيث احدث تحولات ايجابية على مستويات ونطاقٍ واسع في مجال السياحة</w:t>
      </w:r>
    </w:p>
    <w:p w:rsidR="007E41E9" w:rsidRPr="000E50F5" w:rsidRDefault="005B1C8A" w:rsidP="007E41E9">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كما ساهمت وسائل التواصل الاجتماعي في تعزيز التسويق السياحي وتبادل التجارب بين السياح مما يساهم في زيادة الوعي حول وجهات جديدة وفرص سياحية مختلفة</w:t>
      </w:r>
      <w:r w:rsidRPr="000E50F5">
        <w:rPr>
          <w:rFonts w:ascii="Traditional Arabic" w:hAnsi="Traditional Arabic" w:cs="Traditional Arabic"/>
          <w:sz w:val="32"/>
          <w:szCs w:val="32"/>
          <w:lang w:bidi="ar-DZ"/>
        </w:rPr>
        <w:t xml:space="preserve">. </w:t>
      </w:r>
      <w:r w:rsidR="007E41E9" w:rsidRPr="000E50F5">
        <w:rPr>
          <w:rFonts w:ascii="Traditional Arabic" w:hAnsi="Traditional Arabic" w:cs="Traditional Arabic"/>
          <w:sz w:val="32"/>
          <w:szCs w:val="32"/>
          <w:rtl/>
          <w:lang w:bidi="ar-DZ"/>
        </w:rPr>
        <w:t>وتحسين عمليات التخطيط والتفاعل ونتيجة لتزايد وتسارع التطور التكنولوجي لوسائل الإعلام والاتصال تحتم على الدول التكيف مع هذا التطور حتى في مجال السياحة حيث أصبحت من الصناعات الأكثر استخداما لتكنولوجيا الاتصال لترويج لخدمات التي تقدمها خاصة مع ظهور الوسائط المتعددة ومواقع التواصل الاجتماعي وبنظر  التي تلعبها في حياة الفرد والمجتمع واستخدامهم الواسع بين الإفراد في العالم الافتراضي خاصة موقع "الفيس بوك " من خلال تبادل المعلومات والمعارف إلى ان أصبح</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 xml:space="preserve">اداة ترويجية </w:t>
      </w:r>
      <w:r w:rsidR="007E41E9">
        <w:rPr>
          <w:rFonts w:ascii="Traditional Arabic" w:hAnsi="Traditional Arabic" w:cs="Traditional Arabic"/>
          <w:sz w:val="32"/>
          <w:szCs w:val="32"/>
          <w:rtl/>
          <w:lang w:bidi="ar-DZ"/>
        </w:rPr>
        <w:t>و</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 xml:space="preserve">نخطى وظيفته التواصلية ليتطور مع الوقت إلى المشاركة في مختلف القرارات السياسية </w:t>
      </w:r>
      <w:r w:rsidR="007E41E9">
        <w:rPr>
          <w:rFonts w:ascii="Traditional Arabic" w:hAnsi="Traditional Arabic" w:cs="Traditional Arabic"/>
          <w:sz w:val="32"/>
          <w:szCs w:val="32"/>
          <w:rtl/>
          <w:lang w:bidi="ar-DZ"/>
        </w:rPr>
        <w:t>و</w:t>
      </w:r>
      <w:r w:rsidR="007E41E9" w:rsidRPr="000E50F5">
        <w:rPr>
          <w:rFonts w:ascii="Traditional Arabic" w:hAnsi="Traditional Arabic" w:cs="Traditional Arabic"/>
          <w:sz w:val="32"/>
          <w:szCs w:val="32"/>
          <w:rtl/>
          <w:lang w:bidi="ar-DZ"/>
        </w:rPr>
        <w:t>الاقتصادي</w:t>
      </w:r>
      <w:r w:rsidR="00A341CB">
        <w:rPr>
          <w:rFonts w:ascii="Traditional Arabic" w:hAnsi="Traditional Arabic" w:cs="Traditional Arabic"/>
          <w:sz w:val="32"/>
          <w:szCs w:val="32"/>
          <w:rtl/>
          <w:lang w:bidi="ar-DZ"/>
        </w:rPr>
        <w:t>ة وبلغ عدد مستخدمي "الف</w:t>
      </w:r>
      <w:r w:rsidR="007E41E9" w:rsidRPr="000E50F5">
        <w:rPr>
          <w:rFonts w:ascii="Traditional Arabic" w:hAnsi="Traditional Arabic" w:cs="Traditional Arabic"/>
          <w:sz w:val="32"/>
          <w:szCs w:val="32"/>
          <w:rtl/>
          <w:lang w:bidi="ar-DZ"/>
        </w:rPr>
        <w:t xml:space="preserve">يسبوك" النشطين </w:t>
      </w:r>
      <w:r w:rsidR="007E41E9">
        <w:rPr>
          <w:rFonts w:ascii="Traditional Arabic" w:hAnsi="Traditional Arabic" w:cs="Traditional Arabic" w:hint="cs"/>
          <w:sz w:val="32"/>
          <w:szCs w:val="32"/>
          <w:rtl/>
          <w:lang w:bidi="ar-DZ"/>
        </w:rPr>
        <w:t>ف</w:t>
      </w:r>
      <w:r w:rsidR="007E41E9" w:rsidRPr="000E50F5">
        <w:rPr>
          <w:rFonts w:ascii="Traditional Arabic" w:hAnsi="Traditional Arabic" w:cs="Traditional Arabic"/>
          <w:sz w:val="32"/>
          <w:szCs w:val="32"/>
          <w:rtl/>
          <w:lang w:bidi="ar-DZ"/>
        </w:rPr>
        <w:t>ي العالم إلى غاية جويلية 2011حوالي 800 مليون مستخدم وتشير الإحصائيات أن %11من سكان العالم يملكون حساب في فيسبوك يدخل 50%إلى فيسبوك يوميا ومتوسط عدد الأصدقاء للمستخدم الواحد 130و80صفحة ومجموعة مشترك بها وتشير الإحصائيات انه 20مليون تطبق بسجل يوميا في فيسبوك وخلال 60ثانية اعتبارًا من عام 2023، يعد فيسبوك أكبر منصة للتواصل الاجتماعي على مستوى العالم مع 3.03 مليار مستخدم نشط شهريًا في جميع أنحاء العالم.</w:t>
      </w:r>
      <w:r w:rsidR="007E41E9">
        <w:rPr>
          <w:rStyle w:val="Appelnotedebasdep"/>
          <w:rFonts w:ascii="Traditional Arabic" w:hAnsi="Traditional Arabic" w:cs="Traditional Arabic"/>
          <w:sz w:val="32"/>
          <w:szCs w:val="32"/>
          <w:rtl/>
          <w:lang w:bidi="ar-DZ"/>
        </w:rPr>
        <w:footnoteReference w:id="2"/>
      </w:r>
      <w:r w:rsidR="007E41E9" w:rsidRPr="000E50F5">
        <w:rPr>
          <w:rFonts w:ascii="Traditional Arabic" w:hAnsi="Traditional Arabic" w:cs="Traditional Arabic"/>
          <w:sz w:val="32"/>
          <w:szCs w:val="32"/>
          <w:rtl/>
          <w:lang w:bidi="ar-DZ"/>
        </w:rPr>
        <w:t xml:space="preserve"> حيت تطور مع الوقت فتحول مناداة نصية مكتوبة إلى</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أداة</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إعلامية</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سمعية</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وبصرية</w:t>
      </w:r>
      <w:r w:rsidR="00A341CB">
        <w:rPr>
          <w:rFonts w:ascii="Traditional Arabic" w:hAnsi="Traditional Arabic" w:cs="Traditional Arabic"/>
          <w:sz w:val="32"/>
          <w:szCs w:val="32"/>
          <w:rtl/>
          <w:lang w:bidi="ar-DZ"/>
        </w:rPr>
        <w:t xml:space="preserve"> . كما يمكن لمستخدمي الف</w:t>
      </w:r>
      <w:r w:rsidR="007E41E9" w:rsidRPr="000E50F5">
        <w:rPr>
          <w:rFonts w:ascii="Traditional Arabic" w:hAnsi="Traditional Arabic" w:cs="Traditional Arabic"/>
          <w:sz w:val="32"/>
          <w:szCs w:val="32"/>
          <w:rtl/>
          <w:lang w:bidi="ar-DZ"/>
        </w:rPr>
        <w:t>يسبوك من إرسال المعلومات والتفاعل بين أشخاص أ</w:t>
      </w:r>
      <w:r w:rsidR="007E41E9">
        <w:rPr>
          <w:rFonts w:ascii="Traditional Arabic" w:hAnsi="Traditional Arabic" w:cs="Traditional Arabic"/>
          <w:sz w:val="32"/>
          <w:szCs w:val="32"/>
          <w:rtl/>
          <w:lang w:bidi="ar-DZ"/>
        </w:rPr>
        <w:t>و</w:t>
      </w:r>
      <w:r w:rsidR="00AB73CE">
        <w:rPr>
          <w:rFonts w:ascii="Traditional Arabic" w:hAnsi="Traditional Arabic" w:cs="Traditional Arabic" w:hint="cs"/>
          <w:sz w:val="32"/>
          <w:szCs w:val="32"/>
          <w:rtl/>
          <w:lang w:bidi="ar-DZ"/>
        </w:rPr>
        <w:t xml:space="preserve"> </w:t>
      </w:r>
      <w:r w:rsidR="007E41E9" w:rsidRPr="000E50F5">
        <w:rPr>
          <w:rFonts w:ascii="Traditional Arabic" w:hAnsi="Traditional Arabic" w:cs="Traditional Arabic"/>
          <w:sz w:val="32"/>
          <w:szCs w:val="32"/>
          <w:rtl/>
          <w:lang w:bidi="ar-DZ"/>
        </w:rPr>
        <w:t>مجموعة من الأشخاص وإنشاء صفحات وعرض الصور وغيرها ويتم استخدامه والاعتماد عليه في الإعلانات والترويج</w:t>
      </w:r>
      <w:r w:rsidR="005F2957">
        <w:rPr>
          <w:rFonts w:ascii="Traditional Arabic" w:hAnsi="Traditional Arabic" w:cs="Traditional Arabic"/>
          <w:sz w:val="32"/>
          <w:szCs w:val="32"/>
          <w:lang w:bidi="ar-DZ"/>
        </w:rPr>
        <w:t xml:space="preserve"> </w:t>
      </w:r>
      <w:r w:rsidR="007E41E9" w:rsidRPr="000E50F5">
        <w:rPr>
          <w:rFonts w:ascii="Traditional Arabic" w:hAnsi="Traditional Arabic" w:cs="Traditional Arabic"/>
          <w:sz w:val="32"/>
          <w:szCs w:val="32"/>
          <w:rtl/>
          <w:lang w:bidi="ar-DZ"/>
        </w:rPr>
        <w:t>فالفيسبوك</w:t>
      </w:r>
      <w:r w:rsidR="007E41E9">
        <w:rPr>
          <w:rFonts w:ascii="Traditional Arabic" w:hAnsi="Traditional Arabic" w:cs="Traditional Arabic" w:hint="cs"/>
          <w:sz w:val="32"/>
          <w:szCs w:val="32"/>
          <w:rtl/>
          <w:lang w:bidi="ar-DZ"/>
        </w:rPr>
        <w:t xml:space="preserve"> أ</w:t>
      </w:r>
      <w:r w:rsidR="007E41E9" w:rsidRPr="000E50F5">
        <w:rPr>
          <w:rFonts w:ascii="Traditional Arabic" w:hAnsi="Traditional Arabic" w:cs="Traditional Arabic"/>
          <w:sz w:val="32"/>
          <w:szCs w:val="32"/>
          <w:rtl/>
          <w:lang w:bidi="ar-DZ"/>
        </w:rPr>
        <w:t xml:space="preserve">مدنا بمعلومات حول دول كنا نجهلها في السابق وابرز كل جماليتاها وإمكانياتها الطبيعية التي تمتلكها </w:t>
      </w:r>
      <w:r w:rsidR="007E41E9" w:rsidRPr="000E50F5">
        <w:rPr>
          <w:rFonts w:ascii="Traditional Arabic" w:hAnsi="Traditional Arabic" w:cs="Traditional Arabic" w:hint="cs"/>
          <w:sz w:val="32"/>
          <w:szCs w:val="32"/>
          <w:rtl/>
          <w:lang w:bidi="ar-DZ"/>
        </w:rPr>
        <w:t>ما جعله</w:t>
      </w:r>
      <w:r w:rsidR="007E41E9" w:rsidRPr="000E50F5">
        <w:rPr>
          <w:rFonts w:ascii="Traditional Arabic" w:hAnsi="Traditional Arabic" w:cs="Traditional Arabic" w:hint="eastAsia"/>
          <w:sz w:val="32"/>
          <w:szCs w:val="32"/>
          <w:rtl/>
          <w:lang w:bidi="ar-DZ"/>
        </w:rPr>
        <w:t>ا</w:t>
      </w:r>
      <w:r w:rsidR="007E41E9" w:rsidRPr="000E50F5">
        <w:rPr>
          <w:rFonts w:ascii="Traditional Arabic" w:hAnsi="Traditional Arabic" w:cs="Traditional Arabic"/>
          <w:sz w:val="32"/>
          <w:szCs w:val="32"/>
          <w:rtl/>
          <w:lang w:bidi="ar-DZ"/>
        </w:rPr>
        <w:t xml:space="preserve"> قطبا للمستكشفين وللسياح ومن هذ المنطلق نبحت إذا</w:t>
      </w:r>
      <w:r w:rsidR="005F2957">
        <w:rPr>
          <w:rFonts w:ascii="Traditional Arabic" w:hAnsi="Traditional Arabic" w:cs="Traditional Arabic"/>
          <w:sz w:val="32"/>
          <w:szCs w:val="32"/>
          <w:lang w:bidi="ar-DZ"/>
        </w:rPr>
        <w:t xml:space="preserve"> </w:t>
      </w:r>
      <w:r w:rsidR="007E41E9" w:rsidRPr="000E50F5">
        <w:rPr>
          <w:rFonts w:ascii="Traditional Arabic" w:hAnsi="Traditional Arabic" w:cs="Traditional Arabic"/>
          <w:sz w:val="32"/>
          <w:szCs w:val="32"/>
          <w:rtl/>
          <w:lang w:bidi="ar-DZ"/>
        </w:rPr>
        <w:t>كانت الصفحات الفايسبوك لها دور في الترويج</w:t>
      </w:r>
    </w:p>
    <w:p w:rsidR="007E41E9" w:rsidRPr="000E50F5" w:rsidRDefault="007E41E9" w:rsidP="007E41E9">
      <w:pPr>
        <w:bidi/>
        <w:jc w:val="both"/>
        <w:rPr>
          <w:rFonts w:ascii="Traditional Arabic" w:hAnsi="Traditional Arabic" w:cs="Traditional Arabic"/>
          <w:sz w:val="32"/>
          <w:szCs w:val="32"/>
          <w:rtl/>
          <w:lang w:bidi="ar-DZ"/>
        </w:rPr>
      </w:pPr>
    </w:p>
    <w:p w:rsidR="005B1C8A" w:rsidRPr="000E50F5" w:rsidRDefault="005B1C8A" w:rsidP="003E305E">
      <w:pPr>
        <w:bidi/>
        <w:jc w:val="both"/>
        <w:rPr>
          <w:rFonts w:ascii="Traditional Arabic" w:hAnsi="Traditional Arabic" w:cs="Traditional Arabic"/>
          <w:sz w:val="32"/>
          <w:szCs w:val="32"/>
          <w:lang w:bidi="ar-DZ"/>
        </w:rPr>
      </w:pPr>
    </w:p>
    <w:p w:rsidR="00EE3553" w:rsidRPr="000E50F5" w:rsidRDefault="0068171E"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السياحي </w:t>
      </w:r>
      <w:r w:rsidR="00A97F2C" w:rsidRPr="000E50F5">
        <w:rPr>
          <w:rFonts w:ascii="Traditional Arabic" w:hAnsi="Traditional Arabic" w:cs="Traditional Arabic"/>
          <w:sz w:val="32"/>
          <w:szCs w:val="32"/>
          <w:rtl/>
          <w:lang w:bidi="ar-DZ"/>
        </w:rPr>
        <w:t>حيت أ</w:t>
      </w:r>
      <w:r w:rsidR="002274E8">
        <w:rPr>
          <w:rFonts w:ascii="Traditional Arabic" w:hAnsi="Traditional Arabic" w:cs="Traditional Arabic"/>
          <w:sz w:val="32"/>
          <w:szCs w:val="32"/>
          <w:rtl/>
          <w:lang w:bidi="ar-DZ"/>
        </w:rPr>
        <w:t>ن كل الوكالات</w:t>
      </w:r>
      <w:r w:rsidR="00086EB2" w:rsidRPr="000E50F5">
        <w:rPr>
          <w:rFonts w:ascii="Traditional Arabic" w:hAnsi="Traditional Arabic" w:cs="Traditional Arabic"/>
          <w:sz w:val="32"/>
          <w:szCs w:val="32"/>
          <w:rtl/>
          <w:lang w:bidi="ar-DZ"/>
        </w:rPr>
        <w:t xml:space="preserve"> السياحية تمتلك صفحة على </w:t>
      </w:r>
      <w:r w:rsidR="000417E1">
        <w:rPr>
          <w:rFonts w:ascii="Traditional Arabic" w:hAnsi="Traditional Arabic" w:cs="Traditional Arabic"/>
          <w:sz w:val="32"/>
          <w:szCs w:val="32"/>
          <w:rtl/>
          <w:lang w:bidi="ar-DZ"/>
        </w:rPr>
        <w:t>الفيس</w:t>
      </w:r>
      <w:r w:rsidR="002274E8">
        <w:rPr>
          <w:rFonts w:ascii="Traditional Arabic" w:hAnsi="Traditional Arabic" w:cs="Traditional Arabic"/>
          <w:sz w:val="32"/>
          <w:szCs w:val="32"/>
          <w:rtl/>
          <w:lang w:bidi="ar-DZ"/>
        </w:rPr>
        <w:t xml:space="preserve">بوك بنسبة %100 وهي خطوة </w:t>
      </w:r>
      <w:r w:rsidR="002274E8">
        <w:rPr>
          <w:rFonts w:ascii="Traditional Arabic" w:hAnsi="Traditional Arabic" w:cs="Traditional Arabic" w:hint="cs"/>
          <w:sz w:val="32"/>
          <w:szCs w:val="32"/>
          <w:rtl/>
          <w:lang w:bidi="ar-DZ"/>
        </w:rPr>
        <w:t xml:space="preserve"> لا</w:t>
      </w:r>
      <w:r w:rsidR="00086EB2" w:rsidRPr="000E50F5">
        <w:rPr>
          <w:rFonts w:ascii="Traditional Arabic" w:hAnsi="Traditional Arabic" w:cs="Traditional Arabic"/>
          <w:sz w:val="32"/>
          <w:szCs w:val="32"/>
          <w:rtl/>
          <w:lang w:bidi="ar-DZ"/>
        </w:rPr>
        <w:t>بد منها</w:t>
      </w:r>
      <w:r w:rsidR="007653A5" w:rsidRPr="000E50F5">
        <w:rPr>
          <w:rFonts w:ascii="Traditional Arabic" w:hAnsi="Traditional Arabic" w:cs="Traditional Arabic"/>
          <w:sz w:val="32"/>
          <w:szCs w:val="32"/>
          <w:rtl/>
          <w:lang w:bidi="ar-DZ"/>
        </w:rPr>
        <w:t>.</w:t>
      </w:r>
      <w:r w:rsidR="00950728">
        <w:rPr>
          <w:rStyle w:val="Appelnotedebasdep"/>
          <w:rFonts w:ascii="Traditional Arabic" w:hAnsi="Traditional Arabic" w:cs="Traditional Arabic"/>
          <w:sz w:val="32"/>
          <w:szCs w:val="32"/>
          <w:rtl/>
          <w:lang w:bidi="ar-DZ"/>
        </w:rPr>
        <w:footnoteReference w:id="3"/>
      </w:r>
    </w:p>
    <w:p w:rsidR="00442D6A" w:rsidRPr="000E50F5" w:rsidRDefault="00442D6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إن الجزائر في الآونة الأخيرة لم تعد تعتمد على مداخيل المحروقات فقط بل عزمت الدولة وأظهرت نيتها الصادقة بالنهوض والاهتمام بقطاعها السياحي فقد أصبحت تهتم بمجال السياحة الداخلية في إطار الترويج لوجهتها أما وزارة السياحة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الصناعة التقليدية الجزائرية فصفحتها رسمية تركز على جانب الصناعات وتقوم بالترويج في بعض الأحيان لتعزيز من علاقات العمل التي يتم ربطها بمناسبة تنظيم اللقاءات الثنائية</w:t>
      </w:r>
    </w:p>
    <w:p w:rsidR="00442D6A" w:rsidRPr="000E50F5" w:rsidRDefault="00442D6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وفتوحات الجديدة لاماكن سياحية وتعريف ببعض مقومات السياحية الثقافية ببلادنا بهدف استقطاب السياح</w:t>
      </w:r>
      <w:r w:rsidR="00950728">
        <w:rPr>
          <w:rStyle w:val="Appelnotedebasdep"/>
          <w:rFonts w:ascii="Traditional Arabic" w:hAnsi="Traditional Arabic" w:cs="Traditional Arabic"/>
          <w:sz w:val="32"/>
          <w:szCs w:val="32"/>
          <w:rtl/>
          <w:lang w:bidi="ar-DZ"/>
        </w:rPr>
        <w:footnoteReference w:id="4"/>
      </w:r>
    </w:p>
    <w:p w:rsidR="00442D6A" w:rsidRPr="000E50F5" w:rsidRDefault="00442D6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تحولت ولاية مستغانم خلال السنوات الأخيرة إلى قطب سياحي وترفيهي بامتياز بفضل المنشآت الفندقية ذات الجودة العالية التي دخلت الخدمة مؤخرا والترويج للولاية كوجهة سياحية مفضلة عبر مختلف الوسائط الالكترونية والدعائم الاتصالية</w:t>
      </w:r>
      <w:r w:rsidR="005B1C8A" w:rsidRPr="000E50F5">
        <w:rPr>
          <w:rFonts w:ascii="Traditional Arabic" w:hAnsi="Traditional Arabic" w:cs="Traditional Arabic"/>
          <w:sz w:val="32"/>
          <w:szCs w:val="32"/>
          <w:rtl/>
          <w:lang w:bidi="ar-DZ"/>
        </w:rPr>
        <w:t xml:space="preserve"> ، وتوفرها على مؤسسات فندقية من الطراز العالي  متال  زينة بيتش إلى جانب حظيرة التسلية والحيوانات «</w:t>
      </w:r>
      <w:r w:rsidR="00863D9C" w:rsidRPr="000E50F5">
        <w:rPr>
          <w:rFonts w:ascii="Traditional Arabic" w:hAnsi="Traditional Arabic" w:cs="Traditional Arabic" w:hint="cs"/>
          <w:sz w:val="32"/>
          <w:szCs w:val="32"/>
          <w:rtl/>
          <w:lang w:bidi="ar-DZ"/>
        </w:rPr>
        <w:t>موستا لان</w:t>
      </w:r>
      <w:r w:rsidR="00863D9C" w:rsidRPr="000E50F5">
        <w:rPr>
          <w:rFonts w:ascii="Traditional Arabic" w:hAnsi="Traditional Arabic" w:cs="Traditional Arabic" w:hint="eastAsia"/>
          <w:sz w:val="32"/>
          <w:szCs w:val="32"/>
          <w:rtl/>
          <w:lang w:bidi="ar-DZ"/>
        </w:rPr>
        <w:t>د</w:t>
      </w:r>
      <w:r w:rsidR="005B1C8A" w:rsidRPr="000E50F5">
        <w:rPr>
          <w:rFonts w:ascii="Traditional Arabic" w:hAnsi="Traditional Arabic" w:cs="Traditional Arabic"/>
          <w:sz w:val="32"/>
          <w:szCs w:val="32"/>
          <w:rtl/>
          <w:lang w:bidi="ar-DZ"/>
        </w:rPr>
        <w:t xml:space="preserve">» وحديقة الألعاب المائية «خروبة أكوابارك» وغابات الترفيه والاستجمام، الى جانب الموروث الثقافي الذي تزخر به المنطقة، ما جعلها قبلة سياحية بامتياز تستهوي الزوار لما توفره من وسائل الراحة </w:t>
      </w:r>
      <w:r w:rsidR="00D51B9F" w:rsidRPr="000E50F5">
        <w:rPr>
          <w:rFonts w:ascii="Traditional Arabic" w:hAnsi="Traditional Arabic" w:cs="Traditional Arabic"/>
          <w:sz w:val="32"/>
          <w:szCs w:val="32"/>
          <w:rtl/>
          <w:lang w:bidi="ar-DZ"/>
        </w:rPr>
        <w:t xml:space="preserve">والهدوء حتى  التلفزيون روج لها بإعداد محتوى جذاب </w:t>
      </w:r>
    </w:p>
    <w:p w:rsidR="00D46F8B" w:rsidRPr="000E50F5" w:rsidRDefault="00442D6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وشهدت مستغانم خلال هذه السنة توافدا قياسيا للمصطافين على الشواطئ </w:t>
      </w:r>
      <w:r w:rsidR="00086EB2" w:rsidRPr="000E50F5">
        <w:rPr>
          <w:rFonts w:ascii="Traditional Arabic" w:hAnsi="Traditional Arabic" w:cs="Traditional Arabic"/>
          <w:sz w:val="32"/>
          <w:szCs w:val="32"/>
          <w:rtl/>
          <w:lang w:bidi="ar-DZ"/>
        </w:rPr>
        <w:t>كشف مدير السياح</w:t>
      </w:r>
      <w:r w:rsidR="004B75FD" w:rsidRPr="000E50F5">
        <w:rPr>
          <w:rFonts w:ascii="Traditional Arabic" w:hAnsi="Traditional Arabic" w:cs="Traditional Arabic"/>
          <w:sz w:val="32"/>
          <w:szCs w:val="32"/>
          <w:rtl/>
          <w:lang w:bidi="ar-DZ"/>
        </w:rPr>
        <w:t xml:space="preserve">ة </w:t>
      </w:r>
      <w:r w:rsidR="00A97F2C" w:rsidRPr="000E50F5">
        <w:rPr>
          <w:rFonts w:ascii="Traditional Arabic" w:hAnsi="Traditional Arabic" w:cs="Traditional Arabic"/>
          <w:sz w:val="32"/>
          <w:szCs w:val="32"/>
          <w:rtl/>
          <w:lang w:bidi="ar-DZ"/>
        </w:rPr>
        <w:t>والصناعة</w:t>
      </w:r>
      <w:r w:rsidR="000417E1">
        <w:rPr>
          <w:rFonts w:ascii="Traditional Arabic" w:hAnsi="Traditional Arabic" w:cs="Traditional Arabic" w:hint="cs"/>
          <w:sz w:val="32"/>
          <w:szCs w:val="32"/>
          <w:rtl/>
          <w:lang w:bidi="ar-DZ"/>
        </w:rPr>
        <w:t xml:space="preserve"> </w:t>
      </w:r>
      <w:r w:rsidR="00863D9C" w:rsidRPr="000E50F5">
        <w:rPr>
          <w:rFonts w:ascii="Traditional Arabic" w:hAnsi="Traditional Arabic" w:cs="Traditional Arabic" w:hint="cs"/>
          <w:sz w:val="32"/>
          <w:szCs w:val="32"/>
          <w:rtl/>
          <w:lang w:bidi="ar-DZ"/>
        </w:rPr>
        <w:t>التقليدية</w:t>
      </w:r>
      <w:r w:rsidR="00086EB2" w:rsidRPr="000E50F5">
        <w:rPr>
          <w:rFonts w:ascii="Traditional Arabic" w:hAnsi="Traditional Arabic" w:cs="Traditional Arabic"/>
          <w:sz w:val="32"/>
          <w:szCs w:val="32"/>
          <w:rtl/>
          <w:lang w:bidi="ar-DZ"/>
        </w:rPr>
        <w:t xml:space="preserve"> بمست</w:t>
      </w:r>
      <w:r w:rsidR="00A97F2C" w:rsidRPr="000E50F5">
        <w:rPr>
          <w:rFonts w:ascii="Traditional Arabic" w:hAnsi="Traditional Arabic" w:cs="Traditional Arabic"/>
          <w:sz w:val="32"/>
          <w:szCs w:val="32"/>
          <w:rtl/>
          <w:lang w:bidi="ar-DZ"/>
        </w:rPr>
        <w:t>غانم عن توافد</w:t>
      </w:r>
      <w:r w:rsidR="00086EB2" w:rsidRPr="000E50F5">
        <w:rPr>
          <w:rFonts w:ascii="Traditional Arabic" w:hAnsi="Traditional Arabic" w:cs="Traditional Arabic"/>
          <w:sz w:val="32"/>
          <w:szCs w:val="32"/>
          <w:rtl/>
          <w:lang w:bidi="ar-DZ"/>
        </w:rPr>
        <w:t xml:space="preserve"> 15 مليون مصطاف للولاية</w:t>
      </w:r>
      <w:r w:rsidR="000417E1">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w:t>
      </w:r>
      <w:r w:rsidR="00086EB2" w:rsidRPr="000E50F5">
        <w:rPr>
          <w:rFonts w:ascii="Traditional Arabic" w:hAnsi="Traditional Arabic" w:cs="Traditional Arabic"/>
          <w:sz w:val="32"/>
          <w:szCs w:val="32"/>
          <w:rtl/>
          <w:lang w:bidi="ar-DZ"/>
        </w:rPr>
        <w:t>كان</w:t>
      </w:r>
      <w:r w:rsidR="000417E1">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ارتفاعا في الإقبال على الفنادق و</w:t>
      </w:r>
      <w:r w:rsidR="000417E1">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الإقامات السياحية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فضاء ومراكز التسلية والترفيه صاحبته حركية اقتصادية وتجارية كبيرة جعلت الولاية قبلة للسياحة الداخلية</w:t>
      </w:r>
    </w:p>
    <w:p w:rsidR="00D46F8B" w:rsidRPr="000E50F5" w:rsidRDefault="00442D6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 xml:space="preserve">فتعددت صفحات التي تروج إلى الولاية مستغانم والى سياحة </w:t>
      </w:r>
      <w:r w:rsidR="00FE6904" w:rsidRPr="000E50F5">
        <w:rPr>
          <w:rFonts w:ascii="Traditional Arabic" w:hAnsi="Traditional Arabic" w:cs="Traditional Arabic"/>
          <w:sz w:val="32"/>
          <w:szCs w:val="32"/>
          <w:rtl/>
          <w:lang w:bidi="ar-DZ"/>
        </w:rPr>
        <w:t>داخلية</w:t>
      </w:r>
      <w:r w:rsidR="00086EB2" w:rsidRPr="000E50F5">
        <w:rPr>
          <w:rFonts w:ascii="Traditional Arabic" w:hAnsi="Traditional Arabic" w:cs="Traditional Arabic"/>
          <w:sz w:val="32"/>
          <w:szCs w:val="32"/>
          <w:rtl/>
          <w:lang w:bidi="ar-DZ"/>
        </w:rPr>
        <w:t xml:space="preserve"> منها</w:t>
      </w:r>
      <w:r w:rsidR="00F632D0" w:rsidRPr="000E50F5">
        <w:rPr>
          <w:rFonts w:ascii="Traditional Arabic" w:hAnsi="Traditional Arabic" w:cs="Traditional Arabic"/>
          <w:sz w:val="32"/>
          <w:szCs w:val="32"/>
          <w:rtl/>
          <w:lang w:bidi="ar-DZ"/>
        </w:rPr>
        <w:t xml:space="preserve"> الانسية للسياحة</w:t>
      </w:r>
      <w:r w:rsidR="000417E1">
        <w:rPr>
          <w:rFonts w:ascii="Traditional Arabic" w:hAnsi="Traditional Arabic" w:cs="Traditional Arabic" w:hint="cs"/>
          <w:sz w:val="32"/>
          <w:szCs w:val="32"/>
          <w:rtl/>
          <w:lang w:bidi="ar-DZ"/>
        </w:rPr>
        <w:t xml:space="preserve"> </w:t>
      </w:r>
      <w:r w:rsidR="00F632D0" w:rsidRPr="000E50F5">
        <w:rPr>
          <w:rFonts w:ascii="Traditional Arabic" w:hAnsi="Traditional Arabic" w:cs="Traditional Arabic"/>
          <w:sz w:val="32"/>
          <w:szCs w:val="32"/>
          <w:lang w:bidi="ar-DZ"/>
        </w:rPr>
        <w:t>mostagha</w:t>
      </w:r>
      <w:r w:rsidR="00672E3B" w:rsidRPr="000E50F5">
        <w:rPr>
          <w:rFonts w:ascii="Traditional Arabic" w:hAnsi="Traditional Arabic" w:cs="Traditional Arabic"/>
          <w:sz w:val="32"/>
          <w:szCs w:val="32"/>
          <w:lang w:bidi="ar-DZ"/>
        </w:rPr>
        <w:t>naiem voyage</w:t>
      </w:r>
      <w:r w:rsidR="00FE6904" w:rsidRPr="000E50F5">
        <w:rPr>
          <w:rFonts w:ascii="Traditional Arabic" w:hAnsi="Traditional Arabic" w:cs="Traditional Arabic"/>
          <w:sz w:val="32"/>
          <w:szCs w:val="32"/>
          <w:rtl/>
          <w:lang w:bidi="ar-DZ"/>
        </w:rPr>
        <w:t>والإسفار</w:t>
      </w:r>
      <w:r w:rsidR="000417E1">
        <w:rPr>
          <w:rFonts w:ascii="Traditional Arabic" w:hAnsi="Traditional Arabic" w:cs="Traditional Arabic" w:hint="cs"/>
          <w:sz w:val="32"/>
          <w:szCs w:val="32"/>
          <w:rtl/>
          <w:lang w:bidi="ar-DZ"/>
        </w:rPr>
        <w:t xml:space="preserve"> </w:t>
      </w:r>
      <w:r w:rsidR="00863D9C" w:rsidRPr="000E50F5">
        <w:rPr>
          <w:rFonts w:ascii="Traditional Arabic" w:hAnsi="Traditional Arabic" w:cs="Traditional Arabic" w:hint="cs"/>
          <w:sz w:val="32"/>
          <w:szCs w:val="32"/>
          <w:rtl/>
          <w:lang w:bidi="ar-DZ"/>
        </w:rPr>
        <w:t>كذلك</w:t>
      </w:r>
      <w:r w:rsidR="000417E1">
        <w:rPr>
          <w:rFonts w:ascii="Traditional Arabic" w:hAnsi="Traditional Arabic" w:cs="Traditional Arabic" w:hint="cs"/>
          <w:sz w:val="32"/>
          <w:szCs w:val="32"/>
          <w:rtl/>
          <w:lang w:bidi="ar-DZ"/>
        </w:rPr>
        <w:t xml:space="preserve"> </w:t>
      </w:r>
      <w:r w:rsidR="00863D9C">
        <w:rPr>
          <w:rFonts w:ascii="Traditional Arabic" w:hAnsi="Traditional Arabic" w:cs="Traditional Arabic" w:hint="cs"/>
          <w:sz w:val="32"/>
          <w:szCs w:val="32"/>
          <w:rtl/>
          <w:lang w:bidi="ar-DZ"/>
        </w:rPr>
        <w:t>و</w:t>
      </w:r>
      <w:r w:rsidR="000417E1">
        <w:rPr>
          <w:rFonts w:ascii="Traditional Arabic" w:hAnsi="Traditional Arabic" w:cs="Traditional Arabic" w:hint="cs"/>
          <w:sz w:val="32"/>
          <w:szCs w:val="32"/>
          <w:rtl/>
          <w:lang w:bidi="ar-DZ"/>
        </w:rPr>
        <w:t xml:space="preserve"> </w:t>
      </w:r>
      <w:r w:rsidR="00863D9C">
        <w:rPr>
          <w:rFonts w:ascii="Traditional Arabic" w:hAnsi="Traditional Arabic" w:cs="Traditional Arabic" w:hint="cs"/>
          <w:sz w:val="32"/>
          <w:szCs w:val="32"/>
          <w:rtl/>
          <w:lang w:bidi="ar-DZ"/>
        </w:rPr>
        <w:t>بالإضافة</w:t>
      </w:r>
      <w:r w:rsidR="002274E8">
        <w:rPr>
          <w:rFonts w:ascii="Traditional Arabic" w:hAnsi="Traditional Arabic" w:cs="Traditional Arabic" w:hint="cs"/>
          <w:sz w:val="32"/>
          <w:szCs w:val="32"/>
          <w:rtl/>
          <w:lang w:bidi="ar-DZ"/>
        </w:rPr>
        <w:t xml:space="preserve"> إلى </w:t>
      </w:r>
      <w:r w:rsidR="00863D9C">
        <w:rPr>
          <w:rFonts w:ascii="Traditional Arabic" w:hAnsi="Traditional Arabic" w:cs="Traditional Arabic" w:hint="cs"/>
          <w:sz w:val="32"/>
          <w:szCs w:val="32"/>
          <w:rtl/>
          <w:lang w:bidi="ar-DZ"/>
        </w:rPr>
        <w:t xml:space="preserve">صفحة </w:t>
      </w:r>
      <w:r w:rsidR="00863D9C">
        <w:rPr>
          <w:rFonts w:ascii="Traditional Arabic" w:hAnsi="Traditional Arabic" w:cs="Traditional Arabic" w:hint="cs"/>
          <w:sz w:val="32"/>
          <w:szCs w:val="32"/>
          <w:lang w:bidi="ar-DZ"/>
        </w:rPr>
        <w:t>mimosa</w:t>
      </w:r>
      <w:r w:rsidRPr="000E50F5">
        <w:rPr>
          <w:rFonts w:ascii="Traditional Arabic" w:hAnsi="Traditional Arabic" w:cs="Traditional Arabic"/>
          <w:sz w:val="32"/>
          <w:szCs w:val="32"/>
          <w:lang w:bidi="ar-DZ"/>
        </w:rPr>
        <w:t xml:space="preserve"> randonnée évasion</w:t>
      </w:r>
    </w:p>
    <w:p w:rsidR="00442D6A" w:rsidRPr="000E50F5" w:rsidRDefault="00442D6A" w:rsidP="009639F2">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وهي صفحة خاصة تقوم بعدة نشاطات ترويجية وصفحة اكتر نشاط </w:t>
      </w:r>
      <w:r w:rsidR="000A0D8A" w:rsidRPr="000E50F5">
        <w:rPr>
          <w:rFonts w:ascii="Traditional Arabic" w:hAnsi="Traditional Arabic" w:cs="Traditional Arabic"/>
          <w:sz w:val="32"/>
          <w:szCs w:val="32"/>
          <w:rtl/>
          <w:lang w:bidi="ar-DZ"/>
        </w:rPr>
        <w:t>لأنها</w:t>
      </w:r>
      <w:r w:rsidR="00180DC3" w:rsidRPr="000E50F5">
        <w:rPr>
          <w:rFonts w:ascii="Traditional Arabic" w:hAnsi="Traditional Arabic" w:cs="Traditional Arabic"/>
          <w:sz w:val="32"/>
          <w:szCs w:val="32"/>
          <w:rtl/>
          <w:lang w:bidi="ar-DZ"/>
        </w:rPr>
        <w:t xml:space="preserve"> صفحة تفاعلية تقوم على ترويج للسياحة الداخلية والتعريف بها </w:t>
      </w:r>
      <w:r w:rsidRPr="000E50F5">
        <w:rPr>
          <w:rFonts w:ascii="Traditional Arabic" w:hAnsi="Traditional Arabic" w:cs="Traditional Arabic"/>
          <w:sz w:val="32"/>
          <w:szCs w:val="32"/>
          <w:rtl/>
          <w:lang w:bidi="ar-DZ"/>
        </w:rPr>
        <w:t xml:space="preserve">وعليه ارتائينا اختيار هذه الصفحة وعليه طرحنا الإشكال التالي </w:t>
      </w:r>
    </w:p>
    <w:p w:rsidR="0077779C" w:rsidRDefault="000443BF" w:rsidP="000443BF">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 كيف ساهمت هذه </w:t>
      </w:r>
      <w:r w:rsidR="0077779C" w:rsidRPr="000E50F5">
        <w:rPr>
          <w:rFonts w:ascii="Traditional Arabic" w:hAnsi="Traditional Arabic" w:cs="Traditional Arabic"/>
          <w:sz w:val="32"/>
          <w:szCs w:val="32"/>
          <w:rtl/>
          <w:lang w:bidi="ar-DZ"/>
        </w:rPr>
        <w:t>صفح</w:t>
      </w:r>
      <w:r>
        <w:rPr>
          <w:rFonts w:ascii="Traditional Arabic" w:hAnsi="Traditional Arabic" w:cs="Traditional Arabic" w:hint="cs"/>
          <w:sz w:val="32"/>
          <w:szCs w:val="32"/>
          <w:rtl/>
          <w:lang w:bidi="ar-DZ"/>
        </w:rPr>
        <w:t xml:space="preserve">ة </w:t>
      </w:r>
      <w:r w:rsidR="00442D6A" w:rsidRPr="000E50F5">
        <w:rPr>
          <w:rFonts w:ascii="Traditional Arabic" w:hAnsi="Traditional Arabic" w:cs="Traditional Arabic"/>
          <w:sz w:val="32"/>
          <w:szCs w:val="32"/>
          <w:lang w:bidi="ar-DZ"/>
        </w:rPr>
        <w:t xml:space="preserve"> </w:t>
      </w:r>
      <w:r w:rsidR="0077779C" w:rsidRPr="000E50F5">
        <w:rPr>
          <w:rFonts w:ascii="Traditional Arabic" w:hAnsi="Traditional Arabic" w:cs="Traditional Arabic"/>
          <w:sz w:val="32"/>
          <w:szCs w:val="32"/>
          <w:rtl/>
        </w:rPr>
        <w:t xml:space="preserve">في الترويج السياحي </w:t>
      </w:r>
      <w:r w:rsidR="00442D6A" w:rsidRPr="000E50F5">
        <w:rPr>
          <w:rFonts w:ascii="Traditional Arabic" w:hAnsi="Traditional Arabic" w:cs="Traditional Arabic"/>
          <w:sz w:val="32"/>
          <w:szCs w:val="32"/>
          <w:rtl/>
        </w:rPr>
        <w:t>؟</w:t>
      </w:r>
    </w:p>
    <w:p w:rsidR="00D2129C" w:rsidRPr="000E50F5" w:rsidRDefault="005318FF" w:rsidP="0077779C">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ولتفكيك السؤال الجوهري لدينا مجموعة من </w:t>
      </w:r>
      <w:r w:rsidR="00672E3B" w:rsidRPr="000E50F5">
        <w:rPr>
          <w:rFonts w:ascii="Traditional Arabic" w:hAnsi="Traditional Arabic" w:cs="Traditional Arabic"/>
          <w:b/>
          <w:bCs/>
          <w:sz w:val="32"/>
          <w:szCs w:val="32"/>
          <w:u w:val="single"/>
          <w:rtl/>
          <w:lang w:bidi="ar-DZ"/>
        </w:rPr>
        <w:t xml:space="preserve">الأسئلة الفرعية </w:t>
      </w:r>
    </w:p>
    <w:p w:rsidR="000443BF" w:rsidRPr="000E50F5" w:rsidRDefault="00672E3B" w:rsidP="000443BF">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كيف يساهم موقع فيسبوك في الترويج السياحي ؟</w:t>
      </w:r>
    </w:p>
    <w:p w:rsidR="00185E47" w:rsidRPr="0055101D" w:rsidRDefault="00185E47" w:rsidP="0055101D">
      <w:pPr>
        <w:bidi/>
        <w:jc w:val="both"/>
        <w:rPr>
          <w:rFonts w:ascii="Traditional Arabic" w:hAnsi="Traditional Arabic" w:cs="Traditional Arabic"/>
          <w:sz w:val="32"/>
          <w:szCs w:val="32"/>
          <w:highlight w:val="lightGray"/>
          <w:rtl/>
          <w:lang w:bidi="ar-DZ"/>
        </w:rPr>
      </w:pPr>
      <w:r w:rsidRPr="000E50F5">
        <w:rPr>
          <w:rFonts w:ascii="Traditional Arabic" w:hAnsi="Traditional Arabic" w:cs="Traditional Arabic"/>
          <w:sz w:val="32"/>
          <w:szCs w:val="32"/>
          <w:rtl/>
          <w:lang w:bidi="ar-DZ"/>
        </w:rPr>
        <w:t>ماهي نوعية المضامين المستعملة في صفحة الفيسبوك</w:t>
      </w:r>
    </w:p>
    <w:p w:rsidR="00D2129C" w:rsidRPr="008A2E10" w:rsidRDefault="00015B86" w:rsidP="003E305E">
      <w:pPr>
        <w:bidi/>
        <w:jc w:val="both"/>
        <w:rPr>
          <w:rFonts w:ascii="Traditional Arabic" w:hAnsi="Traditional Arabic" w:cs="Traditional Arabic"/>
          <w:sz w:val="36"/>
          <w:szCs w:val="36"/>
          <w:lang w:bidi="ar-DZ"/>
        </w:rPr>
      </w:pPr>
      <w:r w:rsidRPr="008A2E10">
        <w:rPr>
          <w:rFonts w:ascii="Traditional Arabic" w:hAnsi="Traditional Arabic" w:cs="Traditional Arabic" w:hint="cs"/>
          <w:sz w:val="36"/>
          <w:szCs w:val="36"/>
          <w:rtl/>
          <w:lang w:bidi="ar-DZ"/>
        </w:rPr>
        <w:t>-</w:t>
      </w:r>
      <w:r w:rsidR="00D2129C" w:rsidRPr="008A2E10">
        <w:rPr>
          <w:rFonts w:ascii="Traditional Arabic" w:hAnsi="Traditional Arabic" w:cs="Traditional Arabic"/>
          <w:sz w:val="36"/>
          <w:szCs w:val="36"/>
          <w:rtl/>
          <w:lang w:bidi="ar-DZ"/>
        </w:rPr>
        <w:t>أ</w:t>
      </w:r>
      <w:r w:rsidR="00D2129C" w:rsidRPr="008A2E10">
        <w:rPr>
          <w:rFonts w:ascii="Traditional Arabic" w:hAnsi="Traditional Arabic" w:cs="Traditional Arabic"/>
          <w:b/>
          <w:bCs/>
          <w:sz w:val="36"/>
          <w:szCs w:val="36"/>
          <w:rtl/>
          <w:lang w:bidi="ar-DZ"/>
        </w:rPr>
        <w:t>سباب اختيار الموضوع</w:t>
      </w:r>
      <w:r w:rsidR="00D2129C" w:rsidRPr="008A2E10">
        <w:rPr>
          <w:rFonts w:ascii="Traditional Arabic" w:hAnsi="Traditional Arabic" w:cs="Traditional Arabic"/>
          <w:sz w:val="36"/>
          <w:szCs w:val="36"/>
          <w:lang w:bidi="ar-DZ"/>
        </w:rPr>
        <w:t>:</w:t>
      </w:r>
    </w:p>
    <w:p w:rsidR="00D2129C" w:rsidRPr="000E50F5" w:rsidRDefault="00D2129C"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يمكن تلخيص الأسباب التي دفعتنا للقيام بهذه الدراسة في</w:t>
      </w:r>
      <w:r w:rsidRPr="000E50F5">
        <w:rPr>
          <w:rFonts w:ascii="Traditional Arabic" w:hAnsi="Traditional Arabic" w:cs="Traditional Arabic"/>
          <w:sz w:val="32"/>
          <w:szCs w:val="32"/>
          <w:lang w:bidi="ar-DZ"/>
        </w:rPr>
        <w:t>:</w:t>
      </w:r>
    </w:p>
    <w:p w:rsidR="00D2129C" w:rsidRPr="00015B86" w:rsidRDefault="00D2129C" w:rsidP="003E305E">
      <w:pPr>
        <w:pStyle w:val="Paragraphedeliste"/>
        <w:numPr>
          <w:ilvl w:val="0"/>
          <w:numId w:val="1"/>
        </w:numPr>
        <w:bidi/>
        <w:jc w:val="both"/>
        <w:rPr>
          <w:rFonts w:ascii="Traditional Arabic" w:hAnsi="Traditional Arabic" w:cs="Traditional Arabic"/>
          <w:b/>
          <w:bCs/>
          <w:sz w:val="32"/>
          <w:szCs w:val="32"/>
          <w:rtl/>
          <w:lang w:bidi="ar-DZ"/>
        </w:rPr>
      </w:pPr>
      <w:r w:rsidRPr="00015B86">
        <w:rPr>
          <w:rFonts w:ascii="Traditional Arabic" w:hAnsi="Traditional Arabic" w:cs="Traditional Arabic"/>
          <w:b/>
          <w:bCs/>
          <w:sz w:val="32"/>
          <w:szCs w:val="32"/>
          <w:rtl/>
          <w:lang w:bidi="ar-DZ"/>
        </w:rPr>
        <w:t>الأسباب الذاتية</w:t>
      </w:r>
    </w:p>
    <w:p w:rsidR="00D2129C" w:rsidRPr="000E50F5" w:rsidRDefault="00406553"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D2129C" w:rsidRPr="000E50F5">
        <w:rPr>
          <w:rFonts w:ascii="Traditional Arabic" w:hAnsi="Traditional Arabic" w:cs="Traditional Arabic"/>
          <w:sz w:val="32"/>
          <w:szCs w:val="32"/>
          <w:rtl/>
          <w:lang w:bidi="ar-DZ"/>
        </w:rPr>
        <w:t xml:space="preserve">انجاز هذه المذكرة يدخل في </w:t>
      </w:r>
      <w:r w:rsidR="00521B6B" w:rsidRPr="000E50F5">
        <w:rPr>
          <w:rFonts w:ascii="Traditional Arabic" w:hAnsi="Traditional Arabic" w:cs="Traditional Arabic"/>
          <w:sz w:val="32"/>
          <w:szCs w:val="32"/>
          <w:rtl/>
          <w:lang w:bidi="ar-DZ"/>
        </w:rPr>
        <w:t>إطار</w:t>
      </w:r>
      <w:r w:rsidR="00D2129C" w:rsidRPr="000E50F5">
        <w:rPr>
          <w:rFonts w:ascii="Traditional Arabic" w:hAnsi="Traditional Arabic" w:cs="Traditional Arabic"/>
          <w:sz w:val="32"/>
          <w:szCs w:val="32"/>
          <w:rtl/>
          <w:lang w:bidi="ar-DZ"/>
        </w:rPr>
        <w:t xml:space="preserve"> الحصول على شهادة ماستر تخصص اتصال وعلاقات عامة  </w:t>
      </w:r>
    </w:p>
    <w:p w:rsidR="00D2129C" w:rsidRPr="000E50F5" w:rsidRDefault="00406553"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D2129C" w:rsidRPr="000E50F5">
        <w:rPr>
          <w:rFonts w:ascii="Traditional Arabic" w:hAnsi="Traditional Arabic" w:cs="Traditional Arabic"/>
          <w:sz w:val="32"/>
          <w:szCs w:val="32"/>
          <w:rtl/>
          <w:lang w:bidi="ar-DZ"/>
        </w:rPr>
        <w:t xml:space="preserve">الميل والرغبة في معرفة كل مايتعلق بدور مواقع التواصل الاجتماعي "فيسبوك" وتحديد </w:t>
      </w:r>
      <w:r w:rsidR="00185E47" w:rsidRPr="000E50F5">
        <w:rPr>
          <w:rFonts w:ascii="Traditional Arabic" w:hAnsi="Traditional Arabic" w:cs="Traditional Arabic"/>
          <w:sz w:val="32"/>
          <w:szCs w:val="32"/>
          <w:rtl/>
          <w:lang w:bidi="ar-DZ"/>
        </w:rPr>
        <w:t xml:space="preserve">مهام </w:t>
      </w:r>
      <w:r w:rsidR="00D2129C" w:rsidRPr="000E50F5">
        <w:rPr>
          <w:rFonts w:ascii="Traditional Arabic" w:hAnsi="Traditional Arabic" w:cs="Traditional Arabic"/>
          <w:sz w:val="32"/>
          <w:szCs w:val="32"/>
          <w:rtl/>
          <w:lang w:bidi="ar-DZ"/>
        </w:rPr>
        <w:t xml:space="preserve">الصفحات </w:t>
      </w:r>
      <w:r w:rsidR="004F35B6" w:rsidRPr="000E50F5">
        <w:rPr>
          <w:rFonts w:ascii="Traditional Arabic" w:hAnsi="Traditional Arabic" w:cs="Traditional Arabic"/>
          <w:sz w:val="32"/>
          <w:szCs w:val="32"/>
          <w:rtl/>
          <w:lang w:bidi="ar-DZ"/>
        </w:rPr>
        <w:t>السياحية الجزائرية .</w:t>
      </w:r>
    </w:p>
    <w:p w:rsidR="00D2129C" w:rsidRPr="000E50F5" w:rsidRDefault="00406553"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w:t>
      </w:r>
      <w:r w:rsidR="00950728">
        <w:rPr>
          <w:rFonts w:ascii="Traditional Arabic" w:hAnsi="Traditional Arabic" w:cs="Traditional Arabic"/>
          <w:sz w:val="32"/>
          <w:szCs w:val="32"/>
          <w:rtl/>
          <w:lang w:bidi="ar-DZ"/>
        </w:rPr>
        <w:t xml:space="preserve">الملاحظة الشخصية </w:t>
      </w:r>
      <w:r w:rsidR="00D2129C" w:rsidRPr="000E50F5">
        <w:rPr>
          <w:rFonts w:ascii="Traditional Arabic" w:hAnsi="Traditional Arabic" w:cs="Traditional Arabic"/>
          <w:sz w:val="32"/>
          <w:szCs w:val="32"/>
          <w:rtl/>
          <w:lang w:bidi="ar-DZ"/>
        </w:rPr>
        <w:t>لانتشار التسويق السياحي عبر الفيسبوك</w:t>
      </w:r>
      <w:r w:rsidR="00D2129C" w:rsidRPr="000E50F5">
        <w:rPr>
          <w:rFonts w:ascii="Traditional Arabic" w:hAnsi="Traditional Arabic" w:cs="Traditional Arabic"/>
          <w:sz w:val="32"/>
          <w:szCs w:val="32"/>
          <w:lang w:bidi="ar-DZ"/>
        </w:rPr>
        <w:t>.</w:t>
      </w:r>
    </w:p>
    <w:p w:rsidR="0007057D" w:rsidRDefault="00406553" w:rsidP="00232C79">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D2129C" w:rsidRPr="000E50F5">
        <w:rPr>
          <w:rFonts w:ascii="Traditional Arabic" w:hAnsi="Traditional Arabic" w:cs="Traditional Arabic"/>
          <w:sz w:val="32"/>
          <w:szCs w:val="32"/>
          <w:rtl/>
          <w:lang w:bidi="ar-DZ"/>
        </w:rPr>
        <w:t xml:space="preserve">رغبتنا في إشباع فضولنا العلمي من </w:t>
      </w:r>
      <w:r w:rsidR="00521B6B" w:rsidRPr="000E50F5">
        <w:rPr>
          <w:rFonts w:ascii="Traditional Arabic" w:hAnsi="Traditional Arabic" w:cs="Traditional Arabic"/>
          <w:sz w:val="32"/>
          <w:szCs w:val="32"/>
          <w:rtl/>
          <w:lang w:bidi="ar-DZ"/>
        </w:rPr>
        <w:t>خلال</w:t>
      </w:r>
      <w:r w:rsidR="00D2129C" w:rsidRPr="000E50F5">
        <w:rPr>
          <w:rFonts w:ascii="Traditional Arabic" w:hAnsi="Traditional Arabic" w:cs="Traditional Arabic"/>
          <w:sz w:val="32"/>
          <w:szCs w:val="32"/>
          <w:rtl/>
          <w:lang w:bidi="ar-DZ"/>
        </w:rPr>
        <w:t xml:space="preserve"> دراستنا للموضوع</w:t>
      </w:r>
    </w:p>
    <w:p w:rsidR="00547087" w:rsidRDefault="00547087" w:rsidP="00547087">
      <w:pPr>
        <w:bidi/>
        <w:jc w:val="both"/>
        <w:rPr>
          <w:rFonts w:ascii="Traditional Arabic" w:hAnsi="Traditional Arabic" w:cs="Traditional Arabic"/>
          <w:sz w:val="32"/>
          <w:szCs w:val="32"/>
          <w:rtl/>
          <w:lang w:bidi="ar-DZ"/>
        </w:rPr>
      </w:pPr>
    </w:p>
    <w:p w:rsidR="00521B6B" w:rsidRPr="00015B86" w:rsidRDefault="00D2129C" w:rsidP="003E305E">
      <w:pPr>
        <w:pStyle w:val="Paragraphedeliste"/>
        <w:numPr>
          <w:ilvl w:val="0"/>
          <w:numId w:val="1"/>
        </w:numPr>
        <w:bidi/>
        <w:jc w:val="both"/>
        <w:rPr>
          <w:rFonts w:ascii="Traditional Arabic" w:hAnsi="Traditional Arabic" w:cs="Traditional Arabic"/>
          <w:b/>
          <w:bCs/>
          <w:sz w:val="32"/>
          <w:szCs w:val="32"/>
          <w:rtl/>
          <w:lang w:bidi="ar-DZ"/>
        </w:rPr>
      </w:pPr>
      <w:r w:rsidRPr="00015B86">
        <w:rPr>
          <w:rFonts w:ascii="Traditional Arabic" w:hAnsi="Traditional Arabic" w:cs="Traditional Arabic"/>
          <w:b/>
          <w:bCs/>
          <w:sz w:val="32"/>
          <w:szCs w:val="32"/>
          <w:rtl/>
          <w:lang w:bidi="ar-DZ"/>
        </w:rPr>
        <w:t>الأسباب الموضوعية</w:t>
      </w:r>
    </w:p>
    <w:p w:rsidR="00D2129C" w:rsidRPr="000E50F5" w:rsidRDefault="00406553"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w:t>
      </w:r>
      <w:r w:rsidR="004F35B6" w:rsidRPr="000E50F5">
        <w:rPr>
          <w:rFonts w:ascii="Traditional Arabic" w:hAnsi="Traditional Arabic" w:cs="Traditional Arabic"/>
          <w:sz w:val="32"/>
          <w:szCs w:val="32"/>
          <w:rtl/>
          <w:lang w:bidi="ar-DZ"/>
        </w:rPr>
        <w:t xml:space="preserve">تسليط الضوء على استخدام مواقع التواصل الاجتماعي في الترويج لسياحة </w:t>
      </w:r>
    </w:p>
    <w:p w:rsidR="002147E4" w:rsidRPr="000E50F5" w:rsidRDefault="00406553"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521B6B" w:rsidRPr="000E50F5">
        <w:rPr>
          <w:rFonts w:ascii="Traditional Arabic" w:hAnsi="Traditional Arabic" w:cs="Traditional Arabic"/>
          <w:sz w:val="32"/>
          <w:szCs w:val="32"/>
          <w:rtl/>
          <w:lang w:bidi="ar-DZ"/>
        </w:rPr>
        <w:t xml:space="preserve">خدمة البحث العلمي ومحاولة إثراء المكتبة الجامعية </w:t>
      </w:r>
    </w:p>
    <w:p w:rsidR="00366B6D" w:rsidRPr="000E50F5" w:rsidRDefault="00D2129C"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t xml:space="preserve">. </w:t>
      </w:r>
      <w:r w:rsidRPr="000E50F5">
        <w:rPr>
          <w:rFonts w:ascii="Traditional Arabic" w:hAnsi="Traditional Arabic" w:cs="Traditional Arabic"/>
          <w:sz w:val="32"/>
          <w:szCs w:val="32"/>
          <w:rtl/>
          <w:lang w:bidi="ar-DZ"/>
        </w:rPr>
        <w:t>إمكانية انجاز هذه الدراسة نظريا وميدانيا</w:t>
      </w:r>
      <w:r w:rsidRPr="000E50F5">
        <w:rPr>
          <w:rFonts w:ascii="Traditional Arabic" w:hAnsi="Traditional Arabic" w:cs="Traditional Arabic"/>
          <w:sz w:val="32"/>
          <w:szCs w:val="32"/>
          <w:lang w:bidi="ar-DZ"/>
        </w:rPr>
        <w:t>.</w:t>
      </w:r>
    </w:p>
    <w:p w:rsidR="002147E4" w:rsidRPr="008A2E10" w:rsidRDefault="00015B86" w:rsidP="003E305E">
      <w:pPr>
        <w:bidi/>
        <w:jc w:val="both"/>
        <w:rPr>
          <w:rFonts w:ascii="Traditional Arabic" w:hAnsi="Traditional Arabic" w:cs="Traditional Arabic"/>
          <w:b/>
          <w:bCs/>
          <w:sz w:val="36"/>
          <w:szCs w:val="36"/>
          <w:rtl/>
          <w:lang w:bidi="ar-DZ"/>
        </w:rPr>
      </w:pPr>
      <w:r w:rsidRPr="008A2E10">
        <w:rPr>
          <w:rFonts w:ascii="Traditional Arabic" w:hAnsi="Traditional Arabic" w:cs="Traditional Arabic" w:hint="cs"/>
          <w:b/>
          <w:bCs/>
          <w:sz w:val="36"/>
          <w:szCs w:val="36"/>
          <w:rtl/>
          <w:lang w:bidi="ar-DZ"/>
        </w:rPr>
        <w:t xml:space="preserve">4- </w:t>
      </w:r>
      <w:r w:rsidR="002147E4" w:rsidRPr="008A2E10">
        <w:rPr>
          <w:rFonts w:ascii="Traditional Arabic" w:hAnsi="Traditional Arabic" w:cs="Traditional Arabic"/>
          <w:b/>
          <w:bCs/>
          <w:sz w:val="36"/>
          <w:szCs w:val="36"/>
          <w:rtl/>
          <w:lang w:bidi="ar-DZ"/>
        </w:rPr>
        <w:t xml:space="preserve">أهداف الدراسة </w:t>
      </w:r>
    </w:p>
    <w:p w:rsidR="002147E4" w:rsidRPr="000E50F5" w:rsidRDefault="00406553"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w:t>
      </w:r>
      <w:r w:rsidR="002147E4" w:rsidRPr="000E50F5">
        <w:rPr>
          <w:rFonts w:ascii="Traditional Arabic" w:hAnsi="Traditional Arabic" w:cs="Traditional Arabic"/>
          <w:sz w:val="32"/>
          <w:szCs w:val="32"/>
          <w:rtl/>
          <w:lang w:bidi="ar-DZ"/>
        </w:rPr>
        <w:t xml:space="preserve">التدرب على منهجية البحث العلمي وتحديدا تحليل المضمون  </w:t>
      </w:r>
    </w:p>
    <w:p w:rsidR="002147E4" w:rsidRPr="000E50F5" w:rsidRDefault="00406553"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w:t>
      </w:r>
      <w:r w:rsidR="002147E4" w:rsidRPr="000E50F5">
        <w:rPr>
          <w:rFonts w:ascii="Traditional Arabic" w:hAnsi="Traditional Arabic" w:cs="Traditional Arabic"/>
          <w:sz w:val="32"/>
          <w:szCs w:val="32"/>
          <w:rtl/>
          <w:lang w:bidi="ar-DZ"/>
        </w:rPr>
        <w:t>الكشف على اهم المواضيع التي تناولتها منشورات صفحة  عينة الدراسة والمروجة للسياحة الجزائرية</w:t>
      </w:r>
    </w:p>
    <w:p w:rsidR="009B54DD" w:rsidRPr="000E50F5" w:rsidRDefault="002147E4"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t>-</w:t>
      </w:r>
      <w:r w:rsidRPr="000E50F5">
        <w:rPr>
          <w:rFonts w:ascii="Traditional Arabic" w:hAnsi="Traditional Arabic" w:cs="Traditional Arabic"/>
          <w:sz w:val="32"/>
          <w:szCs w:val="32"/>
          <w:rtl/>
          <w:lang w:bidi="ar-DZ"/>
        </w:rPr>
        <w:t>تحديد الجمهور المستهدف من الموضوعات التي يروج لها عبر صفحة فيسبوك</w:t>
      </w:r>
    </w:p>
    <w:p w:rsidR="002147E4" w:rsidRPr="000E50F5" w:rsidRDefault="00406553"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2147E4" w:rsidRPr="000E50F5">
        <w:rPr>
          <w:rFonts w:ascii="Traditional Arabic" w:hAnsi="Traditional Arabic" w:cs="Traditional Arabic"/>
          <w:sz w:val="32"/>
          <w:szCs w:val="32"/>
          <w:rtl/>
          <w:lang w:bidi="ar-DZ"/>
        </w:rPr>
        <w:t>تحديد اللغة المستخدمة في صفحة فيسبوك عينة الدراسة</w:t>
      </w:r>
    </w:p>
    <w:p w:rsidR="002147E4" w:rsidRPr="008A2E10" w:rsidRDefault="00015B86" w:rsidP="003E305E">
      <w:pPr>
        <w:bidi/>
        <w:jc w:val="both"/>
        <w:rPr>
          <w:rFonts w:ascii="Traditional Arabic" w:hAnsi="Traditional Arabic" w:cs="Traditional Arabic"/>
          <w:b/>
          <w:bCs/>
          <w:sz w:val="36"/>
          <w:szCs w:val="36"/>
          <w:lang w:bidi="ar-DZ"/>
        </w:rPr>
      </w:pPr>
      <w:r w:rsidRPr="008A2E10">
        <w:rPr>
          <w:rFonts w:ascii="Traditional Arabic" w:hAnsi="Traditional Arabic" w:cs="Traditional Arabic" w:hint="cs"/>
          <w:b/>
          <w:bCs/>
          <w:sz w:val="36"/>
          <w:szCs w:val="36"/>
          <w:rtl/>
          <w:lang w:bidi="ar-DZ"/>
        </w:rPr>
        <w:t xml:space="preserve">5- </w:t>
      </w:r>
      <w:r w:rsidR="002147E4" w:rsidRPr="008A2E10">
        <w:rPr>
          <w:rFonts w:ascii="Traditional Arabic" w:hAnsi="Traditional Arabic" w:cs="Traditional Arabic"/>
          <w:b/>
          <w:bCs/>
          <w:sz w:val="36"/>
          <w:szCs w:val="36"/>
          <w:rtl/>
          <w:lang w:bidi="ar-DZ"/>
        </w:rPr>
        <w:t>أهمية الدراسة</w:t>
      </w:r>
    </w:p>
    <w:p w:rsidR="002147E4" w:rsidRPr="000E50F5" w:rsidRDefault="002147E4"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لكل موضوع دراسة أهمية وضح سبب التطرق لها،والأهمية تعبر على ما قد يسهم عليه الباحث في حل مشكلات الواقع ومساعدة الباحثين المهتمين بالموضوع، وإذا أملنا في إشكالية بحثنا، فإننا نرى أنها</w:t>
      </w:r>
    </w:p>
    <w:p w:rsidR="002147E4" w:rsidRDefault="002147E4"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تدور حول مشكلة محاولة فهم دور صفحات فيسبوك في ترويج للسياحة لقد أثبتت الإحصائيات على فيسبوك ه</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المواقع ا</w:t>
      </w:r>
      <w:r w:rsidR="00A97F2C" w:rsidRPr="000E50F5">
        <w:rPr>
          <w:rFonts w:ascii="Traditional Arabic" w:hAnsi="Traditional Arabic" w:cs="Traditional Arabic"/>
          <w:sz w:val="32"/>
          <w:szCs w:val="32"/>
          <w:rtl/>
          <w:lang w:bidi="ar-DZ"/>
        </w:rPr>
        <w:t>لأكثر شعبيه بعد ما كان يستخدم لأ</w:t>
      </w:r>
      <w:r w:rsidRPr="000E50F5">
        <w:rPr>
          <w:rFonts w:ascii="Traditional Arabic" w:hAnsi="Traditional Arabic" w:cs="Traditional Arabic"/>
          <w:sz w:val="32"/>
          <w:szCs w:val="32"/>
          <w:rtl/>
          <w:lang w:bidi="ar-DZ"/>
        </w:rPr>
        <w:t xml:space="preserve">غراض ترفيهية كالدردشة والتسلية والتعارف وبناء الصدقات وعلاقات اجتماعيه والدراسة أصبح يستخدم لمناقشه مختلف المواضيع والقضايا السياسية الاجتماعية الثقافية وتعتبر السياحة من بين المواضيع التي يطرحها من خلال تعريف هذا القطاع بنشر الصور والفيديوهات لأجمل المناطق السياحية وقياس درجه تفاعل متصفحي هذه الصفحة وتكمل أهميه الدراسة في النتائج </w:t>
      </w:r>
      <w:r w:rsidR="00A341CB" w:rsidRPr="000E50F5">
        <w:rPr>
          <w:rFonts w:ascii="Traditional Arabic" w:hAnsi="Traditional Arabic" w:cs="Traditional Arabic" w:hint="cs"/>
          <w:sz w:val="32"/>
          <w:szCs w:val="32"/>
          <w:rtl/>
          <w:lang w:bidi="ar-DZ"/>
        </w:rPr>
        <w:t>المتواص</w:t>
      </w:r>
      <w:r w:rsidR="00A341CB" w:rsidRPr="000E50F5">
        <w:rPr>
          <w:rFonts w:ascii="Traditional Arabic" w:hAnsi="Traditional Arabic" w:cs="Traditional Arabic" w:hint="eastAsia"/>
          <w:sz w:val="32"/>
          <w:szCs w:val="32"/>
          <w:rtl/>
          <w:lang w:bidi="ar-DZ"/>
        </w:rPr>
        <w:t>ل</w:t>
      </w:r>
      <w:r w:rsidRPr="000E50F5">
        <w:rPr>
          <w:rFonts w:ascii="Traditional Arabic" w:hAnsi="Traditional Arabic" w:cs="Traditional Arabic"/>
          <w:sz w:val="32"/>
          <w:szCs w:val="32"/>
          <w:rtl/>
          <w:lang w:bidi="ar-DZ"/>
        </w:rPr>
        <w:t xml:space="preserve"> اليها بحيث تفيدنا في الحصول على البيانات ومعطيات تساعدنا على </w:t>
      </w:r>
      <w:r w:rsidR="00950728" w:rsidRPr="000E50F5">
        <w:rPr>
          <w:rFonts w:ascii="Traditional Arabic" w:hAnsi="Traditional Arabic" w:cs="Traditional Arabic" w:hint="cs"/>
          <w:sz w:val="32"/>
          <w:szCs w:val="32"/>
          <w:rtl/>
          <w:lang w:bidi="ar-DZ"/>
        </w:rPr>
        <w:t>الإجابة</w:t>
      </w:r>
      <w:r w:rsidRPr="000E50F5">
        <w:rPr>
          <w:rFonts w:ascii="Traditional Arabic" w:hAnsi="Traditional Arabic" w:cs="Traditional Arabic"/>
          <w:sz w:val="32"/>
          <w:szCs w:val="32"/>
          <w:rtl/>
          <w:lang w:bidi="ar-DZ"/>
        </w:rPr>
        <w:t xml:space="preserve"> عن التساؤلات المطروحة حول مساهمه هذه الصفحة في الترويج للسياحة حيث ان جل الدراسات المتعلقة بالسياحة ركزت على الجانب الاقتصادي فقط</w:t>
      </w:r>
    </w:p>
    <w:p w:rsidR="00547087" w:rsidRDefault="00547087" w:rsidP="00547087">
      <w:pPr>
        <w:bidi/>
        <w:jc w:val="both"/>
        <w:rPr>
          <w:rFonts w:ascii="Traditional Arabic" w:hAnsi="Traditional Arabic" w:cs="Traditional Arabic"/>
          <w:sz w:val="32"/>
          <w:szCs w:val="32"/>
          <w:rtl/>
          <w:lang w:bidi="ar-DZ"/>
        </w:rPr>
      </w:pPr>
    </w:p>
    <w:p w:rsidR="00950728" w:rsidRPr="008A2E10" w:rsidRDefault="00015B86" w:rsidP="003E305E">
      <w:pPr>
        <w:bidi/>
        <w:jc w:val="both"/>
        <w:rPr>
          <w:rFonts w:ascii="Traditional Arabic" w:hAnsi="Traditional Arabic" w:cs="Traditional Arabic"/>
          <w:b/>
          <w:bCs/>
          <w:sz w:val="36"/>
          <w:szCs w:val="36"/>
          <w:rtl/>
          <w:lang w:bidi="ar-DZ"/>
        </w:rPr>
      </w:pPr>
      <w:r w:rsidRPr="008A2E10">
        <w:rPr>
          <w:rFonts w:ascii="Traditional Arabic" w:hAnsi="Traditional Arabic" w:cs="Traditional Arabic" w:hint="cs"/>
          <w:b/>
          <w:bCs/>
          <w:sz w:val="36"/>
          <w:szCs w:val="36"/>
          <w:rtl/>
          <w:lang w:bidi="ar-DZ"/>
        </w:rPr>
        <w:t xml:space="preserve">6- </w:t>
      </w:r>
      <w:r w:rsidR="00D63F9F" w:rsidRPr="008A2E10">
        <w:rPr>
          <w:rFonts w:ascii="Traditional Arabic" w:hAnsi="Traditional Arabic" w:cs="Traditional Arabic"/>
          <w:b/>
          <w:bCs/>
          <w:sz w:val="36"/>
          <w:szCs w:val="36"/>
          <w:rtl/>
          <w:lang w:bidi="ar-DZ"/>
        </w:rPr>
        <w:t xml:space="preserve">المنهج المتبع </w:t>
      </w:r>
      <w:r w:rsidR="00950728" w:rsidRPr="008A2E10">
        <w:rPr>
          <w:rFonts w:ascii="Traditional Arabic" w:hAnsi="Traditional Arabic" w:cs="Traditional Arabic" w:hint="cs"/>
          <w:b/>
          <w:bCs/>
          <w:sz w:val="36"/>
          <w:szCs w:val="36"/>
          <w:rtl/>
          <w:lang w:bidi="ar-DZ"/>
        </w:rPr>
        <w:t>:</w:t>
      </w:r>
    </w:p>
    <w:p w:rsidR="00D63F9F" w:rsidRPr="000E50F5" w:rsidRDefault="00D63F9F"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lastRenderedPageBreak/>
        <w:t xml:space="preserve">في أي دراسة علمية </w:t>
      </w:r>
      <w:r w:rsidR="00D51B9F" w:rsidRPr="000E50F5">
        <w:rPr>
          <w:rFonts w:ascii="Traditional Arabic" w:hAnsi="Traditional Arabic" w:cs="Traditional Arabic"/>
          <w:sz w:val="32"/>
          <w:szCs w:val="32"/>
          <w:rtl/>
          <w:lang w:bidi="ar-DZ"/>
        </w:rPr>
        <w:t>لا</w:t>
      </w:r>
      <w:r w:rsidRPr="000E50F5">
        <w:rPr>
          <w:rFonts w:ascii="Traditional Arabic" w:hAnsi="Traditional Arabic" w:cs="Traditional Arabic"/>
          <w:sz w:val="32"/>
          <w:szCs w:val="32"/>
          <w:rtl/>
          <w:lang w:bidi="ar-DZ"/>
        </w:rPr>
        <w:t>بد من القيام بإتباع خطوات فكرية منظمة وذلك للوصول إلى</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غاية معينة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ذلك بإتباع من</w:t>
      </w:r>
      <w:r w:rsidR="00863D9C">
        <w:rPr>
          <w:rFonts w:ascii="Traditional Arabic" w:hAnsi="Traditional Arabic" w:cs="Traditional Arabic"/>
          <w:sz w:val="32"/>
          <w:szCs w:val="32"/>
          <w:rtl/>
          <w:lang w:bidi="ar-DZ"/>
        </w:rPr>
        <w:t>هج معين يتناسب مع طبيعة الدراسة</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ويعرف المنهج على أنه الطريقة التي يسير عليها الباحث ليصل في النهاية إلى  حقيقة في موضوع من الموضوعات أ</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علم من العلوم</w:t>
      </w:r>
      <w:r w:rsidR="00950728">
        <w:rPr>
          <w:rStyle w:val="Appelnotedebasdep"/>
          <w:rFonts w:ascii="Traditional Arabic" w:hAnsi="Traditional Arabic" w:cs="Traditional Arabic"/>
          <w:sz w:val="32"/>
          <w:szCs w:val="32"/>
          <w:rtl/>
          <w:lang w:bidi="ar-DZ"/>
        </w:rPr>
        <w:footnoteReference w:id="5"/>
      </w:r>
    </w:p>
    <w:p w:rsidR="00D63F9F" w:rsidRPr="000E50F5" w:rsidRDefault="00D63F9F"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ارتكزت الدراسة على المنهج الوصفي الذي كان من انسب المناهج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أقربها </w:t>
      </w:r>
      <w:r w:rsidR="001D3FB4" w:rsidRPr="000E50F5">
        <w:rPr>
          <w:rFonts w:ascii="Traditional Arabic" w:hAnsi="Traditional Arabic" w:cs="Traditional Arabic" w:hint="cs"/>
          <w:sz w:val="32"/>
          <w:szCs w:val="32"/>
          <w:rtl/>
          <w:lang w:bidi="ar-DZ"/>
        </w:rPr>
        <w:t>إلى</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ما</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نرمي إليه من هذا البحث والذي يقوم على مبدأ تجميع الحقائق والمعلومات من مصادر</w:t>
      </w:r>
      <w:r w:rsidR="000443BF">
        <w:rPr>
          <w:rFonts w:ascii="Traditional Arabic" w:hAnsi="Traditional Arabic" w:cs="Traditional Arabic" w:hint="cs"/>
          <w:sz w:val="32"/>
          <w:szCs w:val="32"/>
          <w:rtl/>
          <w:lang w:bidi="ar-DZ"/>
        </w:rPr>
        <w:t xml:space="preserve"> </w:t>
      </w:r>
      <w:r w:rsidR="001D3FB4">
        <w:rPr>
          <w:rFonts w:ascii="Traditional Arabic" w:hAnsi="Traditional Arabic" w:cs="Traditional Arabic"/>
          <w:sz w:val="32"/>
          <w:szCs w:val="32"/>
          <w:rtl/>
          <w:lang w:bidi="ar-DZ"/>
        </w:rPr>
        <w:t>متعددة لتشخيص الواقع تم تحليله وتفسيره</w:t>
      </w:r>
      <w:r w:rsidRPr="000E50F5">
        <w:rPr>
          <w:rFonts w:ascii="Traditional Arabic" w:hAnsi="Traditional Arabic" w:cs="Traditional Arabic"/>
          <w:sz w:val="32"/>
          <w:szCs w:val="32"/>
          <w:rtl/>
          <w:lang w:bidi="ar-DZ"/>
        </w:rPr>
        <w:t xml:space="preserve"> لتصل إلى تعميمات مقبولة</w:t>
      </w:r>
      <w:r w:rsidR="008A2E10">
        <w:rPr>
          <w:rFonts w:ascii="Traditional Arabic" w:hAnsi="Traditional Arabic" w:cs="Traditional Arabic" w:hint="cs"/>
          <w:sz w:val="32"/>
          <w:szCs w:val="32"/>
          <w:rtl/>
          <w:lang w:bidi="ar-DZ"/>
        </w:rPr>
        <w:t>.</w:t>
      </w:r>
    </w:p>
    <w:p w:rsidR="00CD0AFD" w:rsidRPr="008A2E10" w:rsidRDefault="00015B86" w:rsidP="003E305E">
      <w:pPr>
        <w:bidi/>
        <w:jc w:val="both"/>
        <w:rPr>
          <w:rFonts w:ascii="Traditional Arabic" w:hAnsi="Traditional Arabic" w:cs="Traditional Arabic"/>
          <w:b/>
          <w:bCs/>
          <w:sz w:val="36"/>
          <w:szCs w:val="36"/>
          <w:rtl/>
          <w:lang w:bidi="ar-DZ"/>
        </w:rPr>
      </w:pPr>
      <w:r w:rsidRPr="008A2E10">
        <w:rPr>
          <w:rFonts w:ascii="Traditional Arabic" w:hAnsi="Traditional Arabic" w:cs="Traditional Arabic" w:hint="cs"/>
          <w:b/>
          <w:bCs/>
          <w:sz w:val="36"/>
          <w:szCs w:val="36"/>
          <w:rtl/>
          <w:lang w:bidi="ar-DZ"/>
        </w:rPr>
        <w:t>7-</w:t>
      </w:r>
      <w:r w:rsidR="00371A2D" w:rsidRPr="008A2E10">
        <w:rPr>
          <w:rFonts w:ascii="Traditional Arabic" w:hAnsi="Traditional Arabic" w:cs="Traditional Arabic" w:hint="cs"/>
          <w:b/>
          <w:bCs/>
          <w:sz w:val="36"/>
          <w:szCs w:val="36"/>
          <w:rtl/>
          <w:lang w:bidi="ar-DZ"/>
        </w:rPr>
        <w:t>أدوات جمع</w:t>
      </w:r>
      <w:r w:rsidR="00D63F9F" w:rsidRPr="008A2E10">
        <w:rPr>
          <w:rFonts w:ascii="Traditional Arabic" w:hAnsi="Traditional Arabic" w:cs="Traditional Arabic"/>
          <w:b/>
          <w:bCs/>
          <w:sz w:val="36"/>
          <w:szCs w:val="36"/>
          <w:rtl/>
          <w:lang w:bidi="ar-DZ"/>
        </w:rPr>
        <w:t xml:space="preserve"> بيا</w:t>
      </w:r>
      <w:r w:rsidR="00CD0AFD" w:rsidRPr="008A2E10">
        <w:rPr>
          <w:rFonts w:ascii="Traditional Arabic" w:hAnsi="Traditional Arabic" w:cs="Traditional Arabic"/>
          <w:b/>
          <w:bCs/>
          <w:sz w:val="36"/>
          <w:szCs w:val="36"/>
          <w:rtl/>
          <w:lang w:bidi="ar-DZ"/>
        </w:rPr>
        <w:t>نا</w:t>
      </w:r>
      <w:r w:rsidR="00D63F9F" w:rsidRPr="008A2E10">
        <w:rPr>
          <w:rFonts w:ascii="Traditional Arabic" w:hAnsi="Traditional Arabic" w:cs="Traditional Arabic"/>
          <w:b/>
          <w:bCs/>
          <w:sz w:val="36"/>
          <w:szCs w:val="36"/>
          <w:rtl/>
          <w:lang w:bidi="ar-DZ"/>
        </w:rPr>
        <w:t xml:space="preserve">ت </w:t>
      </w:r>
    </w:p>
    <w:p w:rsidR="00CD0AFD" w:rsidRPr="0055101D" w:rsidRDefault="00CD0AFD" w:rsidP="001D3FB4">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إن أدوات البحث متعددة ومتنوعة وطبيعة الموضوع هي التي تحدد نوعية وطبيعة</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أدوات البحث </w:t>
      </w:r>
      <w:r w:rsidR="001D3FB4">
        <w:rPr>
          <w:rFonts w:ascii="Traditional Arabic" w:hAnsi="Traditional Arabic" w:cs="Traditional Arabic" w:hint="cs"/>
          <w:sz w:val="32"/>
          <w:szCs w:val="32"/>
          <w:rtl/>
          <w:lang w:bidi="ar-DZ"/>
        </w:rPr>
        <w:t xml:space="preserve">التي </w:t>
      </w:r>
      <w:r w:rsidR="00966B99" w:rsidRPr="000E50F5">
        <w:rPr>
          <w:rFonts w:ascii="Traditional Arabic" w:hAnsi="Traditional Arabic" w:cs="Traditional Arabic"/>
          <w:sz w:val="32"/>
          <w:szCs w:val="32"/>
          <w:rtl/>
          <w:lang w:bidi="ar-DZ"/>
        </w:rPr>
        <w:t xml:space="preserve">يعتمدها الباحث </w:t>
      </w:r>
      <w:r w:rsidRPr="000E50F5">
        <w:rPr>
          <w:rFonts w:ascii="Traditional Arabic" w:hAnsi="Traditional Arabic" w:cs="Traditional Arabic"/>
          <w:sz w:val="32"/>
          <w:szCs w:val="32"/>
          <w:rtl/>
          <w:lang w:bidi="ar-DZ"/>
        </w:rPr>
        <w:t xml:space="preserve">في انجاز عمله </w:t>
      </w:r>
      <w:r w:rsidR="00966B99" w:rsidRPr="000E50F5">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حتى تستوفي دراستنا مصداقيتها كان لابد من اختيار </w:t>
      </w:r>
      <w:r w:rsidR="00A97F2C" w:rsidRPr="000E50F5">
        <w:rPr>
          <w:rFonts w:ascii="Traditional Arabic" w:hAnsi="Traditional Arabic" w:cs="Traditional Arabic"/>
          <w:sz w:val="32"/>
          <w:szCs w:val="32"/>
          <w:rtl/>
          <w:lang w:bidi="ar-DZ"/>
        </w:rPr>
        <w:t xml:space="preserve">أداة </w:t>
      </w:r>
      <w:r w:rsidR="00371A2D" w:rsidRPr="000E50F5">
        <w:rPr>
          <w:rFonts w:ascii="Traditional Arabic" w:hAnsi="Traditional Arabic" w:cs="Traditional Arabic" w:hint="cs"/>
          <w:sz w:val="32"/>
          <w:szCs w:val="32"/>
          <w:rtl/>
          <w:lang w:bidi="ar-DZ"/>
        </w:rPr>
        <w:t>الدراسة ولذلك</w:t>
      </w:r>
      <w:r w:rsidRPr="000E50F5">
        <w:rPr>
          <w:rFonts w:ascii="Traditional Arabic" w:hAnsi="Traditional Arabic" w:cs="Traditional Arabic"/>
          <w:sz w:val="32"/>
          <w:szCs w:val="32"/>
          <w:rtl/>
          <w:lang w:bidi="ar-DZ"/>
        </w:rPr>
        <w:t xml:space="preserve"> اعتمدنا في هذه الدارسة على تحليل المضمون </w:t>
      </w:r>
      <w:r w:rsidR="001D3FB4">
        <w:rPr>
          <w:rFonts w:ascii="Traditional Arabic" w:hAnsi="Traditional Arabic" w:cs="Traditional Arabic" w:hint="cs"/>
          <w:sz w:val="32"/>
          <w:szCs w:val="32"/>
          <w:rtl/>
          <w:lang w:bidi="ar-DZ"/>
        </w:rPr>
        <w:t>الذي</w:t>
      </w:r>
      <w:r w:rsidR="000443BF">
        <w:rPr>
          <w:rFonts w:ascii="Traditional Arabic" w:hAnsi="Traditional Arabic" w:cs="Traditional Arabic" w:hint="cs"/>
          <w:sz w:val="32"/>
          <w:szCs w:val="32"/>
          <w:rtl/>
          <w:lang w:bidi="ar-DZ"/>
        </w:rPr>
        <w:t xml:space="preserve"> </w:t>
      </w:r>
      <w:r w:rsidR="001D3FB4">
        <w:rPr>
          <w:rFonts w:ascii="Traditional Arabic" w:hAnsi="Traditional Arabic" w:cs="Traditional Arabic" w:hint="cs"/>
          <w:sz w:val="32"/>
          <w:szCs w:val="32"/>
          <w:rtl/>
          <w:lang w:bidi="ar-DZ"/>
        </w:rPr>
        <w:t>ي</w:t>
      </w:r>
      <w:r w:rsidRPr="000E50F5">
        <w:rPr>
          <w:rFonts w:ascii="Traditional Arabic" w:hAnsi="Traditional Arabic" w:cs="Traditional Arabic"/>
          <w:sz w:val="32"/>
          <w:szCs w:val="32"/>
          <w:rtl/>
          <w:lang w:bidi="ar-DZ"/>
        </w:rPr>
        <w:t>عتبر من أدوات</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جمع البيانات والتي اعتمدتها العديد من الدراسات </w:t>
      </w:r>
      <w:r w:rsidR="00A74036" w:rsidRPr="000E50F5">
        <w:rPr>
          <w:rFonts w:ascii="Traditional Arabic" w:hAnsi="Traditional Arabic" w:cs="Traditional Arabic"/>
          <w:sz w:val="32"/>
          <w:szCs w:val="32"/>
          <w:rtl/>
          <w:lang w:bidi="ar-DZ"/>
        </w:rPr>
        <w:t>العالمية</w:t>
      </w:r>
      <w:r w:rsidR="001D3FB4">
        <w:rPr>
          <w:rFonts w:ascii="Traditional Arabic" w:hAnsi="Traditional Arabic" w:cs="Traditional Arabic"/>
          <w:sz w:val="32"/>
          <w:szCs w:val="32"/>
          <w:rtl/>
          <w:lang w:bidi="ar-DZ"/>
        </w:rPr>
        <w:t>، تم استخدامه على اعتباره</w:t>
      </w:r>
      <w:r w:rsidRPr="000E50F5">
        <w:rPr>
          <w:rFonts w:ascii="Traditional Arabic" w:hAnsi="Traditional Arabic" w:cs="Traditional Arabic"/>
          <w:sz w:val="32"/>
          <w:szCs w:val="32"/>
          <w:rtl/>
          <w:lang w:bidi="ar-DZ"/>
        </w:rPr>
        <w:t xml:space="preserve"> أداة</w:t>
      </w:r>
      <w:r w:rsidR="00266F1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قادرة على الوصول إلى نتائج وتوقعات علمية وبحثية جيدة ودقيقة لكون أدوات التحليل</w:t>
      </w:r>
      <w:r w:rsidR="000443BF">
        <w:rPr>
          <w:rFonts w:ascii="Traditional Arabic" w:hAnsi="Traditional Arabic" w:cs="Traditional Arabic" w:hint="cs"/>
          <w:sz w:val="32"/>
          <w:szCs w:val="32"/>
          <w:rtl/>
          <w:lang w:bidi="ar-DZ"/>
        </w:rPr>
        <w:t xml:space="preserve"> </w:t>
      </w:r>
      <w:r w:rsidRPr="0055101D">
        <w:rPr>
          <w:rFonts w:ascii="Traditional Arabic" w:hAnsi="Traditional Arabic" w:cs="Traditional Arabic"/>
          <w:sz w:val="32"/>
          <w:szCs w:val="32"/>
          <w:rtl/>
          <w:lang w:bidi="ar-DZ"/>
        </w:rPr>
        <w:t>الأخرى</w:t>
      </w:r>
      <w:r w:rsidR="000443BF">
        <w:rPr>
          <w:rFonts w:ascii="Traditional Arabic" w:hAnsi="Traditional Arabic" w:cs="Traditional Arabic" w:hint="cs"/>
          <w:sz w:val="32"/>
          <w:szCs w:val="32"/>
          <w:rtl/>
          <w:lang w:bidi="ar-DZ"/>
        </w:rPr>
        <w:t xml:space="preserve"> </w:t>
      </w:r>
      <w:r w:rsidR="0055101D" w:rsidRPr="0055101D">
        <w:rPr>
          <w:rFonts w:ascii="Traditional Arabic" w:hAnsi="Traditional Arabic" w:cs="Traditional Arabic" w:hint="cs"/>
          <w:sz w:val="32"/>
          <w:szCs w:val="32"/>
          <w:rtl/>
          <w:lang w:bidi="ar-DZ"/>
        </w:rPr>
        <w:t>لا</w:t>
      </w:r>
      <w:r w:rsidR="00371A2D" w:rsidRPr="0055101D">
        <w:rPr>
          <w:rFonts w:ascii="Traditional Arabic" w:hAnsi="Traditional Arabic" w:cs="Traditional Arabic" w:hint="cs"/>
          <w:sz w:val="32"/>
          <w:szCs w:val="32"/>
          <w:rtl/>
          <w:lang w:bidi="ar-DZ"/>
        </w:rPr>
        <w:t xml:space="preserve"> تتناسب</w:t>
      </w:r>
      <w:r w:rsidRPr="0055101D">
        <w:rPr>
          <w:rFonts w:ascii="Traditional Arabic" w:hAnsi="Traditional Arabic" w:cs="Traditional Arabic"/>
          <w:sz w:val="32"/>
          <w:szCs w:val="32"/>
          <w:rtl/>
          <w:lang w:bidi="ar-DZ"/>
        </w:rPr>
        <w:t xml:space="preserve"> مع موضوع الدارسة</w:t>
      </w:r>
      <w:r w:rsidRPr="0055101D">
        <w:rPr>
          <w:rFonts w:ascii="Traditional Arabic" w:hAnsi="Traditional Arabic" w:cs="Traditional Arabic"/>
          <w:sz w:val="32"/>
          <w:szCs w:val="32"/>
          <w:lang w:bidi="ar-DZ"/>
        </w:rPr>
        <w:t>.</w:t>
      </w:r>
    </w:p>
    <w:p w:rsidR="00CD0AFD" w:rsidRPr="000E50F5" w:rsidRDefault="00CD0AFD"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وينظر إلى تحليل المضمون على أنه أداة الملاحظة ووصف مادة الاتصال وأداة</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اختيار فروض معينة عن محتوى الاتصال، وأداة للتنبؤ وتوفر هذه الأداة البحثية </w:t>
      </w:r>
      <w:r w:rsidR="00D06B75" w:rsidRPr="000E50F5">
        <w:rPr>
          <w:rFonts w:ascii="Traditional Arabic" w:hAnsi="Traditional Arabic" w:cs="Traditional Arabic" w:hint="cs"/>
          <w:sz w:val="32"/>
          <w:szCs w:val="32"/>
          <w:rtl/>
          <w:lang w:bidi="ar-DZ"/>
        </w:rPr>
        <w:t>ال</w:t>
      </w:r>
      <w:r w:rsidR="00D06B75">
        <w:rPr>
          <w:rFonts w:ascii="Traditional Arabic" w:hAnsi="Traditional Arabic" w:cs="Traditional Arabic" w:hint="cs"/>
          <w:sz w:val="32"/>
          <w:szCs w:val="32"/>
          <w:rtl/>
          <w:lang w:bidi="ar-DZ"/>
        </w:rPr>
        <w:t>ا</w:t>
      </w:r>
      <w:r w:rsidR="00D06B75" w:rsidRPr="000E50F5">
        <w:rPr>
          <w:rFonts w:ascii="Traditional Arabic" w:hAnsi="Traditional Arabic" w:cs="Traditional Arabic" w:hint="cs"/>
          <w:sz w:val="32"/>
          <w:szCs w:val="32"/>
          <w:rtl/>
          <w:lang w:bidi="ar-DZ"/>
        </w:rPr>
        <w:t>لتزا</w:t>
      </w:r>
      <w:r w:rsidR="00D06B75" w:rsidRPr="000E50F5">
        <w:rPr>
          <w:rFonts w:ascii="Traditional Arabic" w:hAnsi="Traditional Arabic" w:cs="Traditional Arabic" w:hint="eastAsia"/>
          <w:sz w:val="32"/>
          <w:szCs w:val="32"/>
          <w:rtl/>
          <w:lang w:bidi="ar-DZ"/>
        </w:rPr>
        <w:t>م</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بتعريفات دقيقة لفئات التصنيف المستخدمة في التحليل بشكل ال</w:t>
      </w:r>
      <w:r w:rsidR="008A2E10">
        <w:rPr>
          <w:rFonts w:ascii="Traditional Arabic" w:hAnsi="Traditional Arabic" w:cs="Traditional Arabic" w:hint="cs"/>
          <w:sz w:val="32"/>
          <w:szCs w:val="32"/>
          <w:rtl/>
          <w:lang w:bidi="ar-DZ"/>
        </w:rPr>
        <w:t>ذي</w:t>
      </w:r>
      <w:r w:rsidRPr="000E50F5">
        <w:rPr>
          <w:rFonts w:ascii="Traditional Arabic" w:hAnsi="Traditional Arabic" w:cs="Traditional Arabic"/>
          <w:sz w:val="32"/>
          <w:szCs w:val="32"/>
          <w:rtl/>
          <w:lang w:bidi="ar-DZ"/>
        </w:rPr>
        <w:t xml:space="preserve"> يتيح أي تداخل بينهما،والانتظام من خلال خطة علمية وإجراءات بحثية واضحة تكشف مدى استجابة التحليل</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للفرضيات</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أسئلة بحثية التي يضعها الباحث، وهي أداة كمية تبحث عن المعنى الظاهر</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للرسالة الاتصالية</w:t>
      </w:r>
      <w:r w:rsidR="00950728">
        <w:rPr>
          <w:rStyle w:val="Appelnotedebasdep"/>
          <w:rFonts w:ascii="Traditional Arabic" w:hAnsi="Traditional Arabic" w:cs="Traditional Arabic"/>
          <w:sz w:val="32"/>
          <w:szCs w:val="32"/>
          <w:rtl/>
          <w:lang w:bidi="ar-DZ"/>
        </w:rPr>
        <w:footnoteReference w:id="6"/>
      </w:r>
      <w:r w:rsidRPr="000E50F5">
        <w:rPr>
          <w:rFonts w:ascii="Traditional Arabic" w:hAnsi="Traditional Arabic" w:cs="Traditional Arabic"/>
          <w:sz w:val="32"/>
          <w:szCs w:val="32"/>
          <w:lang w:bidi="ar-DZ"/>
        </w:rPr>
        <w:t>.</w:t>
      </w:r>
    </w:p>
    <w:p w:rsidR="00CD0AFD" w:rsidRPr="000E50F5" w:rsidRDefault="00CD0AFD" w:rsidP="000443BF">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ويأتي موضوع دراستنا ضمن المجالات الملائمة </w:t>
      </w:r>
      <w:r w:rsidR="00371A2D" w:rsidRPr="000E50F5">
        <w:rPr>
          <w:rFonts w:ascii="Traditional Arabic" w:hAnsi="Traditional Arabic" w:cs="Traditional Arabic" w:hint="cs"/>
          <w:sz w:val="32"/>
          <w:szCs w:val="32"/>
          <w:rtl/>
          <w:lang w:bidi="ar-DZ"/>
        </w:rPr>
        <w:t>لاستخدام</w:t>
      </w:r>
      <w:r w:rsidRPr="000E50F5">
        <w:rPr>
          <w:rFonts w:ascii="Traditional Arabic" w:hAnsi="Traditional Arabic" w:cs="Traditional Arabic"/>
          <w:sz w:val="32"/>
          <w:szCs w:val="32"/>
          <w:rtl/>
          <w:lang w:bidi="ar-DZ"/>
        </w:rPr>
        <w:t xml:space="preserve"> أداة تحليل المضمون حيث</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توفر الأداة إمكانية الكشف </w:t>
      </w:r>
      <w:r w:rsidR="000443BF">
        <w:rPr>
          <w:rFonts w:ascii="Traditional Arabic" w:hAnsi="Traditional Arabic" w:cs="Traditional Arabic" w:hint="cs"/>
          <w:sz w:val="32"/>
          <w:szCs w:val="32"/>
          <w:rtl/>
          <w:lang w:bidi="ar-DZ"/>
        </w:rPr>
        <w:t xml:space="preserve">كيف ساهمت هذه </w:t>
      </w:r>
      <w:r w:rsidR="000443BF" w:rsidRPr="000E50F5">
        <w:rPr>
          <w:rFonts w:ascii="Traditional Arabic" w:hAnsi="Traditional Arabic" w:cs="Traditional Arabic"/>
          <w:sz w:val="32"/>
          <w:szCs w:val="32"/>
          <w:rtl/>
          <w:lang w:bidi="ar-DZ"/>
        </w:rPr>
        <w:t>صفح</w:t>
      </w:r>
      <w:r w:rsidR="000443BF">
        <w:rPr>
          <w:rFonts w:ascii="Traditional Arabic" w:hAnsi="Traditional Arabic" w:cs="Traditional Arabic" w:hint="cs"/>
          <w:sz w:val="32"/>
          <w:szCs w:val="32"/>
          <w:rtl/>
          <w:lang w:bidi="ar-DZ"/>
        </w:rPr>
        <w:t xml:space="preserve">ة </w:t>
      </w:r>
      <w:r w:rsidR="000443BF" w:rsidRPr="000E50F5">
        <w:rPr>
          <w:rFonts w:ascii="Traditional Arabic" w:hAnsi="Traditional Arabic" w:cs="Traditional Arabic"/>
          <w:sz w:val="32"/>
          <w:szCs w:val="32"/>
          <w:lang w:bidi="ar-DZ"/>
        </w:rPr>
        <w:t xml:space="preserve"> </w:t>
      </w:r>
      <w:r w:rsidR="000443BF" w:rsidRPr="000E50F5">
        <w:rPr>
          <w:rFonts w:ascii="Traditional Arabic" w:hAnsi="Traditional Arabic" w:cs="Traditional Arabic"/>
          <w:sz w:val="32"/>
          <w:szCs w:val="32"/>
          <w:rtl/>
        </w:rPr>
        <w:t>في الترويج السياحي ؟</w:t>
      </w:r>
    </w:p>
    <w:p w:rsidR="007653A5" w:rsidRPr="008A2E10" w:rsidRDefault="00015B86" w:rsidP="003E305E">
      <w:pPr>
        <w:bidi/>
        <w:jc w:val="both"/>
        <w:rPr>
          <w:rFonts w:ascii="Traditional Arabic" w:hAnsi="Traditional Arabic" w:cs="Traditional Arabic"/>
          <w:b/>
          <w:bCs/>
          <w:sz w:val="36"/>
          <w:szCs w:val="36"/>
          <w:rtl/>
          <w:lang w:bidi="ar-DZ"/>
        </w:rPr>
      </w:pPr>
      <w:r w:rsidRPr="008A2E10">
        <w:rPr>
          <w:rFonts w:ascii="Traditional Arabic" w:hAnsi="Traditional Arabic" w:cs="Traditional Arabic" w:hint="cs"/>
          <w:b/>
          <w:bCs/>
          <w:sz w:val="36"/>
          <w:szCs w:val="36"/>
          <w:rtl/>
          <w:lang w:bidi="ar-DZ"/>
        </w:rPr>
        <w:lastRenderedPageBreak/>
        <w:t xml:space="preserve">8- </w:t>
      </w:r>
      <w:r w:rsidR="007653A5" w:rsidRPr="008A2E10">
        <w:rPr>
          <w:rFonts w:ascii="Traditional Arabic" w:hAnsi="Traditional Arabic" w:cs="Traditional Arabic"/>
          <w:b/>
          <w:bCs/>
          <w:sz w:val="36"/>
          <w:szCs w:val="36"/>
          <w:rtl/>
          <w:lang w:bidi="ar-DZ"/>
        </w:rPr>
        <w:t>مجتمع</w:t>
      </w:r>
      <w:r w:rsidR="003032DF" w:rsidRPr="008A2E10">
        <w:rPr>
          <w:rFonts w:ascii="Traditional Arabic" w:hAnsi="Traditional Arabic" w:cs="Traditional Arabic"/>
          <w:b/>
          <w:bCs/>
          <w:sz w:val="36"/>
          <w:szCs w:val="36"/>
          <w:rtl/>
          <w:lang w:bidi="ar-DZ"/>
        </w:rPr>
        <w:t xml:space="preserve"> البحث وعينة الدراسة</w:t>
      </w:r>
    </w:p>
    <w:p w:rsidR="003032DF" w:rsidRPr="000E50F5" w:rsidRDefault="00015B86" w:rsidP="003E305E">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3032DF" w:rsidRPr="000E50F5">
        <w:rPr>
          <w:rFonts w:ascii="Traditional Arabic" w:hAnsi="Traditional Arabic" w:cs="Traditional Arabic"/>
          <w:b/>
          <w:bCs/>
          <w:sz w:val="32"/>
          <w:szCs w:val="32"/>
          <w:rtl/>
          <w:lang w:bidi="ar-DZ"/>
        </w:rPr>
        <w:t xml:space="preserve">مجتمع البحت </w:t>
      </w:r>
    </w:p>
    <w:p w:rsidR="003032DF" w:rsidRPr="000E50F5" w:rsidRDefault="003032DF"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يقصد به جميع مفردات الظاهرة التي يدرسها الباحث أ</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00371A2D">
        <w:rPr>
          <w:rFonts w:ascii="Traditional Arabic" w:hAnsi="Traditional Arabic" w:cs="Traditional Arabic"/>
          <w:sz w:val="32"/>
          <w:szCs w:val="32"/>
          <w:rtl/>
          <w:lang w:bidi="ar-DZ"/>
        </w:rPr>
        <w:t>جميع ال</w:t>
      </w:r>
      <w:r w:rsidR="00371A2D">
        <w:rPr>
          <w:rFonts w:ascii="Traditional Arabic" w:hAnsi="Traditional Arabic" w:cs="Traditional Arabic" w:hint="cs"/>
          <w:sz w:val="32"/>
          <w:szCs w:val="32"/>
          <w:rtl/>
          <w:lang w:bidi="ar-DZ"/>
        </w:rPr>
        <w:t>أ</w:t>
      </w:r>
      <w:r w:rsidRPr="000E50F5">
        <w:rPr>
          <w:rFonts w:ascii="Traditional Arabic" w:hAnsi="Traditional Arabic" w:cs="Traditional Arabic"/>
          <w:sz w:val="32"/>
          <w:szCs w:val="32"/>
          <w:rtl/>
          <w:lang w:bidi="ar-DZ"/>
        </w:rPr>
        <w:t>فراد أ</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الأشخاص</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الأشياء الذين يكونون موضوع مشكلة البحت أي انه كل ا</w:t>
      </w:r>
      <w:r w:rsidR="00F75A75">
        <w:rPr>
          <w:rFonts w:ascii="Traditional Arabic" w:hAnsi="Traditional Arabic" w:cs="Traditional Arabic"/>
          <w:sz w:val="32"/>
          <w:szCs w:val="32"/>
          <w:rtl/>
          <w:lang w:bidi="ar-DZ"/>
        </w:rPr>
        <w:t>لعناصر التي تنتمي لمجال الدراسة</w:t>
      </w:r>
      <w:r w:rsidRPr="000E50F5">
        <w:rPr>
          <w:rFonts w:ascii="Traditional Arabic" w:hAnsi="Traditional Arabic" w:cs="Traditional Arabic"/>
          <w:sz w:val="32"/>
          <w:szCs w:val="32"/>
          <w:rtl/>
          <w:lang w:bidi="ar-DZ"/>
        </w:rPr>
        <w:t>.</w:t>
      </w:r>
      <w:r w:rsidR="00C915C8">
        <w:rPr>
          <w:rStyle w:val="Appelnotedebasdep"/>
          <w:rFonts w:ascii="Traditional Arabic" w:hAnsi="Traditional Arabic" w:cs="Traditional Arabic"/>
          <w:sz w:val="32"/>
          <w:szCs w:val="32"/>
          <w:rtl/>
          <w:lang w:bidi="ar-DZ"/>
        </w:rPr>
        <w:footnoteReference w:id="7"/>
      </w:r>
    </w:p>
    <w:p w:rsidR="003032DF" w:rsidRDefault="003032DF"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وبما أن موضوع بحثنا يتمحور حول دور</w:t>
      </w:r>
      <w:r w:rsidR="000443BF">
        <w:rPr>
          <w:rFonts w:ascii="Traditional Arabic" w:hAnsi="Traditional Arabic" w:cs="Traditional Arabic" w:hint="cs"/>
          <w:sz w:val="32"/>
          <w:szCs w:val="32"/>
          <w:rtl/>
          <w:lang w:bidi="ar-DZ"/>
        </w:rPr>
        <w:t xml:space="preserve"> </w:t>
      </w:r>
      <w:r w:rsidR="005318FF" w:rsidRPr="000E50F5">
        <w:rPr>
          <w:rFonts w:ascii="Traditional Arabic" w:hAnsi="Traditional Arabic" w:cs="Traditional Arabic"/>
          <w:sz w:val="32"/>
          <w:szCs w:val="32"/>
          <w:rtl/>
          <w:lang w:bidi="ar-DZ"/>
        </w:rPr>
        <w:t>محتوى</w:t>
      </w:r>
      <w:r w:rsidR="000443BF">
        <w:rPr>
          <w:rFonts w:ascii="Traditional Arabic" w:hAnsi="Traditional Arabic" w:cs="Traditional Arabic" w:hint="cs"/>
          <w:sz w:val="32"/>
          <w:szCs w:val="32"/>
          <w:rtl/>
          <w:lang w:bidi="ar-DZ"/>
        </w:rPr>
        <w:t xml:space="preserve"> </w:t>
      </w:r>
      <w:r w:rsidR="005318FF" w:rsidRPr="000E50F5">
        <w:rPr>
          <w:rFonts w:ascii="Traditional Arabic" w:hAnsi="Traditional Arabic" w:cs="Traditional Arabic"/>
          <w:sz w:val="32"/>
          <w:szCs w:val="32"/>
          <w:rtl/>
          <w:lang w:bidi="ar-DZ"/>
        </w:rPr>
        <w:t>صفحة</w:t>
      </w:r>
      <w:r w:rsidRPr="000E50F5">
        <w:rPr>
          <w:rFonts w:ascii="Traditional Arabic" w:hAnsi="Traditional Arabic" w:cs="Traditional Arabic"/>
          <w:sz w:val="32"/>
          <w:szCs w:val="32"/>
          <w:rtl/>
          <w:lang w:bidi="ar-DZ"/>
        </w:rPr>
        <w:t xml:space="preserve"> فيسبوك في ترويج لسياحة أي  دراسة على صفحة ميموزا فان مجتمع بحثنا</w:t>
      </w:r>
      <w:r w:rsidR="005F2957">
        <w:rPr>
          <w:rFonts w:ascii="Traditional Arabic" w:hAnsi="Traditional Arabic" w:cs="Traditional Arabic"/>
          <w:sz w:val="32"/>
          <w:szCs w:val="32"/>
          <w:lang w:bidi="ar-DZ"/>
        </w:rPr>
        <w:t xml:space="preserve"> </w:t>
      </w:r>
      <w:r w:rsidR="005318FF" w:rsidRPr="000E50F5">
        <w:rPr>
          <w:rFonts w:ascii="Traditional Arabic" w:hAnsi="Traditional Arabic" w:cs="Traditional Arabic"/>
          <w:sz w:val="32"/>
          <w:szCs w:val="32"/>
          <w:rtl/>
          <w:lang w:bidi="ar-DZ"/>
        </w:rPr>
        <w:t>ه</w:t>
      </w:r>
      <w:r w:rsidR="00863D9C">
        <w:rPr>
          <w:rFonts w:ascii="Traditional Arabic" w:hAnsi="Traditional Arabic" w:cs="Traditional Arabic"/>
          <w:sz w:val="32"/>
          <w:szCs w:val="32"/>
          <w:rtl/>
          <w:lang w:bidi="ar-DZ"/>
        </w:rPr>
        <w:t>و</w:t>
      </w:r>
      <w:r w:rsidR="005F2957">
        <w:rPr>
          <w:rFonts w:ascii="Traditional Arabic" w:hAnsi="Traditional Arabic" w:cs="Traditional Arabic"/>
          <w:sz w:val="32"/>
          <w:szCs w:val="32"/>
          <w:lang w:bidi="ar-DZ"/>
        </w:rPr>
        <w:t xml:space="preserve"> </w:t>
      </w:r>
      <w:r w:rsidR="005318FF" w:rsidRPr="000E50F5">
        <w:rPr>
          <w:rFonts w:ascii="Traditional Arabic" w:hAnsi="Traditional Arabic" w:cs="Traditional Arabic"/>
          <w:sz w:val="32"/>
          <w:szCs w:val="32"/>
          <w:rtl/>
          <w:lang w:bidi="ar-DZ"/>
        </w:rPr>
        <w:t xml:space="preserve">ردود </w:t>
      </w:r>
      <w:r w:rsidR="00F75A75" w:rsidRPr="000E50F5">
        <w:rPr>
          <w:rFonts w:ascii="Traditional Arabic" w:hAnsi="Traditional Arabic" w:cs="Traditional Arabic" w:hint="cs"/>
          <w:sz w:val="32"/>
          <w:szCs w:val="32"/>
          <w:rtl/>
          <w:lang w:bidi="ar-DZ"/>
        </w:rPr>
        <w:t>أفعال</w:t>
      </w:r>
      <w:r w:rsidR="005318FF" w:rsidRPr="000E50F5">
        <w:rPr>
          <w:rFonts w:ascii="Traditional Arabic" w:hAnsi="Traditional Arabic" w:cs="Traditional Arabic"/>
          <w:sz w:val="32"/>
          <w:szCs w:val="32"/>
          <w:rtl/>
          <w:lang w:bidi="ar-DZ"/>
        </w:rPr>
        <w:t xml:space="preserve"> الجمهور</w:t>
      </w:r>
      <w:r w:rsidR="005F2957">
        <w:rPr>
          <w:rFonts w:ascii="Traditional Arabic" w:hAnsi="Traditional Arabic" w:cs="Traditional Arabic"/>
          <w:sz w:val="32"/>
          <w:szCs w:val="32"/>
          <w:lang w:bidi="ar-DZ"/>
        </w:rPr>
        <w:t xml:space="preserve"> </w:t>
      </w:r>
      <w:r w:rsidR="00F75A75">
        <w:rPr>
          <w:rFonts w:ascii="Traditional Arabic" w:hAnsi="Traditional Arabic" w:cs="Traditional Arabic" w:hint="cs"/>
          <w:sz w:val="32"/>
          <w:szCs w:val="32"/>
          <w:rtl/>
          <w:lang w:bidi="ar-DZ"/>
        </w:rPr>
        <w:t xml:space="preserve">الصفحة </w:t>
      </w:r>
      <w:r w:rsidR="00BC1FD2" w:rsidRPr="000E50F5">
        <w:rPr>
          <w:rFonts w:ascii="Traditional Arabic" w:hAnsi="Traditional Arabic" w:cs="Traditional Arabic"/>
          <w:sz w:val="32"/>
          <w:szCs w:val="32"/>
          <w:rtl/>
          <w:lang w:bidi="ar-DZ"/>
        </w:rPr>
        <w:t xml:space="preserve">في المرحلة الصيفية </w:t>
      </w:r>
    </w:p>
    <w:p w:rsidR="00B86DFB" w:rsidRPr="00371A2D" w:rsidRDefault="00371A2D" w:rsidP="003E305E">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-ع</w:t>
      </w:r>
      <w:r w:rsidR="00B86DFB" w:rsidRPr="00371A2D">
        <w:rPr>
          <w:rFonts w:ascii="Traditional Arabic" w:hAnsi="Traditional Arabic" w:cs="Traditional Arabic"/>
          <w:b/>
          <w:bCs/>
          <w:sz w:val="32"/>
          <w:szCs w:val="32"/>
          <w:rtl/>
          <w:lang w:bidi="ar-DZ"/>
        </w:rPr>
        <w:t xml:space="preserve">ينة الدراسة </w:t>
      </w:r>
    </w:p>
    <w:p w:rsidR="00B86DFB" w:rsidRPr="000E50F5" w:rsidRDefault="00B86DFB"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تعرف العينة على أنها ذلك جزء من المجتمع التي يجرى اختيارها وفق قواعد وطرق علمية بحيث تمثل لمجتمع تمثيلا صحيحا </w:t>
      </w:r>
      <w:r w:rsidR="00C915C8">
        <w:rPr>
          <w:rStyle w:val="Appelnotedebasdep"/>
          <w:rFonts w:ascii="Traditional Arabic" w:hAnsi="Traditional Arabic" w:cs="Traditional Arabic"/>
          <w:sz w:val="32"/>
          <w:szCs w:val="32"/>
          <w:rtl/>
          <w:lang w:bidi="ar-DZ"/>
        </w:rPr>
        <w:footnoteReference w:id="8"/>
      </w:r>
    </w:p>
    <w:p w:rsidR="00B86DFB" w:rsidRPr="000E50F5" w:rsidRDefault="00B86DFB"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وقد ثم استخدمنا للعينة القصدية التي تعرف على </w:t>
      </w:r>
      <w:r w:rsidR="00A165C7" w:rsidRPr="000E50F5">
        <w:rPr>
          <w:rFonts w:ascii="Traditional Arabic" w:hAnsi="Traditional Arabic" w:cs="Traditional Arabic"/>
          <w:sz w:val="32"/>
          <w:szCs w:val="32"/>
          <w:rtl/>
          <w:lang w:bidi="ar-DZ"/>
        </w:rPr>
        <w:t>أنه</w:t>
      </w:r>
      <w:r w:rsidR="001B5730">
        <w:rPr>
          <w:rFonts w:ascii="Traditional Arabic" w:hAnsi="Traditional Arabic" w:cs="Traditional Arabic"/>
          <w:sz w:val="32"/>
          <w:szCs w:val="32"/>
          <w:lang w:bidi="ar-DZ"/>
        </w:rPr>
        <w:t xml:space="preserve"> </w:t>
      </w:r>
      <w:r w:rsidR="00286712" w:rsidRPr="000E50F5">
        <w:rPr>
          <w:rFonts w:ascii="Traditional Arabic" w:hAnsi="Traditional Arabic" w:cs="Traditional Arabic" w:hint="cs"/>
          <w:sz w:val="32"/>
          <w:szCs w:val="32"/>
          <w:rtl/>
          <w:lang w:bidi="ar-DZ"/>
        </w:rPr>
        <w:t>الأجرا</w:t>
      </w:r>
      <w:r w:rsidR="00286712" w:rsidRPr="000E50F5">
        <w:rPr>
          <w:rFonts w:ascii="Traditional Arabic" w:hAnsi="Traditional Arabic" w:cs="Traditional Arabic" w:hint="eastAsia"/>
          <w:sz w:val="32"/>
          <w:szCs w:val="32"/>
          <w:rtl/>
          <w:lang w:bidi="ar-DZ"/>
        </w:rPr>
        <w:t>ء</w:t>
      </w:r>
      <w:r w:rsidRPr="000E50F5">
        <w:rPr>
          <w:rFonts w:ascii="Traditional Arabic" w:hAnsi="Traditional Arabic" w:cs="Traditional Arabic"/>
          <w:sz w:val="32"/>
          <w:szCs w:val="32"/>
          <w:rtl/>
          <w:lang w:bidi="ar-DZ"/>
        </w:rPr>
        <w:t xml:space="preserve"> لدراسة على فئة معينة وقد يكون هذا التعمد لاعتبارات علمية كوجود </w:t>
      </w:r>
      <w:r w:rsidR="00A165C7" w:rsidRPr="000E50F5">
        <w:rPr>
          <w:rFonts w:ascii="Traditional Arabic" w:hAnsi="Traditional Arabic" w:cs="Traditional Arabic"/>
          <w:sz w:val="32"/>
          <w:szCs w:val="32"/>
          <w:rtl/>
          <w:lang w:bidi="ar-DZ"/>
        </w:rPr>
        <w:t>أدلة</w:t>
      </w:r>
      <w:r w:rsidRPr="000E50F5">
        <w:rPr>
          <w:rFonts w:ascii="Traditional Arabic" w:hAnsi="Traditional Arabic" w:cs="Traditional Arabic"/>
          <w:sz w:val="32"/>
          <w:szCs w:val="32"/>
          <w:rtl/>
          <w:lang w:bidi="ar-DZ"/>
        </w:rPr>
        <w:t xml:space="preserve"> وبراهين مقبولة ومنظمة تؤكد على ان هذه العينة تمثل المجتمع ككل</w:t>
      </w:r>
      <w:r w:rsidR="00C915C8">
        <w:rPr>
          <w:rFonts w:ascii="Traditional Arabic" w:hAnsi="Traditional Arabic" w:cs="Traditional Arabic" w:hint="cs"/>
          <w:sz w:val="32"/>
          <w:szCs w:val="32"/>
          <w:rtl/>
          <w:lang w:bidi="ar-DZ"/>
        </w:rPr>
        <w:t>.</w:t>
      </w:r>
      <w:r w:rsidR="00C915C8">
        <w:rPr>
          <w:rStyle w:val="Appelnotedebasdep"/>
          <w:rFonts w:ascii="Traditional Arabic" w:hAnsi="Traditional Arabic" w:cs="Traditional Arabic"/>
          <w:sz w:val="32"/>
          <w:szCs w:val="32"/>
          <w:rtl/>
          <w:lang w:bidi="ar-DZ"/>
        </w:rPr>
        <w:footnoteReference w:id="9"/>
      </w:r>
    </w:p>
    <w:p w:rsidR="00547087" w:rsidRDefault="00B86DFB" w:rsidP="00547087">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وفي دراستنا قمنا باختيار صفحة ميموزا</w:t>
      </w:r>
      <w:r w:rsidR="001B5730">
        <w:rPr>
          <w:rFonts w:ascii="Traditional Arabic" w:hAnsi="Traditional Arabic" w:cs="Traditional Arabic"/>
          <w:sz w:val="32"/>
          <w:szCs w:val="32"/>
          <w:lang w:bidi="ar-DZ"/>
        </w:rPr>
        <w:t xml:space="preserve"> </w:t>
      </w:r>
      <w:r w:rsidR="00A165C7" w:rsidRPr="000E50F5">
        <w:rPr>
          <w:rFonts w:ascii="Traditional Arabic" w:hAnsi="Traditional Arabic" w:cs="Traditional Arabic"/>
          <w:sz w:val="32"/>
          <w:szCs w:val="32"/>
          <w:rtl/>
          <w:lang w:bidi="ar-DZ"/>
        </w:rPr>
        <w:t>و</w:t>
      </w:r>
      <w:r w:rsidR="005F2957">
        <w:rPr>
          <w:rFonts w:ascii="Traditional Arabic" w:hAnsi="Traditional Arabic" w:cs="Traditional Arabic"/>
          <w:sz w:val="32"/>
          <w:szCs w:val="32"/>
          <w:lang w:bidi="ar-DZ"/>
        </w:rPr>
        <w:t xml:space="preserve"> </w:t>
      </w:r>
      <w:r w:rsidR="00A165C7" w:rsidRPr="000E50F5">
        <w:rPr>
          <w:rFonts w:ascii="Traditional Arabic" w:hAnsi="Traditional Arabic" w:cs="Traditional Arabic"/>
          <w:sz w:val="32"/>
          <w:szCs w:val="32"/>
          <w:rtl/>
          <w:lang w:bidi="ar-DZ"/>
        </w:rPr>
        <w:t>بالتالي كان اعتمدنا على العينة قصدية يعود إلى</w:t>
      </w:r>
      <w:r w:rsidR="001B5730">
        <w:rPr>
          <w:rFonts w:ascii="Traditional Arabic" w:hAnsi="Traditional Arabic" w:cs="Traditional Arabic"/>
          <w:sz w:val="32"/>
          <w:szCs w:val="32"/>
          <w:lang w:bidi="ar-DZ"/>
        </w:rPr>
        <w:t xml:space="preserve"> </w:t>
      </w:r>
      <w:r w:rsidR="008269D4" w:rsidRPr="000E50F5">
        <w:rPr>
          <w:rFonts w:ascii="Traditional Arabic" w:hAnsi="Traditional Arabic" w:cs="Traditional Arabic"/>
          <w:sz w:val="32"/>
          <w:szCs w:val="32"/>
          <w:rtl/>
          <w:lang w:bidi="ar-DZ"/>
        </w:rPr>
        <w:t>اختيار</w:t>
      </w:r>
      <w:r w:rsidR="001B5730">
        <w:rPr>
          <w:rFonts w:ascii="Traditional Arabic" w:hAnsi="Traditional Arabic" w:cs="Traditional Arabic"/>
          <w:sz w:val="32"/>
          <w:szCs w:val="32"/>
          <w:lang w:bidi="ar-DZ"/>
        </w:rPr>
        <w:t xml:space="preserve"> </w:t>
      </w:r>
      <w:r w:rsidR="008269D4" w:rsidRPr="000E50F5">
        <w:rPr>
          <w:rFonts w:ascii="Traditional Arabic" w:hAnsi="Traditional Arabic" w:cs="Traditional Arabic"/>
          <w:sz w:val="32"/>
          <w:szCs w:val="32"/>
          <w:rtl/>
          <w:lang w:bidi="ar-DZ"/>
        </w:rPr>
        <w:t>عينة من ما</w:t>
      </w:r>
      <w:r w:rsidR="00371A2D">
        <w:rPr>
          <w:rFonts w:ascii="Traditional Arabic" w:hAnsi="Traditional Arabic" w:cs="Traditional Arabic"/>
          <w:sz w:val="32"/>
          <w:szCs w:val="32"/>
          <w:rtl/>
          <w:lang w:bidi="ar-DZ"/>
        </w:rPr>
        <w:t xml:space="preserve">تنشره على </w:t>
      </w:r>
      <w:r w:rsidR="00371A2D">
        <w:rPr>
          <w:rFonts w:ascii="Traditional Arabic" w:hAnsi="Traditional Arabic" w:cs="Traditional Arabic" w:hint="cs"/>
          <w:sz w:val="32"/>
          <w:szCs w:val="32"/>
          <w:rtl/>
          <w:lang w:bidi="ar-DZ"/>
        </w:rPr>
        <w:t>ص</w:t>
      </w:r>
      <w:r w:rsidR="008269D4" w:rsidRPr="000E50F5">
        <w:rPr>
          <w:rFonts w:ascii="Traditional Arabic" w:hAnsi="Traditional Arabic" w:cs="Traditional Arabic"/>
          <w:sz w:val="32"/>
          <w:szCs w:val="32"/>
          <w:rtl/>
          <w:lang w:bidi="ar-DZ"/>
        </w:rPr>
        <w:t>فحة  خلال فترة ال</w:t>
      </w:r>
      <w:r w:rsidR="00533B8C">
        <w:rPr>
          <w:rFonts w:ascii="Traditional Arabic" w:hAnsi="Traditional Arabic" w:cs="Traditional Arabic"/>
          <w:sz w:val="32"/>
          <w:szCs w:val="32"/>
          <w:rtl/>
          <w:lang w:bidi="ar-DZ"/>
        </w:rPr>
        <w:t>صيفية واخت</w:t>
      </w:r>
      <w:r w:rsidR="00371A2D">
        <w:rPr>
          <w:rFonts w:ascii="Traditional Arabic" w:hAnsi="Traditional Arabic" w:cs="Traditional Arabic"/>
          <w:sz w:val="32"/>
          <w:szCs w:val="32"/>
          <w:rtl/>
          <w:lang w:bidi="ar-DZ"/>
        </w:rPr>
        <w:t>رنا الفترة الصيفية ل</w:t>
      </w:r>
      <w:r w:rsidR="00371A2D">
        <w:rPr>
          <w:rFonts w:ascii="Traditional Arabic" w:hAnsi="Traditional Arabic" w:cs="Traditional Arabic" w:hint="cs"/>
          <w:sz w:val="32"/>
          <w:szCs w:val="32"/>
          <w:rtl/>
          <w:lang w:bidi="ar-DZ"/>
        </w:rPr>
        <w:t>أ</w:t>
      </w:r>
      <w:r w:rsidR="008269D4" w:rsidRPr="000E50F5">
        <w:rPr>
          <w:rFonts w:ascii="Traditional Arabic" w:hAnsi="Traditional Arabic" w:cs="Traditional Arabic"/>
          <w:sz w:val="32"/>
          <w:szCs w:val="32"/>
          <w:rtl/>
          <w:lang w:bidi="ar-DZ"/>
        </w:rPr>
        <w:t xml:space="preserve">نها اكتر فترة نشاط </w:t>
      </w:r>
      <w:r w:rsidR="00966B99" w:rsidRPr="000E50F5">
        <w:rPr>
          <w:rFonts w:ascii="Traditional Arabic" w:hAnsi="Traditional Arabic" w:cs="Traditional Arabic"/>
          <w:sz w:val="32"/>
          <w:szCs w:val="32"/>
          <w:rtl/>
          <w:lang w:bidi="ar-DZ"/>
        </w:rPr>
        <w:t>وكذلك قبول الصفحة ل</w:t>
      </w:r>
      <w:r w:rsidR="00A165C7" w:rsidRPr="000E50F5">
        <w:rPr>
          <w:rFonts w:ascii="Traditional Arabic" w:hAnsi="Traditional Arabic" w:cs="Traditional Arabic"/>
          <w:sz w:val="32"/>
          <w:szCs w:val="32"/>
          <w:rtl/>
          <w:lang w:bidi="ar-DZ"/>
        </w:rPr>
        <w:t xml:space="preserve">تعامل معنا </w:t>
      </w:r>
      <w:r w:rsidR="00966B99" w:rsidRPr="000E50F5">
        <w:rPr>
          <w:rFonts w:ascii="Traditional Arabic" w:hAnsi="Traditional Arabic" w:cs="Traditional Arabic"/>
          <w:sz w:val="32"/>
          <w:szCs w:val="32"/>
          <w:rtl/>
          <w:lang w:bidi="ar-DZ"/>
        </w:rPr>
        <w:t>و</w:t>
      </w:r>
      <w:r w:rsidR="00A165C7" w:rsidRPr="000E50F5">
        <w:rPr>
          <w:rFonts w:ascii="Traditional Arabic" w:hAnsi="Traditional Arabic" w:cs="Traditional Arabic"/>
          <w:sz w:val="32"/>
          <w:szCs w:val="32"/>
          <w:rtl/>
          <w:lang w:bidi="ar-DZ"/>
        </w:rPr>
        <w:t>لتكون ضمن عينة الدراسة وتزويدنا با</w:t>
      </w:r>
      <w:r w:rsidR="00D51B9F" w:rsidRPr="000E50F5">
        <w:rPr>
          <w:rFonts w:ascii="Traditional Arabic" w:hAnsi="Traditional Arabic" w:cs="Traditional Arabic"/>
          <w:sz w:val="32"/>
          <w:szCs w:val="32"/>
          <w:rtl/>
          <w:lang w:bidi="ar-DZ"/>
        </w:rPr>
        <w:t>لمعلومات التي تخدم موضوع بحثنا</w:t>
      </w:r>
      <w:r w:rsidR="00371A2D">
        <w:rPr>
          <w:rFonts w:ascii="Traditional Arabic" w:hAnsi="Traditional Arabic" w:cs="Traditional Arabic" w:hint="cs"/>
          <w:sz w:val="32"/>
          <w:szCs w:val="32"/>
          <w:rtl/>
          <w:lang w:bidi="ar-DZ"/>
        </w:rPr>
        <w:t>.</w:t>
      </w:r>
      <w:r w:rsidR="0055101D" w:rsidRPr="0055101D">
        <w:rPr>
          <w:rFonts w:ascii="Traditional Arabic" w:hAnsi="Traditional Arabic" w:cs="Traditional Arabic" w:hint="eastAsia"/>
          <w:sz w:val="32"/>
          <w:szCs w:val="32"/>
          <w:rtl/>
          <w:lang w:bidi="ar-DZ"/>
        </w:rPr>
        <w:t>واخترنا</w:t>
      </w:r>
      <w:r w:rsidR="001B5730">
        <w:rPr>
          <w:rFonts w:ascii="Traditional Arabic" w:hAnsi="Traditional Arabic" w:cs="Traditional Arabic"/>
          <w:sz w:val="32"/>
          <w:szCs w:val="32"/>
          <w:lang w:bidi="ar-DZ"/>
        </w:rPr>
        <w:t xml:space="preserve"> </w:t>
      </w:r>
      <w:r w:rsidR="0055101D" w:rsidRPr="0055101D">
        <w:rPr>
          <w:rFonts w:ascii="Traditional Arabic" w:hAnsi="Traditional Arabic" w:cs="Traditional Arabic" w:hint="eastAsia"/>
          <w:sz w:val="32"/>
          <w:szCs w:val="32"/>
          <w:rtl/>
          <w:lang w:bidi="ar-DZ"/>
        </w:rPr>
        <w:t>الفترة</w:t>
      </w:r>
      <w:r w:rsidR="001B5730">
        <w:rPr>
          <w:rFonts w:ascii="Traditional Arabic" w:hAnsi="Traditional Arabic" w:cs="Traditional Arabic"/>
          <w:sz w:val="32"/>
          <w:szCs w:val="32"/>
          <w:lang w:bidi="ar-DZ"/>
        </w:rPr>
        <w:t xml:space="preserve"> </w:t>
      </w:r>
      <w:r w:rsidR="0055101D" w:rsidRPr="0055101D">
        <w:rPr>
          <w:rFonts w:ascii="Traditional Arabic" w:hAnsi="Traditional Arabic" w:cs="Traditional Arabic" w:hint="eastAsia"/>
          <w:sz w:val="32"/>
          <w:szCs w:val="32"/>
          <w:rtl/>
          <w:lang w:bidi="ar-DZ"/>
        </w:rPr>
        <w:t>الصيفية</w:t>
      </w:r>
      <w:r w:rsidR="001B5730">
        <w:rPr>
          <w:rFonts w:ascii="Traditional Arabic" w:hAnsi="Traditional Arabic" w:cs="Traditional Arabic"/>
          <w:sz w:val="32"/>
          <w:szCs w:val="32"/>
          <w:lang w:bidi="ar-DZ"/>
        </w:rPr>
        <w:t xml:space="preserve"> </w:t>
      </w:r>
      <w:r w:rsidR="0055101D" w:rsidRPr="0055101D">
        <w:rPr>
          <w:rFonts w:ascii="Traditional Arabic" w:hAnsi="Traditional Arabic" w:cs="Traditional Arabic" w:hint="eastAsia"/>
          <w:sz w:val="32"/>
          <w:szCs w:val="32"/>
          <w:rtl/>
          <w:lang w:bidi="ar-DZ"/>
        </w:rPr>
        <w:t>والتي</w:t>
      </w:r>
      <w:r w:rsidR="001B5730">
        <w:rPr>
          <w:rFonts w:ascii="Traditional Arabic" w:hAnsi="Traditional Arabic" w:cs="Traditional Arabic"/>
          <w:sz w:val="32"/>
          <w:szCs w:val="32"/>
          <w:lang w:bidi="ar-DZ"/>
        </w:rPr>
        <w:t xml:space="preserve"> </w:t>
      </w:r>
      <w:r w:rsidR="0055101D" w:rsidRPr="0055101D">
        <w:rPr>
          <w:rFonts w:ascii="Traditional Arabic" w:hAnsi="Traditional Arabic" w:cs="Traditional Arabic" w:hint="eastAsia"/>
          <w:sz w:val="32"/>
          <w:szCs w:val="32"/>
          <w:rtl/>
          <w:lang w:bidi="ar-DZ"/>
        </w:rPr>
        <w:t>كانت</w:t>
      </w:r>
      <w:r w:rsidR="001B5730">
        <w:rPr>
          <w:rFonts w:ascii="Traditional Arabic" w:hAnsi="Traditional Arabic" w:cs="Traditional Arabic"/>
          <w:sz w:val="32"/>
          <w:szCs w:val="32"/>
          <w:lang w:bidi="ar-DZ"/>
        </w:rPr>
        <w:t xml:space="preserve"> </w:t>
      </w:r>
      <w:r w:rsidR="0055101D" w:rsidRPr="0055101D">
        <w:rPr>
          <w:rFonts w:ascii="Traditional Arabic" w:hAnsi="Traditional Arabic" w:cs="Traditional Arabic" w:hint="eastAsia"/>
          <w:sz w:val="32"/>
          <w:szCs w:val="32"/>
          <w:rtl/>
          <w:lang w:bidi="ar-DZ"/>
        </w:rPr>
        <w:t>من</w:t>
      </w:r>
      <w:r w:rsidR="0055101D" w:rsidRPr="0055101D">
        <w:rPr>
          <w:rFonts w:ascii="Traditional Arabic" w:hAnsi="Traditional Arabic" w:cs="Traditional Arabic"/>
          <w:sz w:val="32"/>
          <w:szCs w:val="32"/>
          <w:rtl/>
          <w:lang w:bidi="ar-DZ"/>
        </w:rPr>
        <w:t xml:space="preserve"> 4</w:t>
      </w:r>
      <w:r w:rsidR="0055101D" w:rsidRPr="0055101D">
        <w:rPr>
          <w:rFonts w:ascii="Traditional Arabic" w:hAnsi="Traditional Arabic" w:cs="Traditional Arabic" w:hint="eastAsia"/>
          <w:sz w:val="32"/>
          <w:szCs w:val="32"/>
          <w:rtl/>
          <w:lang w:bidi="ar-DZ"/>
        </w:rPr>
        <w:t>جوانالى</w:t>
      </w:r>
      <w:r w:rsidR="0055101D" w:rsidRPr="0055101D">
        <w:rPr>
          <w:rFonts w:ascii="Traditional Arabic" w:hAnsi="Traditional Arabic" w:cs="Traditional Arabic"/>
          <w:sz w:val="32"/>
          <w:szCs w:val="32"/>
          <w:rtl/>
          <w:lang w:bidi="ar-DZ"/>
        </w:rPr>
        <w:t>26</w:t>
      </w:r>
      <w:r w:rsidR="0055101D" w:rsidRPr="0055101D">
        <w:rPr>
          <w:rFonts w:ascii="Traditional Arabic" w:hAnsi="Traditional Arabic" w:cs="Traditional Arabic" w:hint="eastAsia"/>
          <w:sz w:val="32"/>
          <w:szCs w:val="32"/>
          <w:rtl/>
          <w:lang w:bidi="ar-DZ"/>
        </w:rPr>
        <w:t>اوت</w:t>
      </w:r>
      <w:r w:rsidR="0055101D" w:rsidRPr="0055101D">
        <w:rPr>
          <w:rFonts w:ascii="Traditional Arabic" w:hAnsi="Traditional Arabic" w:cs="Traditional Arabic"/>
          <w:sz w:val="32"/>
          <w:szCs w:val="32"/>
          <w:rtl/>
          <w:lang w:bidi="ar-DZ"/>
        </w:rPr>
        <w:t xml:space="preserve"> 2023</w:t>
      </w:r>
      <w:r w:rsidR="0055101D">
        <w:rPr>
          <w:rFonts w:ascii="Traditional Arabic" w:hAnsi="Traditional Arabic" w:cs="Traditional Arabic"/>
          <w:sz w:val="32"/>
          <w:szCs w:val="32"/>
          <w:lang w:bidi="ar-DZ"/>
        </w:rPr>
        <w:t xml:space="preserve"> .</w:t>
      </w:r>
      <w:r w:rsidR="0055101D">
        <w:rPr>
          <w:rFonts w:ascii="Traditional Arabic" w:hAnsi="Traditional Arabic" w:cs="Traditional Arabic" w:hint="cs"/>
          <w:sz w:val="32"/>
          <w:szCs w:val="32"/>
          <w:rtl/>
          <w:lang w:bidi="ar-DZ"/>
        </w:rPr>
        <w:t xml:space="preserve">وكانت العينة عبارة عن </w:t>
      </w:r>
      <w:r w:rsidR="005F2957">
        <w:rPr>
          <w:rFonts w:ascii="Traditional Arabic" w:hAnsi="Traditional Arabic" w:cs="Traditional Arabic" w:hint="cs"/>
          <w:sz w:val="32"/>
          <w:szCs w:val="32"/>
          <w:rtl/>
          <w:lang w:bidi="ar-DZ"/>
        </w:rPr>
        <w:t>نص وصورة</w:t>
      </w:r>
      <w:r w:rsidR="005F2957">
        <w:rPr>
          <w:rFonts w:ascii="Traditional Arabic" w:hAnsi="Traditional Arabic" w:cs="Traditional Arabic"/>
          <w:sz w:val="32"/>
          <w:szCs w:val="32"/>
          <w:lang w:bidi="ar-DZ"/>
        </w:rPr>
        <w:t xml:space="preserve"> </w:t>
      </w:r>
      <w:r w:rsidR="005026E3">
        <w:rPr>
          <w:rFonts w:ascii="Traditional Arabic" w:hAnsi="Traditional Arabic" w:cs="Traditional Arabic" w:hint="cs"/>
          <w:sz w:val="32"/>
          <w:szCs w:val="32"/>
          <w:rtl/>
          <w:lang w:bidi="ar-DZ"/>
        </w:rPr>
        <w:t>ليكات</w:t>
      </w:r>
    </w:p>
    <w:p w:rsidR="008D0709" w:rsidRPr="00547087" w:rsidRDefault="008D0709" w:rsidP="008D0709">
      <w:pPr>
        <w:bidi/>
        <w:jc w:val="both"/>
        <w:rPr>
          <w:rFonts w:ascii="Traditional Arabic" w:hAnsi="Traditional Arabic" w:cs="Traditional Arabic"/>
          <w:sz w:val="32"/>
          <w:szCs w:val="32"/>
          <w:rtl/>
          <w:lang w:bidi="ar-DZ"/>
        </w:rPr>
      </w:pPr>
    </w:p>
    <w:p w:rsidR="00A551A8" w:rsidRPr="00A551A8" w:rsidRDefault="008A2E10" w:rsidP="00A551A8">
      <w:pPr>
        <w:pStyle w:val="Pieddepage"/>
        <w:bidi/>
        <w:spacing w:line="276" w:lineRule="auto"/>
        <w:jc w:val="both"/>
        <w:rPr>
          <w:rFonts w:ascii="Traditional Arabic" w:hAnsi="Traditional Arabic" w:cs="Traditional Arabic"/>
          <w:b/>
          <w:bCs/>
          <w:sz w:val="36"/>
          <w:szCs w:val="36"/>
          <w:rtl/>
          <w:lang w:bidi="ar-DZ"/>
        </w:rPr>
      </w:pPr>
      <w:r w:rsidRPr="008A2E10">
        <w:rPr>
          <w:rFonts w:ascii="Traditional Arabic" w:hAnsi="Traditional Arabic" w:cs="Traditional Arabic" w:hint="cs"/>
          <w:b/>
          <w:bCs/>
          <w:sz w:val="36"/>
          <w:szCs w:val="36"/>
          <w:rtl/>
          <w:lang w:bidi="ar-DZ"/>
        </w:rPr>
        <w:t>9</w:t>
      </w:r>
      <w:r w:rsidR="00015B86" w:rsidRPr="008A2E10">
        <w:rPr>
          <w:rFonts w:ascii="Traditional Arabic" w:hAnsi="Traditional Arabic" w:cs="Traditional Arabic" w:hint="cs"/>
          <w:b/>
          <w:bCs/>
          <w:sz w:val="36"/>
          <w:szCs w:val="36"/>
          <w:rtl/>
          <w:lang w:bidi="ar-DZ"/>
        </w:rPr>
        <w:t xml:space="preserve">- </w:t>
      </w:r>
      <w:r w:rsidR="00A165C7" w:rsidRPr="008A2E10">
        <w:rPr>
          <w:rFonts w:ascii="Traditional Arabic" w:hAnsi="Traditional Arabic" w:cs="Traditional Arabic"/>
          <w:b/>
          <w:bCs/>
          <w:sz w:val="36"/>
          <w:szCs w:val="36"/>
          <w:rtl/>
          <w:lang w:bidi="ar-DZ"/>
        </w:rPr>
        <w:t>الدراسات</w:t>
      </w:r>
      <w:r w:rsidR="00C915C8" w:rsidRPr="008A2E10">
        <w:rPr>
          <w:rFonts w:ascii="Traditional Arabic" w:hAnsi="Traditional Arabic" w:cs="Traditional Arabic" w:hint="cs"/>
          <w:b/>
          <w:bCs/>
          <w:sz w:val="36"/>
          <w:szCs w:val="36"/>
          <w:rtl/>
          <w:lang w:bidi="ar-DZ"/>
        </w:rPr>
        <w:t xml:space="preserve"> السابقة</w:t>
      </w:r>
    </w:p>
    <w:p w:rsidR="005A1B57" w:rsidRPr="009354F8" w:rsidRDefault="005A1B57" w:rsidP="009354F8">
      <w:pPr>
        <w:pStyle w:val="Paragraphedeliste"/>
        <w:numPr>
          <w:ilvl w:val="0"/>
          <w:numId w:val="1"/>
        </w:numPr>
        <w:bidi/>
        <w:ind w:left="425"/>
        <w:jc w:val="both"/>
        <w:rPr>
          <w:rFonts w:ascii="Traditional Arabic" w:hAnsi="Traditional Arabic" w:cs="Traditional Arabic"/>
          <w:b/>
          <w:bCs/>
          <w:i/>
          <w:iCs/>
          <w:sz w:val="32"/>
          <w:szCs w:val="32"/>
          <w:lang w:bidi="ar-DZ"/>
        </w:rPr>
      </w:pPr>
      <w:r w:rsidRPr="00015B86">
        <w:rPr>
          <w:rFonts w:ascii="Traditional Arabic" w:hAnsi="Traditional Arabic" w:cs="Traditional Arabic"/>
          <w:b/>
          <w:bCs/>
          <w:i/>
          <w:iCs/>
          <w:sz w:val="32"/>
          <w:szCs w:val="32"/>
          <w:rtl/>
          <w:lang w:bidi="ar-DZ"/>
        </w:rPr>
        <w:t>الدراسة الأولى</w:t>
      </w:r>
    </w:p>
    <w:p w:rsidR="005A1B57" w:rsidRPr="000E50F5" w:rsidRDefault="009354F8"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rPr>
        <w:lastRenderedPageBreak/>
        <w:t>ب</w:t>
      </w:r>
      <w:r>
        <w:rPr>
          <w:rFonts w:ascii="Traditional Arabic" w:hAnsi="Traditional Arabic" w:cs="Traditional Arabic"/>
          <w:sz w:val="32"/>
          <w:szCs w:val="32"/>
          <w:rtl/>
        </w:rPr>
        <w:t>عنوان</w:t>
      </w:r>
      <w:r w:rsidR="005A1B57" w:rsidRPr="000E50F5">
        <w:rPr>
          <w:rFonts w:ascii="Traditional Arabic" w:hAnsi="Traditional Arabic" w:cs="Traditional Arabic"/>
          <w:sz w:val="32"/>
          <w:szCs w:val="32"/>
          <w:rtl/>
        </w:rPr>
        <w:t xml:space="preserve"> دور الاعلان السياحي عبر موقع </w:t>
      </w:r>
      <w:r w:rsidR="00371A2D" w:rsidRPr="000E50F5">
        <w:rPr>
          <w:rFonts w:ascii="Traditional Arabic" w:hAnsi="Traditional Arabic" w:cs="Traditional Arabic" w:hint="cs"/>
          <w:sz w:val="32"/>
          <w:szCs w:val="32"/>
          <w:rtl/>
        </w:rPr>
        <w:t>الفاسبوك</w:t>
      </w:r>
      <w:r w:rsidR="005A1B57" w:rsidRPr="000E50F5">
        <w:rPr>
          <w:rFonts w:ascii="Traditional Arabic" w:hAnsi="Traditional Arabic" w:cs="Traditional Arabic"/>
          <w:sz w:val="32"/>
          <w:szCs w:val="32"/>
          <w:rtl/>
        </w:rPr>
        <w:t xml:space="preserve"> في التسويق الخدمات السياحية</w:t>
      </w:r>
      <w:r>
        <w:rPr>
          <w:rFonts w:ascii="Traditional Arabic" w:hAnsi="Traditional Arabic" w:cs="Traditional Arabic" w:hint="cs"/>
          <w:sz w:val="32"/>
          <w:szCs w:val="32"/>
          <w:rtl/>
        </w:rPr>
        <w:t xml:space="preserve"> لطالبة ريم قبايلي</w:t>
      </w:r>
      <w:r w:rsidR="005A1B57" w:rsidRPr="000E50F5">
        <w:rPr>
          <w:rFonts w:ascii="Traditional Arabic" w:hAnsi="Traditional Arabic" w:cs="Traditional Arabic"/>
          <w:sz w:val="32"/>
          <w:szCs w:val="32"/>
          <w:rtl/>
        </w:rPr>
        <w:t xml:space="preserve"> دراسة مقارنة على عينة من متابعي لصفحات الوكالات السياحية الجزائرية </w:t>
      </w:r>
      <w:r w:rsidR="00371A2D">
        <w:rPr>
          <w:rFonts w:ascii="Traditional Arabic" w:hAnsi="Traditional Arabic" w:cs="Traditional Arabic" w:hint="cs"/>
          <w:sz w:val="32"/>
          <w:szCs w:val="32"/>
          <w:rtl/>
        </w:rPr>
        <w:t>و</w:t>
      </w:r>
      <w:r w:rsidR="00371A2D" w:rsidRPr="000E50F5">
        <w:rPr>
          <w:rFonts w:ascii="Traditional Arabic" w:hAnsi="Traditional Arabic" w:cs="Traditional Arabic" w:hint="cs"/>
          <w:sz w:val="32"/>
          <w:szCs w:val="32"/>
          <w:rtl/>
        </w:rPr>
        <w:t>التونسية</w:t>
      </w:r>
      <w:r w:rsidR="005A1B57" w:rsidRPr="000E50F5">
        <w:rPr>
          <w:rFonts w:ascii="Traditional Arabic" w:hAnsi="Traditional Arabic" w:cs="Traditional Arabic"/>
          <w:sz w:val="32"/>
          <w:szCs w:val="32"/>
          <w:rtl/>
        </w:rPr>
        <w:t xml:space="preserve"> عبر الفيس بوك رسالة مقدمة لنيل شهادة الدكتوراه الاعلام والاتصال</w:t>
      </w:r>
    </w:p>
    <w:p w:rsidR="0059164F" w:rsidRPr="000E50F5" w:rsidRDefault="005A1B57"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لقد سعت هذه الدراسة لتعريف على واقع قطاع السياحة في الجزائر وابراز مكانة السياحة الجزائرية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معرفة الدور الذي يؤديه الاعلان السياحي عبر موقع الفيس بوك في التسويق للخدمات السياحية واعتمد على المنهج الوصفي التحليلي والملاحظة بالمشاركة والمقابلة والاستبيان </w:t>
      </w:r>
      <w:r w:rsidR="00371A2D" w:rsidRPr="000E50F5">
        <w:rPr>
          <w:rFonts w:ascii="Traditional Arabic" w:hAnsi="Traditional Arabic" w:cs="Traditional Arabic" w:hint="cs"/>
          <w:sz w:val="32"/>
          <w:szCs w:val="32"/>
          <w:rtl/>
        </w:rPr>
        <w:t>كأدوات</w:t>
      </w:r>
      <w:r w:rsidRPr="000E50F5">
        <w:rPr>
          <w:rFonts w:ascii="Traditional Arabic" w:hAnsi="Traditional Arabic" w:cs="Traditional Arabic"/>
          <w:sz w:val="32"/>
          <w:szCs w:val="32"/>
          <w:rtl/>
        </w:rPr>
        <w:t xml:space="preserve"> البحث</w:t>
      </w:r>
    </w:p>
    <w:p w:rsidR="0059164F" w:rsidRPr="000E50F5" w:rsidRDefault="00015B86" w:rsidP="003E305E">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59164F" w:rsidRPr="000E50F5">
        <w:rPr>
          <w:rFonts w:ascii="Traditional Arabic" w:hAnsi="Traditional Arabic" w:cs="Traditional Arabic"/>
          <w:b/>
          <w:bCs/>
          <w:sz w:val="32"/>
          <w:szCs w:val="32"/>
          <w:rtl/>
        </w:rPr>
        <w:t>نتائج الدراسة</w:t>
      </w:r>
    </w:p>
    <w:p w:rsidR="009354F8" w:rsidRPr="009354F8" w:rsidRDefault="009354F8" w:rsidP="00DD2109">
      <w:pPr>
        <w:spacing w:line="240" w:lineRule="auto"/>
        <w:jc w:val="right"/>
        <w:rPr>
          <w:rFonts w:ascii="Traditional Arabic" w:hAnsi="Traditional Arabic" w:cs="Traditional Arabic"/>
          <w:sz w:val="32"/>
          <w:szCs w:val="32"/>
          <w:rtl/>
        </w:rPr>
      </w:pPr>
      <w:r w:rsidRPr="009354F8">
        <w:rPr>
          <w:rFonts w:ascii="Traditional Arabic" w:hAnsi="Traditional Arabic" w:cs="Traditional Arabic" w:hint="eastAsia"/>
          <w:sz w:val="32"/>
          <w:szCs w:val="32"/>
          <w:rtl/>
        </w:rPr>
        <w:t>يؤثر</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استخدام</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موقع</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فاسبوك</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من</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طرف</w:t>
      </w:r>
      <w:r w:rsidR="00321302">
        <w:rPr>
          <w:rFonts w:ascii="Traditional Arabic" w:hAnsi="Traditional Arabic" w:cs="Traditional Arabic" w:hint="cs"/>
          <w:sz w:val="32"/>
          <w:szCs w:val="32"/>
          <w:rtl/>
        </w:rPr>
        <w:t xml:space="preserve"> </w:t>
      </w:r>
      <w:r w:rsidR="00A3260C" w:rsidRPr="009354F8">
        <w:rPr>
          <w:rFonts w:ascii="Traditional Arabic" w:hAnsi="Traditional Arabic" w:cs="Traditional Arabic" w:hint="cs"/>
          <w:sz w:val="32"/>
          <w:szCs w:val="32"/>
          <w:rtl/>
        </w:rPr>
        <w:t>الوكالات</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السياحية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بشكل</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كبير</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على</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تسويق</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الخدمات</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السياحية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بالنسبة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لعينة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البحث</w:t>
      </w:r>
      <w:r w:rsidR="00321302">
        <w:rPr>
          <w:rFonts w:ascii="Traditional Arabic" w:hAnsi="Traditional Arabic" w:cs="Traditional Arabic" w:hint="cs"/>
          <w:sz w:val="32"/>
          <w:szCs w:val="32"/>
          <w:rtl/>
        </w:rPr>
        <w:t xml:space="preserve"> </w:t>
      </w:r>
      <w:r w:rsidR="00A3260C" w:rsidRPr="009354F8">
        <w:rPr>
          <w:rFonts w:ascii="Traditional Arabic" w:hAnsi="Traditional Arabic" w:cs="Traditional Arabic" w:hint="cs"/>
          <w:sz w:val="32"/>
          <w:szCs w:val="32"/>
          <w:rtl/>
        </w:rPr>
        <w:t>الأمر</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الذي</w:t>
      </w:r>
      <w:r w:rsidR="00321302">
        <w:rPr>
          <w:rFonts w:ascii="Traditional Arabic" w:hAnsi="Traditional Arabic" w:cs="Traditional Arabic" w:hint="cs"/>
          <w:sz w:val="32"/>
          <w:szCs w:val="32"/>
          <w:rtl/>
        </w:rPr>
        <w:t xml:space="preserve"> </w:t>
      </w:r>
      <w:r w:rsidR="00321302" w:rsidRPr="009354F8">
        <w:rPr>
          <w:rFonts w:ascii="Traditional Arabic" w:hAnsi="Traditional Arabic" w:cs="Traditional Arabic" w:hint="cs"/>
          <w:sz w:val="32"/>
          <w:szCs w:val="32"/>
          <w:rtl/>
        </w:rPr>
        <w:t>تظهر</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من</w:t>
      </w:r>
      <w:r w:rsidR="00321302">
        <w:rPr>
          <w:rFonts w:ascii="Traditional Arabic" w:hAnsi="Traditional Arabic" w:cs="Traditional Arabic" w:hint="cs"/>
          <w:sz w:val="32"/>
          <w:szCs w:val="32"/>
          <w:rtl/>
        </w:rPr>
        <w:t xml:space="preserve"> </w:t>
      </w:r>
      <w:r w:rsidR="00A3260C" w:rsidRPr="009354F8">
        <w:rPr>
          <w:rFonts w:ascii="Traditional Arabic" w:hAnsi="Traditional Arabic" w:cs="Traditional Arabic" w:hint="cs"/>
          <w:sz w:val="32"/>
          <w:szCs w:val="32"/>
          <w:rtl/>
        </w:rPr>
        <w:t>خلال</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التغيرات</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المعرفية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والسلوكية</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التي</w:t>
      </w:r>
      <w:r w:rsidR="00321302">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حصل</w:t>
      </w:r>
      <w:r w:rsidRPr="009354F8">
        <w:rPr>
          <w:rFonts w:ascii="Traditional Arabic" w:hAnsi="Traditional Arabic" w:cs="Traditional Arabic" w:hint="cs"/>
          <w:sz w:val="32"/>
          <w:szCs w:val="32"/>
          <w:rtl/>
        </w:rPr>
        <w:t>ت</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له</w:t>
      </w:r>
      <w:r w:rsidR="00DD2109">
        <w:rPr>
          <w:rFonts w:ascii="Traditional Arabic" w:hAnsi="Traditional Arabic" w:cs="Traditional Arabic" w:hint="cs"/>
          <w:sz w:val="32"/>
          <w:szCs w:val="32"/>
          <w:rtl/>
        </w:rPr>
        <w:t>م على</w:t>
      </w:r>
      <w:r w:rsidR="00E562EA">
        <w:rPr>
          <w:rFonts w:ascii="Traditional Arabic" w:hAnsi="Traditional Arabic" w:cs="Traditional Arabic" w:hint="cs"/>
          <w:sz w:val="32"/>
          <w:szCs w:val="32"/>
          <w:rtl/>
        </w:rPr>
        <w:t xml:space="preserve"> </w:t>
      </w:r>
      <w:r w:rsidR="00DD2109">
        <w:rPr>
          <w:rFonts w:ascii="Traditional Arabic" w:hAnsi="Traditional Arabic" w:cs="Traditional Arabic" w:hint="cs"/>
          <w:sz w:val="32"/>
          <w:szCs w:val="32"/>
          <w:rtl/>
        </w:rPr>
        <w:t>ا</w:t>
      </w:r>
      <w:r w:rsidRPr="009354F8">
        <w:rPr>
          <w:rFonts w:ascii="Traditional Arabic" w:hAnsi="Traditional Arabic" w:cs="Traditional Arabic" w:hint="eastAsia"/>
          <w:sz w:val="32"/>
          <w:szCs w:val="32"/>
          <w:rtl/>
        </w:rPr>
        <w:t>ثر</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استخدام</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الموقع</w:t>
      </w:r>
      <w:r w:rsidR="00E562EA">
        <w:rPr>
          <w:rFonts w:ascii="Traditional Arabic" w:hAnsi="Traditional Arabic" w:cs="Traditional Arabic" w:hint="cs"/>
          <w:sz w:val="32"/>
          <w:szCs w:val="32"/>
          <w:rtl/>
        </w:rPr>
        <w:t xml:space="preserve"> </w:t>
      </w:r>
      <w:r w:rsidR="00A3260C" w:rsidRPr="009354F8">
        <w:rPr>
          <w:rFonts w:ascii="Traditional Arabic" w:hAnsi="Traditional Arabic" w:cs="Traditional Arabic" w:hint="cs"/>
          <w:sz w:val="32"/>
          <w:szCs w:val="32"/>
          <w:rtl/>
        </w:rPr>
        <w:t>الاجتماعي</w:t>
      </w:r>
    </w:p>
    <w:p w:rsidR="009354F8" w:rsidRPr="009354F8" w:rsidRDefault="009354F8" w:rsidP="009354F8">
      <w:pPr>
        <w:jc w:val="right"/>
        <w:rPr>
          <w:rFonts w:ascii="Traditional Arabic" w:hAnsi="Traditional Arabic" w:cs="Traditional Arabic"/>
          <w:sz w:val="32"/>
          <w:szCs w:val="32"/>
        </w:rPr>
      </w:pPr>
      <w:r w:rsidRPr="009354F8">
        <w:rPr>
          <w:rFonts w:ascii="Traditional Arabic" w:hAnsi="Traditional Arabic" w:cs="Traditional Arabic" w:hint="eastAsia"/>
          <w:sz w:val="32"/>
          <w:szCs w:val="32"/>
          <w:rtl/>
        </w:rPr>
        <w:t>نجح</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استخدام</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الشركات</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السياحية</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محل</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البحث</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لموقع</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الفاسبوك</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في</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تسويق</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خدماتها</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بشكل</w:t>
      </w:r>
      <w:r w:rsidRPr="009354F8">
        <w:rPr>
          <w:rFonts w:ascii="Traditional Arabic" w:hAnsi="Traditional Arabic" w:cs="Traditional Arabic" w:hint="cs"/>
          <w:sz w:val="32"/>
          <w:szCs w:val="32"/>
          <w:rtl/>
        </w:rPr>
        <w:t xml:space="preserve"> ملحوظ و ذلك عبر </w:t>
      </w:r>
      <w:r w:rsidRPr="009354F8">
        <w:rPr>
          <w:rFonts w:ascii="Traditional Arabic" w:hAnsi="Traditional Arabic" w:cs="Traditional Arabic" w:hint="eastAsia"/>
          <w:sz w:val="32"/>
          <w:szCs w:val="32"/>
          <w:rtl/>
        </w:rPr>
        <w:t>زيادة</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عدد</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المفردات</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الت</w:t>
      </w:r>
      <w:r w:rsidR="00286712">
        <w:rPr>
          <w:rFonts w:ascii="Traditional Arabic" w:hAnsi="Traditional Arabic" w:cs="Traditional Arabic" w:hint="cs"/>
          <w:sz w:val="32"/>
          <w:szCs w:val="32"/>
          <w:rtl/>
        </w:rPr>
        <w:t>ي</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تم</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توجيهها</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بالصدد</w:t>
      </w:r>
      <w:r w:rsidR="00E562EA">
        <w:rPr>
          <w:rFonts w:ascii="Traditional Arabic" w:hAnsi="Traditional Arabic" w:cs="Traditional Arabic" w:hint="cs"/>
          <w:sz w:val="32"/>
          <w:szCs w:val="32"/>
          <w:rtl/>
        </w:rPr>
        <w:t xml:space="preserve"> </w:t>
      </w:r>
      <w:r w:rsidR="00A3260C" w:rsidRPr="009354F8">
        <w:rPr>
          <w:rFonts w:ascii="Traditional Arabic" w:hAnsi="Traditional Arabic" w:cs="Traditional Arabic" w:hint="cs"/>
          <w:sz w:val="32"/>
          <w:szCs w:val="32"/>
          <w:rtl/>
        </w:rPr>
        <w:t>الأول</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عبرت</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لك</w:t>
      </w:r>
      <w:r w:rsidRPr="009354F8">
        <w:rPr>
          <w:rFonts w:ascii="Traditional Arabic" w:hAnsi="Traditional Arabic" w:cs="Traditional Arabic" w:hint="cs"/>
          <w:sz w:val="32"/>
          <w:szCs w:val="32"/>
          <w:rtl/>
        </w:rPr>
        <w:t xml:space="preserve">م </w:t>
      </w:r>
      <w:r w:rsidRPr="009354F8">
        <w:rPr>
          <w:rFonts w:ascii="Traditional Arabic" w:hAnsi="Traditional Arabic" w:cs="Traditional Arabic" w:hint="eastAsia"/>
          <w:sz w:val="32"/>
          <w:szCs w:val="32"/>
          <w:rtl/>
        </w:rPr>
        <w:t>المنصة</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والتي</w:t>
      </w:r>
      <w:r w:rsidR="00E562EA">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ساهم</w:t>
      </w:r>
      <w:r w:rsidR="00286712">
        <w:rPr>
          <w:rFonts w:ascii="Traditional Arabic" w:hAnsi="Traditional Arabic" w:cs="Traditional Arabic" w:hint="cs"/>
          <w:sz w:val="32"/>
          <w:szCs w:val="32"/>
          <w:rtl/>
        </w:rPr>
        <w:t xml:space="preserve">ت </w:t>
      </w:r>
      <w:r w:rsidRPr="009354F8">
        <w:rPr>
          <w:rFonts w:ascii="Traditional Arabic" w:hAnsi="Traditional Arabic" w:cs="Traditional Arabic" w:hint="eastAsia"/>
          <w:sz w:val="32"/>
          <w:szCs w:val="32"/>
          <w:rtl/>
        </w:rPr>
        <w:t>في</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توجيههم</w:t>
      </w:r>
      <w:r w:rsidR="00DD2109">
        <w:rPr>
          <w:rFonts w:ascii="Traditional Arabic" w:hAnsi="Traditional Arabic" w:cs="Traditional Arabic" w:hint="cs"/>
          <w:sz w:val="32"/>
          <w:szCs w:val="32"/>
          <w:rtl/>
        </w:rPr>
        <w:t xml:space="preserve"> </w:t>
      </w:r>
      <w:r w:rsidR="00DD2109" w:rsidRPr="009354F8">
        <w:rPr>
          <w:rFonts w:ascii="Traditional Arabic" w:hAnsi="Traditional Arabic" w:cs="Traditional Arabic" w:hint="cs"/>
          <w:sz w:val="32"/>
          <w:szCs w:val="32"/>
          <w:rtl/>
        </w:rPr>
        <w:t>وإمدادهم</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بالكمال</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كافي</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من</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المعلومات</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حول</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طبيعة</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الخدمات</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المقدمة</w:t>
      </w:r>
      <w:r w:rsidRPr="009354F8">
        <w:rPr>
          <w:rFonts w:ascii="Traditional Arabic" w:hAnsi="Traditional Arabic" w:cs="Traditional Arabic" w:hint="cs"/>
          <w:sz w:val="32"/>
          <w:szCs w:val="32"/>
          <w:rtl/>
        </w:rPr>
        <w:t xml:space="preserve"> و والأسعار</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التي</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تقترحها</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eastAsia"/>
          <w:sz w:val="32"/>
          <w:szCs w:val="32"/>
          <w:rtl/>
        </w:rPr>
        <w:t>الشركات</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cs"/>
          <w:sz w:val="32"/>
          <w:szCs w:val="32"/>
          <w:rtl/>
        </w:rPr>
        <w:t>بالإضافة</w:t>
      </w:r>
      <w:r w:rsidR="00DD2109">
        <w:rPr>
          <w:rFonts w:ascii="Traditional Arabic" w:hAnsi="Traditional Arabic" w:cs="Traditional Arabic" w:hint="cs"/>
          <w:sz w:val="32"/>
          <w:szCs w:val="32"/>
          <w:rtl/>
        </w:rPr>
        <w:t xml:space="preserve"> </w:t>
      </w:r>
      <w:r w:rsidR="00DD2109" w:rsidRPr="009354F8">
        <w:rPr>
          <w:rFonts w:ascii="Traditional Arabic" w:hAnsi="Traditional Arabic" w:cs="Traditional Arabic" w:hint="cs"/>
          <w:sz w:val="32"/>
          <w:szCs w:val="32"/>
          <w:rtl/>
        </w:rPr>
        <w:t>إلى</w:t>
      </w:r>
      <w:r w:rsidR="00DD2109">
        <w:rPr>
          <w:rFonts w:ascii="Traditional Arabic" w:hAnsi="Traditional Arabic" w:cs="Traditional Arabic" w:hint="cs"/>
          <w:sz w:val="32"/>
          <w:szCs w:val="32"/>
          <w:rtl/>
        </w:rPr>
        <w:t xml:space="preserve"> </w:t>
      </w:r>
      <w:r w:rsidRPr="009354F8">
        <w:rPr>
          <w:rFonts w:ascii="Traditional Arabic" w:hAnsi="Traditional Arabic" w:cs="Traditional Arabic" w:hint="cs"/>
          <w:sz w:val="32"/>
          <w:szCs w:val="32"/>
          <w:rtl/>
        </w:rPr>
        <w:t>الإطالة</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المباشرة</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على</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الوجهات</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السياحية</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دون</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تدخل</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من</w:t>
      </w:r>
      <w:r w:rsidR="00DD2109">
        <w:rPr>
          <w:rFonts w:ascii="Traditional Arabic" w:hAnsi="Traditional Arabic" w:cs="Traditional Arabic" w:hint="cs"/>
          <w:sz w:val="32"/>
          <w:szCs w:val="32"/>
          <w:rtl/>
        </w:rPr>
        <w:t xml:space="preserve"> </w:t>
      </w:r>
      <w:r w:rsidR="00286712" w:rsidRPr="00286712">
        <w:rPr>
          <w:rFonts w:ascii="Traditional Arabic" w:hAnsi="Traditional Arabic" w:cs="Traditional Arabic" w:hint="eastAsia"/>
          <w:sz w:val="32"/>
          <w:szCs w:val="32"/>
          <w:rtl/>
        </w:rPr>
        <w:t>الشركة</w:t>
      </w:r>
      <w:r w:rsidR="00286712" w:rsidRPr="00286712">
        <w:rPr>
          <w:rFonts w:ascii="Traditional Arabic" w:hAnsi="Traditional Arabic" w:cs="Traditional Arabic"/>
          <w:sz w:val="32"/>
          <w:szCs w:val="32"/>
          <w:rtl/>
        </w:rPr>
        <w:t>.</w:t>
      </w:r>
    </w:p>
    <w:p w:rsidR="00B71F0A" w:rsidRPr="000E50F5" w:rsidRDefault="00B71F0A" w:rsidP="003E305E">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t xml:space="preserve">استفادة </w:t>
      </w:r>
    </w:p>
    <w:p w:rsidR="005A1B57" w:rsidRPr="000E50F5" w:rsidRDefault="00B71F0A" w:rsidP="005A2D05">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استفدنا من هذ</w:t>
      </w:r>
      <w:r w:rsidR="00E34828" w:rsidRPr="000E50F5">
        <w:rPr>
          <w:rFonts w:ascii="Traditional Arabic" w:hAnsi="Traditional Arabic" w:cs="Traditional Arabic"/>
          <w:sz w:val="32"/>
          <w:szCs w:val="32"/>
          <w:rtl/>
        </w:rPr>
        <w:t xml:space="preserve">ه الدراسة في التعرف على خصائص الاعلان السياحي وتعرف </w:t>
      </w:r>
      <w:r w:rsidR="00371A2D" w:rsidRPr="000E50F5">
        <w:rPr>
          <w:rFonts w:ascii="Traditional Arabic" w:hAnsi="Traditional Arabic" w:cs="Traditional Arabic" w:hint="cs"/>
          <w:sz w:val="32"/>
          <w:szCs w:val="32"/>
          <w:rtl/>
        </w:rPr>
        <w:t>على مجتمع</w:t>
      </w:r>
      <w:r w:rsidR="00E34828" w:rsidRPr="000E50F5">
        <w:rPr>
          <w:rFonts w:ascii="Traditional Arabic" w:hAnsi="Traditional Arabic" w:cs="Traditional Arabic"/>
          <w:sz w:val="32"/>
          <w:szCs w:val="32"/>
          <w:rtl/>
        </w:rPr>
        <w:t xml:space="preserve"> الدراسة في هذه الدراسة ه</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00E34828" w:rsidRPr="000E50F5">
        <w:rPr>
          <w:rFonts w:ascii="Traditional Arabic" w:hAnsi="Traditional Arabic" w:cs="Traditional Arabic"/>
          <w:sz w:val="32"/>
          <w:szCs w:val="32"/>
          <w:rtl/>
        </w:rPr>
        <w:t>مستخدم</w:t>
      </w:r>
      <w:r w:rsidR="000443BF">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286712">
        <w:rPr>
          <w:rFonts w:ascii="Traditional Arabic" w:hAnsi="Traditional Arabic" w:cs="Traditional Arabic"/>
          <w:sz w:val="32"/>
          <w:szCs w:val="32"/>
          <w:rtl/>
        </w:rPr>
        <w:t>موقع فيس</w:t>
      </w:r>
      <w:r w:rsidR="00E34828" w:rsidRPr="000E50F5">
        <w:rPr>
          <w:rFonts w:ascii="Traditional Arabic" w:hAnsi="Traditional Arabic" w:cs="Traditional Arabic"/>
          <w:sz w:val="32"/>
          <w:szCs w:val="32"/>
          <w:rtl/>
        </w:rPr>
        <w:t>بوك،</w:t>
      </w:r>
      <w:r w:rsidR="00863D9C">
        <w:rPr>
          <w:rFonts w:ascii="Traditional Arabic" w:hAnsi="Traditional Arabic" w:cs="Traditional Arabic"/>
          <w:sz w:val="32"/>
          <w:szCs w:val="32"/>
          <w:rtl/>
        </w:rPr>
        <w:t>و</w:t>
      </w:r>
      <w:r w:rsidR="00296EF5">
        <w:rPr>
          <w:rFonts w:ascii="Traditional Arabic" w:hAnsi="Traditional Arabic" w:cs="Traditional Arabic"/>
          <w:sz w:val="32"/>
          <w:szCs w:val="32"/>
          <w:rtl/>
        </w:rPr>
        <w:t>بالتحديد متابعي صفحات الوكال</w:t>
      </w:r>
      <w:r w:rsidR="00296EF5">
        <w:rPr>
          <w:rFonts w:ascii="Traditional Arabic" w:hAnsi="Traditional Arabic" w:cs="Traditional Arabic" w:hint="cs"/>
          <w:sz w:val="32"/>
          <w:szCs w:val="32"/>
          <w:rtl/>
        </w:rPr>
        <w:t>ة</w:t>
      </w:r>
      <w:r w:rsidR="00E34828" w:rsidRPr="000E50F5">
        <w:rPr>
          <w:rFonts w:ascii="Traditional Arabic" w:hAnsi="Traditional Arabic" w:cs="Traditional Arabic"/>
          <w:sz w:val="32"/>
          <w:szCs w:val="32"/>
          <w:rtl/>
        </w:rPr>
        <w:t xml:space="preserve"> السياحية عبر فيسبوك ونحن في دراستنا مجتمع البحت </w:t>
      </w:r>
      <w:r w:rsidR="005A2D05">
        <w:rPr>
          <w:rFonts w:ascii="Traditional Arabic" w:hAnsi="Traditional Arabic" w:cs="Traditional Arabic" w:hint="cs"/>
          <w:sz w:val="32"/>
          <w:szCs w:val="32"/>
          <w:rtl/>
        </w:rPr>
        <w:t xml:space="preserve">و </w:t>
      </w:r>
      <w:r w:rsidR="00E34828" w:rsidRPr="000E50F5">
        <w:rPr>
          <w:rFonts w:ascii="Traditional Arabic" w:hAnsi="Traditional Arabic" w:cs="Traditional Arabic"/>
          <w:sz w:val="32"/>
          <w:szCs w:val="32"/>
          <w:rtl/>
        </w:rPr>
        <w:t xml:space="preserve">ردود </w:t>
      </w:r>
      <w:r w:rsidR="005A2D05" w:rsidRPr="000E50F5">
        <w:rPr>
          <w:rFonts w:ascii="Traditional Arabic" w:hAnsi="Traditional Arabic" w:cs="Traditional Arabic" w:hint="cs"/>
          <w:sz w:val="32"/>
          <w:szCs w:val="32"/>
          <w:rtl/>
        </w:rPr>
        <w:t>أفعال</w:t>
      </w:r>
      <w:r w:rsidR="00E34828" w:rsidRPr="000E50F5">
        <w:rPr>
          <w:rFonts w:ascii="Traditional Arabic" w:hAnsi="Traditional Arabic" w:cs="Traditional Arabic"/>
          <w:sz w:val="32"/>
          <w:szCs w:val="32"/>
          <w:rtl/>
        </w:rPr>
        <w:t xml:space="preserve"> الجمهور على صفحة الفيس بوك</w:t>
      </w:r>
      <w:r w:rsidR="005A1B57" w:rsidRPr="000E50F5">
        <w:rPr>
          <w:rFonts w:ascii="Traditional Arabic" w:hAnsi="Traditional Arabic" w:cs="Traditional Arabic"/>
          <w:sz w:val="32"/>
          <w:szCs w:val="32"/>
          <w:lang w:bidi="ar-DZ"/>
        </w:rPr>
        <w:t>  </w:t>
      </w:r>
    </w:p>
    <w:p w:rsidR="009354F8" w:rsidRDefault="001837A9" w:rsidP="001837A9">
      <w:pPr>
        <w:bidi/>
        <w:jc w:val="both"/>
        <w:rPr>
          <w:rFonts w:ascii="Traditional Arabic" w:hAnsi="Traditional Arabic" w:cs="Traditional Arabic"/>
          <w:sz w:val="32"/>
          <w:szCs w:val="32"/>
          <w:rtl/>
          <w:lang w:bidi="ar-DZ"/>
        </w:rPr>
      </w:pPr>
      <w:r>
        <w:rPr>
          <w:rStyle w:val="Appelnotedebasdep"/>
          <w:rFonts w:ascii="Traditional Arabic" w:hAnsi="Traditional Arabic" w:cs="Traditional Arabic"/>
          <w:sz w:val="32"/>
          <w:szCs w:val="32"/>
          <w:rtl/>
          <w:lang w:bidi="ar-DZ"/>
        </w:rPr>
        <w:footnoteReference w:id="10"/>
      </w:r>
    </w:p>
    <w:p w:rsidR="004146F2" w:rsidRPr="00AC3742" w:rsidRDefault="00AC3742" w:rsidP="00AC3742">
      <w:p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lastRenderedPageBreak/>
        <w:t>الدراسة الثانية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بعنوان</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استخدام</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مواقع</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شبكات</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الاجتماعية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وتأثيره</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في</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العالقات</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الاجتماعية</w:t>
      </w:r>
      <w:r w:rsidR="00DD5DA5" w:rsidRPr="00DD5DA5">
        <w:rPr>
          <w:rFonts w:ascii="Traditional Arabic" w:hAnsi="Traditional Arabic" w:cs="Traditional Arabic"/>
          <w:sz w:val="32"/>
          <w:szCs w:val="32"/>
          <w:rtl/>
          <w:lang w:bidi="ar-DZ"/>
        </w:rPr>
        <w:t xml:space="preserve">" </w:t>
      </w:r>
      <w:r w:rsidR="00DD5DA5" w:rsidRPr="00DD5DA5">
        <w:rPr>
          <w:rFonts w:ascii="Traditional Arabic" w:hAnsi="Traditional Arabic" w:cs="Traditional Arabic" w:hint="eastAsia"/>
          <w:sz w:val="32"/>
          <w:szCs w:val="32"/>
          <w:rtl/>
          <w:lang w:bidi="ar-DZ"/>
        </w:rPr>
        <w:t>دراسة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عينة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من</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مستخدمي</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موقع</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الفيسبوك</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في</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الجزائر</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من</w:t>
      </w:r>
      <w:r w:rsidR="00DD2109">
        <w:rPr>
          <w:rFonts w:ascii="Traditional Arabic" w:hAnsi="Traditional Arabic" w:cs="Traditional Arabic" w:hint="cs"/>
          <w:sz w:val="32"/>
          <w:szCs w:val="32"/>
          <w:rtl/>
          <w:lang w:bidi="ar-DZ"/>
        </w:rPr>
        <w:t xml:space="preserve"> </w:t>
      </w:r>
      <w:r w:rsidR="00DD2109" w:rsidRPr="00DD5DA5">
        <w:rPr>
          <w:rFonts w:ascii="Traditional Arabic" w:hAnsi="Traditional Arabic" w:cs="Traditional Arabic" w:hint="cs"/>
          <w:sz w:val="32"/>
          <w:szCs w:val="32"/>
          <w:rtl/>
          <w:lang w:bidi="ar-DZ"/>
        </w:rPr>
        <w:t>إعداد</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الطالبة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مريم</w:t>
      </w:r>
      <w:r w:rsidR="00DD2109">
        <w:rPr>
          <w:rFonts w:ascii="Traditional Arabic" w:hAnsi="Traditional Arabic" w:cs="Traditional Arabic" w:hint="cs"/>
          <w:sz w:val="32"/>
          <w:szCs w:val="32"/>
          <w:rtl/>
          <w:lang w:bidi="ar-DZ"/>
        </w:rPr>
        <w:t xml:space="preserve"> </w:t>
      </w:r>
      <w:r w:rsidR="00286712">
        <w:rPr>
          <w:rFonts w:ascii="Traditional Arabic" w:hAnsi="Traditional Arabic" w:cs="Traditional Arabic" w:hint="eastAsia"/>
          <w:sz w:val="32"/>
          <w:szCs w:val="32"/>
          <w:rtl/>
          <w:lang w:bidi="ar-DZ"/>
        </w:rPr>
        <w:t>ناريما</w:t>
      </w:r>
      <w:r w:rsidR="00286712">
        <w:rPr>
          <w:rFonts w:ascii="Traditional Arabic" w:hAnsi="Traditional Arabic" w:cs="Traditional Arabic" w:hint="cs"/>
          <w:sz w:val="32"/>
          <w:szCs w:val="32"/>
          <w:rtl/>
          <w:lang w:bidi="ar-DZ"/>
        </w:rPr>
        <w:t xml:space="preserve">ن </w:t>
      </w:r>
      <w:r w:rsidR="00DD5DA5" w:rsidRPr="00DD5DA5">
        <w:rPr>
          <w:rFonts w:ascii="Traditional Arabic" w:hAnsi="Traditional Arabic" w:cs="Traditional Arabic" w:hint="eastAsia"/>
          <w:sz w:val="32"/>
          <w:szCs w:val="32"/>
          <w:rtl/>
          <w:lang w:bidi="ar-DZ"/>
        </w:rPr>
        <w:t>نومار،</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مذكرة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مقدمة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لنيل</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شهادة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الماجستير</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في</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علوم</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الاعلام</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والاتصال،كلية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العلوم</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الإنسانية،جامعة</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الحاج</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لخضر</w:t>
      </w:r>
      <w:r w:rsidR="00DD5DA5" w:rsidRPr="00DD5DA5">
        <w:rPr>
          <w:rFonts w:ascii="Traditional Arabic" w:hAnsi="Traditional Arabic" w:cs="Traditional Arabic"/>
          <w:sz w:val="32"/>
          <w:szCs w:val="32"/>
          <w:rtl/>
          <w:lang w:bidi="ar-DZ"/>
        </w:rPr>
        <w:t xml:space="preserve"> – </w:t>
      </w:r>
      <w:r w:rsidR="00DD5DA5" w:rsidRPr="00DD5DA5">
        <w:rPr>
          <w:rFonts w:ascii="Traditional Arabic" w:hAnsi="Traditional Arabic" w:cs="Traditional Arabic" w:hint="eastAsia"/>
          <w:sz w:val="32"/>
          <w:szCs w:val="32"/>
          <w:rtl/>
          <w:lang w:bidi="ar-DZ"/>
        </w:rPr>
        <w:t>باتنة</w:t>
      </w:r>
      <w:r w:rsidR="00DD5DA5" w:rsidRPr="00DD5DA5">
        <w:rPr>
          <w:rFonts w:ascii="Traditional Arabic" w:hAnsi="Traditional Arabic" w:cs="Traditional Arabic"/>
          <w:sz w:val="32"/>
          <w:szCs w:val="32"/>
          <w:rtl/>
          <w:lang w:bidi="ar-DZ"/>
        </w:rPr>
        <w:t>-</w:t>
      </w:r>
    </w:p>
    <w:p w:rsidR="00785DF6" w:rsidRDefault="00785DF6" w:rsidP="001E2CCF">
      <w:pPr>
        <w:bidi/>
        <w:spacing w:line="240" w:lineRule="auto"/>
        <w:jc w:val="both"/>
        <w:rPr>
          <w:rFonts w:ascii="Traditional Arabic" w:hAnsi="Traditional Arabic" w:cs="Traditional Arabic"/>
          <w:sz w:val="32"/>
          <w:szCs w:val="32"/>
          <w:rtl/>
          <w:lang w:bidi="ar-DZ"/>
        </w:rPr>
      </w:pPr>
      <w:r w:rsidRPr="00785DF6">
        <w:rPr>
          <w:rFonts w:ascii="Traditional Arabic" w:hAnsi="Traditional Arabic" w:cs="Traditional Arabic"/>
          <w:sz w:val="32"/>
          <w:szCs w:val="32"/>
          <w:rtl/>
        </w:rPr>
        <w:t xml:space="preserve">انطلقت الباحثة من </w:t>
      </w:r>
      <w:r w:rsidR="000443BF" w:rsidRPr="00785DF6">
        <w:rPr>
          <w:rFonts w:ascii="Traditional Arabic" w:hAnsi="Traditional Arabic" w:cs="Traditional Arabic" w:hint="cs"/>
          <w:sz w:val="32"/>
          <w:szCs w:val="32"/>
          <w:rtl/>
        </w:rPr>
        <w:t>إشكالية</w:t>
      </w:r>
      <w:r w:rsidRPr="00785DF6">
        <w:rPr>
          <w:rFonts w:ascii="Traditional Arabic" w:hAnsi="Traditional Arabic" w:cs="Traditional Arabic"/>
          <w:sz w:val="32"/>
          <w:szCs w:val="32"/>
          <w:rtl/>
        </w:rPr>
        <w:t xml:space="preserve"> استخدام مواقع شبكات </w:t>
      </w:r>
      <w:r w:rsidRPr="00785DF6">
        <w:rPr>
          <w:rFonts w:ascii="Traditional Arabic" w:hAnsi="Traditional Arabic" w:cs="Traditional Arabic" w:hint="cs"/>
          <w:sz w:val="32"/>
          <w:szCs w:val="32"/>
          <w:rtl/>
        </w:rPr>
        <w:t>الاجتماعية</w:t>
      </w:r>
      <w:r w:rsidRPr="00785DF6">
        <w:rPr>
          <w:rFonts w:ascii="Traditional Arabic" w:hAnsi="Traditional Arabic" w:cs="Traditional Arabic"/>
          <w:sz w:val="32"/>
          <w:szCs w:val="32"/>
          <w:rtl/>
        </w:rPr>
        <w:t xml:space="preserve"> وتأثيره في العالقات </w:t>
      </w:r>
      <w:r w:rsidRPr="00785DF6">
        <w:rPr>
          <w:rFonts w:ascii="Traditional Arabic" w:hAnsi="Traditional Arabic" w:cs="Traditional Arabic" w:hint="cs"/>
          <w:sz w:val="32"/>
          <w:szCs w:val="32"/>
          <w:rtl/>
        </w:rPr>
        <w:t>الاجتماعية</w:t>
      </w:r>
      <w:r w:rsidRPr="00785DF6">
        <w:rPr>
          <w:rFonts w:ascii="Traditional Arabic" w:hAnsi="Traditional Arabic" w:cs="Traditional Arabic"/>
          <w:sz w:val="32"/>
          <w:szCs w:val="32"/>
          <w:rtl/>
        </w:rPr>
        <w:t xml:space="preserve">، حيث تهدف الباحثة من </w:t>
      </w:r>
      <w:r w:rsidRPr="00785DF6">
        <w:rPr>
          <w:rFonts w:ascii="Traditional Arabic" w:hAnsi="Traditional Arabic" w:cs="Traditional Arabic" w:hint="cs"/>
          <w:sz w:val="32"/>
          <w:szCs w:val="32"/>
          <w:rtl/>
        </w:rPr>
        <w:t>خلال</w:t>
      </w:r>
      <w:r w:rsidRPr="00785DF6">
        <w:rPr>
          <w:rFonts w:ascii="Traditional Arabic" w:hAnsi="Traditional Arabic" w:cs="Traditional Arabic"/>
          <w:sz w:val="32"/>
          <w:szCs w:val="32"/>
          <w:rtl/>
        </w:rPr>
        <w:t xml:space="preserve"> هذه الدراسة الى الكشف عن أثر استخدام هذه المواقع في العالقات القائمة بين </w:t>
      </w:r>
      <w:r w:rsidRPr="00785DF6">
        <w:rPr>
          <w:rFonts w:ascii="Traditional Arabic" w:hAnsi="Traditional Arabic" w:cs="Traditional Arabic" w:hint="cs"/>
          <w:sz w:val="32"/>
          <w:szCs w:val="32"/>
          <w:rtl/>
        </w:rPr>
        <w:t>الأفراد</w:t>
      </w:r>
      <w:r w:rsidRPr="00785DF6">
        <w:rPr>
          <w:rFonts w:ascii="Traditional Arabic" w:hAnsi="Traditional Arabic" w:cs="Traditional Arabic"/>
          <w:sz w:val="32"/>
          <w:szCs w:val="32"/>
          <w:rtl/>
        </w:rPr>
        <w:t xml:space="preserve"> وذلك من </w:t>
      </w:r>
      <w:r w:rsidRPr="00785DF6">
        <w:rPr>
          <w:rFonts w:ascii="Traditional Arabic" w:hAnsi="Traditional Arabic" w:cs="Traditional Arabic" w:hint="cs"/>
          <w:sz w:val="32"/>
          <w:szCs w:val="32"/>
          <w:rtl/>
        </w:rPr>
        <w:t>خلال</w:t>
      </w:r>
      <w:r w:rsidRPr="00785DF6">
        <w:rPr>
          <w:rFonts w:ascii="Traditional Arabic" w:hAnsi="Traditional Arabic" w:cs="Traditional Arabic"/>
          <w:sz w:val="32"/>
          <w:szCs w:val="32"/>
          <w:rtl/>
        </w:rPr>
        <w:t xml:space="preserve"> العالقات </w:t>
      </w:r>
      <w:r w:rsidRPr="00785DF6">
        <w:rPr>
          <w:rFonts w:ascii="Traditional Arabic" w:hAnsi="Traditional Arabic" w:cs="Traditional Arabic" w:hint="cs"/>
          <w:sz w:val="32"/>
          <w:szCs w:val="32"/>
          <w:rtl/>
        </w:rPr>
        <w:t>الافتراضية</w:t>
      </w:r>
      <w:r w:rsidRPr="00785DF6">
        <w:rPr>
          <w:rFonts w:ascii="Traditional Arabic" w:hAnsi="Traditional Arabic" w:cs="Traditional Arabic"/>
          <w:sz w:val="32"/>
          <w:szCs w:val="32"/>
          <w:rtl/>
        </w:rPr>
        <w:t xml:space="preserve"> التي تسعى الى محاكاة الواقع وبالتالي التأثير بشكل كبير على طبيعة العالقات السائدة بينهم، وتمحورت اشكالية الدراسة في التساؤل الرئيسي التالي: ما أثر استخدام مواقع الشبكات </w:t>
      </w:r>
      <w:r w:rsidRPr="00785DF6">
        <w:rPr>
          <w:rFonts w:ascii="Traditional Arabic" w:hAnsi="Traditional Arabic" w:cs="Traditional Arabic" w:hint="cs"/>
          <w:sz w:val="32"/>
          <w:szCs w:val="32"/>
          <w:rtl/>
        </w:rPr>
        <w:t>الاجتماعية</w:t>
      </w:r>
      <w:r w:rsidRPr="00785DF6">
        <w:rPr>
          <w:rFonts w:ascii="Traditional Arabic" w:hAnsi="Traditional Arabic" w:cs="Traditional Arabic"/>
          <w:sz w:val="32"/>
          <w:szCs w:val="32"/>
          <w:rtl/>
        </w:rPr>
        <w:t xml:space="preserve"> على العالقات</w:t>
      </w:r>
      <w:r w:rsidR="000443BF">
        <w:rPr>
          <w:rFonts w:ascii="Traditional Arabic" w:hAnsi="Traditional Arabic" w:cs="Traditional Arabic" w:hint="cs"/>
          <w:sz w:val="32"/>
          <w:szCs w:val="32"/>
          <w:rtl/>
        </w:rPr>
        <w:t xml:space="preserve"> </w:t>
      </w:r>
      <w:r w:rsidRPr="00785DF6">
        <w:rPr>
          <w:rFonts w:ascii="Traditional Arabic" w:hAnsi="Traditional Arabic" w:cs="Traditional Arabic" w:hint="cs"/>
          <w:sz w:val="32"/>
          <w:szCs w:val="32"/>
          <w:rtl/>
        </w:rPr>
        <w:t>الاجتماعية</w:t>
      </w:r>
      <w:r w:rsidRPr="00785DF6">
        <w:rPr>
          <w:rFonts w:ascii="Traditional Arabic" w:hAnsi="Traditional Arabic" w:cs="Traditional Arabic"/>
          <w:sz w:val="32"/>
          <w:szCs w:val="32"/>
          <w:rtl/>
        </w:rPr>
        <w:t>؟</w:t>
      </w:r>
    </w:p>
    <w:p w:rsidR="00BB711D" w:rsidRDefault="00724AE7" w:rsidP="00BB711D">
      <w:pPr>
        <w:bidi/>
        <w:jc w:val="both"/>
        <w:rPr>
          <w:rFonts w:ascii="Traditional Arabic" w:hAnsi="Traditional Arabic" w:cs="Traditional Arabic"/>
          <w:b/>
          <w:bCs/>
          <w:sz w:val="32"/>
          <w:szCs w:val="32"/>
          <w:rtl/>
          <w:lang w:bidi="ar-DZ"/>
        </w:rPr>
      </w:pPr>
      <w:r w:rsidRPr="00015B86">
        <w:rPr>
          <w:rFonts w:ascii="Traditional Arabic" w:hAnsi="Traditional Arabic" w:cs="Traditional Arabic"/>
          <w:b/>
          <w:bCs/>
          <w:sz w:val="32"/>
          <w:szCs w:val="32"/>
          <w:rtl/>
          <w:lang w:bidi="ar-DZ"/>
        </w:rPr>
        <w:t>نتائج</w:t>
      </w:r>
      <w:r w:rsidR="00AC3742">
        <w:rPr>
          <w:rFonts w:ascii="Traditional Arabic" w:hAnsi="Traditional Arabic" w:cs="Traditional Arabic"/>
          <w:b/>
          <w:bCs/>
          <w:sz w:val="32"/>
          <w:szCs w:val="32"/>
          <w:rtl/>
          <w:lang w:bidi="ar-DZ"/>
        </w:rPr>
        <w:t xml:space="preserve"> الدرا</w:t>
      </w:r>
      <w:r w:rsidR="00AC3742">
        <w:rPr>
          <w:rFonts w:ascii="Traditional Arabic" w:hAnsi="Traditional Arabic" w:cs="Traditional Arabic" w:hint="cs"/>
          <w:b/>
          <w:bCs/>
          <w:sz w:val="32"/>
          <w:szCs w:val="32"/>
          <w:rtl/>
          <w:lang w:bidi="ar-DZ"/>
        </w:rPr>
        <w:t>س</w:t>
      </w:r>
      <w:r w:rsidR="00BB711D">
        <w:rPr>
          <w:rFonts w:ascii="Traditional Arabic" w:hAnsi="Traditional Arabic" w:cs="Traditional Arabic" w:hint="cs"/>
          <w:b/>
          <w:bCs/>
          <w:sz w:val="32"/>
          <w:szCs w:val="32"/>
          <w:rtl/>
          <w:lang w:bidi="ar-DZ"/>
        </w:rPr>
        <w:t xml:space="preserve">ة </w:t>
      </w:r>
    </w:p>
    <w:p w:rsidR="00BB711D" w:rsidRPr="00BB711D" w:rsidRDefault="00A3260C" w:rsidP="00BB711D">
      <w:pPr>
        <w:bidi/>
        <w:jc w:val="both"/>
        <w:rPr>
          <w:rFonts w:ascii="Traditional Arabic" w:hAnsi="Traditional Arabic" w:cs="Traditional Arabic"/>
          <w:b/>
          <w:bCs/>
          <w:sz w:val="32"/>
          <w:szCs w:val="32"/>
          <w:rtl/>
          <w:lang w:bidi="ar-DZ"/>
        </w:rPr>
      </w:pPr>
      <w:r>
        <w:rPr>
          <w:rFonts w:ascii="Traditional Arabic" w:hAnsi="Traditional Arabic" w:cs="Traditional Arabic"/>
          <w:sz w:val="32"/>
          <w:szCs w:val="32"/>
          <w:rtl/>
        </w:rPr>
        <w:t>يدخل أغلب أفراد العينة لـ "الف</w:t>
      </w:r>
      <w:r w:rsidR="00BB711D" w:rsidRPr="00BB711D">
        <w:rPr>
          <w:rFonts w:ascii="Traditional Arabic" w:hAnsi="Traditional Arabic" w:cs="Traditional Arabic"/>
          <w:sz w:val="32"/>
          <w:szCs w:val="32"/>
          <w:rtl/>
        </w:rPr>
        <w:t>يسبوك" من المنزل بنسبة 50.61 %ويميل 92.87 %منهم إلى الاستخدام الفردي للموقع في حين يستخدمه 41.6 %مع أصدقائهم</w:t>
      </w:r>
      <w:r w:rsidR="00BB711D" w:rsidRPr="00BB711D">
        <w:rPr>
          <w:rFonts w:ascii="Traditional Arabic" w:hAnsi="Traditional Arabic" w:cs="Traditional Arabic"/>
          <w:sz w:val="32"/>
          <w:szCs w:val="32"/>
        </w:rPr>
        <w:t>. -</w:t>
      </w:r>
    </w:p>
    <w:p w:rsidR="00BB711D" w:rsidRPr="00BB711D" w:rsidRDefault="00A3260C" w:rsidP="00BB711D">
      <w:pPr>
        <w:bidi/>
        <w:jc w:val="both"/>
        <w:rPr>
          <w:rFonts w:ascii="Traditional Arabic" w:hAnsi="Traditional Arabic" w:cs="Traditional Arabic"/>
          <w:b/>
          <w:bCs/>
          <w:sz w:val="32"/>
          <w:szCs w:val="32"/>
          <w:rtl/>
          <w:lang w:bidi="ar-DZ"/>
        </w:rPr>
      </w:pPr>
      <w:r>
        <w:rPr>
          <w:rFonts w:ascii="Traditional Arabic" w:hAnsi="Traditional Arabic" w:cs="Traditional Arabic"/>
          <w:sz w:val="32"/>
          <w:szCs w:val="32"/>
          <w:rtl/>
        </w:rPr>
        <w:t>سمح العلاقات عن طريق "الف</w:t>
      </w:r>
      <w:r w:rsidR="00BB711D" w:rsidRPr="00BB711D">
        <w:rPr>
          <w:rFonts w:ascii="Traditional Arabic" w:hAnsi="Traditional Arabic" w:cs="Traditional Arabic"/>
          <w:sz w:val="32"/>
          <w:szCs w:val="32"/>
          <w:rtl/>
        </w:rPr>
        <w:t>يسبوك" لأفراد العينة بالتكلم بصراحة وجرأة في مختلف المواضيع أكثر من العلاقات وجها لوجه</w:t>
      </w:r>
    </w:p>
    <w:p w:rsidR="00724AE7" w:rsidRPr="000E50F5" w:rsidRDefault="008606D2" w:rsidP="00BB711D">
      <w:pPr>
        <w:bidi/>
        <w:jc w:val="both"/>
        <w:rPr>
          <w:rFonts w:ascii="Traditional Arabic" w:hAnsi="Traditional Arabic" w:cs="Traditional Arabic"/>
          <w:b/>
          <w:bCs/>
          <w:sz w:val="32"/>
          <w:szCs w:val="32"/>
          <w:rtl/>
          <w:lang w:bidi="ar-DZ"/>
        </w:rPr>
      </w:pPr>
      <w:r w:rsidRPr="000E50F5">
        <w:rPr>
          <w:rFonts w:ascii="Traditional Arabic" w:hAnsi="Traditional Arabic" w:cs="Traditional Arabic"/>
          <w:b/>
          <w:bCs/>
          <w:sz w:val="32"/>
          <w:szCs w:val="32"/>
          <w:rtl/>
          <w:lang w:bidi="ar-DZ"/>
        </w:rPr>
        <w:t xml:space="preserve">استفادة </w:t>
      </w:r>
    </w:p>
    <w:p w:rsidR="006975CA" w:rsidRPr="000E50F5" w:rsidRDefault="00296EF5" w:rsidP="00DD2109">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استفدنا من هذه </w:t>
      </w:r>
      <w:r w:rsidR="00371A2D">
        <w:rPr>
          <w:rFonts w:ascii="Traditional Arabic" w:hAnsi="Traditional Arabic" w:cs="Traditional Arabic" w:hint="cs"/>
          <w:sz w:val="32"/>
          <w:szCs w:val="32"/>
          <w:rtl/>
          <w:lang w:bidi="ar-DZ"/>
        </w:rPr>
        <w:t>الدراس</w:t>
      </w:r>
      <w:r w:rsidR="00371A2D" w:rsidRPr="000E50F5">
        <w:rPr>
          <w:rFonts w:ascii="Traditional Arabic" w:hAnsi="Traditional Arabic" w:cs="Traditional Arabic" w:hint="cs"/>
          <w:sz w:val="32"/>
          <w:szCs w:val="32"/>
          <w:rtl/>
          <w:lang w:bidi="ar-DZ"/>
        </w:rPr>
        <w:t>ة معلومات</w:t>
      </w:r>
      <w:r w:rsidR="00DD2109">
        <w:rPr>
          <w:rFonts w:ascii="Traditional Arabic" w:hAnsi="Traditional Arabic" w:cs="Traditional Arabic" w:hint="cs"/>
          <w:sz w:val="32"/>
          <w:szCs w:val="32"/>
          <w:rtl/>
          <w:lang w:bidi="ar-DZ"/>
        </w:rPr>
        <w:t xml:space="preserve"> </w:t>
      </w:r>
      <w:r w:rsidR="00DD5DA5">
        <w:rPr>
          <w:rFonts w:ascii="Traditional Arabic" w:hAnsi="Traditional Arabic" w:cs="Traditional Arabic" w:hint="cs"/>
          <w:sz w:val="32"/>
          <w:szCs w:val="32"/>
          <w:rtl/>
          <w:lang w:bidi="ar-DZ"/>
        </w:rPr>
        <w:t xml:space="preserve">التعرف على </w:t>
      </w:r>
      <w:r w:rsidR="000443BF">
        <w:rPr>
          <w:rFonts w:ascii="Traditional Arabic" w:hAnsi="Traditional Arabic" w:cs="Traditional Arabic" w:hint="cs"/>
          <w:sz w:val="32"/>
          <w:szCs w:val="32"/>
          <w:rtl/>
          <w:lang w:bidi="ar-DZ"/>
        </w:rPr>
        <w:t>أهم</w:t>
      </w:r>
      <w:r w:rsidR="00DD5DA5">
        <w:rPr>
          <w:rFonts w:ascii="Traditional Arabic" w:hAnsi="Traditional Arabic" w:cs="Traditional Arabic" w:hint="cs"/>
          <w:sz w:val="32"/>
          <w:szCs w:val="32"/>
          <w:rtl/>
          <w:lang w:bidi="ar-DZ"/>
        </w:rPr>
        <w:t xml:space="preserve"> مواقع </w:t>
      </w:r>
      <w:r w:rsidR="00DD2109">
        <w:rPr>
          <w:rFonts w:ascii="Traditional Arabic" w:hAnsi="Traditional Arabic" w:cs="Traditional Arabic" w:hint="cs"/>
          <w:sz w:val="32"/>
          <w:szCs w:val="32"/>
          <w:rtl/>
          <w:lang w:bidi="ar-DZ"/>
        </w:rPr>
        <w:t>التواصل الاجتماعي ومن بين الفيس</w:t>
      </w:r>
      <w:r w:rsidR="00DD5DA5">
        <w:rPr>
          <w:rFonts w:ascii="Traditional Arabic" w:hAnsi="Traditional Arabic" w:cs="Traditional Arabic" w:hint="cs"/>
          <w:sz w:val="32"/>
          <w:szCs w:val="32"/>
          <w:rtl/>
          <w:lang w:bidi="ar-DZ"/>
        </w:rPr>
        <w:t xml:space="preserve">بوك و </w:t>
      </w:r>
      <w:r w:rsidR="00DD5DA5" w:rsidRPr="00DD5DA5">
        <w:rPr>
          <w:rFonts w:ascii="Traditional Arabic" w:hAnsi="Traditional Arabic" w:cs="Traditional Arabic" w:hint="eastAsia"/>
          <w:sz w:val="32"/>
          <w:szCs w:val="32"/>
          <w:rtl/>
          <w:lang w:bidi="ar-DZ"/>
        </w:rPr>
        <w:t>الدوافع</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والحاجات</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الت</w:t>
      </w:r>
      <w:r w:rsidR="00520540">
        <w:rPr>
          <w:rFonts w:ascii="Traditional Arabic" w:hAnsi="Traditional Arabic" w:cs="Traditional Arabic" w:hint="cs"/>
          <w:sz w:val="32"/>
          <w:szCs w:val="32"/>
          <w:rtl/>
          <w:lang w:bidi="ar-DZ"/>
        </w:rPr>
        <w:t>ي ت</w:t>
      </w:r>
      <w:r w:rsidR="00DD5DA5" w:rsidRPr="00DD5DA5">
        <w:rPr>
          <w:rFonts w:ascii="Traditional Arabic" w:hAnsi="Traditional Arabic" w:cs="Traditional Arabic" w:hint="eastAsia"/>
          <w:sz w:val="32"/>
          <w:szCs w:val="32"/>
          <w:rtl/>
          <w:lang w:bidi="ar-DZ"/>
        </w:rPr>
        <w:t>كمن</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وراء</w:t>
      </w:r>
      <w:r w:rsidR="00DD2109">
        <w:rPr>
          <w:rFonts w:ascii="Traditional Arabic" w:hAnsi="Traditional Arabic" w:cs="Traditional Arabic" w:hint="cs"/>
          <w:sz w:val="32"/>
          <w:szCs w:val="32"/>
          <w:rtl/>
          <w:lang w:bidi="ar-DZ"/>
        </w:rPr>
        <w:t xml:space="preserve"> </w:t>
      </w:r>
      <w:r w:rsidR="00DD5DA5" w:rsidRPr="00DD5DA5">
        <w:rPr>
          <w:rFonts w:ascii="Traditional Arabic" w:hAnsi="Traditional Arabic" w:cs="Traditional Arabic" w:hint="eastAsia"/>
          <w:sz w:val="32"/>
          <w:szCs w:val="32"/>
          <w:rtl/>
          <w:lang w:bidi="ar-DZ"/>
        </w:rPr>
        <w:t>استخدام</w:t>
      </w:r>
      <w:r w:rsidR="00DD2109">
        <w:rPr>
          <w:rFonts w:ascii="Traditional Arabic" w:hAnsi="Traditional Arabic" w:cs="Traditional Arabic" w:hint="cs"/>
          <w:sz w:val="32"/>
          <w:szCs w:val="32"/>
          <w:rtl/>
          <w:lang w:bidi="ar-DZ"/>
        </w:rPr>
        <w:t xml:space="preserve"> </w:t>
      </w:r>
      <w:r w:rsidR="00A3260C">
        <w:rPr>
          <w:rFonts w:ascii="Traditional Arabic" w:hAnsi="Traditional Arabic" w:cs="Traditional Arabic" w:hint="eastAsia"/>
          <w:sz w:val="32"/>
          <w:szCs w:val="32"/>
          <w:rtl/>
          <w:lang w:bidi="ar-DZ"/>
        </w:rPr>
        <w:t>الف</w:t>
      </w:r>
      <w:r w:rsidR="00DD5DA5" w:rsidRPr="00DD5DA5">
        <w:rPr>
          <w:rFonts w:ascii="Traditional Arabic" w:hAnsi="Traditional Arabic" w:cs="Traditional Arabic" w:hint="eastAsia"/>
          <w:sz w:val="32"/>
          <w:szCs w:val="32"/>
          <w:rtl/>
          <w:lang w:bidi="ar-DZ"/>
        </w:rPr>
        <w:t>يسبوك</w:t>
      </w:r>
      <w:r w:rsidR="00DD5DA5" w:rsidRPr="00DD5DA5">
        <w:rPr>
          <w:rFonts w:ascii="Traditional Arabic" w:hAnsi="Traditional Arabic" w:cs="Traditional Arabic"/>
          <w:sz w:val="32"/>
          <w:szCs w:val="32"/>
          <w:rtl/>
          <w:lang w:bidi="ar-DZ"/>
        </w:rPr>
        <w:t>.</w:t>
      </w:r>
      <w:r w:rsidR="00DD2109">
        <w:rPr>
          <w:rFonts w:ascii="Traditional Arabic" w:hAnsi="Traditional Arabic" w:cs="Traditional Arabic" w:hint="cs"/>
          <w:sz w:val="32"/>
          <w:szCs w:val="32"/>
          <w:rtl/>
          <w:lang w:bidi="ar-DZ"/>
        </w:rPr>
        <w:t>و اهمية الفيسبو</w:t>
      </w:r>
      <w:r w:rsidR="00A3260C">
        <w:rPr>
          <w:rFonts w:ascii="Traditional Arabic" w:hAnsi="Traditional Arabic" w:cs="Traditional Arabic" w:hint="cs"/>
          <w:sz w:val="32"/>
          <w:szCs w:val="32"/>
          <w:rtl/>
          <w:lang w:bidi="ar-DZ"/>
        </w:rPr>
        <w:t xml:space="preserve"> </w:t>
      </w:r>
      <w:r w:rsidR="001837A9">
        <w:rPr>
          <w:rStyle w:val="Appelnotedebasdep"/>
          <w:rFonts w:ascii="Traditional Arabic" w:hAnsi="Traditional Arabic" w:cs="Traditional Arabic"/>
          <w:sz w:val="32"/>
          <w:szCs w:val="32"/>
          <w:rtl/>
          <w:lang w:bidi="ar-DZ"/>
        </w:rPr>
        <w:footnoteReference w:id="11"/>
      </w:r>
      <w:r w:rsidR="00DD5DA5">
        <w:rPr>
          <w:rFonts w:ascii="Traditional Arabic" w:hAnsi="Traditional Arabic" w:cs="Traditional Arabic" w:hint="cs"/>
          <w:sz w:val="32"/>
          <w:szCs w:val="32"/>
          <w:rtl/>
          <w:lang w:bidi="ar-DZ"/>
        </w:rPr>
        <w:t>ك وخصائصه</w:t>
      </w:r>
      <w:r w:rsidR="00DD2109">
        <w:rPr>
          <w:rFonts w:ascii="Traditional Arabic" w:hAnsi="Traditional Arabic" w:cs="Traditional Arabic" w:hint="cs"/>
          <w:sz w:val="32"/>
          <w:szCs w:val="32"/>
          <w:rtl/>
          <w:lang w:bidi="ar-DZ"/>
        </w:rPr>
        <w:t xml:space="preserve"> الفيس</w:t>
      </w:r>
      <w:r w:rsidR="00A3260C">
        <w:rPr>
          <w:rFonts w:ascii="Traditional Arabic" w:hAnsi="Traditional Arabic" w:cs="Traditional Arabic" w:hint="cs"/>
          <w:sz w:val="32"/>
          <w:szCs w:val="32"/>
          <w:rtl/>
          <w:lang w:bidi="ar-DZ"/>
        </w:rPr>
        <w:t xml:space="preserve">بوك وعلاقة الاجتماعية </w:t>
      </w:r>
    </w:p>
    <w:p w:rsidR="008D0709" w:rsidRDefault="008D0709" w:rsidP="008D0709">
      <w:pPr>
        <w:bidi/>
        <w:spacing w:line="240" w:lineRule="auto"/>
        <w:jc w:val="both"/>
        <w:rPr>
          <w:rFonts w:ascii="Traditional Arabic" w:hAnsi="Traditional Arabic" w:cs="Traditional Arabic"/>
          <w:b/>
          <w:bCs/>
          <w:sz w:val="36"/>
          <w:szCs w:val="36"/>
          <w:rtl/>
          <w:lang w:bidi="ar-DZ"/>
        </w:rPr>
      </w:pPr>
    </w:p>
    <w:p w:rsidR="008D0709" w:rsidRDefault="008D0709" w:rsidP="008D0709">
      <w:pPr>
        <w:bidi/>
        <w:spacing w:line="240" w:lineRule="auto"/>
        <w:jc w:val="both"/>
        <w:rPr>
          <w:rFonts w:ascii="Traditional Arabic" w:hAnsi="Traditional Arabic" w:cs="Traditional Arabic"/>
          <w:b/>
          <w:bCs/>
          <w:sz w:val="36"/>
          <w:szCs w:val="36"/>
          <w:rtl/>
          <w:lang w:bidi="ar-DZ"/>
        </w:rPr>
      </w:pPr>
    </w:p>
    <w:p w:rsidR="00D86B20" w:rsidRDefault="00D86B20" w:rsidP="00D86B20">
      <w:pPr>
        <w:bidi/>
        <w:spacing w:line="240" w:lineRule="auto"/>
        <w:jc w:val="both"/>
        <w:rPr>
          <w:rFonts w:ascii="Traditional Arabic" w:hAnsi="Traditional Arabic" w:cs="Traditional Arabic"/>
          <w:b/>
          <w:bCs/>
          <w:sz w:val="36"/>
          <w:szCs w:val="36"/>
          <w:rtl/>
          <w:lang w:bidi="ar-DZ"/>
        </w:rPr>
      </w:pPr>
    </w:p>
    <w:p w:rsidR="00D86B20" w:rsidRDefault="00D86B20" w:rsidP="00D86B20">
      <w:pPr>
        <w:bidi/>
        <w:spacing w:line="240" w:lineRule="auto"/>
        <w:jc w:val="both"/>
        <w:rPr>
          <w:rFonts w:ascii="Traditional Arabic" w:hAnsi="Traditional Arabic" w:cs="Traditional Arabic"/>
          <w:b/>
          <w:bCs/>
          <w:sz w:val="36"/>
          <w:szCs w:val="36"/>
          <w:rtl/>
          <w:lang w:bidi="ar-DZ"/>
        </w:rPr>
      </w:pPr>
    </w:p>
    <w:p w:rsidR="0035526D" w:rsidRPr="00D86B20" w:rsidRDefault="008D0709" w:rsidP="00D86B20">
      <w:pPr>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10</w:t>
      </w:r>
      <w:r w:rsidR="00015B86" w:rsidRPr="008A2E10">
        <w:rPr>
          <w:rFonts w:ascii="Traditional Arabic" w:hAnsi="Traditional Arabic" w:cs="Traditional Arabic" w:hint="cs"/>
          <w:b/>
          <w:bCs/>
          <w:sz w:val="36"/>
          <w:szCs w:val="36"/>
          <w:rtl/>
          <w:lang w:bidi="ar-DZ"/>
        </w:rPr>
        <w:t>-</w:t>
      </w:r>
      <w:r w:rsidR="00371A2D" w:rsidRPr="008A2E10">
        <w:rPr>
          <w:rFonts w:ascii="Traditional Arabic" w:hAnsi="Traditional Arabic" w:cs="Traditional Arabic" w:hint="cs"/>
          <w:b/>
          <w:bCs/>
          <w:sz w:val="36"/>
          <w:szCs w:val="36"/>
          <w:rtl/>
          <w:lang w:bidi="ar-DZ"/>
        </w:rPr>
        <w:t>مفاهيم الدراسة</w:t>
      </w:r>
    </w:p>
    <w:p w:rsidR="006975CA" w:rsidRPr="008A2E10" w:rsidRDefault="00406553" w:rsidP="0035526D">
      <w:pPr>
        <w:bidi/>
        <w:jc w:val="both"/>
        <w:rPr>
          <w:rFonts w:ascii="Traditional Arabic" w:hAnsi="Traditional Arabic" w:cs="Traditional Arabic"/>
          <w:b/>
          <w:bCs/>
          <w:sz w:val="32"/>
          <w:szCs w:val="32"/>
          <w:lang w:bidi="ar-DZ"/>
        </w:rPr>
      </w:pPr>
      <w:r w:rsidRPr="008A2E10">
        <w:rPr>
          <w:rFonts w:ascii="Traditional Arabic" w:hAnsi="Traditional Arabic" w:cs="Traditional Arabic" w:hint="cs"/>
          <w:b/>
          <w:bCs/>
          <w:sz w:val="32"/>
          <w:szCs w:val="32"/>
          <w:rtl/>
        </w:rPr>
        <w:t>-</w:t>
      </w:r>
      <w:r w:rsidR="006975CA" w:rsidRPr="008A2E10">
        <w:rPr>
          <w:rFonts w:ascii="Traditional Arabic" w:hAnsi="Traditional Arabic" w:cs="Traditional Arabic"/>
          <w:b/>
          <w:bCs/>
          <w:sz w:val="32"/>
          <w:szCs w:val="32"/>
          <w:rtl/>
        </w:rPr>
        <w:t>تعريف الدور</w:t>
      </w:r>
    </w:p>
    <w:p w:rsidR="006975CA" w:rsidRPr="00520540" w:rsidRDefault="006975CA" w:rsidP="00DD5DA5">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لغة</w:t>
      </w:r>
      <w:r w:rsidR="00C915C8">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جمع أدوار، مصدره دار عود الشيء إلى ما كان عليه ، مرة، حركة، طبقة من الشيء المدار بعض</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فوق بعض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الأخر، في الموسيقى، قطعة مركبة من بيتين فأكثر، عمم الأدوار، علم الموسيقى</w:t>
      </w:r>
      <w:r w:rsidRPr="000E50F5">
        <w:rPr>
          <w:rFonts w:ascii="Traditional Arabic" w:hAnsi="Traditional Arabic" w:cs="Traditional Arabic"/>
          <w:sz w:val="32"/>
          <w:szCs w:val="32"/>
          <w:rtl/>
          <w:lang w:bidi="ar-DZ"/>
        </w:rPr>
        <w:t>1</w:t>
      </w:r>
      <w:r w:rsidR="00C915C8">
        <w:rPr>
          <w:rStyle w:val="Appelnotedebasdep"/>
          <w:rFonts w:ascii="Traditional Arabic" w:hAnsi="Traditional Arabic" w:cs="Traditional Arabic"/>
          <w:sz w:val="32"/>
          <w:szCs w:val="32"/>
          <w:lang w:bidi="ar-DZ"/>
        </w:rPr>
        <w:footnoteReference w:id="12"/>
      </w:r>
    </w:p>
    <w:p w:rsidR="006975CA" w:rsidRPr="000E50F5" w:rsidRDefault="006975C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rPr>
        <w:t>اصطلاحا</w:t>
      </w:r>
    </w:p>
    <w:p w:rsidR="006B7575" w:rsidRPr="000E50F5" w:rsidRDefault="006975C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ه</w:t>
      </w:r>
      <w:r w:rsidR="00863D9C">
        <w:rPr>
          <w:rFonts w:ascii="Traditional Arabic" w:hAnsi="Traditional Arabic" w:cs="Traditional Arabic"/>
          <w:sz w:val="32"/>
          <w:szCs w:val="32"/>
          <w:rtl/>
        </w:rPr>
        <w:t>و</w:t>
      </w:r>
      <w:r w:rsidR="00DD2109">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وظيفة</w:t>
      </w:r>
      <w:r w:rsidR="00DD2109">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مكانة الإنسان الفرد في موقف كدور الأب 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الطبيب، والقائد والداعية وه</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الجانب الحركي للممركز، 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ه</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كيفية التمتع بالحقوق وتحمل الواجبات التي تمنحها 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يفرضها المركز</w:t>
      </w:r>
      <w:r w:rsidR="00C915C8">
        <w:rPr>
          <w:rStyle w:val="Appelnotedebasdep"/>
          <w:rFonts w:ascii="Traditional Arabic" w:hAnsi="Traditional Arabic" w:cs="Traditional Arabic"/>
          <w:sz w:val="32"/>
          <w:szCs w:val="32"/>
          <w:rtl/>
        </w:rPr>
        <w:footnoteReference w:id="13"/>
      </w:r>
      <w:r w:rsidRPr="000E50F5">
        <w:rPr>
          <w:rFonts w:ascii="Traditional Arabic" w:hAnsi="Traditional Arabic" w:cs="Traditional Arabic"/>
          <w:sz w:val="32"/>
          <w:szCs w:val="32"/>
          <w:lang w:bidi="ar-DZ"/>
        </w:rPr>
        <w:t>.</w:t>
      </w:r>
    </w:p>
    <w:p w:rsidR="006B7575" w:rsidRPr="000E50F5" w:rsidRDefault="00015B86" w:rsidP="003E305E">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w:t>
      </w:r>
      <w:r w:rsidR="004B0035" w:rsidRPr="000E50F5">
        <w:rPr>
          <w:rFonts w:ascii="Traditional Arabic" w:hAnsi="Traditional Arabic" w:cs="Traditional Arabic"/>
          <w:b/>
          <w:bCs/>
          <w:sz w:val="32"/>
          <w:szCs w:val="32"/>
          <w:rtl/>
          <w:lang w:bidi="ar-DZ"/>
        </w:rPr>
        <w:t>تعريف فيسبوك</w:t>
      </w:r>
    </w:p>
    <w:p w:rsidR="00DC7809" w:rsidRPr="000E50F5" w:rsidRDefault="004B0035"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اصطلاحا</w:t>
      </w:r>
      <w:r w:rsidR="00DC7809" w:rsidRPr="000E50F5">
        <w:rPr>
          <w:rFonts w:ascii="Traditional Arabic" w:hAnsi="Traditional Arabic" w:cs="Traditional Arabic"/>
          <w:sz w:val="32"/>
          <w:szCs w:val="32"/>
          <w:lang w:bidi="ar-DZ"/>
        </w:rPr>
        <w:t>:</w:t>
      </w:r>
    </w:p>
    <w:p w:rsidR="00DC7809" w:rsidRPr="000E50F5" w:rsidRDefault="00DC7809"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فيس بوك ه</w:t>
      </w:r>
      <w:r w:rsidR="00863D9C">
        <w:rPr>
          <w:rFonts w:ascii="Traditional Arabic" w:hAnsi="Traditional Arabic" w:cs="Traditional Arabic"/>
          <w:sz w:val="32"/>
          <w:szCs w:val="32"/>
          <w:rtl/>
          <w:lang w:bidi="ar-DZ"/>
        </w:rPr>
        <w:t>و</w:t>
      </w:r>
      <w:r w:rsidR="000443BF">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أحد شبكات التواصل الاجتماعي،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يعتبر أشهر وأكثر المواقع استخداما وتأثيرا  على مستوى العالم، أنشأ مارك زوكربغ موقع فيس بوك في فيفري ،2004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قد كان هذا الأخير متاحا في البداية فقط لطالب جامعة هارفارد، وبعدها لطلبة الثانويات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لعدد محدود من الشركات، ثم أخيرا تم فتحه لأي شخص يرغب في فتح حساب له </w:t>
      </w:r>
      <w:r w:rsidR="00C915C8">
        <w:rPr>
          <w:rStyle w:val="Appelnotedebasdep"/>
          <w:rFonts w:ascii="Traditional Arabic" w:hAnsi="Traditional Arabic" w:cs="Traditional Arabic"/>
          <w:sz w:val="32"/>
          <w:szCs w:val="32"/>
          <w:rtl/>
          <w:lang w:bidi="ar-DZ"/>
        </w:rPr>
        <w:footnoteReference w:id="14"/>
      </w:r>
    </w:p>
    <w:p w:rsidR="00DC7809" w:rsidRPr="000E50F5" w:rsidRDefault="00015B86"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w:t>
      </w:r>
      <w:r w:rsidR="00DC7809" w:rsidRPr="000E50F5">
        <w:rPr>
          <w:rFonts w:ascii="Traditional Arabic" w:hAnsi="Traditional Arabic" w:cs="Traditional Arabic"/>
          <w:sz w:val="32"/>
          <w:szCs w:val="32"/>
          <w:rtl/>
          <w:lang w:bidi="ar-DZ"/>
        </w:rPr>
        <w:t>إجرائيا</w:t>
      </w:r>
    </w:p>
    <w:p w:rsidR="00DC7809" w:rsidRPr="000E50F5" w:rsidRDefault="00242066" w:rsidP="003E305E">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وهو</w:t>
      </w:r>
      <w:r w:rsidR="00DC7809" w:rsidRPr="000E50F5">
        <w:rPr>
          <w:rFonts w:ascii="Traditional Arabic" w:hAnsi="Traditional Arabic" w:cs="Traditional Arabic"/>
          <w:sz w:val="32"/>
          <w:szCs w:val="32"/>
          <w:rtl/>
          <w:lang w:bidi="ar-DZ"/>
        </w:rPr>
        <w:t xml:space="preserve">ذلك الموقع الالكتروني التواصلي الشهير عالميا، </w:t>
      </w:r>
      <w:r w:rsidR="00863D9C">
        <w:rPr>
          <w:rFonts w:ascii="Traditional Arabic" w:hAnsi="Traditional Arabic" w:cs="Traditional Arabic"/>
          <w:sz w:val="32"/>
          <w:szCs w:val="32"/>
          <w:rtl/>
          <w:lang w:bidi="ar-DZ"/>
        </w:rPr>
        <w:t>و</w:t>
      </w:r>
      <w:r w:rsidR="00DC7809" w:rsidRPr="000E50F5">
        <w:rPr>
          <w:rFonts w:ascii="Traditional Arabic" w:hAnsi="Traditional Arabic" w:cs="Traditional Arabic"/>
          <w:sz w:val="32"/>
          <w:szCs w:val="32"/>
          <w:rtl/>
          <w:lang w:bidi="ar-DZ"/>
        </w:rPr>
        <w:t xml:space="preserve">متعدد الخصائص </w:t>
      </w:r>
      <w:r w:rsidR="00863D9C">
        <w:rPr>
          <w:rFonts w:ascii="Traditional Arabic" w:hAnsi="Traditional Arabic" w:cs="Traditional Arabic"/>
          <w:sz w:val="32"/>
          <w:szCs w:val="32"/>
          <w:rtl/>
          <w:lang w:bidi="ar-DZ"/>
        </w:rPr>
        <w:t>و</w:t>
      </w:r>
      <w:r w:rsidR="00DC7809" w:rsidRPr="000E50F5">
        <w:rPr>
          <w:rFonts w:ascii="Traditional Arabic" w:hAnsi="Traditional Arabic" w:cs="Traditional Arabic"/>
          <w:sz w:val="32"/>
          <w:szCs w:val="32"/>
          <w:rtl/>
          <w:lang w:bidi="ar-DZ"/>
        </w:rPr>
        <w:t xml:space="preserve">الميزات، </w:t>
      </w:r>
      <w:r w:rsidR="00863D9C">
        <w:rPr>
          <w:rFonts w:ascii="Traditional Arabic" w:hAnsi="Traditional Arabic" w:cs="Traditional Arabic"/>
          <w:sz w:val="32"/>
          <w:szCs w:val="32"/>
          <w:rtl/>
          <w:lang w:bidi="ar-DZ"/>
        </w:rPr>
        <w:t>و</w:t>
      </w:r>
      <w:r w:rsidR="00DC7809" w:rsidRPr="000E50F5">
        <w:rPr>
          <w:rFonts w:ascii="Traditional Arabic" w:hAnsi="Traditional Arabic" w:cs="Traditional Arabic"/>
          <w:sz w:val="32"/>
          <w:szCs w:val="32"/>
          <w:rtl/>
          <w:lang w:bidi="ar-DZ"/>
        </w:rPr>
        <w:t xml:space="preserve">الذي تستخدمه أي ا الشركات السياحية بهدف تسويق خدماتها السياحية لجمهورها المستهدف، </w:t>
      </w:r>
      <w:r w:rsidR="00863D9C">
        <w:rPr>
          <w:rFonts w:ascii="Traditional Arabic" w:hAnsi="Traditional Arabic" w:cs="Traditional Arabic"/>
          <w:sz w:val="32"/>
          <w:szCs w:val="32"/>
          <w:rtl/>
          <w:lang w:bidi="ar-DZ"/>
        </w:rPr>
        <w:t>و</w:t>
      </w:r>
      <w:r w:rsidR="00DC7809" w:rsidRPr="000E50F5">
        <w:rPr>
          <w:rFonts w:ascii="Traditional Arabic" w:hAnsi="Traditional Arabic" w:cs="Traditional Arabic"/>
          <w:sz w:val="32"/>
          <w:szCs w:val="32"/>
          <w:rtl/>
          <w:lang w:bidi="ar-DZ"/>
        </w:rPr>
        <w:t xml:space="preserve">ليكون أيضا دعامة لإعلاناتها </w:t>
      </w:r>
    </w:p>
    <w:p w:rsidR="00DC7809" w:rsidRPr="000E50F5" w:rsidRDefault="00015B86" w:rsidP="003E305E">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w:t>
      </w:r>
      <w:r w:rsidR="00DC7809" w:rsidRPr="000E50F5">
        <w:rPr>
          <w:rFonts w:ascii="Traditional Arabic" w:hAnsi="Traditional Arabic" w:cs="Traditional Arabic"/>
          <w:b/>
          <w:bCs/>
          <w:sz w:val="32"/>
          <w:szCs w:val="32"/>
          <w:rtl/>
          <w:lang w:bidi="ar-DZ"/>
        </w:rPr>
        <w:t>تعريف ترويج</w:t>
      </w:r>
      <w:r w:rsidR="008A2E10">
        <w:rPr>
          <w:rFonts w:ascii="Traditional Arabic" w:hAnsi="Traditional Arabic" w:cs="Traditional Arabic" w:hint="cs"/>
          <w:b/>
          <w:bCs/>
          <w:sz w:val="32"/>
          <w:szCs w:val="32"/>
          <w:rtl/>
          <w:lang w:bidi="ar-DZ"/>
        </w:rPr>
        <w:t>:</w:t>
      </w:r>
    </w:p>
    <w:p w:rsidR="004B0035" w:rsidRPr="000E50F5" w:rsidRDefault="004B0035"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lastRenderedPageBreak/>
        <w:t xml:space="preserve">ـ لغة: روج راج رواجا: نفق، وروجته </w:t>
      </w:r>
      <w:r w:rsidR="00EC496A" w:rsidRPr="000E50F5">
        <w:rPr>
          <w:rFonts w:ascii="Traditional Arabic" w:hAnsi="Traditional Arabic" w:cs="Traditional Arabic"/>
          <w:sz w:val="32"/>
          <w:szCs w:val="32"/>
          <w:rtl/>
        </w:rPr>
        <w:t>ترويجيا</w:t>
      </w:r>
      <w:r w:rsidRPr="000E50F5">
        <w:rPr>
          <w:rFonts w:ascii="Traditional Arabic" w:hAnsi="Traditional Arabic" w:cs="Traditional Arabic"/>
          <w:sz w:val="32"/>
          <w:szCs w:val="32"/>
          <w:rtl/>
        </w:rPr>
        <w:t>: نفقته</w:t>
      </w:r>
    </w:p>
    <w:p w:rsidR="004B0035" w:rsidRPr="000E50F5" w:rsidRDefault="004B0035" w:rsidP="000443BF">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ـ اصطلاحا: ه</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نشاط الاتصال التسويقي الذي يهدف إلى إخبار 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قناعأ</w:t>
      </w:r>
      <w:r w:rsidR="000443BF">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D449B4">
        <w:rPr>
          <w:rFonts w:ascii="Traditional Arabic" w:hAnsi="Traditional Arabic" w:cs="Traditional Arabic"/>
          <w:sz w:val="32"/>
          <w:szCs w:val="32"/>
          <w:rtl/>
        </w:rPr>
        <w:t>تذك</w:t>
      </w:r>
      <w:r w:rsidR="00D449B4">
        <w:rPr>
          <w:rFonts w:ascii="Traditional Arabic" w:hAnsi="Traditional Arabic" w:cs="Traditional Arabic" w:hint="cs"/>
          <w:sz w:val="32"/>
          <w:szCs w:val="32"/>
          <w:rtl/>
        </w:rPr>
        <w:t>ير</w:t>
      </w:r>
      <w:r w:rsidRPr="000E50F5">
        <w:rPr>
          <w:rFonts w:ascii="Traditional Arabic" w:hAnsi="Traditional Arabic" w:cs="Traditional Arabic"/>
          <w:sz w:val="32"/>
          <w:szCs w:val="32"/>
          <w:rtl/>
        </w:rPr>
        <w:t xml:space="preserve"> الأفراد بالقبول أ</w:t>
      </w:r>
      <w:r w:rsidR="00863D9C">
        <w:rPr>
          <w:rFonts w:ascii="Traditional Arabic" w:hAnsi="Traditional Arabic" w:cs="Traditional Arabic"/>
          <w:sz w:val="32"/>
          <w:szCs w:val="32"/>
          <w:rtl/>
        </w:rPr>
        <w:t>و</w:t>
      </w:r>
      <w:r w:rsidR="000443BF">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إعادة</w:t>
      </w:r>
      <w:r w:rsidR="000443BF">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الشراء 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بالتوجيه</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باستخدام منتج 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فكرة</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مؤسسة</w:t>
      </w:r>
      <w:r w:rsidR="00C915C8">
        <w:rPr>
          <w:rStyle w:val="Appelnotedebasdep"/>
          <w:rFonts w:ascii="Traditional Arabic" w:hAnsi="Traditional Arabic" w:cs="Traditional Arabic"/>
          <w:sz w:val="32"/>
          <w:szCs w:val="32"/>
          <w:rtl/>
        </w:rPr>
        <w:footnoteReference w:id="15"/>
      </w:r>
    </w:p>
    <w:p w:rsidR="005C1FC4" w:rsidRPr="000E50F5" w:rsidRDefault="005C1FC4"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-إجرائيا إن الترويج ه</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ذلك العنصر المتعدد الإشكال والمتفاعل مع غيره من عناصر المزيج التسويقي والهادف إلى تحقيق عملية الاتصال الن</w:t>
      </w:r>
      <w:r w:rsidR="00D449B4">
        <w:rPr>
          <w:rFonts w:ascii="Traditional Arabic" w:hAnsi="Traditional Arabic" w:cs="Traditional Arabic"/>
          <w:sz w:val="32"/>
          <w:szCs w:val="32"/>
          <w:rtl/>
        </w:rPr>
        <w:t xml:space="preserve">اجمة مما تقدمه المؤسسات من سلع </w:t>
      </w:r>
      <w:r w:rsidR="00D449B4">
        <w:rPr>
          <w:rFonts w:ascii="Traditional Arabic" w:hAnsi="Traditional Arabic" w:cs="Traditional Arabic" w:hint="cs"/>
          <w:sz w:val="32"/>
          <w:szCs w:val="32"/>
          <w:rtl/>
        </w:rPr>
        <w:t>أ</w:t>
      </w:r>
      <w:r w:rsidR="00863D9C">
        <w:rPr>
          <w:rFonts w:ascii="Traditional Arabic" w:hAnsi="Traditional Arabic" w:cs="Traditional Arabic"/>
          <w:sz w:val="32"/>
          <w:szCs w:val="32"/>
          <w:rtl/>
        </w:rPr>
        <w:t>و</w:t>
      </w:r>
      <w:r w:rsidR="00242066">
        <w:rPr>
          <w:rFonts w:ascii="Traditional Arabic" w:hAnsi="Traditional Arabic" w:cs="Traditional Arabic" w:hint="cs"/>
          <w:sz w:val="32"/>
          <w:szCs w:val="32"/>
          <w:rtl/>
        </w:rPr>
        <w:t xml:space="preserve"> أفكار </w:t>
      </w:r>
      <w:r w:rsidR="00D449B4">
        <w:rPr>
          <w:rFonts w:ascii="Traditional Arabic" w:hAnsi="Traditional Arabic" w:cs="Traditional Arabic" w:hint="cs"/>
          <w:sz w:val="32"/>
          <w:szCs w:val="32"/>
          <w:rtl/>
        </w:rPr>
        <w:t>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خدمات</w:t>
      </w:r>
    </w:p>
    <w:p w:rsidR="005C1FC4" w:rsidRPr="000E50F5" w:rsidRDefault="005C1FC4" w:rsidP="00242066">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و</w:t>
      </w:r>
      <w:r w:rsidR="00242066">
        <w:rPr>
          <w:rFonts w:ascii="Traditional Arabic" w:hAnsi="Traditional Arabic" w:cs="Traditional Arabic" w:hint="cs"/>
          <w:sz w:val="32"/>
          <w:szCs w:val="32"/>
          <w:rtl/>
        </w:rPr>
        <w:t xml:space="preserve"> المقصود</w:t>
      </w:r>
      <w:r w:rsidRPr="000E50F5">
        <w:rPr>
          <w:rFonts w:ascii="Traditional Arabic" w:hAnsi="Traditional Arabic" w:cs="Traditional Arabic"/>
          <w:sz w:val="32"/>
          <w:szCs w:val="32"/>
          <w:rtl/>
        </w:rPr>
        <w:t xml:space="preserve"> به الترويج من خلال منشورات صفحة ميموزا يكون من خلال تحقيق رغبة سائح وميوله ورسم صورة ذهنية جيدة حول هذا القطاع واقناعه وهوا الهدف الأساسي في التروي</w:t>
      </w:r>
      <w:r w:rsidR="00242066">
        <w:rPr>
          <w:rFonts w:ascii="Traditional Arabic" w:hAnsi="Traditional Arabic" w:cs="Traditional Arabic" w:hint="cs"/>
          <w:sz w:val="32"/>
          <w:szCs w:val="32"/>
          <w:rtl/>
        </w:rPr>
        <w:t>ج على أن يصل لأكبر عدد من الجمهور واستقطابه للتعامل مع هذه الوكالة.</w:t>
      </w:r>
    </w:p>
    <w:p w:rsidR="00D665BE" w:rsidRPr="008A2E10" w:rsidRDefault="008A2E10" w:rsidP="003E305E">
      <w:pPr>
        <w:bidi/>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w:t>
      </w:r>
      <w:r w:rsidR="00D665BE" w:rsidRPr="008A2E10">
        <w:rPr>
          <w:rFonts w:ascii="Traditional Arabic" w:hAnsi="Traditional Arabic" w:cs="Traditional Arabic"/>
          <w:b/>
          <w:bCs/>
          <w:sz w:val="32"/>
          <w:szCs w:val="32"/>
          <w:rtl/>
          <w:lang w:bidi="ar-DZ"/>
        </w:rPr>
        <w:t xml:space="preserve">تعريف السياحة </w:t>
      </w:r>
    </w:p>
    <w:p w:rsidR="00D665BE" w:rsidRPr="000E50F5" w:rsidRDefault="00D665BE"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لغة: ساح –سيحا وسيحانا سال وجرى، وفلان في الأرض سيحا وسيحانا</w:t>
      </w:r>
      <w:r w:rsidRPr="000E50F5">
        <w:rPr>
          <w:rFonts w:ascii="Traditional Arabic" w:hAnsi="Traditional Arabic" w:cs="Traditional Arabic"/>
          <w:sz w:val="32"/>
          <w:szCs w:val="32"/>
          <w:lang w:bidi="ar-DZ"/>
        </w:rPr>
        <w:t xml:space="preserve">. </w:t>
      </w:r>
    </w:p>
    <w:p w:rsidR="00D665BE" w:rsidRPr="000E50F5" w:rsidRDefault="00D665BE"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وسياحة: ذهب وسار وذهب فيها للتعبد والترهب، ولزم المسجد، وأدام الصوم. </w:t>
      </w:r>
      <w:r w:rsidR="00EC496A" w:rsidRPr="000E50F5">
        <w:rPr>
          <w:rFonts w:ascii="Traditional Arabic" w:hAnsi="Traditional Arabic" w:cs="Traditional Arabic"/>
          <w:sz w:val="32"/>
          <w:szCs w:val="32"/>
          <w:rtl/>
          <w:lang w:bidi="ar-DZ"/>
        </w:rPr>
        <w:t>والضلال</w:t>
      </w:r>
      <w:r w:rsidRPr="000E50F5">
        <w:rPr>
          <w:rFonts w:ascii="Traditional Arabic" w:hAnsi="Traditional Arabic" w:cs="Traditional Arabic"/>
          <w:sz w:val="32"/>
          <w:szCs w:val="32"/>
          <w:rtl/>
          <w:lang w:bidi="ar-DZ"/>
        </w:rPr>
        <w:t>: رجع من المغرب إلى المشرق، فه</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سائح وسياح.</w:t>
      </w:r>
      <w:r w:rsidR="00D719AB">
        <w:rPr>
          <w:rStyle w:val="Appelnotedebasdep"/>
          <w:rFonts w:ascii="Traditional Arabic" w:hAnsi="Traditional Arabic" w:cs="Traditional Arabic"/>
          <w:sz w:val="32"/>
          <w:szCs w:val="32"/>
          <w:lang w:bidi="ar-DZ"/>
        </w:rPr>
        <w:footnoteReference w:id="16"/>
      </w:r>
    </w:p>
    <w:p w:rsidR="00D665BE" w:rsidRPr="00C915C8" w:rsidRDefault="00D665BE" w:rsidP="003E305E">
      <w:pPr>
        <w:bidi/>
        <w:jc w:val="both"/>
        <w:rPr>
          <w:rFonts w:ascii="Traditional Arabic" w:hAnsi="Traditional Arabic" w:cs="Traditional Arabic"/>
          <w:lang w:bidi="ar-DZ"/>
        </w:rPr>
      </w:pPr>
      <w:r w:rsidRPr="000E50F5">
        <w:rPr>
          <w:rFonts w:ascii="Traditional Arabic" w:hAnsi="Traditional Arabic" w:cs="Traditional Arabic"/>
          <w:sz w:val="32"/>
          <w:szCs w:val="32"/>
          <w:rtl/>
          <w:lang w:bidi="ar-DZ"/>
        </w:rPr>
        <w:t>اصطلاحا:</w:t>
      </w:r>
      <w:r w:rsidR="0039409E" w:rsidRPr="000E50F5">
        <w:rPr>
          <w:rFonts w:ascii="Traditional Arabic" w:hAnsi="Traditional Arabic" w:cs="Traditional Arabic"/>
          <w:sz w:val="32"/>
          <w:szCs w:val="32"/>
          <w:rtl/>
        </w:rPr>
        <w:t>نشاط</w:t>
      </w:r>
      <w:r w:rsidR="00DD2109">
        <w:rPr>
          <w:rFonts w:ascii="Traditional Arabic" w:hAnsi="Traditional Arabic" w:cs="Traditional Arabic" w:hint="cs"/>
          <w:sz w:val="32"/>
          <w:szCs w:val="32"/>
          <w:rtl/>
        </w:rPr>
        <w:t xml:space="preserve"> </w:t>
      </w:r>
      <w:r w:rsidR="00EC496A" w:rsidRPr="000E50F5">
        <w:rPr>
          <w:rFonts w:ascii="Traditional Arabic" w:hAnsi="Traditional Arabic" w:cs="Traditional Arabic"/>
          <w:sz w:val="32"/>
          <w:szCs w:val="32"/>
          <w:rtl/>
        </w:rPr>
        <w:t>إنساني</w:t>
      </w:r>
      <w:r w:rsidR="00DD2109">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39409E" w:rsidRPr="000E50F5">
        <w:rPr>
          <w:rFonts w:ascii="Traditional Arabic" w:hAnsi="Traditional Arabic" w:cs="Traditional Arabic"/>
          <w:sz w:val="32"/>
          <w:szCs w:val="32"/>
          <w:rtl/>
        </w:rPr>
        <w:t>ظا</w:t>
      </w:r>
      <w:r w:rsidR="00EC496A" w:rsidRPr="000E50F5">
        <w:rPr>
          <w:rFonts w:ascii="Traditional Arabic" w:hAnsi="Traditional Arabic" w:cs="Traditional Arabic"/>
          <w:sz w:val="32"/>
          <w:szCs w:val="32"/>
          <w:rtl/>
        </w:rPr>
        <w:t>هرة اجتماعية تقوم على انتقال الأفراد</w:t>
      </w:r>
      <w:r w:rsidR="0039409E" w:rsidRPr="000E50F5">
        <w:rPr>
          <w:rFonts w:ascii="Traditional Arabic" w:hAnsi="Traditional Arabic" w:cs="Traditional Arabic"/>
          <w:sz w:val="32"/>
          <w:szCs w:val="32"/>
          <w:rtl/>
        </w:rPr>
        <w:t xml:space="preserve"> من </w:t>
      </w:r>
      <w:r w:rsidR="00EC496A" w:rsidRPr="000E50F5">
        <w:rPr>
          <w:rFonts w:ascii="Traditional Arabic" w:hAnsi="Traditional Arabic" w:cs="Traditional Arabic"/>
          <w:sz w:val="32"/>
          <w:szCs w:val="32"/>
          <w:rtl/>
        </w:rPr>
        <w:t>أماكن الإقامة</w:t>
      </w:r>
      <w:r w:rsidR="0039409E" w:rsidRPr="000E50F5">
        <w:rPr>
          <w:rFonts w:ascii="Traditional Arabic" w:hAnsi="Traditional Arabic" w:cs="Traditional Arabic"/>
          <w:sz w:val="32"/>
          <w:szCs w:val="32"/>
          <w:rtl/>
        </w:rPr>
        <w:t xml:space="preserve"> الدائمة لهم </w:t>
      </w:r>
      <w:r w:rsidR="00EC496A" w:rsidRPr="000E50F5">
        <w:rPr>
          <w:rFonts w:ascii="Traditional Arabic" w:hAnsi="Traditional Arabic" w:cs="Traditional Arabic"/>
          <w:sz w:val="32"/>
          <w:szCs w:val="32"/>
          <w:rtl/>
        </w:rPr>
        <w:t>إلى</w:t>
      </w:r>
      <w:r w:rsidR="0039409E" w:rsidRPr="000E50F5">
        <w:rPr>
          <w:rFonts w:ascii="Traditional Arabic" w:hAnsi="Traditional Arabic" w:cs="Traditional Arabic"/>
          <w:sz w:val="32"/>
          <w:szCs w:val="32"/>
          <w:rtl/>
        </w:rPr>
        <w:t xml:space="preserve"> مناطق </w:t>
      </w:r>
      <w:r w:rsidR="00EC496A" w:rsidRPr="000E50F5">
        <w:rPr>
          <w:rFonts w:ascii="Traditional Arabic" w:hAnsi="Traditional Arabic" w:cs="Traditional Arabic"/>
          <w:sz w:val="32"/>
          <w:szCs w:val="32"/>
          <w:rtl/>
        </w:rPr>
        <w:t xml:space="preserve">أخرى خارج مجتمعهم لفترة مؤقتة لا تقل عن 24 ساعة </w:t>
      </w:r>
      <w:r w:rsidR="00863D9C">
        <w:rPr>
          <w:rFonts w:ascii="Traditional Arabic" w:hAnsi="Traditional Arabic" w:cs="Traditional Arabic"/>
          <w:sz w:val="32"/>
          <w:szCs w:val="32"/>
          <w:rtl/>
        </w:rPr>
        <w:t>و</w:t>
      </w:r>
      <w:r w:rsidR="00EC496A" w:rsidRPr="000E50F5">
        <w:rPr>
          <w:rFonts w:ascii="Traditional Arabic" w:hAnsi="Traditional Arabic" w:cs="Traditional Arabic"/>
          <w:sz w:val="32"/>
          <w:szCs w:val="32"/>
          <w:rtl/>
        </w:rPr>
        <w:t>لا</w:t>
      </w:r>
      <w:r w:rsidR="0039409E" w:rsidRPr="000E50F5">
        <w:rPr>
          <w:rFonts w:ascii="Traditional Arabic" w:hAnsi="Traditional Arabic" w:cs="Traditional Arabic"/>
          <w:sz w:val="32"/>
          <w:szCs w:val="32"/>
          <w:rtl/>
        </w:rPr>
        <w:t xml:space="preserve"> تزيد عن سنة لغرض من </w:t>
      </w:r>
      <w:r w:rsidR="00EC496A" w:rsidRPr="000E50F5">
        <w:rPr>
          <w:rFonts w:ascii="Traditional Arabic" w:hAnsi="Traditional Arabic" w:cs="Traditional Arabic"/>
          <w:sz w:val="32"/>
          <w:szCs w:val="32"/>
          <w:rtl/>
        </w:rPr>
        <w:t>أغراض السياحة المعروفة ماعدا الدراسة والعمل</w:t>
      </w:r>
      <w:r w:rsidR="00D719AB">
        <w:rPr>
          <w:rStyle w:val="Appelnotedebasdep"/>
          <w:rFonts w:ascii="Traditional Arabic" w:hAnsi="Traditional Arabic" w:cs="Traditional Arabic"/>
          <w:sz w:val="32"/>
          <w:szCs w:val="32"/>
          <w:rtl/>
        </w:rPr>
        <w:footnoteReference w:id="17"/>
      </w:r>
    </w:p>
    <w:p w:rsidR="0039409E" w:rsidRPr="000E50F5" w:rsidRDefault="0039409E"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b/>
          <w:bCs/>
          <w:sz w:val="32"/>
          <w:szCs w:val="32"/>
          <w:rtl/>
          <w:lang w:bidi="ar-DZ"/>
        </w:rPr>
        <w:t>تعريف الترويج السياحي</w:t>
      </w:r>
      <w:r w:rsidRPr="000E50F5">
        <w:rPr>
          <w:rFonts w:ascii="Traditional Arabic" w:hAnsi="Traditional Arabic" w:cs="Traditional Arabic"/>
          <w:sz w:val="32"/>
          <w:szCs w:val="32"/>
          <w:lang w:bidi="ar-DZ"/>
        </w:rPr>
        <w:t>:</w:t>
      </w:r>
    </w:p>
    <w:p w:rsidR="00572284" w:rsidRPr="000E50F5" w:rsidRDefault="00EC496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ه</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عبارة عن عملية إدارية تقوم هبا المنظمات والمشاريع السياحية من أجل تحديد مجموعاتها </w:t>
      </w:r>
      <w:r w:rsidR="00572284" w:rsidRPr="000E50F5">
        <w:rPr>
          <w:rFonts w:ascii="Traditional Arabic" w:hAnsi="Traditional Arabic" w:cs="Traditional Arabic"/>
          <w:sz w:val="32"/>
          <w:szCs w:val="32"/>
          <w:rtl/>
          <w:lang w:bidi="ar-DZ"/>
        </w:rPr>
        <w:t xml:space="preserve">السياحية الفعلية والمتوقع الاتصال بهم لغرض التحفيز وإشباع رغباتهم ودوافعهم وتبين المنتوج السياحي المطلوب من قبلهم </w:t>
      </w:r>
    </w:p>
    <w:p w:rsidR="001837A9" w:rsidRPr="000E50F5" w:rsidRDefault="0044534F" w:rsidP="001837A9">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t xml:space="preserve">مجالات البحت </w:t>
      </w:r>
    </w:p>
    <w:p w:rsidR="00F005D2" w:rsidRPr="000E50F5" w:rsidRDefault="0044534F"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تقسم مجالات البحت </w:t>
      </w:r>
      <w:r w:rsidR="00F005D2" w:rsidRPr="000E50F5">
        <w:rPr>
          <w:rFonts w:ascii="Traditional Arabic" w:hAnsi="Traditional Arabic" w:cs="Traditional Arabic"/>
          <w:sz w:val="32"/>
          <w:szCs w:val="32"/>
          <w:rtl/>
        </w:rPr>
        <w:t>إلى</w:t>
      </w:r>
      <w:r w:rsidRPr="000E50F5">
        <w:rPr>
          <w:rFonts w:ascii="Traditional Arabic" w:hAnsi="Traditional Arabic" w:cs="Traditional Arabic"/>
          <w:sz w:val="32"/>
          <w:szCs w:val="32"/>
          <w:rtl/>
        </w:rPr>
        <w:t xml:space="preserve"> قسمين وهي المجال المكاني </w:t>
      </w:r>
      <w:r w:rsidR="00F005D2" w:rsidRPr="000E50F5">
        <w:rPr>
          <w:rFonts w:ascii="Traditional Arabic" w:hAnsi="Traditional Arabic" w:cs="Traditional Arabic"/>
          <w:sz w:val="32"/>
          <w:szCs w:val="32"/>
          <w:rtl/>
        </w:rPr>
        <w:t>وألزماني</w:t>
      </w:r>
    </w:p>
    <w:p w:rsidR="00F005D2" w:rsidRPr="000E50F5" w:rsidRDefault="00F005D2"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المجال المكاني </w:t>
      </w:r>
    </w:p>
    <w:p w:rsidR="00F005D2" w:rsidRPr="00615072" w:rsidRDefault="00F005D2" w:rsidP="00615072">
      <w:pPr>
        <w:bidi/>
        <w:jc w:val="both"/>
        <w:rPr>
          <w:rFonts w:ascii="Traditional Arabic" w:hAnsi="Traditional Arabic" w:cs="Traditional Arabic"/>
          <w:color w:val="00B0F0"/>
          <w:sz w:val="32"/>
          <w:szCs w:val="32"/>
          <w:lang w:bidi="ar-DZ"/>
        </w:rPr>
      </w:pPr>
      <w:r w:rsidRPr="000E50F5">
        <w:rPr>
          <w:rFonts w:ascii="Traditional Arabic" w:hAnsi="Traditional Arabic" w:cs="Traditional Arabic"/>
          <w:sz w:val="32"/>
          <w:szCs w:val="32"/>
          <w:rtl/>
        </w:rPr>
        <w:t>تم تطبيق الدراسة على ما</w:t>
      </w:r>
      <w:r w:rsidR="00615072">
        <w:rPr>
          <w:rFonts w:ascii="Traditional Arabic" w:hAnsi="Traditional Arabic" w:cs="Traditional Arabic" w:hint="cs"/>
          <w:sz w:val="32"/>
          <w:szCs w:val="32"/>
          <w:rtl/>
        </w:rPr>
        <w:t xml:space="preserve"> ت</w:t>
      </w:r>
      <w:r w:rsidRPr="000E50F5">
        <w:rPr>
          <w:rFonts w:ascii="Traditional Arabic" w:hAnsi="Traditional Arabic" w:cs="Traditional Arabic"/>
          <w:sz w:val="32"/>
          <w:szCs w:val="32"/>
          <w:rtl/>
        </w:rPr>
        <w:t>م  نشره على م</w:t>
      </w:r>
      <w:r w:rsidR="00D449B4">
        <w:rPr>
          <w:rFonts w:ascii="Traditional Arabic" w:hAnsi="Traditional Arabic" w:cs="Traditional Arabic" w:hint="cs"/>
          <w:sz w:val="32"/>
          <w:szCs w:val="32"/>
          <w:rtl/>
        </w:rPr>
        <w:t>س</w:t>
      </w:r>
      <w:r w:rsidRPr="000E50F5">
        <w:rPr>
          <w:rFonts w:ascii="Traditional Arabic" w:hAnsi="Traditional Arabic" w:cs="Traditional Arabic"/>
          <w:sz w:val="32"/>
          <w:szCs w:val="32"/>
          <w:rtl/>
        </w:rPr>
        <w:t>توى صفح</w:t>
      </w:r>
      <w:r w:rsidRPr="000E50F5">
        <w:rPr>
          <w:rFonts w:ascii="Traditional Arabic" w:hAnsi="Traditional Arabic" w:cs="Traditional Arabic"/>
          <w:sz w:val="32"/>
          <w:szCs w:val="32"/>
          <w:rtl/>
          <w:lang w:bidi="ar-DZ"/>
        </w:rPr>
        <w:t>ة</w:t>
      </w:r>
      <w:r w:rsidRPr="000E50F5">
        <w:rPr>
          <w:rFonts w:ascii="Traditional Arabic" w:hAnsi="Traditional Arabic" w:cs="Traditional Arabic"/>
          <w:sz w:val="32"/>
          <w:szCs w:val="32"/>
          <w:lang w:bidi="ar-DZ"/>
        </w:rPr>
        <w:t>mimosa randonnée évasio</w:t>
      </w:r>
      <w:r w:rsidR="00737AE1">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ميموزا عبر موقع الف</w:t>
      </w:r>
      <w:r w:rsidR="00737AE1">
        <w:rPr>
          <w:rFonts w:ascii="Traditional Arabic" w:hAnsi="Traditional Arabic" w:cs="Traditional Arabic"/>
          <w:sz w:val="32"/>
          <w:szCs w:val="32"/>
          <w:rtl/>
          <w:lang w:bidi="ar-DZ"/>
        </w:rPr>
        <w:t>يس</w:t>
      </w:r>
      <w:r w:rsidR="005026E3">
        <w:rPr>
          <w:rFonts w:ascii="Traditional Arabic" w:hAnsi="Traditional Arabic" w:cs="Traditional Arabic"/>
          <w:sz w:val="32"/>
          <w:szCs w:val="32"/>
          <w:rtl/>
          <w:lang w:bidi="ar-DZ"/>
        </w:rPr>
        <w:t>بوك خلال فترة الصي</w:t>
      </w:r>
      <w:r w:rsidR="005026E3">
        <w:rPr>
          <w:rFonts w:ascii="Traditional Arabic" w:hAnsi="Traditional Arabic" w:cs="Traditional Arabic" w:hint="cs"/>
          <w:sz w:val="32"/>
          <w:szCs w:val="32"/>
          <w:rtl/>
          <w:lang w:bidi="ar-DZ"/>
        </w:rPr>
        <w:t xml:space="preserve">ف وكان عدد المنشورات </w:t>
      </w:r>
      <w:r w:rsidR="005026E3">
        <w:rPr>
          <w:rFonts w:ascii="Traditional Arabic" w:hAnsi="Traditional Arabic" w:cs="Traditional Arabic"/>
          <w:sz w:val="32"/>
          <w:szCs w:val="32"/>
          <w:lang w:bidi="ar-DZ"/>
        </w:rPr>
        <w:t>13</w:t>
      </w:r>
    </w:p>
    <w:p w:rsidR="00F005D2" w:rsidRPr="000E50F5" w:rsidRDefault="00F005D2"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المجال الزمني</w:t>
      </w:r>
    </w:p>
    <w:p w:rsidR="00F005D2" w:rsidRPr="000E50F5" w:rsidRDefault="00F005D2"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الفترة الزمنية التي تم فيه تحديد تحليل صفحة ميموزاو</w:t>
      </w:r>
      <w:r w:rsidR="00737AE1">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كانت هذه الفترة من 4جوان2023الى 26اوت2023 وقمنا باختيار الفترة الصيفية لأنها موسم اكتر نشاط </w:t>
      </w:r>
      <w:r w:rsidR="00D719AB">
        <w:rPr>
          <w:rStyle w:val="Appelnotedebasdep"/>
          <w:rFonts w:ascii="Traditional Arabic" w:hAnsi="Traditional Arabic" w:cs="Traditional Arabic"/>
          <w:sz w:val="32"/>
          <w:szCs w:val="32"/>
          <w:rtl/>
          <w:lang w:bidi="ar-DZ"/>
        </w:rPr>
        <w:footnoteReference w:id="18"/>
      </w:r>
      <w:r w:rsidR="00615072">
        <w:rPr>
          <w:rFonts w:ascii="Traditional Arabic" w:hAnsi="Traditional Arabic" w:cs="Traditional Arabic" w:hint="cs"/>
          <w:sz w:val="32"/>
          <w:szCs w:val="32"/>
          <w:rtl/>
          <w:lang w:bidi="ar-DZ"/>
        </w:rPr>
        <w:t>بالنسبة للسياحة في الجزائر.</w:t>
      </w:r>
    </w:p>
    <w:p w:rsidR="00EF7AC4" w:rsidRPr="008A2E10" w:rsidRDefault="008A2E10" w:rsidP="003E305E">
      <w:pPr>
        <w:bidi/>
        <w:jc w:val="both"/>
        <w:rPr>
          <w:rFonts w:ascii="Traditional Arabic" w:hAnsi="Traditional Arabic" w:cs="Traditional Arabic"/>
          <w:b/>
          <w:bCs/>
          <w:sz w:val="36"/>
          <w:szCs w:val="36"/>
        </w:rPr>
      </w:pPr>
      <w:r w:rsidRPr="008A2E10">
        <w:rPr>
          <w:rFonts w:ascii="Traditional Arabic" w:hAnsi="Traditional Arabic" w:cs="Traditional Arabic" w:hint="cs"/>
          <w:b/>
          <w:bCs/>
          <w:sz w:val="36"/>
          <w:szCs w:val="36"/>
          <w:rtl/>
        </w:rPr>
        <w:t>11-</w:t>
      </w:r>
      <w:r w:rsidR="00EF7AC4" w:rsidRPr="008A2E10">
        <w:rPr>
          <w:rFonts w:ascii="Traditional Arabic" w:hAnsi="Traditional Arabic" w:cs="Traditional Arabic"/>
          <w:b/>
          <w:bCs/>
          <w:sz w:val="36"/>
          <w:szCs w:val="36"/>
          <w:rtl/>
        </w:rPr>
        <w:t>المدخل</w:t>
      </w:r>
      <w:r w:rsidR="0042040C">
        <w:rPr>
          <w:rFonts w:ascii="Traditional Arabic" w:hAnsi="Traditional Arabic" w:cs="Traditional Arabic" w:hint="cs"/>
          <w:b/>
          <w:bCs/>
          <w:sz w:val="36"/>
          <w:szCs w:val="36"/>
          <w:rtl/>
        </w:rPr>
        <w:t xml:space="preserve"> </w:t>
      </w:r>
      <w:r w:rsidR="00EF7AC4" w:rsidRPr="008A2E10">
        <w:rPr>
          <w:rFonts w:ascii="Traditional Arabic" w:hAnsi="Traditional Arabic" w:cs="Traditional Arabic"/>
          <w:b/>
          <w:bCs/>
          <w:sz w:val="36"/>
          <w:szCs w:val="36"/>
          <w:rtl/>
        </w:rPr>
        <w:t>النظري</w:t>
      </w:r>
      <w:r w:rsidR="0042040C">
        <w:rPr>
          <w:rFonts w:ascii="Traditional Arabic" w:hAnsi="Traditional Arabic" w:cs="Traditional Arabic" w:hint="cs"/>
          <w:b/>
          <w:bCs/>
          <w:sz w:val="36"/>
          <w:szCs w:val="36"/>
          <w:rtl/>
        </w:rPr>
        <w:t xml:space="preserve"> </w:t>
      </w:r>
      <w:r w:rsidR="00EF7AC4" w:rsidRPr="008A2E10">
        <w:rPr>
          <w:rFonts w:ascii="Traditional Arabic" w:hAnsi="Traditional Arabic" w:cs="Traditional Arabic"/>
          <w:b/>
          <w:bCs/>
          <w:sz w:val="36"/>
          <w:szCs w:val="36"/>
          <w:rtl/>
        </w:rPr>
        <w:t>لموضوع</w:t>
      </w:r>
      <w:r w:rsidR="0042040C">
        <w:rPr>
          <w:rFonts w:ascii="Traditional Arabic" w:hAnsi="Traditional Arabic" w:cs="Traditional Arabic" w:hint="cs"/>
          <w:b/>
          <w:bCs/>
          <w:sz w:val="36"/>
          <w:szCs w:val="36"/>
          <w:rtl/>
        </w:rPr>
        <w:t xml:space="preserve"> </w:t>
      </w:r>
      <w:r w:rsidR="00EF7AC4" w:rsidRPr="006E4C69">
        <w:rPr>
          <w:rFonts w:ascii="Traditional Arabic" w:hAnsi="Traditional Arabic" w:cs="Traditional Arabic"/>
          <w:b/>
          <w:bCs/>
          <w:sz w:val="36"/>
          <w:szCs w:val="36"/>
          <w:rtl/>
        </w:rPr>
        <w:t>الدراسة</w:t>
      </w:r>
    </w:p>
    <w:p w:rsidR="00EF7AC4" w:rsidRPr="006E4C69" w:rsidRDefault="00EF7AC4" w:rsidP="006E4C69">
      <w:pPr>
        <w:pStyle w:val="Sansinterligne"/>
        <w:bidi/>
        <w:rPr>
          <w:rFonts w:ascii="Traditional Arabic" w:hAnsi="Traditional Arabic" w:cs="Traditional Arabic"/>
          <w:sz w:val="32"/>
          <w:szCs w:val="32"/>
        </w:rPr>
      </w:pPr>
      <w:r w:rsidRPr="006E4C69">
        <w:rPr>
          <w:rFonts w:ascii="Traditional Arabic" w:hAnsi="Traditional Arabic" w:cs="Traditional Arabic"/>
          <w:sz w:val="32"/>
          <w:szCs w:val="32"/>
          <w:rtl/>
        </w:rPr>
        <w:t>إن</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المدخل</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المناسب</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لدراسة</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هذ</w:t>
      </w:r>
      <w:r w:rsidR="006E4C69" w:rsidRPr="006E4C69">
        <w:rPr>
          <w:rFonts w:ascii="Traditional Arabic" w:hAnsi="Traditional Arabic" w:cs="Traditional Arabic"/>
          <w:sz w:val="32"/>
          <w:szCs w:val="32"/>
          <w:rtl/>
        </w:rPr>
        <w:t xml:space="preserve">ا الموضوع </w:t>
      </w:r>
      <w:r w:rsidRPr="006E4C69">
        <w:rPr>
          <w:rFonts w:ascii="Traditional Arabic" w:hAnsi="Traditional Arabic" w:cs="Traditional Arabic"/>
          <w:sz w:val="32"/>
          <w:szCs w:val="32"/>
          <w:rtl/>
        </w:rPr>
        <w:t>تمثل</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في</w:t>
      </w:r>
      <w:r w:rsidR="0042040C">
        <w:rPr>
          <w:rFonts w:ascii="Traditional Arabic" w:hAnsi="Traditional Arabic" w:cs="Traditional Arabic" w:hint="cs"/>
          <w:sz w:val="32"/>
          <w:szCs w:val="32"/>
          <w:rtl/>
        </w:rPr>
        <w:t xml:space="preserve"> </w:t>
      </w:r>
      <w:r w:rsidR="00D449B4" w:rsidRPr="006E4C69">
        <w:rPr>
          <w:rFonts w:ascii="Traditional Arabic" w:hAnsi="Traditional Arabic" w:cs="Traditional Arabic"/>
          <w:sz w:val="32"/>
          <w:szCs w:val="32"/>
          <w:rtl/>
        </w:rPr>
        <w:t>نظرية</w:t>
      </w:r>
      <w:r w:rsidR="006E4C69">
        <w:rPr>
          <w:rFonts w:ascii="Traditional Arabic" w:hAnsi="Traditional Arabic" w:cs="Traditional Arabic" w:hint="cs"/>
          <w:sz w:val="32"/>
          <w:szCs w:val="32"/>
          <w:rtl/>
        </w:rPr>
        <w:t xml:space="preserve"> ا</w:t>
      </w:r>
      <w:r w:rsidRPr="006E4C69">
        <w:rPr>
          <w:rFonts w:ascii="Traditional Arabic" w:hAnsi="Traditional Arabic" w:cs="Traditional Arabic"/>
          <w:sz w:val="32"/>
          <w:szCs w:val="32"/>
          <w:rtl/>
        </w:rPr>
        <w:t>لاستخدامات</w:t>
      </w:r>
      <w:r w:rsidR="0042040C">
        <w:rPr>
          <w:rFonts w:ascii="Traditional Arabic" w:hAnsi="Traditional Arabic" w:cs="Traditional Arabic" w:hint="cs"/>
          <w:sz w:val="32"/>
          <w:szCs w:val="32"/>
          <w:rtl/>
        </w:rPr>
        <w:t xml:space="preserve"> </w:t>
      </w:r>
      <w:r w:rsidR="006E4C69" w:rsidRPr="006E4C69">
        <w:rPr>
          <w:rFonts w:ascii="Traditional Arabic" w:hAnsi="Traditional Arabic" w:cs="Traditional Arabic" w:hint="cs"/>
          <w:sz w:val="32"/>
          <w:szCs w:val="32"/>
          <w:rtl/>
        </w:rPr>
        <w:t>والإش</w:t>
      </w:r>
      <w:r w:rsidR="0042040C">
        <w:rPr>
          <w:rFonts w:ascii="Traditional Arabic" w:hAnsi="Traditional Arabic" w:cs="Traditional Arabic" w:hint="cs"/>
          <w:sz w:val="32"/>
          <w:szCs w:val="32"/>
          <w:rtl/>
        </w:rPr>
        <w:t>ب</w:t>
      </w:r>
      <w:r w:rsidR="006E4C69" w:rsidRPr="006E4C69">
        <w:rPr>
          <w:rFonts w:ascii="Traditional Arabic" w:hAnsi="Traditional Arabic" w:cs="Traditional Arabic" w:hint="cs"/>
          <w:sz w:val="32"/>
          <w:szCs w:val="32"/>
          <w:rtl/>
        </w:rPr>
        <w:t>اعات</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ونظرية</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الاعتماد</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عل</w:t>
      </w:r>
      <w:r w:rsidR="00015B86" w:rsidRPr="006E4C69">
        <w:rPr>
          <w:rFonts w:ascii="Traditional Arabic" w:hAnsi="Traditional Arabic" w:cs="Traditional Arabic"/>
          <w:sz w:val="32"/>
          <w:szCs w:val="32"/>
          <w:rtl/>
          <w:lang w:bidi="ar-DZ"/>
        </w:rPr>
        <w:t xml:space="preserve">ى </w:t>
      </w:r>
      <w:r w:rsidRPr="006E4C69">
        <w:rPr>
          <w:rFonts w:ascii="Traditional Arabic" w:hAnsi="Traditional Arabic" w:cs="Traditional Arabic"/>
          <w:sz w:val="32"/>
          <w:szCs w:val="32"/>
          <w:rtl/>
        </w:rPr>
        <w:t>وسائل</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الإعلام</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التي</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تعتبر</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من</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النظريات</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التي</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تبحث</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في</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مثل</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هذه</w:t>
      </w:r>
      <w:r w:rsidR="0042040C">
        <w:rPr>
          <w:rFonts w:ascii="Traditional Arabic" w:hAnsi="Traditional Arabic" w:cs="Traditional Arabic" w:hint="cs"/>
          <w:sz w:val="32"/>
          <w:szCs w:val="32"/>
          <w:rtl/>
        </w:rPr>
        <w:t xml:space="preserve"> </w:t>
      </w:r>
      <w:r w:rsidRPr="006E4C69">
        <w:rPr>
          <w:rFonts w:ascii="Traditional Arabic" w:hAnsi="Traditional Arabic" w:cs="Traditional Arabic"/>
          <w:sz w:val="32"/>
          <w:szCs w:val="32"/>
          <w:rtl/>
        </w:rPr>
        <w:t>المواضيع</w:t>
      </w:r>
    </w:p>
    <w:p w:rsidR="007B34EC" w:rsidRPr="000E50F5" w:rsidRDefault="007B34EC" w:rsidP="005026E3">
      <w:pPr>
        <w:bidi/>
        <w:jc w:val="both"/>
        <w:rPr>
          <w:rFonts w:ascii="Traditional Arabic" w:hAnsi="Traditional Arabic" w:cs="Traditional Arabic"/>
          <w:sz w:val="32"/>
          <w:szCs w:val="32"/>
          <w:rtl/>
          <w:lang w:bidi="ar-DZ"/>
        </w:rPr>
      </w:pPr>
      <w:r w:rsidRPr="000E50F5">
        <w:rPr>
          <w:rFonts w:ascii="Traditional Arabic" w:hAnsi="Traditional Arabic" w:cs="Traditional Arabic"/>
          <w:b/>
          <w:bCs/>
          <w:sz w:val="32"/>
          <w:szCs w:val="32"/>
          <w:rtl/>
          <w:lang w:bidi="ar-DZ"/>
        </w:rPr>
        <w:t>نظرية</w:t>
      </w:r>
      <w:r w:rsidR="0042040C">
        <w:rPr>
          <w:rFonts w:ascii="Traditional Arabic" w:hAnsi="Traditional Arabic" w:cs="Traditional Arabic" w:hint="cs"/>
          <w:b/>
          <w:bCs/>
          <w:sz w:val="32"/>
          <w:szCs w:val="32"/>
          <w:rtl/>
          <w:lang w:bidi="ar-DZ"/>
        </w:rPr>
        <w:t xml:space="preserve"> </w:t>
      </w:r>
      <w:r w:rsidRPr="000E50F5">
        <w:rPr>
          <w:rFonts w:ascii="Traditional Arabic" w:hAnsi="Traditional Arabic" w:cs="Traditional Arabic"/>
          <w:b/>
          <w:bCs/>
          <w:sz w:val="32"/>
          <w:szCs w:val="32"/>
          <w:rtl/>
          <w:lang w:bidi="ar-DZ"/>
        </w:rPr>
        <w:t>الاستخدامات</w:t>
      </w:r>
      <w:r w:rsidR="0042040C">
        <w:rPr>
          <w:rFonts w:ascii="Traditional Arabic" w:hAnsi="Traditional Arabic" w:cs="Traditional Arabic" w:hint="cs"/>
          <w:b/>
          <w:bCs/>
          <w:sz w:val="32"/>
          <w:szCs w:val="32"/>
          <w:rtl/>
          <w:lang w:bidi="ar-DZ"/>
        </w:rPr>
        <w:t xml:space="preserve"> </w:t>
      </w:r>
      <w:r w:rsidR="005026E3">
        <w:rPr>
          <w:rFonts w:ascii="Traditional Arabic" w:hAnsi="Traditional Arabic" w:cs="Traditional Arabic" w:hint="cs"/>
          <w:b/>
          <w:bCs/>
          <w:sz w:val="32"/>
          <w:szCs w:val="32"/>
          <w:rtl/>
          <w:lang w:bidi="ar-DZ"/>
        </w:rPr>
        <w:t>و الاشباعات</w:t>
      </w:r>
    </w:p>
    <w:p w:rsidR="007B34EC" w:rsidRPr="005026E3" w:rsidRDefault="007B34EC" w:rsidP="00ED7D12">
      <w:pPr>
        <w:pStyle w:val="Sansinterligne"/>
        <w:bidi/>
        <w:rPr>
          <w:rFonts w:ascii="Traditional Arabic" w:hAnsi="Traditional Arabic" w:cs="Traditional Arabic"/>
          <w:sz w:val="32"/>
          <w:szCs w:val="32"/>
          <w:rtl/>
          <w:lang w:bidi="ar-DZ"/>
        </w:rPr>
      </w:pPr>
      <w:r w:rsidRPr="00ED7D12">
        <w:rPr>
          <w:rFonts w:ascii="Traditional Arabic" w:hAnsi="Traditional Arabic" w:cs="Traditional Arabic"/>
          <w:sz w:val="32"/>
          <w:szCs w:val="32"/>
          <w:rtl/>
          <w:lang w:bidi="ar-DZ"/>
        </w:rPr>
        <w:t>شهدت</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نظرية</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الاستخدامات</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وال</w:t>
      </w:r>
      <w:r w:rsidR="00ED7D12">
        <w:rPr>
          <w:rFonts w:ascii="Traditional Arabic" w:hAnsi="Traditional Arabic" w:cs="Traditional Arabic" w:hint="cs"/>
          <w:sz w:val="32"/>
          <w:szCs w:val="32"/>
          <w:rtl/>
          <w:lang w:bidi="ar-DZ"/>
        </w:rPr>
        <w:t>إ</w:t>
      </w:r>
      <w:r w:rsidRPr="00ED7D12">
        <w:rPr>
          <w:rFonts w:ascii="Traditional Arabic" w:hAnsi="Traditional Arabic" w:cs="Traditional Arabic"/>
          <w:sz w:val="32"/>
          <w:szCs w:val="32"/>
          <w:rtl/>
          <w:lang w:bidi="ar-DZ"/>
        </w:rPr>
        <w:t>شباعات</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في</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الاصطلاح</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الإعلامي</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اختلاف</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بين</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الباحثين</w:t>
      </w:r>
      <w:r w:rsidR="0042040C">
        <w:rPr>
          <w:rFonts w:ascii="Traditional Arabic" w:hAnsi="Traditional Arabic" w:cs="Traditional Arabic" w:hint="cs"/>
          <w:sz w:val="32"/>
          <w:szCs w:val="32"/>
          <w:rtl/>
          <w:lang w:bidi="ar-DZ"/>
        </w:rPr>
        <w:t xml:space="preserve"> </w:t>
      </w:r>
      <w:r w:rsidR="00863D9C" w:rsidRPr="00ED7D12">
        <w:rPr>
          <w:rFonts w:ascii="Traditional Arabic" w:hAnsi="Traditional Arabic" w:cs="Traditional Arabic"/>
          <w:sz w:val="32"/>
          <w:szCs w:val="32"/>
          <w:rtl/>
          <w:lang w:bidi="ar-DZ"/>
        </w:rPr>
        <w:t>و</w:t>
      </w:r>
      <w:r w:rsidRPr="00ED7D12">
        <w:rPr>
          <w:rFonts w:ascii="Traditional Arabic" w:hAnsi="Traditional Arabic" w:cs="Traditional Arabic"/>
          <w:sz w:val="32"/>
          <w:szCs w:val="32"/>
          <w:rtl/>
          <w:lang w:bidi="ar-DZ"/>
        </w:rPr>
        <w:t>تعني</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النظرية</w:t>
      </w:r>
      <w:r w:rsidR="0042040C">
        <w:rPr>
          <w:rFonts w:ascii="Traditional Arabic" w:hAnsi="Traditional Arabic" w:cs="Traditional Arabic" w:hint="cs"/>
          <w:sz w:val="32"/>
          <w:szCs w:val="32"/>
          <w:rtl/>
          <w:lang w:bidi="ar-DZ"/>
        </w:rPr>
        <w:t xml:space="preserve"> </w:t>
      </w:r>
      <w:r w:rsidRPr="00ED7D12">
        <w:rPr>
          <w:rFonts w:ascii="Traditional Arabic" w:hAnsi="Traditional Arabic" w:cs="Traditional Arabic"/>
          <w:sz w:val="32"/>
          <w:szCs w:val="32"/>
          <w:rtl/>
          <w:lang w:bidi="ar-DZ"/>
        </w:rPr>
        <w:t>باختصار</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تعرض</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الجمهور</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لمواد</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إعلامية</w:t>
      </w:r>
      <w:r w:rsidR="00A1337B">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لإشباع</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رغبات</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معينة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استجابة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لدوافع</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والحاجات</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الفردية .</w:t>
      </w:r>
      <w:r w:rsidR="00EF7AC4" w:rsidRPr="005026E3">
        <w:rPr>
          <w:rFonts w:ascii="Traditional Arabic" w:hAnsi="Traditional Arabic" w:cs="Traditional Arabic"/>
          <w:sz w:val="32"/>
          <w:szCs w:val="32"/>
          <w:rtl/>
          <w:lang w:bidi="ar-DZ"/>
        </w:rPr>
        <w:t>وتم</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تعريف</w:t>
      </w:r>
      <w:r w:rsidR="00EF7AC4" w:rsidRPr="005026E3">
        <w:rPr>
          <w:rFonts w:ascii="Traditional Arabic" w:hAnsi="Traditional Arabic" w:cs="Traditional Arabic"/>
          <w:sz w:val="32"/>
          <w:szCs w:val="32"/>
          <w:rtl/>
          <w:lang w:bidi="ar-DZ"/>
        </w:rPr>
        <w:t>ه</w:t>
      </w:r>
      <w:r w:rsidRPr="005026E3">
        <w:rPr>
          <w:rFonts w:ascii="Traditional Arabic" w:hAnsi="Traditional Arabic" w:cs="Traditional Arabic"/>
          <w:sz w:val="32"/>
          <w:szCs w:val="32"/>
          <w:rtl/>
          <w:lang w:bidi="ar-DZ"/>
        </w:rPr>
        <w:t>ا</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اصطلاحيا</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على</w:t>
      </w:r>
      <w:r w:rsidR="0042040C">
        <w:rPr>
          <w:rFonts w:ascii="Traditional Arabic" w:hAnsi="Traditional Arabic" w:cs="Traditional Arabic" w:hint="cs"/>
          <w:sz w:val="32"/>
          <w:szCs w:val="32"/>
          <w:rtl/>
          <w:lang w:bidi="ar-DZ"/>
        </w:rPr>
        <w:t xml:space="preserve"> </w:t>
      </w:r>
      <w:r w:rsidR="008A2E10" w:rsidRPr="005026E3">
        <w:rPr>
          <w:rFonts w:ascii="Traditional Arabic" w:hAnsi="Traditional Arabic" w:cs="Traditional Arabic"/>
          <w:sz w:val="32"/>
          <w:szCs w:val="32"/>
          <w:rtl/>
          <w:lang w:bidi="ar-DZ"/>
        </w:rPr>
        <w:t>أ</w:t>
      </w:r>
      <w:r w:rsidRPr="005026E3">
        <w:rPr>
          <w:rFonts w:ascii="Traditional Arabic" w:hAnsi="Traditional Arabic" w:cs="Traditional Arabic"/>
          <w:sz w:val="32"/>
          <w:szCs w:val="32"/>
          <w:rtl/>
          <w:lang w:bidi="ar-DZ"/>
        </w:rPr>
        <w:t>نه</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ما</w:t>
      </w:r>
      <w:r w:rsidR="00A1337B">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تحققه</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المادة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المقدمة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عبر</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وسيلة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معينة</w:t>
      </w:r>
      <w:r w:rsidR="0042040C">
        <w:rPr>
          <w:rFonts w:ascii="Traditional Arabic" w:hAnsi="Traditional Arabic" w:cs="Traditional Arabic" w:hint="cs"/>
          <w:sz w:val="32"/>
          <w:szCs w:val="32"/>
          <w:rtl/>
          <w:lang w:bidi="ar-DZ"/>
        </w:rPr>
        <w:t xml:space="preserve"> </w:t>
      </w:r>
      <w:r w:rsidR="00C12A09">
        <w:rPr>
          <w:rFonts w:ascii="Traditional Arabic" w:hAnsi="Traditional Arabic" w:cs="Traditional Arabic"/>
          <w:sz w:val="32"/>
          <w:szCs w:val="32"/>
          <w:rtl/>
          <w:lang w:bidi="ar-DZ"/>
        </w:rPr>
        <w:t>من</w:t>
      </w:r>
      <w:r w:rsidR="0042040C">
        <w:rPr>
          <w:rFonts w:ascii="Traditional Arabic" w:hAnsi="Traditional Arabic" w:cs="Traditional Arabic" w:hint="cs"/>
          <w:sz w:val="32"/>
          <w:szCs w:val="32"/>
          <w:rtl/>
          <w:lang w:bidi="ar-DZ"/>
        </w:rPr>
        <w:t xml:space="preserve"> </w:t>
      </w:r>
      <w:r w:rsidR="00C12A09">
        <w:rPr>
          <w:rFonts w:ascii="Traditional Arabic" w:hAnsi="Traditional Arabic" w:cs="Traditional Arabic" w:hint="cs"/>
          <w:sz w:val="32"/>
          <w:szCs w:val="32"/>
          <w:rtl/>
          <w:lang w:bidi="ar-DZ"/>
        </w:rPr>
        <w:t>ا</w:t>
      </w:r>
      <w:r w:rsidRPr="005026E3">
        <w:rPr>
          <w:rFonts w:ascii="Traditional Arabic" w:hAnsi="Traditional Arabic" w:cs="Traditional Arabic"/>
          <w:sz w:val="32"/>
          <w:szCs w:val="32"/>
          <w:rtl/>
          <w:lang w:bidi="ar-DZ"/>
        </w:rPr>
        <w:t>ستجابة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جزئية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w:t>
      </w:r>
      <w:r w:rsidR="00863D9C" w:rsidRPr="005026E3">
        <w:rPr>
          <w:rFonts w:ascii="Traditional Arabic" w:hAnsi="Traditional Arabic" w:cs="Traditional Arabic"/>
          <w:sz w:val="32"/>
          <w:szCs w:val="32"/>
          <w:rtl/>
          <w:lang w:bidi="ar-DZ"/>
        </w:rPr>
        <w:t>و</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كلية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لمتطلبات</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وحاجات</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ودوافع</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الفرد</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الذي</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يستخدم</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هذه</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الوسيلة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ويتعرض</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لتلك</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المادة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وذكر</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محمد</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عبد</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الحميد</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أستاذ</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الإعلام</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بجامعة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حلوان</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إن</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الحاجة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الملحة</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من</w:t>
      </w:r>
      <w:r w:rsidR="0042040C">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الرضا</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والإشباع</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هي</w:t>
      </w:r>
      <w:r w:rsidR="004E0393">
        <w:rPr>
          <w:rFonts w:ascii="Traditional Arabic" w:hAnsi="Traditional Arabic" w:cs="Traditional Arabic" w:hint="cs"/>
          <w:sz w:val="32"/>
          <w:szCs w:val="32"/>
          <w:rtl/>
          <w:lang w:bidi="ar-DZ"/>
        </w:rPr>
        <w:t xml:space="preserve"> </w:t>
      </w:r>
      <w:r w:rsidR="003615A8" w:rsidRPr="005026E3">
        <w:rPr>
          <w:rFonts w:ascii="Traditional Arabic" w:hAnsi="Traditional Arabic" w:cs="Traditional Arabic"/>
          <w:sz w:val="32"/>
          <w:szCs w:val="32"/>
          <w:rtl/>
          <w:lang w:bidi="ar-DZ"/>
        </w:rPr>
        <w:t>افتقار الفرد</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w:t>
      </w:r>
      <w:r w:rsidR="00863D9C" w:rsidRPr="005026E3">
        <w:rPr>
          <w:rFonts w:ascii="Traditional Arabic" w:hAnsi="Traditional Arabic" w:cs="Traditional Arabic"/>
          <w:sz w:val="32"/>
          <w:szCs w:val="32"/>
          <w:rtl/>
          <w:lang w:bidi="ar-DZ"/>
        </w:rPr>
        <w:t>و</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شعوره</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بنقص</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في</w:t>
      </w:r>
      <w:r w:rsidR="004E0393">
        <w:rPr>
          <w:rFonts w:ascii="Traditional Arabic" w:hAnsi="Traditional Arabic" w:cs="Traditional Arabic" w:hint="cs"/>
          <w:sz w:val="32"/>
          <w:szCs w:val="32"/>
          <w:rtl/>
          <w:lang w:bidi="ar-DZ"/>
        </w:rPr>
        <w:t xml:space="preserve"> </w:t>
      </w:r>
      <w:r w:rsidR="008A2E10" w:rsidRPr="005026E3">
        <w:rPr>
          <w:rFonts w:ascii="Traditional Arabic" w:hAnsi="Traditional Arabic" w:cs="Traditional Arabic"/>
          <w:sz w:val="32"/>
          <w:szCs w:val="32"/>
          <w:rtl/>
          <w:lang w:bidi="ar-DZ"/>
        </w:rPr>
        <w:t>شيء</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ما</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يحقق</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تواجد</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هو</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الحاجة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قد</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تكون</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فسيولوجية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w:t>
      </w:r>
      <w:r w:rsidR="00863D9C" w:rsidRPr="005026E3">
        <w:rPr>
          <w:rFonts w:ascii="Traditional Arabic" w:hAnsi="Traditional Arabic" w:cs="Traditional Arabic"/>
          <w:sz w:val="32"/>
          <w:szCs w:val="32"/>
          <w:rtl/>
          <w:lang w:bidi="ar-DZ"/>
        </w:rPr>
        <w:t>و</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lastRenderedPageBreak/>
        <w:t>نفسية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وذكر</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أن</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الدافع</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ه</w:t>
      </w:r>
      <w:r w:rsidR="00863D9C" w:rsidRPr="005026E3">
        <w:rPr>
          <w:rFonts w:ascii="Traditional Arabic" w:hAnsi="Traditional Arabic" w:cs="Traditional Arabic"/>
          <w:sz w:val="32"/>
          <w:szCs w:val="32"/>
          <w:rtl/>
          <w:lang w:bidi="ar-DZ"/>
        </w:rPr>
        <w:t>و</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حالة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فيسيولوجبة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أ</w:t>
      </w:r>
      <w:r w:rsidR="00863D9C" w:rsidRPr="005026E3">
        <w:rPr>
          <w:rFonts w:ascii="Traditional Arabic" w:hAnsi="Traditional Arabic" w:cs="Traditional Arabic"/>
          <w:sz w:val="32"/>
          <w:szCs w:val="32"/>
          <w:rtl/>
          <w:lang w:bidi="ar-DZ"/>
        </w:rPr>
        <w:t>و</w:t>
      </w:r>
      <w:r w:rsidRPr="005026E3">
        <w:rPr>
          <w:rFonts w:ascii="Traditional Arabic" w:hAnsi="Traditional Arabic" w:cs="Traditional Arabic"/>
          <w:sz w:val="32"/>
          <w:szCs w:val="32"/>
          <w:rtl/>
          <w:lang w:bidi="ar-DZ"/>
        </w:rPr>
        <w:t>نفسية</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توجه</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الفرد</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إلى</w:t>
      </w:r>
      <w:r w:rsidR="003615A8" w:rsidRPr="005026E3">
        <w:rPr>
          <w:rFonts w:ascii="Traditional Arabic" w:hAnsi="Traditional Arabic" w:cs="Traditional Arabic"/>
          <w:sz w:val="32"/>
          <w:szCs w:val="32"/>
          <w:rtl/>
          <w:lang w:bidi="ar-DZ"/>
        </w:rPr>
        <w:t xml:space="preserve"> الأثر </w:t>
      </w:r>
      <w:r w:rsidR="004E0393">
        <w:rPr>
          <w:rFonts w:ascii="Traditional Arabic" w:hAnsi="Traditional Arabic" w:cs="Traditional Arabic" w:hint="cs"/>
          <w:sz w:val="32"/>
          <w:szCs w:val="32"/>
          <w:rtl/>
          <w:lang w:bidi="ar-DZ"/>
        </w:rPr>
        <w:t>ا</w:t>
      </w:r>
      <w:r w:rsidRPr="005026E3">
        <w:rPr>
          <w:rFonts w:ascii="Traditional Arabic" w:hAnsi="Traditional Arabic" w:cs="Traditional Arabic"/>
          <w:sz w:val="32"/>
          <w:szCs w:val="32"/>
          <w:rtl/>
          <w:lang w:bidi="ar-DZ"/>
        </w:rPr>
        <w:t>لنفسي</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الذي</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يساعد</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على</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استمرار</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التواصل</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مع</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الغير</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والتكيف</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مع</w:t>
      </w:r>
      <w:r w:rsidR="004E0393">
        <w:rPr>
          <w:rFonts w:ascii="Traditional Arabic" w:hAnsi="Traditional Arabic" w:cs="Traditional Arabic" w:hint="cs"/>
          <w:sz w:val="32"/>
          <w:szCs w:val="32"/>
          <w:rtl/>
          <w:lang w:bidi="ar-DZ"/>
        </w:rPr>
        <w:t xml:space="preserve"> </w:t>
      </w:r>
      <w:r w:rsidRPr="005026E3">
        <w:rPr>
          <w:rFonts w:ascii="Traditional Arabic" w:hAnsi="Traditional Arabic" w:cs="Traditional Arabic"/>
          <w:sz w:val="32"/>
          <w:szCs w:val="32"/>
          <w:rtl/>
          <w:lang w:bidi="ar-DZ"/>
        </w:rPr>
        <w:t>البيئة</w:t>
      </w:r>
      <w:r w:rsidR="00AC5FBE" w:rsidRPr="005026E3">
        <w:rPr>
          <w:rStyle w:val="Appelnotedebasdep"/>
          <w:rFonts w:ascii="Traditional Arabic" w:hAnsi="Traditional Arabic" w:cs="Traditional Arabic"/>
          <w:sz w:val="32"/>
          <w:szCs w:val="32"/>
          <w:rtl/>
          <w:lang w:bidi="ar-DZ"/>
        </w:rPr>
        <w:footnoteReference w:id="19"/>
      </w:r>
    </w:p>
    <w:p w:rsidR="007B34EC" w:rsidRPr="000E50F5" w:rsidRDefault="00EF7AC4" w:rsidP="003E305E">
      <w:pPr>
        <w:bidi/>
        <w:jc w:val="both"/>
        <w:rPr>
          <w:rFonts w:ascii="Traditional Arabic" w:hAnsi="Traditional Arabic" w:cs="Traditional Arabic"/>
          <w:sz w:val="32"/>
          <w:szCs w:val="32"/>
          <w:rtl/>
        </w:rPr>
      </w:pPr>
      <w:r w:rsidRPr="005026E3">
        <w:rPr>
          <w:rFonts w:ascii="Traditional Arabic" w:hAnsi="Traditional Arabic" w:cs="Traditional Arabic"/>
          <w:sz w:val="32"/>
          <w:szCs w:val="32"/>
          <w:rtl/>
        </w:rPr>
        <w:t>تهتم نظرية الاستخدامات</w:t>
      </w:r>
      <w:r w:rsidR="00737AE1">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والاشباعات بدراسة الاتصال الجماهيري دراسة وظيفية منظمة فخلال عقد الأربعينيات من القرن العشرين أدى إدراك العواقب الفردية والتباين الاجتماعي على إدراك السلوك المرتبط بوسائل الإعلام إلى بداية منظور جديد للعلاقة بين الجماهير ووسائل الإعلام وكان ذلك تحولا من رؤية الجماهير على إنها عنصر سلبي غير فعال الى رؤيتها على إنها فعالة في انتقاء افراداها للرسائل</w:t>
      </w:r>
      <w:r w:rsidR="00AC5FBE">
        <w:rPr>
          <w:rFonts w:ascii="Traditional Arabic" w:hAnsi="Traditional Arabic" w:cs="Traditional Arabic"/>
          <w:sz w:val="32"/>
          <w:szCs w:val="32"/>
          <w:rtl/>
        </w:rPr>
        <w:t xml:space="preserve"> ومضمون المفضل من وسائل الإعلام</w:t>
      </w:r>
      <w:r w:rsidR="00AC5FBE">
        <w:rPr>
          <w:rStyle w:val="Appelnotedebasdep"/>
          <w:rFonts w:ascii="Traditional Arabic" w:hAnsi="Traditional Arabic" w:cs="Traditional Arabic"/>
          <w:sz w:val="32"/>
          <w:szCs w:val="32"/>
          <w:rtl/>
        </w:rPr>
        <w:footnoteReference w:id="20"/>
      </w:r>
    </w:p>
    <w:p w:rsidR="00EF7AC4" w:rsidRPr="000E50F5" w:rsidRDefault="00EF7AC4" w:rsidP="003E305E">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t>*فرضيات نظرية الاستخدامات والاشباعات</w:t>
      </w:r>
    </w:p>
    <w:p w:rsidR="00EF7AC4" w:rsidRPr="000E50F5" w:rsidRDefault="00EF7AC4" w:rsidP="009D11C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أن جمهور وسائل الإعلام مشاركون فعالون في عملية الاتصال الجماهيري ويستخدمون وسائل الاتصال لتحقيق أهداف مقصودة تلبي توقعاته</w:t>
      </w:r>
      <w:r w:rsidR="009D11CE">
        <w:rPr>
          <w:rFonts w:ascii="Traditional Arabic" w:hAnsi="Traditional Arabic" w:cs="Traditional Arabic" w:hint="cs"/>
          <w:sz w:val="32"/>
          <w:szCs w:val="32"/>
          <w:rtl/>
        </w:rPr>
        <w:t xml:space="preserve"> ب</w:t>
      </w:r>
      <w:r w:rsidRPr="000E50F5">
        <w:rPr>
          <w:rFonts w:ascii="Traditional Arabic" w:hAnsi="Traditional Arabic" w:cs="Traditional Arabic"/>
          <w:sz w:val="32"/>
          <w:szCs w:val="32"/>
          <w:rtl/>
        </w:rPr>
        <w:t>الربط بين الرغبة في إشباع حاجات معينة واختيار وسيلة إعلام محددة يرجع إلى الجمهور نفسه وتحدده الفروق الفرديةالتأكيد على إن الجمهور ه</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الذي يختار الرسائل والمضمون الذي يشبع حاجاته فالأفراد هم الذين يستخدمون الوسائل وليس الوسائل هي التي تستخدمه</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ميبني الفرد اختياراته الإعلامية على أساس اهتماماته واحتياجاته وقيمه واتجاهاته الشخصية التي تتشكل في إطار علاقاته الاجتماعية</w:t>
      </w:r>
      <w:r w:rsidR="001137A4">
        <w:rPr>
          <w:rFonts w:ascii="Traditional Arabic" w:hAnsi="Traditional Arabic" w:cs="Traditional Arabic" w:hint="cs"/>
          <w:sz w:val="32"/>
          <w:szCs w:val="32"/>
          <w:rtl/>
        </w:rPr>
        <w:t xml:space="preserve"> </w:t>
      </w:r>
      <w:r w:rsidR="007B0016" w:rsidRPr="000E50F5">
        <w:rPr>
          <w:rFonts w:ascii="Traditional Arabic" w:hAnsi="Traditional Arabic" w:cs="Traditional Arabic" w:hint="cs"/>
          <w:sz w:val="32"/>
          <w:szCs w:val="32"/>
          <w:rtl/>
        </w:rPr>
        <w:t>الاستدل</w:t>
      </w:r>
      <w:r w:rsidR="007B0016">
        <w:rPr>
          <w:rFonts w:ascii="Traditional Arabic" w:hAnsi="Traditional Arabic" w:cs="Traditional Arabic" w:hint="cs"/>
          <w:sz w:val="32"/>
          <w:szCs w:val="32"/>
          <w:rtl/>
        </w:rPr>
        <w:t>ا</w:t>
      </w:r>
      <w:r w:rsidR="007B0016">
        <w:rPr>
          <w:rFonts w:ascii="Traditional Arabic" w:hAnsi="Traditional Arabic" w:cs="Traditional Arabic" w:hint="eastAsia"/>
          <w:sz w:val="32"/>
          <w:szCs w:val="32"/>
          <w:rtl/>
        </w:rPr>
        <w:t>ل</w:t>
      </w:r>
      <w:r w:rsidRPr="000E50F5">
        <w:rPr>
          <w:rFonts w:ascii="Traditional Arabic" w:hAnsi="Traditional Arabic" w:cs="Traditional Arabic"/>
          <w:sz w:val="32"/>
          <w:szCs w:val="32"/>
          <w:rtl/>
        </w:rPr>
        <w:t>على المعايير الثقافية السائدة من خلال استخدامات الجمهور لوسائل الاتصال وليس من خلال محتوى الرسائل التي تقدمها وسائل الاتصال</w:t>
      </w:r>
      <w:r w:rsidR="007F60BC">
        <w:rPr>
          <w:rStyle w:val="Appelnotedebasdep"/>
          <w:rFonts w:ascii="Traditional Arabic" w:hAnsi="Traditional Arabic" w:cs="Traditional Arabic"/>
          <w:sz w:val="32"/>
          <w:szCs w:val="32"/>
          <w:rtl/>
        </w:rPr>
        <w:footnoteReference w:id="21"/>
      </w:r>
    </w:p>
    <w:p w:rsidR="005026E3" w:rsidRDefault="00EF7AC4" w:rsidP="005026E3">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t>أهداف</w:t>
      </w:r>
      <w:r w:rsidR="0042040C">
        <w:rPr>
          <w:rFonts w:ascii="Traditional Arabic" w:hAnsi="Traditional Arabic" w:cs="Traditional Arabic" w:hint="cs"/>
          <w:b/>
          <w:bCs/>
          <w:sz w:val="32"/>
          <w:szCs w:val="32"/>
          <w:rtl/>
        </w:rPr>
        <w:t xml:space="preserve"> </w:t>
      </w:r>
      <w:r w:rsidRPr="000E50F5">
        <w:rPr>
          <w:rFonts w:ascii="Traditional Arabic" w:hAnsi="Traditional Arabic" w:cs="Traditional Arabic"/>
          <w:b/>
          <w:bCs/>
          <w:sz w:val="32"/>
          <w:szCs w:val="32"/>
          <w:rtl/>
        </w:rPr>
        <w:t>نظرية</w:t>
      </w:r>
      <w:r w:rsidR="0042040C">
        <w:rPr>
          <w:rFonts w:ascii="Traditional Arabic" w:hAnsi="Traditional Arabic" w:cs="Traditional Arabic" w:hint="cs"/>
          <w:b/>
          <w:bCs/>
          <w:sz w:val="32"/>
          <w:szCs w:val="32"/>
          <w:rtl/>
        </w:rPr>
        <w:t xml:space="preserve"> </w:t>
      </w:r>
      <w:r w:rsidRPr="000E50F5">
        <w:rPr>
          <w:rFonts w:ascii="Traditional Arabic" w:hAnsi="Traditional Arabic" w:cs="Traditional Arabic"/>
          <w:b/>
          <w:bCs/>
          <w:sz w:val="32"/>
          <w:szCs w:val="32"/>
          <w:rtl/>
        </w:rPr>
        <w:t>الاستخدامات</w:t>
      </w:r>
      <w:r w:rsidR="0042040C">
        <w:rPr>
          <w:rFonts w:ascii="Traditional Arabic" w:hAnsi="Traditional Arabic" w:cs="Traditional Arabic" w:hint="cs"/>
          <w:b/>
          <w:bCs/>
          <w:sz w:val="32"/>
          <w:szCs w:val="32"/>
          <w:rtl/>
        </w:rPr>
        <w:t xml:space="preserve"> </w:t>
      </w:r>
      <w:r w:rsidRPr="000E50F5">
        <w:rPr>
          <w:rFonts w:ascii="Traditional Arabic" w:hAnsi="Traditional Arabic" w:cs="Traditional Arabic"/>
          <w:b/>
          <w:bCs/>
          <w:sz w:val="32"/>
          <w:szCs w:val="32"/>
          <w:rtl/>
        </w:rPr>
        <w:t>والاشباعات</w:t>
      </w:r>
    </w:p>
    <w:p w:rsidR="00EF7AC4" w:rsidRPr="000E50F5" w:rsidRDefault="00AC5FBE" w:rsidP="005026E3">
      <w:pPr>
        <w:bidi/>
        <w:jc w:val="both"/>
        <w:rPr>
          <w:rFonts w:ascii="Traditional Arabic" w:hAnsi="Traditional Arabic" w:cs="Traditional Arabic"/>
          <w:sz w:val="32"/>
          <w:szCs w:val="32"/>
        </w:rPr>
      </w:pPr>
      <w:r>
        <w:rPr>
          <w:rFonts w:ascii="Traditional Arabic" w:hAnsi="Traditional Arabic" w:cs="Traditional Arabic"/>
          <w:sz w:val="32"/>
          <w:szCs w:val="32"/>
          <w:rtl/>
        </w:rPr>
        <w:t>تسعى</w:t>
      </w:r>
      <w:r>
        <w:rPr>
          <w:rFonts w:ascii="Traditional Arabic" w:hAnsi="Traditional Arabic" w:cs="Traditional Arabic" w:hint="cs"/>
          <w:sz w:val="32"/>
          <w:szCs w:val="32"/>
          <w:rtl/>
        </w:rPr>
        <w:t xml:space="preserve"> ن</w:t>
      </w:r>
      <w:r w:rsidR="00EF7AC4" w:rsidRPr="000E50F5">
        <w:rPr>
          <w:rFonts w:ascii="Traditional Arabic" w:hAnsi="Traditional Arabic" w:cs="Traditional Arabic"/>
          <w:sz w:val="32"/>
          <w:szCs w:val="32"/>
          <w:rtl/>
        </w:rPr>
        <w:t>ظرية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الاستخدامات</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والاشباعات</w:t>
      </w:r>
      <w:r w:rsidR="0042040C">
        <w:rPr>
          <w:rFonts w:ascii="Traditional Arabic" w:hAnsi="Traditional Arabic" w:cs="Traditional Arabic" w:hint="cs"/>
          <w:sz w:val="32"/>
          <w:szCs w:val="32"/>
          <w:rtl/>
        </w:rPr>
        <w:t xml:space="preserve"> </w:t>
      </w:r>
      <w:r w:rsidR="008A2E10">
        <w:rPr>
          <w:rFonts w:ascii="Traditional Arabic" w:hAnsi="Traditional Arabic" w:cs="Traditional Arabic" w:hint="cs"/>
          <w:sz w:val="32"/>
          <w:szCs w:val="32"/>
          <w:rtl/>
        </w:rPr>
        <w:t>إل</w:t>
      </w:r>
      <w:r w:rsidR="00D449B4">
        <w:rPr>
          <w:rFonts w:ascii="Traditional Arabic" w:hAnsi="Traditional Arabic" w:cs="Traditional Arabic" w:hint="cs"/>
          <w:sz w:val="32"/>
          <w:szCs w:val="32"/>
          <w:rtl/>
        </w:rPr>
        <w:t>ى</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تحقيق 3 أهداف</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رئيسية</w:t>
      </w:r>
      <w:r w:rsidR="001137A4">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هي</w:t>
      </w:r>
      <w:r w:rsidR="008A2E10">
        <w:rPr>
          <w:rFonts w:ascii="Traditional Arabic" w:hAnsi="Traditional Arabic" w:cs="Traditional Arabic" w:hint="cs"/>
          <w:sz w:val="32"/>
          <w:szCs w:val="32"/>
          <w:rtl/>
        </w:rPr>
        <w:t>:</w:t>
      </w:r>
    </w:p>
    <w:p w:rsidR="00EF7AC4" w:rsidRPr="000E50F5" w:rsidRDefault="008A2E10" w:rsidP="003E305E">
      <w:pPr>
        <w:bidi/>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00EF7AC4" w:rsidRPr="000E50F5">
        <w:rPr>
          <w:rFonts w:ascii="Traditional Arabic" w:hAnsi="Traditional Arabic" w:cs="Traditional Arabic"/>
          <w:sz w:val="32"/>
          <w:szCs w:val="32"/>
          <w:rtl/>
        </w:rPr>
        <w:t>التعرف</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على</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كيفية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استخدام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الإفراد</w:t>
      </w:r>
      <w:r w:rsidR="0042040C">
        <w:rPr>
          <w:rFonts w:ascii="Traditional Arabic" w:hAnsi="Traditional Arabic" w:cs="Traditional Arabic" w:hint="cs"/>
          <w:sz w:val="32"/>
          <w:szCs w:val="32"/>
          <w:rtl/>
        </w:rPr>
        <w:t xml:space="preserve"> </w:t>
      </w:r>
      <w:r w:rsidR="00522BDA" w:rsidRPr="000E50F5">
        <w:rPr>
          <w:rFonts w:ascii="Traditional Arabic" w:hAnsi="Traditional Arabic" w:cs="Traditional Arabic" w:hint="cs"/>
          <w:sz w:val="32"/>
          <w:szCs w:val="32"/>
          <w:rtl/>
        </w:rPr>
        <w:t>لوسائل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لإعلام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وذلك</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بالنظر</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إلى</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الجمهور</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النشط</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الذي</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يستخدم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الوسيلة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التي</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تشبع</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حاجاته</w:t>
      </w:r>
      <w:r w:rsidR="0042040C">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أهدافه</w:t>
      </w:r>
    </w:p>
    <w:p w:rsidR="00EF7AC4" w:rsidRPr="000E50F5" w:rsidRDefault="008A2E10" w:rsidP="003E305E">
      <w:pPr>
        <w:bidi/>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00EF7AC4" w:rsidRPr="000E50F5">
        <w:rPr>
          <w:rFonts w:ascii="Traditional Arabic" w:hAnsi="Traditional Arabic" w:cs="Traditional Arabic"/>
          <w:sz w:val="32"/>
          <w:szCs w:val="32"/>
          <w:rtl/>
        </w:rPr>
        <w:t>توضيح</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دوافع</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استخدام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وسيلة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بعينها</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من</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وسائل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الإعلام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التفاعل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مع</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نتيجة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هذا</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الاستخدام</w:t>
      </w:r>
    </w:p>
    <w:p w:rsidR="00EF7AC4" w:rsidRPr="000E50F5" w:rsidRDefault="008A2E10"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w:t>
      </w:r>
      <w:r w:rsidR="00EF7AC4" w:rsidRPr="000E50F5">
        <w:rPr>
          <w:rFonts w:ascii="Traditional Arabic" w:hAnsi="Traditional Arabic" w:cs="Traditional Arabic"/>
          <w:sz w:val="32"/>
          <w:szCs w:val="32"/>
          <w:rtl/>
        </w:rPr>
        <w:t>التأكيد</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على</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نتائج</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استخدام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وسائل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الاتصال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بهدف</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فهم</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عملية</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الاتصال</w:t>
      </w:r>
      <w:r w:rsidR="0042040C">
        <w:rPr>
          <w:rFonts w:ascii="Traditional Arabic" w:hAnsi="Traditional Arabic" w:cs="Traditional Arabic" w:hint="cs"/>
          <w:sz w:val="32"/>
          <w:szCs w:val="32"/>
          <w:rtl/>
        </w:rPr>
        <w:t xml:space="preserve"> </w:t>
      </w:r>
      <w:r w:rsidR="00EF7AC4" w:rsidRPr="000E50F5">
        <w:rPr>
          <w:rFonts w:ascii="Traditional Arabic" w:hAnsi="Traditional Arabic" w:cs="Traditional Arabic"/>
          <w:sz w:val="32"/>
          <w:szCs w:val="32"/>
          <w:rtl/>
        </w:rPr>
        <w:t>الجماهيري</w:t>
      </w:r>
      <w:r w:rsidR="007F60BC">
        <w:rPr>
          <w:rStyle w:val="Appelnotedebasdep"/>
          <w:rFonts w:ascii="Traditional Arabic" w:hAnsi="Traditional Arabic" w:cs="Traditional Arabic"/>
          <w:sz w:val="32"/>
          <w:szCs w:val="32"/>
          <w:rtl/>
        </w:rPr>
        <w:footnoteReference w:id="22"/>
      </w:r>
    </w:p>
    <w:p w:rsidR="006527FC" w:rsidRPr="000E50F5" w:rsidRDefault="004B75FD" w:rsidP="003E305E">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t xml:space="preserve">تطبيق نظرية "الاستخدامات </w:t>
      </w:r>
      <w:r w:rsidR="00863D9C">
        <w:rPr>
          <w:rFonts w:ascii="Traditional Arabic" w:hAnsi="Traditional Arabic" w:cs="Traditional Arabic"/>
          <w:b/>
          <w:bCs/>
          <w:sz w:val="32"/>
          <w:szCs w:val="32"/>
          <w:rtl/>
        </w:rPr>
        <w:t>و</w:t>
      </w:r>
      <w:r w:rsidRPr="000E50F5">
        <w:rPr>
          <w:rFonts w:ascii="Traditional Arabic" w:hAnsi="Traditional Arabic" w:cs="Traditional Arabic"/>
          <w:b/>
          <w:bCs/>
          <w:sz w:val="32"/>
          <w:szCs w:val="32"/>
          <w:rtl/>
        </w:rPr>
        <w:t xml:space="preserve">الاشباعات" على </w:t>
      </w:r>
      <w:r w:rsidR="00FC315E" w:rsidRPr="000E50F5">
        <w:rPr>
          <w:rFonts w:ascii="Traditional Arabic" w:hAnsi="Traditional Arabic" w:cs="Traditional Arabic" w:hint="cs"/>
          <w:b/>
          <w:bCs/>
          <w:sz w:val="32"/>
          <w:szCs w:val="32"/>
          <w:rtl/>
        </w:rPr>
        <w:t>الإعلام</w:t>
      </w:r>
      <w:r w:rsidRPr="000E50F5">
        <w:rPr>
          <w:rFonts w:ascii="Traditional Arabic" w:hAnsi="Traditional Arabic" w:cs="Traditional Arabic"/>
          <w:b/>
          <w:bCs/>
          <w:sz w:val="32"/>
          <w:szCs w:val="32"/>
          <w:rtl/>
        </w:rPr>
        <w:t xml:space="preserve"> الجديد  </w:t>
      </w:r>
    </w:p>
    <w:p w:rsidR="00C02C5C" w:rsidRPr="000E50F5" w:rsidRDefault="004B75FD" w:rsidP="005026E3">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لقد لقي اعتماد فرضيات نظرية الاستخدامات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الاشباعات الذي نظر لوسائل الاتصال التقليدية استحسانا من طرف الباحثين في مجال الإعلام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الاتصال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اعتبروها مناسبة لتطبيقها على الإعلام الجديد . فحسب "راي </w:t>
      </w:r>
      <w:r w:rsidRPr="00844976">
        <w:rPr>
          <w:rFonts w:ascii="Traditional Arabic" w:hAnsi="Traditional Arabic" w:cs="Traditional Arabic"/>
          <w:sz w:val="32"/>
          <w:szCs w:val="32"/>
          <w:rtl/>
        </w:rPr>
        <w:t>بيرن</w:t>
      </w:r>
      <w:r w:rsidR="005026E3" w:rsidRPr="00844976">
        <w:rPr>
          <w:rFonts w:ascii="Traditional Arabic" w:hAnsi="Traditional Arabic" w:cs="Traditional Arabic"/>
          <w:sz w:val="32"/>
          <w:szCs w:val="32"/>
        </w:rPr>
        <w:t>Berne</w:t>
      </w:r>
      <w:r w:rsidRPr="00844976">
        <w:rPr>
          <w:rFonts w:ascii="Traditional Arabic" w:hAnsi="Traditional Arabic" w:cs="Traditional Arabic"/>
          <w:sz w:val="32"/>
          <w:szCs w:val="32"/>
          <w:rtl/>
        </w:rPr>
        <w:t>شكل</w:t>
      </w:r>
      <w:r w:rsidRPr="000E50F5">
        <w:rPr>
          <w:rFonts w:ascii="Traditional Arabic" w:hAnsi="Traditional Arabic" w:cs="Traditional Arabic"/>
          <w:sz w:val="32"/>
          <w:szCs w:val="32"/>
          <w:rtl/>
        </w:rPr>
        <w:t xml:space="preserve"> التفاعلية على مستوى شبكة الانترنت يتمتع بمستوى أكثر قوة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ارتفاعا من تلك على مستوى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سائل </w:t>
      </w:r>
      <w:r w:rsidRPr="000E50F5">
        <w:rPr>
          <w:rFonts w:ascii="Traditional Arabic" w:hAnsi="Traditional Arabic" w:cs="Traditional Arabic"/>
          <w:sz w:val="32"/>
          <w:szCs w:val="32"/>
        </w:rPr>
        <w:t xml:space="preserve">64 </w:t>
      </w:r>
      <w:r w:rsidRPr="000E50F5">
        <w:rPr>
          <w:rFonts w:ascii="Traditional Arabic" w:hAnsi="Traditional Arabic" w:cs="Traditional Arabic"/>
          <w:sz w:val="32"/>
          <w:szCs w:val="32"/>
          <w:rtl/>
        </w:rPr>
        <w:t xml:space="preserve">الإعلام التقليدية ، وكون الفرد قصدي في تعرضه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تصفحه لمواقع معينة </w:t>
      </w:r>
      <w:r w:rsidR="00C12A09" w:rsidRPr="000E50F5">
        <w:rPr>
          <w:rFonts w:ascii="Traditional Arabic" w:hAnsi="Traditional Arabic" w:cs="Traditional Arabic" w:hint="cs"/>
          <w:sz w:val="32"/>
          <w:szCs w:val="32"/>
          <w:rtl/>
        </w:rPr>
        <w:t>لا شبا</w:t>
      </w:r>
      <w:r w:rsidR="00C12A09" w:rsidRPr="000E50F5">
        <w:rPr>
          <w:rFonts w:ascii="Traditional Arabic" w:hAnsi="Traditional Arabic" w:cs="Traditional Arabic" w:hint="eastAsia"/>
          <w:sz w:val="32"/>
          <w:szCs w:val="32"/>
          <w:rtl/>
        </w:rPr>
        <w:t>ع</w:t>
      </w:r>
      <w:r w:rsidRPr="000E50F5">
        <w:rPr>
          <w:rFonts w:ascii="Traditional Arabic" w:hAnsi="Traditional Arabic" w:cs="Traditional Arabic"/>
          <w:sz w:val="32"/>
          <w:szCs w:val="32"/>
          <w:rtl/>
        </w:rPr>
        <w:t xml:space="preserve"> حاجاته ، فهي تعتبر مناسبة الدراسات الحالية حول شبكات التواصل الاجتماعي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الإعلام الجديد عامة.فظهور</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الواب في بداية التسعينات من القرن الماضي طرح انشغالات بحثية أدت لتسليط اهتمام الدراسات حول استخد</w:t>
      </w:r>
      <w:r w:rsidR="00F7137D">
        <w:rPr>
          <w:rFonts w:ascii="Traditional Arabic" w:hAnsi="Traditional Arabic" w:cs="Traditional Arabic"/>
          <w:sz w:val="32"/>
          <w:szCs w:val="32"/>
          <w:rtl/>
        </w:rPr>
        <w:t xml:space="preserve">ام الناس للشبكة العنكبوتية </w:t>
      </w:r>
      <w:r w:rsidR="00863D9C">
        <w:rPr>
          <w:rFonts w:ascii="Traditional Arabic" w:hAnsi="Traditional Arabic" w:cs="Traditional Arabic"/>
          <w:sz w:val="32"/>
          <w:szCs w:val="32"/>
          <w:rtl/>
        </w:rPr>
        <w:t>و</w:t>
      </w:r>
      <w:r w:rsidR="00F7137D">
        <w:rPr>
          <w:rFonts w:ascii="Traditional Arabic" w:hAnsi="Traditional Arabic" w:cs="Traditional Arabic"/>
          <w:sz w:val="32"/>
          <w:szCs w:val="32"/>
          <w:rtl/>
        </w:rPr>
        <w:t>ال</w:t>
      </w:r>
      <w:r w:rsidR="00F7137D">
        <w:rPr>
          <w:rFonts w:ascii="Traditional Arabic" w:hAnsi="Traditional Arabic" w:cs="Traditional Arabic" w:hint="cs"/>
          <w:sz w:val="32"/>
          <w:szCs w:val="32"/>
          <w:rtl/>
        </w:rPr>
        <w:t>إ</w:t>
      </w:r>
      <w:r w:rsidRPr="000E50F5">
        <w:rPr>
          <w:rFonts w:ascii="Traditional Arabic" w:hAnsi="Traditional Arabic" w:cs="Traditional Arabic"/>
          <w:sz w:val="32"/>
          <w:szCs w:val="32"/>
          <w:rtl/>
        </w:rPr>
        <w:t xml:space="preserve">شباعات التي تتحقق من ذلك ، استنادا على مدخل الاستخدامات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الاشباعات الذي استعمل قبل ذلك على وسائل الاعلام التقليدية على نطاق واسع . ظهرت جراء ذلك عدة محاولات في تطبيق النظرية القديمة على الاعلام الجديد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توصلت لنتائج مهمة</w:t>
      </w:r>
      <w:r w:rsidR="007F60BC">
        <w:rPr>
          <w:rStyle w:val="Appelnotedebasdep"/>
          <w:rFonts w:ascii="Traditional Arabic" w:hAnsi="Traditional Arabic" w:cs="Traditional Arabic"/>
          <w:sz w:val="32"/>
          <w:szCs w:val="32"/>
          <w:rtl/>
        </w:rPr>
        <w:footnoteReference w:id="23"/>
      </w:r>
      <w:r w:rsidR="008A2E10">
        <w:rPr>
          <w:rFonts w:ascii="Traditional Arabic" w:hAnsi="Traditional Arabic" w:cs="Traditional Arabic" w:hint="cs"/>
          <w:sz w:val="32"/>
          <w:szCs w:val="32"/>
          <w:rtl/>
        </w:rPr>
        <w:t>،</w:t>
      </w:r>
      <w:r w:rsidR="00844976">
        <w:rPr>
          <w:rFonts w:ascii="Traditional Arabic" w:hAnsi="Traditional Arabic" w:cs="Traditional Arabic"/>
          <w:sz w:val="32"/>
          <w:szCs w:val="32"/>
          <w:rtl/>
        </w:rPr>
        <w:t>فقد كشفت دراسة "تشان</w:t>
      </w:r>
      <w:r w:rsidR="00844976">
        <w:rPr>
          <w:rFonts w:ascii="Traditional Arabic" w:hAnsi="Traditional Arabic" w:cs="Traditional Arabic" w:hint="cs"/>
          <w:sz w:val="32"/>
          <w:szCs w:val="32"/>
          <w:rtl/>
          <w:lang w:bidi="ar-DZ"/>
        </w:rPr>
        <w:t xml:space="preserve">غ </w:t>
      </w:r>
      <w:r w:rsidR="00863D9C">
        <w:rPr>
          <w:rFonts w:ascii="Traditional Arabic" w:hAnsi="Traditional Arabic" w:cs="Traditional Arabic"/>
          <w:sz w:val="32"/>
          <w:szCs w:val="32"/>
          <w:rtl/>
        </w:rPr>
        <w:t>و</w:t>
      </w:r>
      <w:r w:rsidR="00C02C5C" w:rsidRPr="000E50F5">
        <w:rPr>
          <w:rFonts w:ascii="Traditional Arabic" w:hAnsi="Traditional Arabic" w:cs="Traditional Arabic"/>
          <w:sz w:val="32"/>
          <w:szCs w:val="32"/>
          <w:rtl/>
        </w:rPr>
        <w:t xml:space="preserve">زملاؤه" </w:t>
      </w:r>
      <w:r w:rsidR="00844976" w:rsidRPr="00844976">
        <w:rPr>
          <w:rFonts w:ascii="Traditional Arabic" w:hAnsi="Traditional Arabic" w:cs="Traditional Arabic"/>
          <w:sz w:val="32"/>
          <w:szCs w:val="32"/>
        </w:rPr>
        <w:t>chang</w:t>
      </w:r>
      <w:r w:rsidR="00C02C5C" w:rsidRPr="000E50F5">
        <w:rPr>
          <w:rFonts w:ascii="Traditional Arabic" w:hAnsi="Traditional Arabic" w:cs="Traditional Arabic"/>
          <w:sz w:val="32"/>
          <w:szCs w:val="32"/>
          <w:rtl/>
        </w:rPr>
        <w:t>أن مستخدمي شبكات التواصل</w:t>
      </w:r>
    </w:p>
    <w:p w:rsidR="004B75FD" w:rsidRPr="000E50F5" w:rsidRDefault="00C02C5C"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الاجتماعي يلجئون للفايسبوك تحت وقع دوافع تتعلق بالضغوط الخارجية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أخرى داخلية فالضغوط الخارجية مرتبطة بالجانب "التشجيعي" الذي تتيحه الوسيلة لدفع المستخدم إلى</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 xml:space="preserve">الاستعمال المتكرر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المستمر لها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هي تشمل الخدمات التي يوفرها الموقع على الشبكة ( مثلا</w:t>
      </w:r>
      <w:r w:rsidR="0042040C">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 xml:space="preserve">الفايسبوك من الحصول على معلومات متجددة من خلال الاشتراكات على صفحات معينة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متابعة أشخاص 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 xml:space="preserve">مجموعات تم الانضمام أليها من خلال التذكير بتواريخ أحداث معينة كأعياد الميلاد ، نشاط ثقافي ، أما الضغوطات الداخلية فهي مرتبطة بالجانب الذاتي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النفسي للفرد من أجل تحقيق الذات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اندماجه الاجتماعي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غيرها</w:t>
      </w:r>
      <w:r w:rsidR="007F60BC">
        <w:rPr>
          <w:rStyle w:val="Appelnotedebasdep"/>
          <w:rFonts w:ascii="Traditional Arabic" w:hAnsi="Traditional Arabic" w:cs="Traditional Arabic"/>
          <w:sz w:val="32"/>
          <w:szCs w:val="32"/>
          <w:rtl/>
        </w:rPr>
        <w:footnoteReference w:id="24"/>
      </w:r>
      <w:r w:rsidRPr="000E50F5">
        <w:rPr>
          <w:rFonts w:ascii="Traditional Arabic" w:hAnsi="Traditional Arabic" w:cs="Traditional Arabic"/>
          <w:sz w:val="32"/>
          <w:szCs w:val="32"/>
        </w:rPr>
        <w:t>.</w:t>
      </w:r>
    </w:p>
    <w:p w:rsidR="0042040C" w:rsidRDefault="0042040C" w:rsidP="0042040C">
      <w:pPr>
        <w:bidi/>
        <w:jc w:val="both"/>
        <w:rPr>
          <w:rFonts w:ascii="Traditional Arabic" w:hAnsi="Traditional Arabic" w:cs="Traditional Arabic"/>
          <w:b/>
          <w:bCs/>
          <w:sz w:val="32"/>
          <w:szCs w:val="32"/>
        </w:rPr>
      </w:pPr>
    </w:p>
    <w:p w:rsidR="008C1946" w:rsidRPr="000E50F5" w:rsidRDefault="008C1946" w:rsidP="00522BDA">
      <w:pPr>
        <w:bidi/>
        <w:jc w:val="both"/>
        <w:rPr>
          <w:rFonts w:ascii="Traditional Arabic" w:hAnsi="Traditional Arabic" w:cs="Traditional Arabic"/>
          <w:sz w:val="32"/>
          <w:szCs w:val="32"/>
          <w:rtl/>
        </w:rPr>
      </w:pPr>
      <w:r w:rsidRPr="000E50F5">
        <w:rPr>
          <w:rFonts w:ascii="Traditional Arabic" w:hAnsi="Traditional Arabic" w:cs="Traditional Arabic"/>
          <w:b/>
          <w:bCs/>
          <w:sz w:val="32"/>
          <w:szCs w:val="32"/>
          <w:rtl/>
        </w:rPr>
        <w:lastRenderedPageBreak/>
        <w:t>إسقاط النظرية على الدراسة على أساس الاشباع الرقمي انطلاقا من شبكات التواصل الاجتماعي</w:t>
      </w:r>
    </w:p>
    <w:p w:rsidR="001837A9" w:rsidRDefault="00C12A09" w:rsidP="003E305E">
      <w:pPr>
        <w:bidi/>
        <w:jc w:val="both"/>
        <w:rPr>
          <w:rFonts w:ascii="Traditional Arabic" w:hAnsi="Traditional Arabic" w:cs="Traditional Arabic"/>
          <w:sz w:val="32"/>
          <w:szCs w:val="32"/>
          <w:rtl/>
        </w:rPr>
      </w:pPr>
      <w:r w:rsidRPr="00C12A09">
        <w:rPr>
          <w:rFonts w:ascii="Traditional Arabic" w:hAnsi="Traditional Arabic" w:cs="Traditional Arabic" w:hint="eastAsia"/>
          <w:sz w:val="32"/>
          <w:szCs w:val="32"/>
          <w:rtl/>
        </w:rPr>
        <w:t>أن</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الدراسة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استفادت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من</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نظرية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الاستخدامات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والاشباعات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في</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فهم</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كيف</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يؤثر</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استخدام</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صفحات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الفيسبوك</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السياحية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على</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الترويج</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السياحي</w:t>
      </w:r>
      <w:r w:rsidRPr="00C12A09">
        <w:rPr>
          <w:rFonts w:ascii="Traditional Arabic" w:hAnsi="Traditional Arabic" w:cs="Traditional Arabic"/>
          <w:sz w:val="32"/>
          <w:szCs w:val="32"/>
          <w:rtl/>
        </w:rPr>
        <w:t xml:space="preserve">. </w:t>
      </w:r>
      <w:r w:rsidR="001837A9">
        <w:rPr>
          <w:rFonts w:ascii="Traditional Arabic" w:hAnsi="Traditional Arabic" w:cs="Traditional Arabic" w:hint="cs"/>
          <w:sz w:val="32"/>
          <w:szCs w:val="32"/>
          <w:rtl/>
        </w:rPr>
        <w:t>و</w:t>
      </w:r>
      <w:r w:rsidRPr="00C12A09">
        <w:rPr>
          <w:rFonts w:ascii="Traditional Arabic" w:hAnsi="Traditional Arabic" w:cs="Traditional Arabic" w:hint="eastAsia"/>
          <w:sz w:val="32"/>
          <w:szCs w:val="32"/>
          <w:rtl/>
        </w:rPr>
        <w:t>صحيح</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أن</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التفاعل</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مع</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متابعي</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صفحات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السياحة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على</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فيسبوك</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يلعب</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دورًا</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مهمًا</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في</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جذب</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الزوار</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وتعزيز</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الخدمات</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السياحية</w:t>
      </w:r>
      <w:r w:rsidRPr="00C12A09">
        <w:rPr>
          <w:rFonts w:ascii="Traditional Arabic" w:hAnsi="Traditional Arabic" w:cs="Traditional Arabic"/>
          <w:sz w:val="32"/>
          <w:szCs w:val="32"/>
          <w:rtl/>
        </w:rPr>
        <w:t xml:space="preserve">. </w:t>
      </w:r>
    </w:p>
    <w:p w:rsidR="008442E6" w:rsidRPr="00C12A09" w:rsidRDefault="00C12A09" w:rsidP="001837A9">
      <w:pPr>
        <w:bidi/>
        <w:jc w:val="both"/>
        <w:rPr>
          <w:rFonts w:ascii="Traditional Arabic" w:hAnsi="Traditional Arabic" w:cs="Traditional Arabic"/>
          <w:sz w:val="32"/>
          <w:szCs w:val="32"/>
          <w:rtl/>
        </w:rPr>
      </w:pPr>
      <w:r w:rsidRPr="00C12A09">
        <w:rPr>
          <w:rFonts w:ascii="Traditional Arabic" w:hAnsi="Traditional Arabic" w:cs="Traditional Arabic" w:hint="eastAsia"/>
          <w:sz w:val="32"/>
          <w:szCs w:val="32"/>
          <w:rtl/>
        </w:rPr>
        <w:t>مواقع</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التواصل</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الاجتماع</w:t>
      </w:r>
      <w:r w:rsidR="001A5538">
        <w:rPr>
          <w:rFonts w:ascii="Traditional Arabic" w:hAnsi="Traditional Arabic" w:cs="Traditional Arabic" w:hint="cs"/>
          <w:sz w:val="32"/>
          <w:szCs w:val="32"/>
          <w:rtl/>
        </w:rPr>
        <w:t>ي ت</w:t>
      </w:r>
      <w:r w:rsidRPr="00C12A09">
        <w:rPr>
          <w:rFonts w:ascii="Traditional Arabic" w:hAnsi="Traditional Arabic" w:cs="Traditional Arabic" w:hint="eastAsia"/>
          <w:sz w:val="32"/>
          <w:szCs w:val="32"/>
          <w:rtl/>
        </w:rPr>
        <w:t>عتبر</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واحدة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من</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الوسائل</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الرئيسية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للتواصل</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مع</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الجمهور</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وتلبية</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احتياجاتهم</w:t>
      </w:r>
      <w:r w:rsidR="0042040C">
        <w:rPr>
          <w:rFonts w:ascii="Traditional Arabic" w:hAnsi="Traditional Arabic" w:cs="Traditional Arabic" w:hint="cs"/>
          <w:sz w:val="32"/>
          <w:szCs w:val="32"/>
          <w:rtl/>
        </w:rPr>
        <w:t xml:space="preserve"> </w:t>
      </w:r>
      <w:r w:rsidRPr="00C12A09">
        <w:rPr>
          <w:rFonts w:ascii="Traditional Arabic" w:hAnsi="Traditional Arabic" w:cs="Traditional Arabic" w:hint="eastAsia"/>
          <w:sz w:val="32"/>
          <w:szCs w:val="32"/>
          <w:rtl/>
        </w:rPr>
        <w:t>السياحية</w:t>
      </w:r>
      <w:r w:rsidRPr="00C12A09">
        <w:rPr>
          <w:rFonts w:ascii="Traditional Arabic" w:hAnsi="Traditional Arabic" w:cs="Traditional Arabic"/>
          <w:sz w:val="32"/>
          <w:szCs w:val="32"/>
          <w:rtl/>
        </w:rPr>
        <w:t>.</w:t>
      </w:r>
    </w:p>
    <w:p w:rsidR="00C26A42" w:rsidRPr="00C12A09" w:rsidRDefault="00167C42" w:rsidP="00C12A09">
      <w:pPr>
        <w:pStyle w:val="Sansinterligne"/>
        <w:bidi/>
        <w:rPr>
          <w:rFonts w:ascii="Traditional Arabic" w:hAnsi="Traditional Arabic" w:cs="Traditional Arabic"/>
          <w:sz w:val="32"/>
          <w:szCs w:val="32"/>
          <w:rtl/>
        </w:rPr>
        <w:sectPr w:rsidR="00C26A42" w:rsidRPr="00C12A09" w:rsidSect="00547087">
          <w:headerReference w:type="default" r:id="rId21"/>
          <w:footnotePr>
            <w:numRestart w:val="eachPage"/>
          </w:footnotePr>
          <w:pgSz w:w="11906" w:h="16838"/>
          <w:pgMar w:top="1417" w:right="1417" w:bottom="1417" w:left="1417" w:header="708" w:footer="708" w:gutter="0"/>
          <w:cols w:space="708"/>
          <w:docGrid w:linePitch="360"/>
        </w:sectPr>
      </w:pPr>
      <w:r w:rsidRPr="00C12A09">
        <w:rPr>
          <w:rFonts w:ascii="Traditional Arabic" w:hAnsi="Traditional Arabic" w:cs="Traditional Arabic"/>
          <w:sz w:val="32"/>
          <w:szCs w:val="32"/>
          <w:rtl/>
        </w:rPr>
        <w:t xml:space="preserve">معرفه دور موقع الفيسبوك فمن خلال معرفه الاشباعات التي يحققها موقع الفيسبوك ومدى استخدام هذا </w:t>
      </w:r>
      <w:r w:rsidR="008442E6" w:rsidRPr="00C12A09">
        <w:rPr>
          <w:rFonts w:ascii="Traditional Arabic" w:hAnsi="Traditional Arabic" w:cs="Traditional Arabic"/>
          <w:sz w:val="32"/>
          <w:szCs w:val="32"/>
          <w:rtl/>
        </w:rPr>
        <w:t>الأخير</w:t>
      </w:r>
      <w:r w:rsidRPr="00C12A09">
        <w:rPr>
          <w:rFonts w:ascii="Traditional Arabic" w:hAnsi="Traditional Arabic" w:cs="Traditional Arabic"/>
          <w:sz w:val="32"/>
          <w:szCs w:val="32"/>
          <w:rtl/>
        </w:rPr>
        <w:t xml:space="preserve"> في الترويج </w:t>
      </w:r>
      <w:r w:rsidR="008442E6" w:rsidRPr="00C12A09">
        <w:rPr>
          <w:rFonts w:ascii="Traditional Arabic" w:hAnsi="Traditional Arabic" w:cs="Traditional Arabic"/>
          <w:sz w:val="32"/>
          <w:szCs w:val="32"/>
          <w:rtl/>
        </w:rPr>
        <w:t>للسياحة</w:t>
      </w:r>
    </w:p>
    <w:p w:rsidR="008A2E10" w:rsidRDefault="00CE76FC" w:rsidP="003E305E">
      <w:pPr>
        <w:bidi/>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extent cx="5760720" cy="7694295"/>
            <wp:effectExtent l="19050" t="0" r="0" b="0"/>
            <wp:docPr id="32" name="Image 31" descr="d32e0126e248b6d5bcfa1b82fc7848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1).jpg"/>
                    <pic:cNvPicPr/>
                  </pic:nvPicPr>
                  <pic:blipFill>
                    <a:blip r:embed="rId22">
                      <a:lum contrast="40000"/>
                    </a:blip>
                    <a:stretch>
                      <a:fillRect/>
                    </a:stretch>
                  </pic:blipFill>
                  <pic:spPr>
                    <a:xfrm>
                      <a:off x="0" y="0"/>
                      <a:ext cx="5760720" cy="7694295"/>
                    </a:xfrm>
                    <a:prstGeom prst="rect">
                      <a:avLst/>
                    </a:prstGeom>
                  </pic:spPr>
                </pic:pic>
              </a:graphicData>
            </a:graphic>
          </wp:inline>
        </w:drawing>
      </w:r>
    </w:p>
    <w:p w:rsidR="00CE76FC" w:rsidRDefault="00CE76FC" w:rsidP="00671EF3">
      <w:pPr>
        <w:bidi/>
        <w:jc w:val="both"/>
        <w:rPr>
          <w:rFonts w:ascii="Traditional Arabic" w:hAnsi="Traditional Arabic" w:cs="Traditional Arabic"/>
          <w:sz w:val="36"/>
          <w:szCs w:val="36"/>
          <w:rtl/>
        </w:rPr>
      </w:pPr>
    </w:p>
    <w:p w:rsidR="00CE76FC" w:rsidRDefault="00CE76FC" w:rsidP="00CE76FC">
      <w:pPr>
        <w:bidi/>
        <w:jc w:val="both"/>
        <w:rPr>
          <w:rFonts w:ascii="Traditional Arabic" w:hAnsi="Traditional Arabic" w:cs="Traditional Arabic"/>
          <w:sz w:val="36"/>
          <w:szCs w:val="36"/>
          <w:rtl/>
        </w:rPr>
      </w:pPr>
    </w:p>
    <w:p w:rsidR="00076B86" w:rsidRPr="0056397E" w:rsidRDefault="0056397E" w:rsidP="00CE76FC">
      <w:pPr>
        <w:bidi/>
        <w:jc w:val="both"/>
        <w:rPr>
          <w:rFonts w:ascii="Traditional Arabic" w:hAnsi="Traditional Arabic" w:cs="Traditional Arabic"/>
          <w:sz w:val="36"/>
          <w:szCs w:val="36"/>
          <w:rtl/>
        </w:rPr>
      </w:pPr>
      <w:r w:rsidRPr="0056397E">
        <w:rPr>
          <w:rFonts w:ascii="Traditional Arabic" w:hAnsi="Traditional Arabic" w:cs="Traditional Arabic" w:hint="cs"/>
          <w:sz w:val="36"/>
          <w:szCs w:val="36"/>
          <w:rtl/>
        </w:rPr>
        <w:lastRenderedPageBreak/>
        <w:t>ال</w:t>
      </w:r>
      <w:r w:rsidR="00671EF3">
        <w:rPr>
          <w:rFonts w:ascii="Traditional Arabic" w:hAnsi="Traditional Arabic" w:cs="Traditional Arabic" w:hint="cs"/>
          <w:sz w:val="36"/>
          <w:szCs w:val="36"/>
          <w:rtl/>
        </w:rPr>
        <w:t xml:space="preserve">مبحث </w:t>
      </w:r>
      <w:r w:rsidRPr="0056397E">
        <w:rPr>
          <w:rFonts w:ascii="Traditional Arabic" w:hAnsi="Traditional Arabic" w:cs="Traditional Arabic" w:hint="cs"/>
          <w:sz w:val="36"/>
          <w:szCs w:val="36"/>
          <w:rtl/>
        </w:rPr>
        <w:t xml:space="preserve">الأول </w:t>
      </w:r>
      <w:r w:rsidR="001137A4">
        <w:rPr>
          <w:rFonts w:ascii="Traditional Arabic" w:hAnsi="Traditional Arabic" w:cs="Traditional Arabic"/>
          <w:sz w:val="36"/>
          <w:szCs w:val="36"/>
          <w:rtl/>
        </w:rPr>
        <w:t>ماهية الفيس</w:t>
      </w:r>
      <w:r w:rsidR="00076B86" w:rsidRPr="0056397E">
        <w:rPr>
          <w:rFonts w:ascii="Traditional Arabic" w:hAnsi="Traditional Arabic" w:cs="Traditional Arabic"/>
          <w:sz w:val="36"/>
          <w:szCs w:val="36"/>
          <w:rtl/>
        </w:rPr>
        <w:t xml:space="preserve">بوك </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1137A4">
        <w:rPr>
          <w:rFonts w:ascii="Traditional Arabic" w:hAnsi="Traditional Arabic" w:cs="Traditional Arabic"/>
          <w:sz w:val="32"/>
          <w:szCs w:val="32"/>
          <w:rtl/>
        </w:rPr>
        <w:t>نشاة الفيس</w:t>
      </w:r>
      <w:r w:rsidR="00076B86" w:rsidRPr="000E50F5">
        <w:rPr>
          <w:rFonts w:ascii="Traditional Arabic" w:hAnsi="Traditional Arabic" w:cs="Traditional Arabic"/>
          <w:sz w:val="32"/>
          <w:szCs w:val="32"/>
          <w:rtl/>
        </w:rPr>
        <w:t>بوك</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076B86" w:rsidRPr="000E50F5">
        <w:rPr>
          <w:rFonts w:ascii="Traditional Arabic" w:hAnsi="Traditional Arabic" w:cs="Traditional Arabic"/>
          <w:sz w:val="32"/>
          <w:szCs w:val="32"/>
          <w:rtl/>
        </w:rPr>
        <w:t>خصائص ومميزات ال</w:t>
      </w:r>
      <w:r w:rsidR="001137A4">
        <w:rPr>
          <w:rFonts w:ascii="Traditional Arabic" w:hAnsi="Traditional Arabic" w:cs="Traditional Arabic"/>
          <w:sz w:val="32"/>
          <w:szCs w:val="32"/>
          <w:rtl/>
        </w:rPr>
        <w:t>فيس</w:t>
      </w:r>
      <w:r w:rsidR="00076B86" w:rsidRPr="000E50F5">
        <w:rPr>
          <w:rFonts w:ascii="Traditional Arabic" w:hAnsi="Traditional Arabic" w:cs="Traditional Arabic"/>
          <w:sz w:val="32"/>
          <w:szCs w:val="32"/>
          <w:rtl/>
        </w:rPr>
        <w:t>بوك</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sidR="001137A4">
        <w:rPr>
          <w:rFonts w:ascii="Traditional Arabic" w:hAnsi="Traditional Arabic" w:cs="Traditional Arabic"/>
          <w:sz w:val="32"/>
          <w:szCs w:val="32"/>
          <w:rtl/>
        </w:rPr>
        <w:t>استخدمات موقع الفيس</w:t>
      </w:r>
      <w:r w:rsidR="00076B86" w:rsidRPr="000E50F5">
        <w:rPr>
          <w:rFonts w:ascii="Traditional Arabic" w:hAnsi="Traditional Arabic" w:cs="Traditional Arabic"/>
          <w:sz w:val="32"/>
          <w:szCs w:val="32"/>
          <w:rtl/>
        </w:rPr>
        <w:t>بوك</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4-</w:t>
      </w:r>
      <w:r w:rsidR="00076B86" w:rsidRPr="000E50F5">
        <w:rPr>
          <w:rFonts w:ascii="Traditional Arabic" w:hAnsi="Traditional Arabic" w:cs="Traditional Arabic"/>
          <w:sz w:val="32"/>
          <w:szCs w:val="32"/>
          <w:rtl/>
        </w:rPr>
        <w:t>تطبيقاته</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5-</w:t>
      </w:r>
      <w:r w:rsidR="00076B86" w:rsidRPr="000E50F5">
        <w:rPr>
          <w:rFonts w:ascii="Traditional Arabic" w:hAnsi="Traditional Arabic" w:cs="Traditional Arabic"/>
          <w:sz w:val="32"/>
          <w:szCs w:val="32"/>
          <w:rtl/>
        </w:rPr>
        <w:t xml:space="preserve">دور الفيس بوك في التسويق الاجتماعي </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6-</w:t>
      </w:r>
      <w:r w:rsidR="00076B86" w:rsidRPr="000E50F5">
        <w:rPr>
          <w:rFonts w:ascii="Traditional Arabic" w:hAnsi="Traditional Arabic" w:cs="Traditional Arabic"/>
          <w:sz w:val="32"/>
          <w:szCs w:val="32"/>
          <w:rtl/>
        </w:rPr>
        <w:t xml:space="preserve">خصائص الإعلام الجديد في تفعيل التسويق الاجتماعي </w:t>
      </w:r>
    </w:p>
    <w:p w:rsidR="00076B86" w:rsidRPr="0056397E" w:rsidRDefault="0056397E" w:rsidP="003E305E">
      <w:pPr>
        <w:bidi/>
        <w:jc w:val="both"/>
        <w:rPr>
          <w:rFonts w:ascii="Traditional Arabic" w:hAnsi="Traditional Arabic" w:cs="Traditional Arabic"/>
          <w:sz w:val="36"/>
          <w:szCs w:val="36"/>
          <w:rtl/>
        </w:rPr>
      </w:pPr>
      <w:r w:rsidRPr="0056397E">
        <w:rPr>
          <w:rFonts w:ascii="Traditional Arabic" w:hAnsi="Traditional Arabic" w:cs="Traditional Arabic" w:hint="cs"/>
          <w:sz w:val="36"/>
          <w:szCs w:val="36"/>
          <w:rtl/>
        </w:rPr>
        <w:t xml:space="preserve">الفصل </w:t>
      </w:r>
      <w:r>
        <w:rPr>
          <w:rFonts w:ascii="Traditional Arabic" w:hAnsi="Traditional Arabic" w:cs="Traditional Arabic"/>
          <w:sz w:val="36"/>
          <w:szCs w:val="36"/>
          <w:rtl/>
        </w:rPr>
        <w:t xml:space="preserve"> الثاني الترويج</w:t>
      </w:r>
      <w:r w:rsidR="00076B86" w:rsidRPr="0056397E">
        <w:rPr>
          <w:rFonts w:ascii="Traditional Arabic" w:hAnsi="Traditional Arabic" w:cs="Traditional Arabic"/>
          <w:sz w:val="36"/>
          <w:szCs w:val="36"/>
          <w:rtl/>
        </w:rPr>
        <w:t>السياحي</w:t>
      </w:r>
    </w:p>
    <w:p w:rsidR="00076B86" w:rsidRPr="000E50F5" w:rsidRDefault="00076B8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1.</w:t>
      </w:r>
      <w:r w:rsidR="0056397E">
        <w:rPr>
          <w:rFonts w:ascii="Traditional Arabic" w:hAnsi="Traditional Arabic" w:cs="Traditional Arabic" w:hint="cs"/>
          <w:sz w:val="32"/>
          <w:szCs w:val="32"/>
          <w:rtl/>
        </w:rPr>
        <w:t>-</w:t>
      </w:r>
      <w:r w:rsidRPr="000E50F5">
        <w:rPr>
          <w:rFonts w:ascii="Traditional Arabic" w:hAnsi="Traditional Arabic" w:cs="Traditional Arabic"/>
          <w:sz w:val="32"/>
          <w:szCs w:val="32"/>
          <w:rtl/>
        </w:rPr>
        <w:t xml:space="preserve">..اهداف الترويج السياحي </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sidR="00076B86" w:rsidRPr="000E50F5">
        <w:rPr>
          <w:rFonts w:ascii="Traditional Arabic" w:hAnsi="Traditional Arabic" w:cs="Traditional Arabic"/>
          <w:sz w:val="32"/>
          <w:szCs w:val="32"/>
          <w:rtl/>
        </w:rPr>
        <w:t xml:space="preserve">اهمية الترويج السياحي </w:t>
      </w:r>
    </w:p>
    <w:p w:rsidR="00076B86" w:rsidRPr="000E50F5" w:rsidRDefault="00076B8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3</w:t>
      </w:r>
      <w:r w:rsidR="0056397E">
        <w:rPr>
          <w:rFonts w:ascii="Traditional Arabic" w:hAnsi="Traditional Arabic" w:cs="Traditional Arabic" w:hint="cs"/>
          <w:sz w:val="32"/>
          <w:szCs w:val="32"/>
          <w:rtl/>
        </w:rPr>
        <w:t>-</w:t>
      </w:r>
      <w:r w:rsidRPr="000E50F5">
        <w:rPr>
          <w:rFonts w:ascii="Traditional Arabic" w:hAnsi="Traditional Arabic" w:cs="Traditional Arabic"/>
          <w:sz w:val="32"/>
          <w:szCs w:val="32"/>
          <w:rtl/>
        </w:rPr>
        <w:t xml:space="preserve">ادوات الترويج السياحي </w:t>
      </w:r>
    </w:p>
    <w:p w:rsidR="00076B86" w:rsidRPr="000E50F5" w:rsidRDefault="00076B8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4</w:t>
      </w:r>
      <w:r w:rsidR="0056397E">
        <w:rPr>
          <w:rFonts w:ascii="Traditional Arabic" w:hAnsi="Traditional Arabic" w:cs="Traditional Arabic" w:hint="cs"/>
          <w:sz w:val="32"/>
          <w:szCs w:val="32"/>
          <w:rtl/>
        </w:rPr>
        <w:t>-</w:t>
      </w:r>
      <w:r w:rsidRPr="000E50F5">
        <w:rPr>
          <w:rFonts w:ascii="Traditional Arabic" w:hAnsi="Traditional Arabic" w:cs="Traditional Arabic"/>
          <w:sz w:val="32"/>
          <w:szCs w:val="32"/>
          <w:rtl/>
        </w:rPr>
        <w:t xml:space="preserve">استراتيجات الترويج السياحي </w:t>
      </w:r>
    </w:p>
    <w:p w:rsidR="00076B86" w:rsidRPr="000E50F5" w:rsidRDefault="00076B86"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5</w:t>
      </w:r>
      <w:r w:rsidR="0056397E">
        <w:rPr>
          <w:rFonts w:ascii="Traditional Arabic" w:hAnsi="Traditional Arabic" w:cs="Traditional Arabic" w:hint="cs"/>
          <w:sz w:val="32"/>
          <w:szCs w:val="32"/>
          <w:rtl/>
        </w:rPr>
        <w:t>-</w:t>
      </w:r>
      <w:r w:rsidRPr="000E50F5">
        <w:rPr>
          <w:rFonts w:ascii="Traditional Arabic" w:hAnsi="Traditional Arabic" w:cs="Traditional Arabic"/>
          <w:sz w:val="32"/>
          <w:szCs w:val="32"/>
          <w:rtl/>
        </w:rPr>
        <w:t xml:space="preserve">عناصر المزيج الترويج السياحي </w:t>
      </w:r>
    </w:p>
    <w:p w:rsidR="00076B86"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6-</w:t>
      </w:r>
      <w:r w:rsidR="00076B86" w:rsidRPr="000E50F5">
        <w:rPr>
          <w:rFonts w:ascii="Traditional Arabic" w:hAnsi="Traditional Arabic" w:cs="Traditional Arabic"/>
          <w:sz w:val="32"/>
          <w:szCs w:val="32"/>
          <w:rtl/>
        </w:rPr>
        <w:t>.دور العلاقات العامة في الترويج السياحي</w:t>
      </w:r>
    </w:p>
    <w:p w:rsidR="0047268A" w:rsidRPr="000E50F5" w:rsidRDefault="0056397E"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7-</w:t>
      </w:r>
      <w:r w:rsidR="00076B86" w:rsidRPr="000E50F5">
        <w:rPr>
          <w:rFonts w:ascii="Traditional Arabic" w:hAnsi="Traditional Arabic" w:cs="Traditional Arabic"/>
          <w:sz w:val="32"/>
          <w:szCs w:val="32"/>
          <w:rtl/>
        </w:rPr>
        <w:t>الجمهور المستهدف بالترويج</w:t>
      </w:r>
    </w:p>
    <w:p w:rsidR="001918D3" w:rsidRDefault="001918D3" w:rsidP="003E305E">
      <w:pPr>
        <w:bidi/>
        <w:jc w:val="both"/>
        <w:rPr>
          <w:rFonts w:ascii="Traditional Arabic" w:hAnsi="Traditional Arabic" w:cs="Traditional Arabic"/>
          <w:sz w:val="32"/>
          <w:szCs w:val="32"/>
          <w:rtl/>
        </w:rPr>
      </w:pPr>
    </w:p>
    <w:p w:rsidR="00F7137D" w:rsidRPr="000E50F5" w:rsidRDefault="00F7137D" w:rsidP="003E305E">
      <w:pPr>
        <w:bidi/>
        <w:jc w:val="both"/>
        <w:rPr>
          <w:rFonts w:ascii="Traditional Arabic" w:hAnsi="Traditional Arabic" w:cs="Traditional Arabic"/>
          <w:sz w:val="32"/>
          <w:szCs w:val="32"/>
          <w:rtl/>
        </w:rPr>
      </w:pPr>
    </w:p>
    <w:p w:rsidR="003A474D" w:rsidRDefault="003A474D" w:rsidP="003E305E">
      <w:pPr>
        <w:bidi/>
        <w:jc w:val="both"/>
        <w:rPr>
          <w:rFonts w:ascii="Traditional Arabic" w:hAnsi="Traditional Arabic" w:cs="Traditional Arabic"/>
          <w:b/>
          <w:bCs/>
          <w:sz w:val="32"/>
          <w:szCs w:val="32"/>
          <w:rtl/>
        </w:rPr>
      </w:pPr>
    </w:p>
    <w:p w:rsidR="00E61FF3" w:rsidRPr="000E50F5" w:rsidRDefault="00E61FF3" w:rsidP="003A474D">
      <w:pPr>
        <w:bidi/>
        <w:jc w:val="both"/>
        <w:rPr>
          <w:rFonts w:ascii="Traditional Arabic" w:hAnsi="Traditional Arabic" w:cs="Traditional Arabic"/>
          <w:b/>
          <w:bCs/>
          <w:sz w:val="32"/>
          <w:szCs w:val="32"/>
          <w:rtl/>
        </w:rPr>
      </w:pPr>
      <w:r w:rsidRPr="000E50F5">
        <w:rPr>
          <w:rFonts w:ascii="Traditional Arabic" w:hAnsi="Traditional Arabic" w:cs="Traditional Arabic"/>
          <w:b/>
          <w:bCs/>
          <w:sz w:val="32"/>
          <w:szCs w:val="32"/>
          <w:rtl/>
        </w:rPr>
        <w:lastRenderedPageBreak/>
        <w:t xml:space="preserve">تمهيد </w:t>
      </w:r>
    </w:p>
    <w:p w:rsidR="00E61FF3" w:rsidRPr="000E50F5" w:rsidRDefault="00E61FF3"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تعتبر الانترنيت نقلة نوعية في مجال الإعلام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الاتصال خاصة مع التطورات التي عرفها بظهور ا</w:t>
      </w:r>
      <w:r w:rsidR="001137A4">
        <w:rPr>
          <w:rFonts w:ascii="Traditional Arabic" w:hAnsi="Traditional Arabic" w:cs="Traditional Arabic"/>
          <w:sz w:val="32"/>
          <w:szCs w:val="32"/>
          <w:rtl/>
        </w:rPr>
        <w:t>لمواقع الاجتماعيـة خاصـة "الفيس</w:t>
      </w:r>
      <w:r w:rsidRPr="000E50F5">
        <w:rPr>
          <w:rFonts w:ascii="Traditional Arabic" w:hAnsi="Traditional Arabic" w:cs="Traditional Arabic"/>
          <w:sz w:val="32"/>
          <w:szCs w:val="32"/>
          <w:rtl/>
        </w:rPr>
        <w:t xml:space="preserve">بوك ، هذا النوع مستخدم بكثرة من طرف الجماهير مما جعله يحتل المكانة الهامة لدى مختلف الأواسط الاجتماعية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الثقافية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الاقتصادية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حتى السياسية في العالم.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تعتبر الجزائر من الدول التي تعرف انتشارا واسعا في الاتصال بهذا الموقع الاجتماعـي، إذ بدأ هذا الموقع يعرف رواجا </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إقبالا كبيرا لدى المجتمع الجزائري عامة</w:t>
      </w:r>
    </w:p>
    <w:p w:rsidR="00E61FF3" w:rsidRDefault="008A2E10" w:rsidP="003E305E">
      <w:pPr>
        <w:bidi/>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ويعد هذا </w:t>
      </w:r>
      <w:r>
        <w:rPr>
          <w:rFonts w:ascii="Traditional Arabic" w:hAnsi="Traditional Arabic" w:cs="Traditional Arabic" w:hint="cs"/>
          <w:sz w:val="32"/>
          <w:szCs w:val="32"/>
          <w:rtl/>
        </w:rPr>
        <w:t>الأخير</w:t>
      </w:r>
      <w:r>
        <w:rPr>
          <w:rFonts w:ascii="Traditional Arabic" w:hAnsi="Traditional Arabic" w:cs="Traditional Arabic"/>
          <w:sz w:val="32"/>
          <w:szCs w:val="32"/>
          <w:rtl/>
        </w:rPr>
        <w:t xml:space="preserve"> من </w:t>
      </w:r>
      <w:r>
        <w:rPr>
          <w:rFonts w:ascii="Traditional Arabic" w:hAnsi="Traditional Arabic" w:cs="Traditional Arabic" w:hint="cs"/>
          <w:sz w:val="32"/>
          <w:szCs w:val="32"/>
          <w:rtl/>
        </w:rPr>
        <w:t>أ</w:t>
      </w:r>
      <w:r w:rsidR="00E61FF3" w:rsidRPr="000E50F5">
        <w:rPr>
          <w:rFonts w:ascii="Traditional Arabic" w:hAnsi="Traditional Arabic" w:cs="Traditional Arabic"/>
          <w:sz w:val="32"/>
          <w:szCs w:val="32"/>
          <w:rtl/>
        </w:rPr>
        <w:t xml:space="preserve">برز مواد التواصل الاجتماعي يضم اكبر عدد من المستخدمين من مختلف </w:t>
      </w:r>
      <w:r w:rsidRPr="000E50F5">
        <w:rPr>
          <w:rFonts w:ascii="Traditional Arabic" w:hAnsi="Traditional Arabic" w:cs="Traditional Arabic" w:hint="cs"/>
          <w:sz w:val="32"/>
          <w:szCs w:val="32"/>
          <w:rtl/>
        </w:rPr>
        <w:t>أنحاء</w:t>
      </w:r>
      <w:r w:rsidR="00E61FF3" w:rsidRPr="000E50F5">
        <w:rPr>
          <w:rFonts w:ascii="Traditional Arabic" w:hAnsi="Traditional Arabic" w:cs="Traditional Arabic"/>
          <w:sz w:val="32"/>
          <w:szCs w:val="32"/>
          <w:rtl/>
        </w:rPr>
        <w:t xml:space="preserve"> العالم هذا ما </w:t>
      </w:r>
      <w:r w:rsidRPr="000E50F5">
        <w:rPr>
          <w:rFonts w:ascii="Traditional Arabic" w:hAnsi="Traditional Arabic" w:cs="Traditional Arabic" w:hint="cs"/>
          <w:sz w:val="32"/>
          <w:szCs w:val="32"/>
          <w:rtl/>
        </w:rPr>
        <w:t>أدى</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hint="cs"/>
          <w:sz w:val="32"/>
          <w:szCs w:val="32"/>
          <w:rtl/>
        </w:rPr>
        <w:t>إلى</w:t>
      </w:r>
      <w:r w:rsidR="00E61FF3" w:rsidRPr="000E50F5">
        <w:rPr>
          <w:rFonts w:ascii="Traditional Arabic" w:hAnsi="Traditional Arabic" w:cs="Traditional Arabic"/>
          <w:sz w:val="32"/>
          <w:szCs w:val="32"/>
          <w:rtl/>
        </w:rPr>
        <w:t xml:space="preserve"> انتشاره ويعتبر من بين المواقع التي يقع فيها الترويج للعديد من المنتوجات والخدمات</w:t>
      </w:r>
      <w:r>
        <w:rPr>
          <w:rFonts w:ascii="Traditional Arabic" w:hAnsi="Traditional Arabic" w:cs="Traditional Arabic" w:hint="cs"/>
          <w:sz w:val="32"/>
          <w:szCs w:val="32"/>
          <w:rtl/>
        </w:rPr>
        <w:t xml:space="preserve">، </w:t>
      </w:r>
      <w:r w:rsidR="00E61FF3" w:rsidRPr="000E50F5">
        <w:rPr>
          <w:rFonts w:ascii="Traditional Arabic" w:hAnsi="Traditional Arabic" w:cs="Traditional Arabic"/>
          <w:sz w:val="32"/>
          <w:szCs w:val="32"/>
          <w:rtl/>
        </w:rPr>
        <w:t>فالــترويج الســياحي أحــد أهــم عنــاصر عملية صناعة السياحة، التي تعتمد عليها الدولة السياحية</w:t>
      </w:r>
      <w:r w:rsidR="00E61FF3" w:rsidRPr="000E50F5">
        <w:rPr>
          <w:rFonts w:ascii="Traditional Arabic" w:hAnsi="Traditional Arabic" w:cs="Traditional Arabic"/>
          <w:sz w:val="32"/>
          <w:szCs w:val="32"/>
        </w:rPr>
        <w:cr/>
      </w:r>
      <w:r w:rsidR="00F7137D">
        <w:rPr>
          <w:rFonts w:ascii="Traditional Arabic" w:hAnsi="Traditional Arabic" w:cs="Traditional Arabic" w:hint="cs"/>
          <w:sz w:val="32"/>
          <w:szCs w:val="32"/>
          <w:rtl/>
        </w:rPr>
        <w:t>ك</w:t>
      </w:r>
      <w:r w:rsidR="00E61FF3" w:rsidRPr="000E50F5">
        <w:rPr>
          <w:rFonts w:ascii="Traditional Arabic" w:hAnsi="Traditional Arabic" w:cs="Traditional Arabic"/>
          <w:sz w:val="32"/>
          <w:szCs w:val="32"/>
          <w:rtl/>
        </w:rPr>
        <w:t xml:space="preserve">ل عام والشركات السياحية بشكل خاص لزيادة نصيبها من الحركة السياحية الدولية التي </w:t>
      </w:r>
      <w:r w:rsidR="00D449B4">
        <w:rPr>
          <w:rFonts w:ascii="Traditional Arabic" w:hAnsi="Traditional Arabic" w:cs="Traditional Arabic" w:hint="cs"/>
          <w:sz w:val="32"/>
          <w:szCs w:val="32"/>
          <w:rtl/>
        </w:rPr>
        <w:t>تتزايد</w:t>
      </w:r>
      <w:r w:rsidR="00E61FF3" w:rsidRPr="000E50F5">
        <w:rPr>
          <w:rFonts w:ascii="Traditional Arabic" w:hAnsi="Traditional Arabic" w:cs="Traditional Arabic"/>
          <w:sz w:val="32"/>
          <w:szCs w:val="32"/>
          <w:rtl/>
        </w:rPr>
        <w:t xml:space="preserve">  وتتنامى عام بعد عام، بل إن نجاح أي برنـامج سياحي يتوقف على قدرة الشركة السياحية على ترويج هذا البرنامج وبالتـالي تحقيق الهدف المسطر لجذب أكبر قـدر ممكـن مـن السـواح لزيـارة المكـان المروج له. ومع دمج تكنولوجيا المعلومات والاتصالات في القطاع السياحي أصبح المنتجون</w:t>
      </w:r>
      <w:r w:rsidR="00F7137D">
        <w:rPr>
          <w:rFonts w:ascii="Traditional Arabic" w:hAnsi="Traditional Arabic" w:cs="Traditional Arabic" w:hint="cs"/>
          <w:sz w:val="32"/>
          <w:szCs w:val="32"/>
          <w:rtl/>
        </w:rPr>
        <w:t xml:space="preserve"> ا</w:t>
      </w:r>
      <w:r w:rsidR="00E61FF3" w:rsidRPr="000E50F5">
        <w:rPr>
          <w:rFonts w:ascii="Traditional Arabic" w:hAnsi="Traditional Arabic" w:cs="Traditional Arabic"/>
          <w:sz w:val="32"/>
          <w:szCs w:val="32"/>
          <w:rtl/>
        </w:rPr>
        <w:t>لسياحيون يتنافسون في استخدام التقنيات الجديدة في مجال جذب وخدمة المستهلك السياح</w:t>
      </w: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Default="0042040C" w:rsidP="0042040C">
      <w:pPr>
        <w:bidi/>
        <w:jc w:val="both"/>
        <w:rPr>
          <w:rFonts w:ascii="Traditional Arabic" w:hAnsi="Traditional Arabic" w:cs="Traditional Arabic"/>
          <w:sz w:val="32"/>
          <w:szCs w:val="32"/>
          <w:rtl/>
        </w:rPr>
      </w:pPr>
    </w:p>
    <w:p w:rsidR="0042040C" w:rsidRPr="000E50F5" w:rsidRDefault="0042040C" w:rsidP="0042040C">
      <w:pPr>
        <w:bidi/>
        <w:jc w:val="both"/>
        <w:rPr>
          <w:rFonts w:ascii="Traditional Arabic" w:hAnsi="Traditional Arabic" w:cs="Traditional Arabic"/>
          <w:sz w:val="32"/>
          <w:szCs w:val="32"/>
          <w:rtl/>
        </w:rPr>
      </w:pPr>
    </w:p>
    <w:p w:rsidR="0042040C" w:rsidRPr="00F7137D" w:rsidRDefault="00F7137D" w:rsidP="0042040C">
      <w:pPr>
        <w:bidi/>
        <w:jc w:val="both"/>
        <w:rPr>
          <w:rFonts w:ascii="Traditional Arabic" w:hAnsi="Traditional Arabic" w:cs="Traditional Arabic"/>
          <w:b/>
          <w:bCs/>
          <w:sz w:val="36"/>
          <w:szCs w:val="36"/>
          <w:rtl/>
        </w:rPr>
      </w:pPr>
      <w:r w:rsidRPr="00F7137D">
        <w:rPr>
          <w:rFonts w:ascii="Traditional Arabic" w:hAnsi="Traditional Arabic" w:cs="Traditional Arabic" w:hint="cs"/>
          <w:b/>
          <w:bCs/>
          <w:sz w:val="36"/>
          <w:szCs w:val="36"/>
          <w:rtl/>
        </w:rPr>
        <w:lastRenderedPageBreak/>
        <w:t>1-</w:t>
      </w:r>
      <w:r w:rsidR="001918D3" w:rsidRPr="00F7137D">
        <w:rPr>
          <w:rFonts w:ascii="Traditional Arabic" w:hAnsi="Traditional Arabic" w:cs="Traditional Arabic"/>
          <w:b/>
          <w:bCs/>
          <w:sz w:val="36"/>
          <w:szCs w:val="36"/>
          <w:rtl/>
        </w:rPr>
        <w:t xml:space="preserve">نشأة الفيس بوك </w:t>
      </w:r>
    </w:p>
    <w:p w:rsidR="00F7137D" w:rsidRDefault="001918D3"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 xml:space="preserve">انطلق موقع فيسبوك كناتج غير متوقع من موقع فيس ماش بالإنجليزية </w:t>
      </w:r>
      <w:r w:rsidRPr="000E50F5">
        <w:rPr>
          <w:rFonts w:ascii="Traditional Arabic" w:hAnsi="Traditional Arabic" w:cs="Traditional Arabic"/>
          <w:sz w:val="32"/>
          <w:szCs w:val="32"/>
        </w:rPr>
        <w:t>face match</w:t>
      </w:r>
      <w:r w:rsidRPr="000E50F5">
        <w:rPr>
          <w:rFonts w:ascii="Traditional Arabic" w:hAnsi="Traditional Arabic" w:cs="Traditional Arabic"/>
          <w:sz w:val="32"/>
          <w:szCs w:val="32"/>
          <w:rtl/>
        </w:rPr>
        <w:t>التابع لجامعه هارفارد وه</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موقع من نوع</w:t>
      </w:r>
      <w:r w:rsidRPr="000E50F5">
        <w:rPr>
          <w:rFonts w:ascii="Traditional Arabic" w:hAnsi="Traditional Arabic" w:cs="Traditional Arabic"/>
          <w:sz w:val="32"/>
          <w:szCs w:val="32"/>
        </w:rPr>
        <w:t>NOT HAT</w:t>
      </w:r>
      <w:r w:rsidRPr="000E50F5">
        <w:rPr>
          <w:rFonts w:ascii="Traditional Arabic" w:hAnsi="Traditional Arabic" w:cs="Traditional Arabic"/>
          <w:sz w:val="32"/>
          <w:szCs w:val="32"/>
          <w:rtl/>
          <w:lang w:bidi="ar-DZ"/>
        </w:rPr>
        <w:t xml:space="preserve">يعتمد على  نشر الصور لمجموعة </w:t>
      </w:r>
      <w:r w:rsidRPr="000E50F5">
        <w:rPr>
          <w:rFonts w:ascii="Traditional Arabic" w:hAnsi="Traditional Arabic" w:cs="Traditional Arabic"/>
          <w:sz w:val="32"/>
          <w:szCs w:val="32"/>
          <w:rtl/>
        </w:rPr>
        <w:t>من الأشخاص تم اختيار رواد موقع للشخص الأكثر جاذبيه</w:t>
      </w:r>
    </w:p>
    <w:p w:rsidR="001918D3" w:rsidRPr="000E50F5" w:rsidRDefault="001918D3" w:rsidP="002C424D">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تطورت شبكات الفيسبوك في أواخر عام 2003 على يد الطالب من جامعه هارفرد يدعم مارك زوكربيرغ ل</w:t>
      </w:r>
      <w:r w:rsidRPr="000E50F5">
        <w:rPr>
          <w:rFonts w:ascii="Traditional Arabic" w:hAnsi="Traditional Arabic" w:cs="Traditional Arabic"/>
          <w:sz w:val="32"/>
          <w:szCs w:val="32"/>
          <w:rtl/>
          <w:lang w:bidi="ar-DZ"/>
        </w:rPr>
        <w:t>اقت</w:t>
      </w:r>
      <w:r w:rsidR="000D5112" w:rsidRPr="000E50F5">
        <w:rPr>
          <w:rFonts w:ascii="Traditional Arabic" w:hAnsi="Traditional Arabic" w:cs="Traditional Arabic" w:hint="cs"/>
          <w:sz w:val="32"/>
          <w:szCs w:val="32"/>
          <w:rtl/>
        </w:rPr>
        <w:t>الشبكة</w:t>
      </w:r>
      <w:r w:rsidRPr="000E50F5">
        <w:rPr>
          <w:rFonts w:ascii="Traditional Arabic" w:hAnsi="Traditional Arabic" w:cs="Traditional Arabic"/>
          <w:sz w:val="32"/>
          <w:szCs w:val="32"/>
          <w:rtl/>
        </w:rPr>
        <w:t xml:space="preserve"> نجاحا منقطع النظير منذ ان فتحت ابوابها على عامه الجمهور سنه 2004 وذلك على يد الشاب عشريني امريكي اسمه مارك بالتعاون مع اثنين من رفقاءه في السكن الجامعي في جامعه هارفرد فقد كان الموقع مكسورا على طلبه </w:t>
      </w:r>
      <w:r w:rsidR="00FC6674" w:rsidRPr="000E50F5">
        <w:rPr>
          <w:rFonts w:ascii="Traditional Arabic" w:hAnsi="Traditional Arabic" w:cs="Traditional Arabic" w:hint="cs"/>
          <w:sz w:val="32"/>
          <w:szCs w:val="32"/>
          <w:rtl/>
        </w:rPr>
        <w:t>الجامعة</w:t>
      </w:r>
      <w:r w:rsidRPr="000E50F5">
        <w:rPr>
          <w:rFonts w:ascii="Traditional Arabic" w:hAnsi="Traditional Arabic" w:cs="Traditional Arabic"/>
          <w:sz w:val="32"/>
          <w:szCs w:val="32"/>
          <w:rtl/>
        </w:rPr>
        <w:t xml:space="preserve"> ثم امتد ليشمل طلبه الجامعات </w:t>
      </w:r>
      <w:r w:rsidR="00FC6674" w:rsidRPr="000E50F5">
        <w:rPr>
          <w:rFonts w:ascii="Traditional Arabic" w:hAnsi="Traditional Arabic" w:cs="Traditional Arabic" w:hint="cs"/>
          <w:sz w:val="32"/>
          <w:szCs w:val="32"/>
          <w:rtl/>
        </w:rPr>
        <w:t>الأمريكية</w:t>
      </w:r>
      <w:r w:rsidRPr="000E50F5">
        <w:rPr>
          <w:rFonts w:ascii="Traditional Arabic" w:hAnsi="Traditional Arabic" w:cs="Traditional Arabic"/>
          <w:sz w:val="32"/>
          <w:szCs w:val="32"/>
          <w:rtl/>
        </w:rPr>
        <w:t xml:space="preserve"> ثم خروج بعد ذلك الى اوروبا والعالم ليصبح </w:t>
      </w:r>
      <w:r w:rsidR="002C424D">
        <w:rPr>
          <w:rFonts w:ascii="Traditional Arabic" w:hAnsi="Traditional Arabic" w:cs="Traditional Arabic" w:hint="cs"/>
          <w:sz w:val="32"/>
          <w:szCs w:val="32"/>
          <w:rtl/>
        </w:rPr>
        <w:t>عدد</w:t>
      </w:r>
      <w:r w:rsidR="001137A4">
        <w:rPr>
          <w:rFonts w:ascii="Traditional Arabic" w:hAnsi="Traditional Arabic" w:cs="Traditional Arabic" w:hint="cs"/>
          <w:sz w:val="32"/>
          <w:szCs w:val="32"/>
          <w:rtl/>
        </w:rPr>
        <w:t xml:space="preserve"> </w:t>
      </w:r>
      <w:r w:rsidR="000D5112" w:rsidRPr="000E50F5">
        <w:rPr>
          <w:rFonts w:ascii="Traditional Arabic" w:hAnsi="Traditional Arabic" w:cs="Traditional Arabic" w:hint="cs"/>
          <w:sz w:val="32"/>
          <w:szCs w:val="32"/>
          <w:rtl/>
        </w:rPr>
        <w:t>الأعضاء</w:t>
      </w:r>
      <w:r w:rsidRPr="000E50F5">
        <w:rPr>
          <w:rFonts w:ascii="Traditional Arabic" w:hAnsi="Traditional Arabic" w:cs="Traditional Arabic"/>
          <w:sz w:val="32"/>
          <w:szCs w:val="32"/>
          <w:rtl/>
        </w:rPr>
        <w:t xml:space="preserve"> حاليا 350 مليون عضوا وكان اكبر تحول جاء في عام 2006 عندما تخلى الفيسبوك عن </w:t>
      </w:r>
      <w:r w:rsidR="00FC6674" w:rsidRPr="000E50F5">
        <w:rPr>
          <w:rFonts w:ascii="Traditional Arabic" w:hAnsi="Traditional Arabic" w:cs="Traditional Arabic" w:hint="cs"/>
          <w:sz w:val="32"/>
          <w:szCs w:val="32"/>
          <w:rtl/>
        </w:rPr>
        <w:t>ضرو</w:t>
      </w:r>
      <w:r w:rsidR="00FC6674">
        <w:rPr>
          <w:rFonts w:ascii="Traditional Arabic" w:hAnsi="Traditional Arabic" w:cs="Traditional Arabic" w:hint="cs"/>
          <w:sz w:val="32"/>
          <w:szCs w:val="32"/>
          <w:rtl/>
        </w:rPr>
        <w:t>ر</w:t>
      </w:r>
      <w:r w:rsidR="00FC6674" w:rsidRPr="000E50F5">
        <w:rPr>
          <w:rFonts w:ascii="Traditional Arabic" w:hAnsi="Traditional Arabic" w:cs="Traditional Arabic" w:hint="cs"/>
          <w:sz w:val="32"/>
          <w:szCs w:val="32"/>
          <w:rtl/>
        </w:rPr>
        <w:t>ة</w:t>
      </w:r>
      <w:r w:rsidR="00FC6674">
        <w:rPr>
          <w:rFonts w:ascii="Traditional Arabic" w:hAnsi="Traditional Arabic" w:cs="Traditional Arabic"/>
          <w:sz w:val="32"/>
          <w:szCs w:val="32"/>
          <w:rtl/>
        </w:rPr>
        <w:t xml:space="preserve"> امتلاك العضوي</w:t>
      </w:r>
      <w:r w:rsidR="00FC6674">
        <w:rPr>
          <w:rFonts w:ascii="Traditional Arabic" w:hAnsi="Traditional Arabic" w:cs="Traditional Arabic" w:hint="cs"/>
          <w:sz w:val="32"/>
          <w:szCs w:val="32"/>
          <w:rtl/>
        </w:rPr>
        <w:t xml:space="preserve">ة </w:t>
      </w:r>
      <w:r w:rsidR="000D5112" w:rsidRPr="000E50F5">
        <w:rPr>
          <w:rFonts w:ascii="Traditional Arabic" w:hAnsi="Traditional Arabic" w:cs="Traditional Arabic" w:hint="cs"/>
          <w:sz w:val="32"/>
          <w:szCs w:val="32"/>
          <w:rtl/>
        </w:rPr>
        <w:t>الإلكترونية</w:t>
      </w:r>
      <w:r w:rsidRPr="000E50F5">
        <w:rPr>
          <w:rFonts w:ascii="Traditional Arabic" w:hAnsi="Traditional Arabic" w:cs="Traditional Arabic"/>
          <w:sz w:val="32"/>
          <w:szCs w:val="32"/>
          <w:rtl/>
        </w:rPr>
        <w:t xml:space="preserve"> صادرا من </w:t>
      </w:r>
      <w:r w:rsidR="00FC6674" w:rsidRPr="000E50F5">
        <w:rPr>
          <w:rFonts w:ascii="Traditional Arabic" w:hAnsi="Traditional Arabic" w:cs="Traditional Arabic" w:hint="cs"/>
          <w:sz w:val="32"/>
          <w:szCs w:val="32"/>
          <w:rtl/>
        </w:rPr>
        <w:t>المدرسة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FC6674" w:rsidRPr="000E50F5">
        <w:rPr>
          <w:rFonts w:ascii="Traditional Arabic" w:hAnsi="Traditional Arabic" w:cs="Traditional Arabic" w:hint="cs"/>
          <w:sz w:val="32"/>
          <w:szCs w:val="32"/>
          <w:rtl/>
        </w:rPr>
        <w:t>الشركة</w:t>
      </w:r>
      <w:r w:rsidRPr="000E50F5">
        <w:rPr>
          <w:rFonts w:ascii="Traditional Arabic" w:hAnsi="Traditional Arabic" w:cs="Traditional Arabic"/>
          <w:sz w:val="32"/>
          <w:szCs w:val="32"/>
          <w:rtl/>
        </w:rPr>
        <w:t xml:space="preserve"> مما ساعد على فتح ابوابه امام اي مستخدم هل ان يزيد عمره عن 13 سنه لديه عنوان بريد الكتروني يعمل وبحلول 2007 كان معدل </w:t>
      </w:r>
      <w:r w:rsidR="00737AE1" w:rsidRPr="000E50F5">
        <w:rPr>
          <w:rFonts w:ascii="Traditional Arabic" w:hAnsi="Traditional Arabic" w:cs="Traditional Arabic" w:hint="cs"/>
          <w:sz w:val="32"/>
          <w:szCs w:val="32"/>
          <w:rtl/>
        </w:rPr>
        <w:t>أعمار</w:t>
      </w:r>
      <w:r w:rsidRPr="000E50F5">
        <w:rPr>
          <w:rFonts w:ascii="Traditional Arabic" w:hAnsi="Traditional Arabic" w:cs="Traditional Arabic"/>
          <w:sz w:val="32"/>
          <w:szCs w:val="32"/>
          <w:rtl/>
        </w:rPr>
        <w:t xml:space="preserve"> مستخدمين الفيسبوك تقريبا 35 سنه بلغ مستخدم الفيسبوك الناشطين في العالم الى سوريا 2011 حوالي 800 مليون مستخدم وتشير الاحصائيات ان 11% من السكان العالم يملكون حسابا في الفيسبوك ويدخل 50% </w:t>
      </w:r>
      <w:r w:rsidR="00737AE1" w:rsidRPr="000E50F5">
        <w:rPr>
          <w:rFonts w:ascii="Traditional Arabic" w:hAnsi="Traditional Arabic" w:cs="Traditional Arabic" w:hint="cs"/>
          <w:sz w:val="32"/>
          <w:szCs w:val="32"/>
          <w:rtl/>
        </w:rPr>
        <w:t>إلى</w:t>
      </w:r>
      <w:r w:rsidRPr="000E50F5">
        <w:rPr>
          <w:rFonts w:ascii="Traditional Arabic" w:hAnsi="Traditional Arabic" w:cs="Traditional Arabic"/>
          <w:sz w:val="32"/>
          <w:szCs w:val="32"/>
          <w:rtl/>
        </w:rPr>
        <w:t xml:space="preserve"> فيسبوك يوميا ومتوسط عدد الاصدقاء للمستخدم الواحد130</w:t>
      </w:r>
      <w:r w:rsidR="007F60BC">
        <w:rPr>
          <w:rStyle w:val="Appelnotedebasdep"/>
          <w:rFonts w:ascii="Traditional Arabic" w:hAnsi="Traditional Arabic" w:cs="Traditional Arabic"/>
          <w:sz w:val="32"/>
          <w:szCs w:val="32"/>
          <w:rtl/>
        </w:rPr>
        <w:footnoteReference w:id="25"/>
      </w:r>
    </w:p>
    <w:p w:rsidR="00086F8A" w:rsidRPr="000E50F5" w:rsidRDefault="00863D9C" w:rsidP="003E305E">
      <w:pPr>
        <w:bidi/>
        <w:jc w:val="both"/>
        <w:rPr>
          <w:rFonts w:ascii="Traditional Arabic" w:hAnsi="Traditional Arabic" w:cs="Traditional Arabic"/>
          <w:sz w:val="32"/>
          <w:szCs w:val="32"/>
          <w:rtl/>
        </w:rPr>
      </w:pP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قد تحول الموقع من مجرد مكان لعرض الصور الشخصية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التواصل مع الأصدقاء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العائلة إلى قناة تواصل بين المجتمعات الالكترونية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منبر لعرض الأفكار السياسية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تكوين تجمعات سياسية الكترونية عجزت عنها أعتى الأحزاب الفعلية على الأرض,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كذلك لتصبح قناة تواصل تسويقية أساسية تعتمدها الألف من الشركات الكبيرة والصغيرة للتواصل مع جمهورها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كذلك الصحف التي اعتمدت على المجتمعات الالكترونية لنقل أخبارها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الترويج لكتابها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غيرها من وسائل الاعلام, ليتعدى موقع الفيس بوك وظيفته الاجتماعية إلى موقع تواصل متعدد الأغراض,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 xml:space="preserve">يتوقع أن يصل عدد مشتركيه في 2013 إلى قرابة نصف مليار مشترك, </w:t>
      </w:r>
      <w:r>
        <w:rPr>
          <w:rFonts w:ascii="Traditional Arabic" w:hAnsi="Traditional Arabic" w:cs="Traditional Arabic"/>
          <w:sz w:val="32"/>
          <w:szCs w:val="32"/>
          <w:rtl/>
        </w:rPr>
        <w:t>و</w:t>
      </w:r>
      <w:r w:rsidR="00086F8A" w:rsidRPr="000E50F5">
        <w:rPr>
          <w:rFonts w:ascii="Traditional Arabic" w:hAnsi="Traditional Arabic" w:cs="Traditional Arabic"/>
          <w:sz w:val="32"/>
          <w:szCs w:val="32"/>
          <w:rtl/>
        </w:rPr>
        <w:t>ليصبح مستقبلا اكبر تجمع الكتروني بشري على وجه الأرض</w:t>
      </w:r>
      <w:r w:rsidR="007F60BC">
        <w:rPr>
          <w:rStyle w:val="Appelnotedebasdep"/>
          <w:rFonts w:ascii="Traditional Arabic" w:hAnsi="Traditional Arabic" w:cs="Traditional Arabic"/>
          <w:sz w:val="32"/>
          <w:szCs w:val="32"/>
          <w:rtl/>
        </w:rPr>
        <w:footnoteReference w:id="26"/>
      </w:r>
      <w:r w:rsidR="00086F8A" w:rsidRPr="000E50F5">
        <w:rPr>
          <w:rFonts w:ascii="Traditional Arabic" w:hAnsi="Traditional Arabic" w:cs="Traditional Arabic"/>
          <w:sz w:val="32"/>
          <w:szCs w:val="32"/>
          <w:rtl/>
        </w:rPr>
        <w:t>.</w:t>
      </w:r>
    </w:p>
    <w:p w:rsidR="00086F8A" w:rsidRPr="000E50F5" w:rsidRDefault="00086F8A"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lastRenderedPageBreak/>
        <w:t>يعد فيسبوك الشبكة الاجتماعية الأكثر استخدامًا في العالم مع 2,989 مليار مستخدم نشط في عام 2023 و2,037 مليار مستخدم نشط شهريًا في أبريل 2023. وفي فرنسا، يضم فيسبوك إجمالي 40 مليون مستخدم نشط. لدى فيسبوك اليوم 48.012 مليون زائر فريد، منهم 26.6 مليون بحلول عام 2023 في فرنسا. 51% من مستخدمي فيسبوك في فرنسا هم من النساء. إذا تخلى فيسبوك عن جزء من المسيرة في فرنسا على مدى السنوات الـ 18 الماضية، فسوف نستمر في تسجيل المزيد من الأعمار. نقوم بتقييم أرقام فيسبوك الأساسية لعام 2023: عدد المستخدمين، وأفراد الأسرة، والجنس، والمؤثرين، والعلامات التجارية والشركات، والموظفين والإيرادات، والتفاعل والوصول، ومقاطع الفيديو، والتطبيق. المحمول... اجمع عبر نقاط البيع الخاصة بالاستماع الاجتماعي</w:t>
      </w:r>
      <w:r w:rsidR="007F60BC">
        <w:rPr>
          <w:rStyle w:val="Appelnotedebasdep"/>
          <w:rFonts w:ascii="Traditional Arabic" w:hAnsi="Traditional Arabic" w:cs="Traditional Arabic"/>
          <w:sz w:val="32"/>
          <w:szCs w:val="32"/>
          <w:rtl/>
        </w:rPr>
        <w:footnoteReference w:id="27"/>
      </w:r>
      <w:r w:rsidRPr="000E50F5">
        <w:rPr>
          <w:rFonts w:ascii="Traditional Arabic" w:hAnsi="Traditional Arabic" w:cs="Traditional Arabic"/>
          <w:sz w:val="32"/>
          <w:szCs w:val="32"/>
          <w:rtl/>
        </w:rPr>
        <w:t>.</w:t>
      </w:r>
      <w:r w:rsidRPr="000E50F5">
        <w:rPr>
          <w:rFonts w:ascii="Traditional Arabic" w:hAnsi="Traditional Arabic" w:cs="Traditional Arabic"/>
          <w:sz w:val="32"/>
          <w:szCs w:val="32"/>
        </w:rPr>
        <w:t>.</w:t>
      </w:r>
    </w:p>
    <w:p w:rsidR="00086F8A" w:rsidRPr="003A474D" w:rsidRDefault="0056397E" w:rsidP="003E305E">
      <w:pPr>
        <w:bidi/>
        <w:jc w:val="both"/>
        <w:rPr>
          <w:rFonts w:ascii="Traditional Arabic" w:hAnsi="Traditional Arabic" w:cs="Traditional Arabic"/>
          <w:b/>
          <w:bCs/>
          <w:color w:val="000000" w:themeColor="text1"/>
          <w:sz w:val="36"/>
          <w:szCs w:val="36"/>
          <w:rtl/>
        </w:rPr>
      </w:pPr>
      <w:r w:rsidRPr="003A474D">
        <w:rPr>
          <w:rFonts w:ascii="Traditional Arabic" w:hAnsi="Traditional Arabic" w:cs="Traditional Arabic" w:hint="cs"/>
          <w:b/>
          <w:bCs/>
          <w:color w:val="000000" w:themeColor="text1"/>
          <w:sz w:val="36"/>
          <w:szCs w:val="36"/>
          <w:rtl/>
        </w:rPr>
        <w:t>2-</w:t>
      </w:r>
      <w:r w:rsidR="00086F8A" w:rsidRPr="003A474D">
        <w:rPr>
          <w:rFonts w:ascii="Traditional Arabic" w:hAnsi="Traditional Arabic" w:cs="Traditional Arabic"/>
          <w:b/>
          <w:bCs/>
          <w:color w:val="000000" w:themeColor="text1"/>
          <w:sz w:val="36"/>
          <w:szCs w:val="36"/>
          <w:rtl/>
        </w:rPr>
        <w:t>خصائص ومميزات موقع الفيسبوك</w:t>
      </w:r>
    </w:p>
    <w:p w:rsidR="00086F8A" w:rsidRPr="000E50F5" w:rsidRDefault="006E2D90"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رغم أن مواقع التواصل الاجتماعي عديدة</w:t>
      </w:r>
      <w:r w:rsidR="001137A4">
        <w:rPr>
          <w:rFonts w:ascii="Traditional Arabic" w:hAnsi="Traditional Arabic" w:cs="Traditional Arabic"/>
          <w:sz w:val="32"/>
          <w:szCs w:val="32"/>
          <w:rtl/>
        </w:rPr>
        <w:t xml:space="preserve"> ومختلفة ومع ذلك فقد تميز الفيس</w:t>
      </w:r>
      <w:r w:rsidRPr="000E50F5">
        <w:rPr>
          <w:rFonts w:ascii="Traditional Arabic" w:hAnsi="Traditional Arabic" w:cs="Traditional Arabic"/>
          <w:sz w:val="32"/>
          <w:szCs w:val="32"/>
          <w:rtl/>
        </w:rPr>
        <w:t>بوك على غيره بعدة خصائص ومميزات ومن بينها</w:t>
      </w:r>
      <w:r w:rsidR="001137A4">
        <w:rPr>
          <w:rFonts w:ascii="Traditional Arabic" w:hAnsi="Traditional Arabic" w:cs="Traditional Arabic" w:hint="cs"/>
          <w:sz w:val="32"/>
          <w:szCs w:val="32"/>
          <w:rtl/>
        </w:rPr>
        <w:t xml:space="preserve"> </w:t>
      </w:r>
      <w:r w:rsidR="00086F8A" w:rsidRPr="000E50F5">
        <w:rPr>
          <w:rFonts w:ascii="Traditional Arabic" w:hAnsi="Traditional Arabic" w:cs="Traditional Arabic"/>
          <w:sz w:val="32"/>
          <w:szCs w:val="32"/>
          <w:rtl/>
        </w:rPr>
        <w:t xml:space="preserve">سهوله الاستخدام وسهوله التعامل مع المواقع </w:t>
      </w:r>
      <w:r w:rsidR="000D5112" w:rsidRPr="000E50F5">
        <w:rPr>
          <w:rFonts w:ascii="Traditional Arabic" w:hAnsi="Traditional Arabic" w:cs="Traditional Arabic" w:hint="cs"/>
          <w:sz w:val="32"/>
          <w:szCs w:val="32"/>
          <w:rtl/>
        </w:rPr>
        <w:t>والمجانية</w:t>
      </w:r>
      <w:r w:rsidR="00086F8A" w:rsidRPr="000E50F5">
        <w:rPr>
          <w:rFonts w:ascii="Traditional Arabic" w:hAnsi="Traditional Arabic" w:cs="Traditional Arabic"/>
          <w:sz w:val="32"/>
          <w:szCs w:val="32"/>
          <w:rtl/>
        </w:rPr>
        <w:t xml:space="preserve"> والاشتراك والإتاحة للجميع بدون تميز</w:t>
      </w:r>
      <w:r w:rsidR="00086F8A" w:rsidRPr="000E50F5">
        <w:rPr>
          <w:rFonts w:ascii="Traditional Arabic" w:hAnsi="Traditional Arabic" w:cs="Traditional Arabic"/>
          <w:sz w:val="32"/>
          <w:szCs w:val="32"/>
        </w:rPr>
        <w:t>.</w:t>
      </w:r>
    </w:p>
    <w:p w:rsidR="00086F8A" w:rsidRPr="000E50F5" w:rsidRDefault="00086F8A" w:rsidP="003E305E">
      <w:pPr>
        <w:bidi/>
        <w:spacing w:before="240"/>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السقف العالي من المصداقية في أتاحه المعلومات</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إمكانيه وضع محددات للمعلومات والمستخدمين</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فخامة عدد المستخدمين ولتساويهم في القدرة على أضافه المنشورات والتعليق عليها فهي وسيله اتصاليه تسمح بالمشاركة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الفعالة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لكافه المستخدمي</w:t>
      </w:r>
      <w:r w:rsidR="000D5112">
        <w:rPr>
          <w:rFonts w:ascii="Traditional Arabic" w:hAnsi="Traditional Arabic" w:cs="Traditional Arabic"/>
          <w:sz w:val="32"/>
          <w:szCs w:val="32"/>
          <w:rtl/>
        </w:rPr>
        <w:t>ن دون السيطرة للطرف على الأطراف</w:t>
      </w:r>
      <w:r w:rsidR="000D5112">
        <w:rPr>
          <w:rFonts w:ascii="Traditional Arabic" w:hAnsi="Traditional Arabic" w:cs="Traditional Arabic" w:hint="cs"/>
          <w:sz w:val="32"/>
          <w:szCs w:val="32"/>
          <w:rtl/>
        </w:rPr>
        <w:t xml:space="preserve"> ا</w:t>
      </w:r>
      <w:r w:rsidRPr="000E50F5">
        <w:rPr>
          <w:rFonts w:ascii="Traditional Arabic" w:hAnsi="Traditional Arabic" w:cs="Traditional Arabic"/>
          <w:sz w:val="32"/>
          <w:szCs w:val="32"/>
          <w:rtl/>
        </w:rPr>
        <w:t>لأخرى في العملية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الاتصالية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 xml:space="preserve">الاتصال أفقي بين مستخدمين الفيسبوك </w:t>
      </w:r>
      <w:r w:rsidR="00737AE1" w:rsidRPr="000E50F5">
        <w:rPr>
          <w:rFonts w:ascii="Traditional Arabic" w:hAnsi="Traditional Arabic" w:cs="Traditional Arabic" w:hint="cs"/>
          <w:sz w:val="32"/>
          <w:szCs w:val="32"/>
          <w:rtl/>
        </w:rPr>
        <w:t>فخاصية</w:t>
      </w:r>
      <w:r w:rsidRPr="000E50F5">
        <w:rPr>
          <w:rFonts w:ascii="Traditional Arabic" w:hAnsi="Traditional Arabic" w:cs="Traditional Arabic"/>
          <w:sz w:val="32"/>
          <w:szCs w:val="32"/>
          <w:rtl/>
        </w:rPr>
        <w:t xml:space="preserve"> التزامن جعلت التواصل بين المستخدمين يتسم بقدر عالي من </w:t>
      </w:r>
      <w:r w:rsidR="00FC6674" w:rsidRPr="000E50F5">
        <w:rPr>
          <w:rFonts w:ascii="Traditional Arabic" w:hAnsi="Traditional Arabic" w:cs="Traditional Arabic" w:hint="cs"/>
          <w:sz w:val="32"/>
          <w:szCs w:val="32"/>
          <w:rtl/>
        </w:rPr>
        <w:t>الحيوية</w:t>
      </w:r>
      <w:r w:rsidRPr="000E50F5">
        <w:rPr>
          <w:rFonts w:ascii="Traditional Arabic" w:hAnsi="Traditional Arabic" w:cs="Traditional Arabic"/>
          <w:sz w:val="32"/>
          <w:szCs w:val="32"/>
          <w:rtl/>
        </w:rPr>
        <w:t xml:space="preserve"> تميزه على </w:t>
      </w:r>
      <w:r w:rsidR="001137A4" w:rsidRPr="000E50F5">
        <w:rPr>
          <w:rFonts w:ascii="Traditional Arabic" w:hAnsi="Traditional Arabic" w:cs="Traditional Arabic" w:hint="cs"/>
          <w:sz w:val="32"/>
          <w:szCs w:val="32"/>
          <w:rtl/>
        </w:rPr>
        <w:t>أشكال</w:t>
      </w:r>
      <w:r w:rsidRPr="000E50F5">
        <w:rPr>
          <w:rFonts w:ascii="Traditional Arabic" w:hAnsi="Traditional Arabic" w:cs="Traditional Arabic"/>
          <w:sz w:val="32"/>
          <w:szCs w:val="32"/>
          <w:rtl/>
        </w:rPr>
        <w:t xml:space="preserve"> التواصل الاجتماعي الاخر</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 xml:space="preserve">تعدد طرق البحث </w:t>
      </w:r>
      <w:r w:rsidR="00FC6674" w:rsidRPr="000E50F5">
        <w:rPr>
          <w:rFonts w:ascii="Traditional Arabic" w:hAnsi="Traditional Arabic" w:cs="Traditional Arabic" w:hint="cs"/>
          <w:sz w:val="32"/>
          <w:szCs w:val="32"/>
          <w:rtl/>
        </w:rPr>
        <w:t>المتاحة</w:t>
      </w:r>
      <w:r w:rsidRPr="000E50F5">
        <w:rPr>
          <w:rFonts w:ascii="Traditional Arabic" w:hAnsi="Traditional Arabic" w:cs="Traditional Arabic"/>
          <w:sz w:val="32"/>
          <w:szCs w:val="32"/>
          <w:rtl/>
        </w:rPr>
        <w:t xml:space="preserve"> عن </w:t>
      </w:r>
      <w:r w:rsidR="00737AE1" w:rsidRPr="000E50F5">
        <w:rPr>
          <w:rFonts w:ascii="Traditional Arabic" w:hAnsi="Traditional Arabic" w:cs="Traditional Arabic" w:hint="cs"/>
          <w:sz w:val="32"/>
          <w:szCs w:val="32"/>
          <w:rtl/>
        </w:rPr>
        <w:t>الأصدقاء</w:t>
      </w:r>
      <w:r w:rsidRPr="000E50F5">
        <w:rPr>
          <w:rFonts w:ascii="Traditional Arabic" w:hAnsi="Traditional Arabic" w:cs="Traditional Arabic"/>
          <w:sz w:val="32"/>
          <w:szCs w:val="32"/>
          <w:rtl/>
        </w:rPr>
        <w:t xml:space="preserve"> على موقع الفيسبوك حيث يمكن البحث من خلال الاسم ا</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البحث عن طريق البريد الالكتروني</w:t>
      </w:r>
      <w:r w:rsidR="00737AE1">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يتميز</w:t>
      </w:r>
      <w:r w:rsidR="00737AE1">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الفيسبوك</w:t>
      </w:r>
      <w:r w:rsidR="00737AE1">
        <w:rPr>
          <w:rFonts w:ascii="Traditional Arabic" w:hAnsi="Traditional Arabic" w:cs="Traditional Arabic" w:hint="cs"/>
          <w:sz w:val="32"/>
          <w:szCs w:val="32"/>
          <w:rtl/>
        </w:rPr>
        <w:t xml:space="preserve"> </w:t>
      </w:r>
      <w:r w:rsidR="00FC6674" w:rsidRPr="000E50F5">
        <w:rPr>
          <w:rFonts w:ascii="Traditional Arabic" w:hAnsi="Traditional Arabic" w:cs="Traditional Arabic" w:hint="cs"/>
          <w:sz w:val="32"/>
          <w:szCs w:val="32"/>
          <w:rtl/>
        </w:rPr>
        <w:t>بالتحديث</w:t>
      </w:r>
      <w:r w:rsidRPr="000E50F5">
        <w:rPr>
          <w:rFonts w:ascii="Traditional Arabic" w:hAnsi="Traditional Arabic" w:cs="Traditional Arabic"/>
          <w:sz w:val="32"/>
          <w:szCs w:val="32"/>
          <w:rtl/>
        </w:rPr>
        <w:t xml:space="preserve"> المستمر للمنشورات حيث تظهر اي اضافه جديده تلقائيا عند كافه المعلقين على المنشور وكذا لصاحب المنشور ا</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لموضوع معين مما يج</w:t>
      </w:r>
      <w:r w:rsidR="000D2BBB">
        <w:rPr>
          <w:rFonts w:ascii="Traditional Arabic" w:hAnsi="Traditional Arabic" w:cs="Traditional Arabic"/>
          <w:sz w:val="32"/>
          <w:szCs w:val="32"/>
          <w:rtl/>
        </w:rPr>
        <w:t>عل هذا الموقع يبتسم بالديناميكي</w:t>
      </w:r>
      <w:r w:rsidR="000D2BBB">
        <w:rPr>
          <w:rFonts w:ascii="Traditional Arabic" w:hAnsi="Traditional Arabic" w:cs="Traditional Arabic" w:hint="cs"/>
          <w:sz w:val="32"/>
          <w:szCs w:val="32"/>
          <w:rtl/>
        </w:rPr>
        <w:t xml:space="preserve">ة </w:t>
      </w:r>
      <w:r w:rsidR="000D2BBB">
        <w:rPr>
          <w:rFonts w:ascii="Traditional Arabic" w:hAnsi="Traditional Arabic" w:cs="Traditional Arabic"/>
          <w:sz w:val="32"/>
          <w:szCs w:val="32"/>
          <w:rtl/>
        </w:rPr>
        <w:t>الشديد</w:t>
      </w:r>
      <w:r w:rsidR="000D2BBB">
        <w:rPr>
          <w:rFonts w:ascii="Traditional Arabic" w:hAnsi="Traditional Arabic" w:cs="Traditional Arabic" w:hint="cs"/>
          <w:sz w:val="32"/>
          <w:szCs w:val="32"/>
          <w:rtl/>
        </w:rPr>
        <w:t>ة</w:t>
      </w:r>
      <w:r w:rsidRPr="000E50F5">
        <w:rPr>
          <w:rFonts w:ascii="Traditional Arabic" w:hAnsi="Traditional Arabic" w:cs="Traditional Arabic"/>
          <w:sz w:val="32"/>
          <w:szCs w:val="32"/>
          <w:rtl/>
        </w:rPr>
        <w:t xml:space="preserve"> والتحديث المستمر وهي امور تزيد من ارتباط المستخدم بهموقع من </w:t>
      </w:r>
      <w:r w:rsidRPr="000E50F5">
        <w:rPr>
          <w:rFonts w:ascii="Traditional Arabic" w:hAnsi="Traditional Arabic" w:cs="Traditional Arabic"/>
          <w:sz w:val="32"/>
          <w:szCs w:val="32"/>
          <w:rtl/>
        </w:rPr>
        <w:lastRenderedPageBreak/>
        <w:t xml:space="preserve">مواقع الشبكات </w:t>
      </w:r>
      <w:r w:rsidR="00FC6674" w:rsidRPr="000E50F5">
        <w:rPr>
          <w:rFonts w:ascii="Traditional Arabic" w:hAnsi="Traditional Arabic" w:cs="Traditional Arabic" w:hint="cs"/>
          <w:sz w:val="32"/>
          <w:szCs w:val="32"/>
          <w:rtl/>
        </w:rPr>
        <w:t>الاجتماعية</w:t>
      </w:r>
      <w:r w:rsidRPr="000E50F5">
        <w:rPr>
          <w:rFonts w:ascii="Traditional Arabic" w:hAnsi="Traditional Arabic" w:cs="Traditional Arabic"/>
          <w:sz w:val="32"/>
          <w:szCs w:val="32"/>
          <w:rtl/>
        </w:rPr>
        <w:t xml:space="preserve"> يهدف الى ربط المستخدمين ويتيح الافراد والمنظمات وانشاء التشكيلات التي تشمل المصالح والانتماءات وتسمح </w:t>
      </w:r>
      <w:r w:rsidR="00FC6674" w:rsidRPr="000E50F5">
        <w:rPr>
          <w:rFonts w:ascii="Traditional Arabic" w:hAnsi="Traditional Arabic" w:cs="Traditional Arabic" w:hint="cs"/>
          <w:sz w:val="32"/>
          <w:szCs w:val="32"/>
          <w:rtl/>
        </w:rPr>
        <w:t>بإنشاء</w:t>
      </w:r>
      <w:r w:rsidRPr="000E50F5">
        <w:rPr>
          <w:rFonts w:ascii="Traditional Arabic" w:hAnsi="Traditional Arabic" w:cs="Traditional Arabic"/>
          <w:sz w:val="32"/>
          <w:szCs w:val="32"/>
          <w:rtl/>
        </w:rPr>
        <w:t xml:space="preserve"> صفحه خاصه </w:t>
      </w:r>
      <w:r w:rsidR="003A474D" w:rsidRPr="000E50F5">
        <w:rPr>
          <w:rFonts w:ascii="Traditional Arabic" w:hAnsi="Traditional Arabic" w:cs="Traditional Arabic" w:hint="cs"/>
          <w:sz w:val="32"/>
          <w:szCs w:val="32"/>
          <w:rtl/>
        </w:rPr>
        <w:t>للأفراد</w:t>
      </w:r>
      <w:r w:rsidR="007F60BC">
        <w:rPr>
          <w:rStyle w:val="Appelnotedebasdep"/>
          <w:rFonts w:ascii="Traditional Arabic" w:hAnsi="Traditional Arabic" w:cs="Traditional Arabic"/>
          <w:sz w:val="32"/>
          <w:szCs w:val="32"/>
          <w:rtl/>
        </w:rPr>
        <w:footnoteReference w:id="28"/>
      </w:r>
    </w:p>
    <w:p w:rsidR="00086F8A" w:rsidRPr="003A474D" w:rsidRDefault="00E1708A" w:rsidP="003E305E">
      <w:pPr>
        <w:bidi/>
        <w:jc w:val="both"/>
        <w:rPr>
          <w:rFonts w:ascii="Traditional Arabic" w:hAnsi="Traditional Arabic" w:cs="Traditional Arabic"/>
          <w:b/>
          <w:bCs/>
          <w:color w:val="000000" w:themeColor="text1"/>
          <w:sz w:val="36"/>
          <w:szCs w:val="36"/>
          <w:rtl/>
        </w:rPr>
      </w:pPr>
      <w:r w:rsidRPr="003A474D">
        <w:rPr>
          <w:rFonts w:ascii="Traditional Arabic" w:hAnsi="Traditional Arabic" w:cs="Traditional Arabic" w:hint="cs"/>
          <w:b/>
          <w:bCs/>
          <w:color w:val="000000" w:themeColor="text1"/>
          <w:sz w:val="36"/>
          <w:szCs w:val="36"/>
          <w:rtl/>
        </w:rPr>
        <w:t>3-</w:t>
      </w:r>
      <w:r w:rsidR="00086F8A" w:rsidRPr="003A474D">
        <w:rPr>
          <w:rFonts w:ascii="Traditional Arabic" w:hAnsi="Traditional Arabic" w:cs="Traditional Arabic"/>
          <w:b/>
          <w:bCs/>
          <w:color w:val="000000" w:themeColor="text1"/>
          <w:sz w:val="40"/>
          <w:szCs w:val="40"/>
          <w:rtl/>
        </w:rPr>
        <w:t xml:space="preserve">استخدامات </w:t>
      </w:r>
      <w:r w:rsidR="00086F8A" w:rsidRPr="003A474D">
        <w:rPr>
          <w:rFonts w:ascii="Traditional Arabic" w:hAnsi="Traditional Arabic" w:cs="Traditional Arabic"/>
          <w:b/>
          <w:bCs/>
          <w:color w:val="000000" w:themeColor="text1"/>
          <w:sz w:val="36"/>
          <w:szCs w:val="36"/>
          <w:rtl/>
        </w:rPr>
        <w:t>موقع الفيسبوك</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لموقع الفيسبوك عده استخدامات عديدة من بين استخداماته كالتالي</w:t>
      </w:r>
      <w:r w:rsidR="000D2BBB">
        <w:rPr>
          <w:rFonts w:ascii="Traditional Arabic" w:hAnsi="Traditional Arabic" w:cs="Traditional Arabic" w:hint="cs"/>
          <w:sz w:val="32"/>
          <w:szCs w:val="32"/>
          <w:rtl/>
        </w:rPr>
        <w:t>:</w:t>
      </w:r>
    </w:p>
    <w:p w:rsidR="00F7137D" w:rsidRDefault="000D2BBB"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086F8A" w:rsidRPr="000E50F5">
        <w:rPr>
          <w:rFonts w:ascii="Traditional Arabic" w:hAnsi="Traditional Arabic" w:cs="Traditional Arabic"/>
          <w:sz w:val="32"/>
          <w:szCs w:val="32"/>
          <w:rtl/>
        </w:rPr>
        <w:t>تبادلالإخبار والمحتوى المعرف بين القنوات واكبر عدد ممكن من الجمهور</w:t>
      </w:r>
    </w:p>
    <w:p w:rsidR="00086F8A" w:rsidRPr="000E50F5" w:rsidRDefault="000D2BBB" w:rsidP="003E305E">
      <w:pPr>
        <w:bidi/>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00086F8A" w:rsidRPr="000E50F5">
        <w:rPr>
          <w:rFonts w:ascii="Traditional Arabic" w:hAnsi="Traditional Arabic" w:cs="Traditional Arabic"/>
          <w:sz w:val="32"/>
          <w:szCs w:val="32"/>
          <w:rtl/>
        </w:rPr>
        <w:t>تغيير السلوك الناس من مجرد القراءة</w:t>
      </w:r>
      <w:r w:rsidR="00AA1E40">
        <w:rPr>
          <w:rFonts w:ascii="Traditional Arabic" w:hAnsi="Traditional Arabic" w:cs="Traditional Arabic" w:hint="cs"/>
          <w:sz w:val="32"/>
          <w:szCs w:val="32"/>
          <w:rtl/>
        </w:rPr>
        <w:t xml:space="preserve"> </w:t>
      </w:r>
      <w:r w:rsidR="00086F8A" w:rsidRPr="000E50F5">
        <w:rPr>
          <w:rFonts w:ascii="Traditional Arabic" w:hAnsi="Traditional Arabic" w:cs="Traditional Arabic"/>
          <w:sz w:val="32"/>
          <w:szCs w:val="32"/>
          <w:rtl/>
        </w:rPr>
        <w:t>فقط</w:t>
      </w:r>
      <w:r w:rsidR="00AA1E40">
        <w:rPr>
          <w:rFonts w:ascii="Traditional Arabic" w:hAnsi="Traditional Arabic" w:cs="Traditional Arabic" w:hint="cs"/>
          <w:sz w:val="32"/>
          <w:szCs w:val="32"/>
          <w:rtl/>
        </w:rPr>
        <w:t xml:space="preserve"> </w:t>
      </w:r>
      <w:r w:rsidR="00086F8A" w:rsidRPr="000E50F5">
        <w:rPr>
          <w:rFonts w:ascii="Traditional Arabic" w:hAnsi="Traditional Arabic" w:cs="Traditional Arabic"/>
          <w:sz w:val="32"/>
          <w:szCs w:val="32"/>
          <w:rtl/>
        </w:rPr>
        <w:t>إذا استعمل في المحتوى وتبادل الخبرات</w:t>
      </w:r>
    </w:p>
    <w:p w:rsidR="00086F8A" w:rsidRPr="000E50F5" w:rsidRDefault="00F7137D" w:rsidP="003E305E">
      <w:p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086F8A" w:rsidRPr="000E50F5">
        <w:rPr>
          <w:rFonts w:ascii="Traditional Arabic" w:hAnsi="Traditional Arabic" w:cs="Traditional Arabic"/>
          <w:sz w:val="32"/>
          <w:szCs w:val="32"/>
          <w:rtl/>
        </w:rPr>
        <w:t xml:space="preserve">يساعد على اكتشاف الاشخاص </w:t>
      </w:r>
      <w:r>
        <w:rPr>
          <w:rFonts w:ascii="Traditional Arabic" w:hAnsi="Traditional Arabic" w:cs="Traditional Arabic"/>
          <w:sz w:val="32"/>
          <w:szCs w:val="32"/>
          <w:rtl/>
        </w:rPr>
        <w:t>وال</w:t>
      </w:r>
      <w:r>
        <w:rPr>
          <w:rFonts w:ascii="Traditional Arabic" w:hAnsi="Traditional Arabic" w:cs="Traditional Arabic" w:hint="cs"/>
          <w:sz w:val="32"/>
          <w:szCs w:val="32"/>
          <w:rtl/>
        </w:rPr>
        <w:t>أ</w:t>
      </w:r>
      <w:r w:rsidR="00086F8A" w:rsidRPr="000E50F5">
        <w:rPr>
          <w:rFonts w:ascii="Traditional Arabic" w:hAnsi="Traditional Arabic" w:cs="Traditional Arabic"/>
          <w:sz w:val="32"/>
          <w:szCs w:val="32"/>
          <w:rtl/>
        </w:rPr>
        <w:t xml:space="preserve">فكار والمواقف والقدرات </w:t>
      </w:r>
      <w:r w:rsidR="00FC6674" w:rsidRPr="000E50F5">
        <w:rPr>
          <w:rFonts w:ascii="Traditional Arabic" w:hAnsi="Traditional Arabic" w:cs="Traditional Arabic" w:hint="cs"/>
          <w:sz w:val="32"/>
          <w:szCs w:val="32"/>
          <w:rtl/>
        </w:rPr>
        <w:t>الشخصية</w:t>
      </w:r>
    </w:p>
    <w:p w:rsidR="00086F8A" w:rsidRPr="000E50F5" w:rsidRDefault="00F7137D" w:rsidP="003E305E">
      <w:p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086F8A" w:rsidRPr="000E50F5">
        <w:rPr>
          <w:rFonts w:ascii="Traditional Arabic" w:hAnsi="Traditional Arabic" w:cs="Traditional Arabic"/>
          <w:sz w:val="32"/>
          <w:szCs w:val="32"/>
          <w:rtl/>
        </w:rPr>
        <w:t>سرعه تبادل المعلومات والاخبار</w:t>
      </w:r>
    </w:p>
    <w:p w:rsidR="00086F8A" w:rsidRPr="000E50F5" w:rsidRDefault="00F7137D" w:rsidP="003E305E">
      <w:pPr>
        <w:bidi/>
        <w:jc w:val="both"/>
        <w:rPr>
          <w:rFonts w:ascii="Traditional Arabic" w:hAnsi="Traditional Arabic" w:cs="Traditional Arabic"/>
          <w:sz w:val="32"/>
          <w:szCs w:val="32"/>
        </w:rPr>
      </w:pPr>
      <w:r>
        <w:rPr>
          <w:rFonts w:ascii="Traditional Arabic" w:hAnsi="Traditional Arabic" w:cs="Traditional Arabic"/>
          <w:sz w:val="32"/>
          <w:szCs w:val="32"/>
          <w:rtl/>
        </w:rPr>
        <w:t xml:space="preserve">الحصول على </w:t>
      </w:r>
      <w:r w:rsidR="00FC6674">
        <w:rPr>
          <w:rFonts w:ascii="Traditional Arabic" w:hAnsi="Traditional Arabic" w:cs="Traditional Arabic" w:hint="cs"/>
          <w:sz w:val="32"/>
          <w:szCs w:val="32"/>
          <w:rtl/>
        </w:rPr>
        <w:t>التغذية</w:t>
      </w:r>
      <w:r w:rsidR="00A72087">
        <w:rPr>
          <w:rFonts w:ascii="Traditional Arabic" w:hAnsi="Traditional Arabic" w:cs="Traditional Arabic" w:hint="cs"/>
          <w:sz w:val="32"/>
          <w:szCs w:val="32"/>
          <w:rtl/>
        </w:rPr>
        <w:t xml:space="preserve"> </w:t>
      </w:r>
      <w:r w:rsidR="00FC6674">
        <w:rPr>
          <w:rFonts w:ascii="Traditional Arabic" w:hAnsi="Traditional Arabic" w:cs="Traditional Arabic" w:hint="cs"/>
          <w:sz w:val="32"/>
          <w:szCs w:val="32"/>
          <w:rtl/>
        </w:rPr>
        <w:t>ال</w:t>
      </w:r>
      <w:r>
        <w:rPr>
          <w:rFonts w:ascii="Traditional Arabic" w:hAnsi="Traditional Arabic" w:cs="Traditional Arabic"/>
          <w:sz w:val="32"/>
          <w:szCs w:val="32"/>
          <w:rtl/>
        </w:rPr>
        <w:t>ر</w:t>
      </w:r>
      <w:r w:rsidR="00FC6674">
        <w:rPr>
          <w:rFonts w:ascii="Traditional Arabic" w:hAnsi="Traditional Arabic" w:cs="Traditional Arabic"/>
          <w:sz w:val="32"/>
          <w:szCs w:val="32"/>
          <w:rtl/>
        </w:rPr>
        <w:t>اجع</w:t>
      </w:r>
      <w:r w:rsidR="00FC6674">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آ</w:t>
      </w:r>
      <w:r>
        <w:rPr>
          <w:rFonts w:ascii="Traditional Arabic" w:hAnsi="Traditional Arabic" w:cs="Traditional Arabic"/>
          <w:sz w:val="32"/>
          <w:szCs w:val="32"/>
          <w:rtl/>
        </w:rPr>
        <w:t xml:space="preserve">راء الناس في الخدمات </w:t>
      </w:r>
      <w:r w:rsidR="00FC6674">
        <w:rPr>
          <w:rFonts w:ascii="Traditional Arabic" w:hAnsi="Traditional Arabic" w:cs="Traditional Arabic" w:hint="cs"/>
          <w:sz w:val="32"/>
          <w:szCs w:val="32"/>
          <w:rtl/>
        </w:rPr>
        <w:t>أو منتجا</w:t>
      </w:r>
      <w:r w:rsidR="00FC6674">
        <w:rPr>
          <w:rFonts w:ascii="Traditional Arabic" w:hAnsi="Traditional Arabic" w:cs="Traditional Arabic" w:hint="eastAsia"/>
          <w:sz w:val="32"/>
          <w:szCs w:val="32"/>
          <w:rtl/>
        </w:rPr>
        <w:t>ت</w:t>
      </w:r>
      <w:r w:rsidR="00FC6674">
        <w:rPr>
          <w:rFonts w:ascii="Traditional Arabic" w:hAnsi="Traditional Arabic" w:cs="Traditional Arabic" w:hint="cs"/>
          <w:sz w:val="32"/>
          <w:szCs w:val="32"/>
          <w:rtl/>
        </w:rPr>
        <w:t>أو الأفكا</w:t>
      </w:r>
      <w:r w:rsidR="00FC6674">
        <w:rPr>
          <w:rFonts w:ascii="Traditional Arabic" w:hAnsi="Traditional Arabic" w:cs="Traditional Arabic" w:hint="eastAsia"/>
          <w:sz w:val="32"/>
          <w:szCs w:val="32"/>
          <w:rtl/>
        </w:rPr>
        <w:t>ر</w:t>
      </w:r>
      <w:r>
        <w:rPr>
          <w:rFonts w:ascii="Traditional Arabic" w:hAnsi="Traditional Arabic" w:cs="Traditional Arabic"/>
          <w:sz w:val="32"/>
          <w:szCs w:val="32"/>
          <w:rtl/>
        </w:rPr>
        <w:t xml:space="preserve"> المعروف</w:t>
      </w:r>
      <w:r w:rsidR="00E1708A">
        <w:rPr>
          <w:rFonts w:ascii="Traditional Arabic" w:hAnsi="Traditional Arabic" w:cs="Traditional Arabic" w:hint="cs"/>
          <w:sz w:val="32"/>
          <w:szCs w:val="32"/>
          <w:rtl/>
        </w:rPr>
        <w:t>ة</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الحصول على حافز الاجتماعي وتشجيع</w:t>
      </w:r>
      <w:r w:rsidR="001137A4">
        <w:rPr>
          <w:rFonts w:ascii="Traditional Arabic" w:hAnsi="Traditional Arabic" w:cs="Traditional Arabic" w:hint="cs"/>
          <w:sz w:val="32"/>
          <w:szCs w:val="32"/>
          <w:rtl/>
        </w:rPr>
        <w:t xml:space="preserve"> </w:t>
      </w:r>
      <w:r w:rsidR="00E1708A" w:rsidRPr="000E50F5">
        <w:rPr>
          <w:rFonts w:ascii="Traditional Arabic" w:hAnsi="Traditional Arabic" w:cs="Traditional Arabic" w:hint="cs"/>
          <w:sz w:val="32"/>
          <w:szCs w:val="32"/>
          <w:rtl/>
        </w:rPr>
        <w:t>الآخرين</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يساعد على التواصل الاجتماعي من خلال قضاء الوقت مع </w:t>
      </w:r>
      <w:r w:rsidR="00E1708A" w:rsidRPr="000E50F5">
        <w:rPr>
          <w:rFonts w:ascii="Traditional Arabic" w:hAnsi="Traditional Arabic" w:cs="Traditional Arabic" w:hint="cs"/>
          <w:sz w:val="32"/>
          <w:szCs w:val="32"/>
          <w:rtl/>
        </w:rPr>
        <w:t>الآخرين</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يمكن استخدامه في </w:t>
      </w:r>
      <w:r w:rsidR="00E1708A" w:rsidRPr="000E50F5">
        <w:rPr>
          <w:rFonts w:ascii="Traditional Arabic" w:hAnsi="Traditional Arabic" w:cs="Traditional Arabic" w:hint="cs"/>
          <w:sz w:val="32"/>
          <w:szCs w:val="32"/>
          <w:rtl/>
        </w:rPr>
        <w:t>المراسلة</w:t>
      </w:r>
      <w:r w:rsidRPr="000E50F5">
        <w:rPr>
          <w:rFonts w:ascii="Traditional Arabic" w:hAnsi="Traditional Arabic" w:cs="Traditional Arabic"/>
          <w:sz w:val="32"/>
          <w:szCs w:val="32"/>
          <w:rtl/>
        </w:rPr>
        <w:t xml:space="preserve"> كبديل للبريد الالكتروني</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حلول </w:t>
      </w:r>
      <w:r w:rsidR="001137A4" w:rsidRPr="000E50F5">
        <w:rPr>
          <w:rFonts w:ascii="Traditional Arabic" w:hAnsi="Traditional Arabic" w:cs="Traditional Arabic" w:hint="cs"/>
          <w:sz w:val="32"/>
          <w:szCs w:val="32"/>
          <w:rtl/>
        </w:rPr>
        <w:t>أعمال</w:t>
      </w:r>
      <w:r w:rsidRPr="000E50F5">
        <w:rPr>
          <w:rFonts w:ascii="Traditional Arabic" w:hAnsi="Traditional Arabic" w:cs="Traditional Arabic"/>
          <w:sz w:val="32"/>
          <w:szCs w:val="32"/>
          <w:rtl/>
        </w:rPr>
        <w:t xml:space="preserve"> </w:t>
      </w:r>
      <w:r w:rsidR="00FC6674" w:rsidRPr="000E50F5">
        <w:rPr>
          <w:rFonts w:ascii="Traditional Arabic" w:hAnsi="Traditional Arabic" w:cs="Traditional Arabic" w:hint="cs"/>
          <w:sz w:val="32"/>
          <w:szCs w:val="32"/>
          <w:rtl/>
        </w:rPr>
        <w:t>والدعاية</w:t>
      </w:r>
      <w:r w:rsidRPr="000E50F5">
        <w:rPr>
          <w:rFonts w:ascii="Traditional Arabic" w:hAnsi="Traditional Arabic" w:cs="Traditional Arabic"/>
          <w:sz w:val="32"/>
          <w:szCs w:val="32"/>
          <w:rtl/>
        </w:rPr>
        <w:t xml:space="preserve"> للفرد ا</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جهه ا</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FC6674">
        <w:rPr>
          <w:rFonts w:ascii="Traditional Arabic" w:hAnsi="Traditional Arabic" w:cs="Traditional Arabic"/>
          <w:sz w:val="32"/>
          <w:szCs w:val="32"/>
          <w:rtl/>
        </w:rPr>
        <w:t>منظم</w:t>
      </w:r>
      <w:r w:rsidR="00FC6674">
        <w:rPr>
          <w:rFonts w:ascii="Traditional Arabic" w:hAnsi="Traditional Arabic" w:cs="Traditional Arabic" w:hint="cs"/>
          <w:sz w:val="32"/>
          <w:szCs w:val="32"/>
          <w:rtl/>
        </w:rPr>
        <w:t>ة</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00FC6674">
        <w:rPr>
          <w:rFonts w:ascii="Traditional Arabic" w:hAnsi="Traditional Arabic" w:cs="Traditional Arabic"/>
          <w:sz w:val="32"/>
          <w:szCs w:val="32"/>
          <w:rtl/>
        </w:rPr>
        <w:t>شرك</w:t>
      </w:r>
      <w:r w:rsidR="00FC6674">
        <w:rPr>
          <w:rFonts w:ascii="Traditional Arabic" w:hAnsi="Traditional Arabic" w:cs="Traditional Arabic" w:hint="cs"/>
          <w:sz w:val="32"/>
          <w:szCs w:val="32"/>
          <w:rtl/>
        </w:rPr>
        <w:t>ة</w:t>
      </w:r>
      <w:r w:rsidRPr="000E50F5">
        <w:rPr>
          <w:rFonts w:ascii="Traditional Arabic" w:hAnsi="Traditional Arabic" w:cs="Traditional Arabic"/>
          <w:sz w:val="32"/>
          <w:szCs w:val="32"/>
          <w:rtl/>
        </w:rPr>
        <w:t xml:space="preserve"> والخدمات </w:t>
      </w:r>
      <w:r w:rsidR="00FC6674" w:rsidRPr="000E50F5">
        <w:rPr>
          <w:rFonts w:ascii="Traditional Arabic" w:hAnsi="Traditional Arabic" w:cs="Traditional Arabic" w:hint="cs"/>
          <w:sz w:val="32"/>
          <w:szCs w:val="32"/>
          <w:rtl/>
        </w:rPr>
        <w:t>المرتبطة</w:t>
      </w:r>
      <w:r w:rsidRPr="000E50F5">
        <w:rPr>
          <w:rFonts w:ascii="Traditional Arabic" w:hAnsi="Traditional Arabic" w:cs="Traditional Arabic"/>
          <w:sz w:val="32"/>
          <w:szCs w:val="32"/>
          <w:rtl/>
        </w:rPr>
        <w:t xml:space="preserve"> بها</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 xml:space="preserve">جلب الزوار المعجبين لموقع الشخص </w:t>
      </w:r>
      <w:r w:rsidR="00FC6674">
        <w:rPr>
          <w:rFonts w:ascii="Traditional Arabic" w:hAnsi="Traditional Arabic" w:cs="Traditional Arabic" w:hint="cs"/>
          <w:sz w:val="32"/>
          <w:szCs w:val="32"/>
          <w:rtl/>
        </w:rPr>
        <w:t>أ</w:t>
      </w:r>
      <w:r w:rsidR="00FC6674" w:rsidRPr="000E50F5">
        <w:rPr>
          <w:rFonts w:ascii="Traditional Arabic" w:hAnsi="Traditional Arabic" w:cs="Traditional Arabic" w:hint="cs"/>
          <w:sz w:val="32"/>
          <w:szCs w:val="32"/>
          <w:rtl/>
        </w:rPr>
        <w:t>و</w:t>
      </w:r>
      <w:r w:rsidR="00FC6674">
        <w:rPr>
          <w:rFonts w:ascii="Traditional Arabic" w:hAnsi="Traditional Arabic" w:cs="Traditional Arabic" w:hint="cs"/>
          <w:sz w:val="32"/>
          <w:szCs w:val="32"/>
          <w:rtl/>
        </w:rPr>
        <w:t xml:space="preserve"> ا</w:t>
      </w:r>
      <w:r w:rsidR="00FC6674" w:rsidRPr="000E50F5">
        <w:rPr>
          <w:rFonts w:ascii="Traditional Arabic" w:hAnsi="Traditional Arabic" w:cs="Traditional Arabic" w:hint="cs"/>
          <w:sz w:val="32"/>
          <w:szCs w:val="32"/>
          <w:rtl/>
        </w:rPr>
        <w:t>لجهة</w:t>
      </w:r>
      <w:r w:rsidRPr="000E50F5">
        <w:rPr>
          <w:rFonts w:ascii="Traditional Arabic" w:hAnsi="Traditional Arabic" w:cs="Traditional Arabic"/>
          <w:sz w:val="32"/>
          <w:szCs w:val="32"/>
          <w:rtl/>
        </w:rPr>
        <w:t xml:space="preserve"> يربطه مع صفحه الفيسبوك</w:t>
      </w:r>
    </w:p>
    <w:p w:rsidR="00086F8A" w:rsidRPr="000E50F5" w:rsidRDefault="00086F8A" w:rsidP="003E305E">
      <w:pPr>
        <w:bidi/>
        <w:jc w:val="both"/>
        <w:rPr>
          <w:rFonts w:ascii="Traditional Arabic" w:hAnsi="Traditional Arabic" w:cs="Traditional Arabic"/>
          <w:sz w:val="32"/>
          <w:szCs w:val="32"/>
        </w:rPr>
      </w:pPr>
      <w:r w:rsidRPr="000E50F5">
        <w:rPr>
          <w:rFonts w:ascii="Traditional Arabic" w:hAnsi="Traditional Arabic" w:cs="Traditional Arabic"/>
          <w:sz w:val="32"/>
          <w:szCs w:val="32"/>
          <w:rtl/>
        </w:rPr>
        <w:t>تواجد العديد من المؤسسات والمنظمات والشركات بما تتيح للجمهور التفاعل مع تلك المؤسسات والتعرف على اخبارها</w:t>
      </w:r>
    </w:p>
    <w:p w:rsidR="00086F8A" w:rsidRPr="000E50F5" w:rsidRDefault="00086F8A"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تبادل الته</w:t>
      </w:r>
      <w:r w:rsidR="00FC6674">
        <w:rPr>
          <w:rFonts w:ascii="Traditional Arabic" w:hAnsi="Traditional Arabic" w:cs="Traditional Arabic"/>
          <w:sz w:val="32"/>
          <w:szCs w:val="32"/>
          <w:rtl/>
        </w:rPr>
        <w:t>اني والتوصيات والذكريات المشترك</w:t>
      </w:r>
      <w:r w:rsidR="00FC6674">
        <w:rPr>
          <w:rFonts w:ascii="Traditional Arabic" w:hAnsi="Traditional Arabic" w:cs="Traditional Arabic" w:hint="cs"/>
          <w:sz w:val="32"/>
          <w:szCs w:val="32"/>
          <w:rtl/>
        </w:rPr>
        <w:t>ة</w:t>
      </w:r>
      <w:r w:rsidRPr="000E50F5">
        <w:rPr>
          <w:rFonts w:ascii="Traditional Arabic" w:hAnsi="Traditional Arabic" w:cs="Traditional Arabic"/>
          <w:sz w:val="32"/>
          <w:szCs w:val="32"/>
          <w:rtl/>
        </w:rPr>
        <w:t xml:space="preserve"> بين الاشخاص</w:t>
      </w:r>
      <w:r w:rsidR="007F60BC">
        <w:rPr>
          <w:rStyle w:val="Appelnotedebasdep"/>
          <w:rFonts w:ascii="Traditional Arabic" w:hAnsi="Traditional Arabic" w:cs="Traditional Arabic"/>
          <w:sz w:val="32"/>
          <w:szCs w:val="32"/>
          <w:rtl/>
        </w:rPr>
        <w:footnoteReference w:id="29"/>
      </w:r>
    </w:p>
    <w:p w:rsidR="00086F8A" w:rsidRPr="003A474D" w:rsidRDefault="0056397E" w:rsidP="003E305E">
      <w:pPr>
        <w:bidi/>
        <w:jc w:val="both"/>
        <w:rPr>
          <w:rFonts w:ascii="Traditional Arabic" w:hAnsi="Traditional Arabic" w:cs="Traditional Arabic"/>
          <w:b/>
          <w:bCs/>
          <w:color w:val="000000" w:themeColor="text1"/>
          <w:sz w:val="36"/>
          <w:szCs w:val="36"/>
          <w:rtl/>
        </w:rPr>
      </w:pPr>
      <w:r w:rsidRPr="003A474D">
        <w:rPr>
          <w:rFonts w:ascii="Traditional Arabic" w:hAnsi="Traditional Arabic" w:cs="Traditional Arabic" w:hint="cs"/>
          <w:b/>
          <w:bCs/>
          <w:color w:val="000000" w:themeColor="text1"/>
          <w:sz w:val="36"/>
          <w:szCs w:val="36"/>
          <w:rtl/>
        </w:rPr>
        <w:lastRenderedPageBreak/>
        <w:t>4-</w:t>
      </w:r>
      <w:r w:rsidR="00086F8A" w:rsidRPr="003A474D">
        <w:rPr>
          <w:rFonts w:ascii="Traditional Arabic" w:hAnsi="Traditional Arabic" w:cs="Traditional Arabic"/>
          <w:b/>
          <w:bCs/>
          <w:color w:val="000000" w:themeColor="text1"/>
          <w:sz w:val="36"/>
          <w:szCs w:val="36"/>
          <w:rtl/>
        </w:rPr>
        <w:t>تطبيقات</w:t>
      </w:r>
      <w:r w:rsidR="00A72087">
        <w:rPr>
          <w:rFonts w:ascii="Traditional Arabic" w:hAnsi="Traditional Arabic" w:cs="Traditional Arabic" w:hint="cs"/>
          <w:b/>
          <w:bCs/>
          <w:color w:val="000000" w:themeColor="text1"/>
          <w:sz w:val="36"/>
          <w:szCs w:val="36"/>
          <w:rtl/>
        </w:rPr>
        <w:t xml:space="preserve"> </w:t>
      </w:r>
      <w:r w:rsidR="00EE2B8A" w:rsidRPr="003A474D">
        <w:rPr>
          <w:rFonts w:ascii="Traditional Arabic" w:hAnsi="Traditional Arabic" w:cs="Traditional Arabic" w:hint="cs"/>
          <w:b/>
          <w:bCs/>
          <w:color w:val="000000" w:themeColor="text1"/>
          <w:sz w:val="36"/>
          <w:szCs w:val="36"/>
          <w:rtl/>
        </w:rPr>
        <w:t>الف</w:t>
      </w:r>
      <w:r w:rsidRPr="003A474D">
        <w:rPr>
          <w:rFonts w:ascii="Traditional Arabic" w:hAnsi="Traditional Arabic" w:cs="Traditional Arabic" w:hint="cs"/>
          <w:b/>
          <w:bCs/>
          <w:color w:val="000000" w:themeColor="text1"/>
          <w:sz w:val="36"/>
          <w:szCs w:val="36"/>
          <w:rtl/>
        </w:rPr>
        <w:t>يسبوك</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rPr>
        <w:t>هناك العديد من التطبيقات تم إنشاؤها من قبل شركات كبرى معروفة وهناك تطبيقات تم</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إنشاؤها من طرف مستخدمين عاديين , لذلك فعند استخدام هذه التطبيقات يتم تنبيه المستخدم</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بأن تنفيذ هذا التطبيق يتطلب الدخول إلى بياناتك الشخصية , بحيث ال يمكن إجراء التطبيق</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من دون هذه الخطوة, فكل مشترك لديه ملف يتضمن صورته ومعلومات ولديه صفحة يكتبفيها ما يشاء ,إضافة إلى ألبومات صور وقائمة أصدقاء قد تضيفهم أنت أ</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هم من يضيفونك اليهم ومن بين التطبيقات المستعملة نذكر</w:t>
      </w:r>
      <w:r w:rsidR="00E1708A">
        <w:rPr>
          <w:rFonts w:ascii="Traditional Arabic" w:hAnsi="Traditional Arabic" w:cs="Traditional Arabic" w:hint="cs"/>
          <w:sz w:val="32"/>
          <w:szCs w:val="32"/>
          <w:rtl/>
        </w:rPr>
        <w:t>:</w:t>
      </w:r>
    </w:p>
    <w:p w:rsidR="00086F8A" w:rsidRPr="000E50F5" w:rsidRDefault="00086F8A" w:rsidP="003E305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Pr>
        <w:t>-</w:t>
      </w:r>
      <w:r w:rsidRPr="000E50F5">
        <w:rPr>
          <w:rFonts w:ascii="Traditional Arabic" w:hAnsi="Traditional Arabic" w:cs="Traditional Arabic"/>
          <w:sz w:val="32"/>
          <w:szCs w:val="32"/>
          <w:rtl/>
        </w:rPr>
        <w:t>المجموعات</w:t>
      </w:r>
      <w:r w:rsidRPr="000E50F5">
        <w:rPr>
          <w:rFonts w:ascii="Traditional Arabic" w:hAnsi="Traditional Arabic" w:cs="Traditional Arabic"/>
          <w:sz w:val="32"/>
          <w:szCs w:val="32"/>
        </w:rPr>
        <w:t xml:space="preserve">groups </w:t>
      </w:r>
    </w:p>
    <w:p w:rsidR="00086F8A" w:rsidRPr="000E50F5" w:rsidRDefault="00086F8A" w:rsidP="00743C89">
      <w:pPr>
        <w:bidi/>
        <w:spacing w:line="240" w:lineRule="auto"/>
        <w:rPr>
          <w:rFonts w:ascii="Traditional Arabic" w:hAnsi="Traditional Arabic" w:cs="Traditional Arabic"/>
          <w:sz w:val="32"/>
          <w:szCs w:val="32"/>
          <w:rtl/>
        </w:rPr>
      </w:pPr>
      <w:r w:rsidRPr="000E50F5">
        <w:rPr>
          <w:rFonts w:ascii="Traditional Arabic" w:hAnsi="Traditional Arabic" w:cs="Traditional Arabic"/>
          <w:sz w:val="32"/>
          <w:szCs w:val="32"/>
          <w:rtl/>
        </w:rPr>
        <w:t>كل مشترك في الموقع بإمكانه أن ينشئ مجموعة عبر تسميتها وكتابة تعريف عن الفكرة ويتم ذلك عبر اهتمامات مشتركة أ</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أعضاء نادي معين أ</w:t>
      </w:r>
      <w:r w:rsidR="00863D9C">
        <w:rPr>
          <w:rFonts w:ascii="Traditional Arabic" w:hAnsi="Traditional Arabic" w:cs="Traditional Arabic"/>
          <w:sz w:val="32"/>
          <w:szCs w:val="32"/>
          <w:rtl/>
        </w:rPr>
        <w:t>و</w:t>
      </w:r>
      <w:r w:rsidR="001137A4">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لجملة فكر اجتماعي كان أ</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 xml:space="preserve">ديني </w:t>
      </w:r>
      <w:r w:rsidR="00743C89">
        <w:rPr>
          <w:rStyle w:val="Appelnotedebasdep"/>
          <w:rFonts w:ascii="Traditional Arabic" w:hAnsi="Traditional Arabic" w:cs="Traditional Arabic"/>
          <w:sz w:val="32"/>
          <w:szCs w:val="32"/>
          <w:rtl/>
        </w:rPr>
        <w:footnoteReference w:id="30"/>
      </w:r>
    </w:p>
    <w:p w:rsidR="00086F8A" w:rsidRPr="000E50F5" w:rsidRDefault="000D2BBB" w:rsidP="003E305E">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086F8A" w:rsidRPr="000E50F5">
        <w:rPr>
          <w:rFonts w:ascii="Traditional Arabic" w:hAnsi="Traditional Arabic" w:cs="Traditional Arabic"/>
          <w:sz w:val="32"/>
          <w:szCs w:val="32"/>
          <w:rtl/>
          <w:lang w:bidi="ar-DZ"/>
        </w:rPr>
        <w:t>الصفحات</w:t>
      </w:r>
      <w:r w:rsidR="00086F8A" w:rsidRPr="000E50F5">
        <w:rPr>
          <w:rFonts w:ascii="Traditional Arabic" w:hAnsi="Traditional Arabic" w:cs="Traditional Arabic"/>
          <w:sz w:val="32"/>
          <w:szCs w:val="32"/>
          <w:lang w:bidi="ar-DZ"/>
        </w:rPr>
        <w:t>pages</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تختلف الصفحات عن المجموعات رغم التشابه في بعض المميزات من حيث ان الصفحات  أكثر</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w:t>
      </w:r>
      <w:r w:rsidR="00FC6674">
        <w:rPr>
          <w:rFonts w:ascii="Traditional Arabic" w:hAnsi="Traditional Arabic" w:cs="Traditional Arabic"/>
          <w:sz w:val="32"/>
          <w:szCs w:val="32"/>
          <w:rtl/>
          <w:lang w:bidi="ar-DZ"/>
        </w:rPr>
        <w:t>فاع</w:t>
      </w:r>
      <w:r w:rsidR="00FC6674">
        <w:rPr>
          <w:rFonts w:ascii="Traditional Arabic" w:hAnsi="Traditional Arabic" w:cs="Traditional Arabic" w:hint="cs"/>
          <w:sz w:val="32"/>
          <w:szCs w:val="32"/>
          <w:rtl/>
          <w:lang w:bidi="ar-DZ"/>
        </w:rPr>
        <w:t>لا</w:t>
      </w:r>
      <w:r w:rsidRPr="000E50F5">
        <w:rPr>
          <w:rFonts w:ascii="Traditional Arabic" w:hAnsi="Traditional Arabic" w:cs="Traditional Arabic"/>
          <w:sz w:val="32"/>
          <w:szCs w:val="32"/>
          <w:rtl/>
          <w:lang w:bidi="ar-DZ"/>
        </w:rPr>
        <w:t xml:space="preserve"> عبر ظهورها لكل المستخدمين, فهي تكون وسيلة للتواصل مع الشخصية المعينة</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t>-</w:t>
      </w:r>
      <w:r w:rsidRPr="000E50F5">
        <w:rPr>
          <w:rFonts w:ascii="Traditional Arabic" w:hAnsi="Traditional Arabic" w:cs="Traditional Arabic"/>
          <w:sz w:val="32"/>
          <w:szCs w:val="32"/>
          <w:rtl/>
          <w:lang w:bidi="ar-DZ"/>
        </w:rPr>
        <w:t>الصفحة الرئيسية</w:t>
      </w:r>
      <w:r w:rsidRPr="000E50F5">
        <w:rPr>
          <w:rFonts w:ascii="Traditional Arabic" w:hAnsi="Traditional Arabic" w:cs="Traditional Arabic"/>
          <w:sz w:val="32"/>
          <w:szCs w:val="32"/>
          <w:lang w:bidi="ar-DZ"/>
        </w:rPr>
        <w:t xml:space="preserve"> home </w:t>
      </w:r>
    </w:p>
    <w:p w:rsidR="00086F8A" w:rsidRPr="000E50F5" w:rsidRDefault="00086F8A" w:rsidP="00743C89">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تمكن هذه الصفحة من إظهار كل جديد سواء تعليقات أ</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صور وروابط أصدقاء المستخدم خاصة الذين أضافهم أ</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تم إضافتهم من قبل المستخدم إليه وقد تظهر لك أصدقاء أصدقائك</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t>-</w:t>
      </w:r>
      <w:r w:rsidR="00E1708A">
        <w:rPr>
          <w:rFonts w:ascii="Traditional Arabic" w:hAnsi="Traditional Arabic" w:cs="Traditional Arabic"/>
          <w:sz w:val="32"/>
          <w:szCs w:val="32"/>
          <w:rtl/>
          <w:lang w:bidi="ar-DZ"/>
        </w:rPr>
        <w:t>ا</w:t>
      </w:r>
      <w:r w:rsidR="00E1708A">
        <w:rPr>
          <w:rFonts w:ascii="Traditional Arabic" w:hAnsi="Traditional Arabic" w:cs="Traditional Arabic" w:hint="cs"/>
          <w:sz w:val="32"/>
          <w:szCs w:val="32"/>
          <w:rtl/>
          <w:lang w:bidi="ar-DZ"/>
        </w:rPr>
        <w:t>لأ</w:t>
      </w:r>
      <w:r w:rsidRPr="000E50F5">
        <w:rPr>
          <w:rFonts w:ascii="Traditional Arabic" w:hAnsi="Traditional Arabic" w:cs="Traditional Arabic"/>
          <w:sz w:val="32"/>
          <w:szCs w:val="32"/>
          <w:rtl/>
          <w:lang w:bidi="ar-DZ"/>
        </w:rPr>
        <w:t>لعاب</w:t>
      </w:r>
      <w:r w:rsidRPr="000E50F5">
        <w:rPr>
          <w:rFonts w:ascii="Traditional Arabic" w:hAnsi="Traditional Arabic" w:cs="Traditional Arabic"/>
          <w:sz w:val="32"/>
          <w:szCs w:val="32"/>
          <w:lang w:bidi="ar-DZ"/>
        </w:rPr>
        <w:t>games</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يضم الفيس بوك العديد من الألعاب المختلفة بحيث يمكن للمستخدم أن يشارك فيها ويقوم بها ويجتاز مراحلها واحدة تل</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الأخرى , بل والأكثر من ذلك بإمكان المستخدم أن يدعوا عددا من أصدقائه لممارسة لعبة من الألعاب</w:t>
      </w:r>
      <w:r w:rsidR="00FC6674">
        <w:rPr>
          <w:rFonts w:ascii="Traditional Arabic" w:hAnsi="Traditional Arabic" w:cs="Traditional Arabic" w:hint="cs"/>
          <w:sz w:val="32"/>
          <w:szCs w:val="32"/>
          <w:rtl/>
          <w:lang w:bidi="ar-DZ"/>
        </w:rPr>
        <w:t xml:space="preserve"> ال</w:t>
      </w:r>
      <w:r w:rsidRPr="000E50F5">
        <w:rPr>
          <w:rFonts w:ascii="Traditional Arabic" w:hAnsi="Traditional Arabic" w:cs="Traditional Arabic"/>
          <w:sz w:val="32"/>
          <w:szCs w:val="32"/>
          <w:rtl/>
          <w:lang w:bidi="ar-DZ"/>
        </w:rPr>
        <w:t>جماعية( كما ه</w:t>
      </w:r>
      <w:r w:rsidR="00863D9C">
        <w:rPr>
          <w:rFonts w:ascii="Traditional Arabic" w:hAnsi="Traditional Arabic" w:cs="Traditional Arabic"/>
          <w:sz w:val="32"/>
          <w:szCs w:val="32"/>
          <w:rtl/>
          <w:lang w:bidi="ar-DZ"/>
        </w:rPr>
        <w:t>و</w:t>
      </w:r>
      <w:r w:rsidR="001137A4">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حال المزرعة السعيدة</w:t>
      </w:r>
      <w:r w:rsidR="00FC6674">
        <w:rPr>
          <w:rFonts w:ascii="Traditional Arabic" w:hAnsi="Traditional Arabic" w:cs="Traditional Arabic" w:hint="cs"/>
          <w:sz w:val="32"/>
          <w:szCs w:val="32"/>
          <w:rtl/>
          <w:lang w:bidi="ar-DZ"/>
        </w:rPr>
        <w:t>)</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lastRenderedPageBreak/>
        <w:t>-</w:t>
      </w:r>
      <w:r w:rsidRPr="000E50F5">
        <w:rPr>
          <w:rFonts w:ascii="Traditional Arabic" w:hAnsi="Traditional Arabic" w:cs="Traditional Arabic"/>
          <w:sz w:val="32"/>
          <w:szCs w:val="32"/>
          <w:rtl/>
          <w:lang w:bidi="ar-DZ"/>
        </w:rPr>
        <w:t>المناسبات</w:t>
      </w:r>
      <w:r w:rsidRPr="000E50F5">
        <w:rPr>
          <w:rFonts w:ascii="Traditional Arabic" w:hAnsi="Traditional Arabic" w:cs="Traditional Arabic"/>
          <w:sz w:val="32"/>
          <w:szCs w:val="32"/>
          <w:lang w:bidi="ar-DZ"/>
        </w:rPr>
        <w:t>event :</w:t>
      </w:r>
    </w:p>
    <w:p w:rsidR="00086F8A" w:rsidRPr="000E50F5" w:rsidRDefault="001137A4" w:rsidP="003E305E">
      <w:p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بإمكان المستخدم في الفيس</w:t>
      </w:r>
      <w:r w:rsidR="00086F8A" w:rsidRPr="000E50F5">
        <w:rPr>
          <w:rFonts w:ascii="Traditional Arabic" w:hAnsi="Traditional Arabic" w:cs="Traditional Arabic"/>
          <w:sz w:val="32"/>
          <w:szCs w:val="32"/>
          <w:rtl/>
          <w:lang w:bidi="ar-DZ"/>
        </w:rPr>
        <w:t>بوك القيام بدعوة جماعية لأصدقائه</w:t>
      </w:r>
      <w:r>
        <w:rPr>
          <w:rFonts w:ascii="Traditional Arabic" w:hAnsi="Traditional Arabic" w:cs="Traditional Arabic" w:hint="cs"/>
          <w:sz w:val="32"/>
          <w:szCs w:val="32"/>
          <w:rtl/>
          <w:lang w:bidi="ar-DZ"/>
        </w:rPr>
        <w:t xml:space="preserve"> </w:t>
      </w:r>
      <w:r w:rsidR="00086F8A" w:rsidRPr="000E50F5">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00086F8A" w:rsidRPr="000E50F5">
        <w:rPr>
          <w:rFonts w:ascii="Traditional Arabic" w:hAnsi="Traditional Arabic" w:cs="Traditional Arabic"/>
          <w:sz w:val="32"/>
          <w:szCs w:val="32"/>
          <w:rtl/>
          <w:lang w:bidi="ar-DZ"/>
        </w:rPr>
        <w:t xml:space="preserve">لأعضاء مجموعة معينة  </w:t>
      </w:r>
      <w:r w:rsidR="00FC6674">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w:t>
      </w:r>
      <w:r w:rsidR="00086F8A" w:rsidRPr="000E50F5">
        <w:rPr>
          <w:rFonts w:ascii="Traditional Arabic" w:hAnsi="Traditional Arabic" w:cs="Traditional Arabic"/>
          <w:sz w:val="32"/>
          <w:szCs w:val="32"/>
          <w:rtl/>
          <w:lang w:bidi="ar-DZ"/>
        </w:rPr>
        <w:t>حدث مهم عنده أ</w:t>
      </w:r>
      <w:r w:rsidR="00863D9C">
        <w:rPr>
          <w:rFonts w:ascii="Traditional Arabic" w:hAnsi="Traditional Arabic" w:cs="Traditional Arabic"/>
          <w:sz w:val="32"/>
          <w:szCs w:val="32"/>
          <w:rtl/>
          <w:lang w:bidi="ar-DZ"/>
        </w:rPr>
        <w:t>و</w:t>
      </w:r>
      <w:r w:rsidR="00086F8A" w:rsidRPr="000E50F5">
        <w:rPr>
          <w:rFonts w:ascii="Traditional Arabic" w:hAnsi="Traditional Arabic" w:cs="Traditional Arabic"/>
          <w:sz w:val="32"/>
          <w:szCs w:val="32"/>
          <w:rtl/>
          <w:lang w:bidi="ar-DZ"/>
        </w:rPr>
        <w:t>من أجل عمل جماعي أ</w:t>
      </w:r>
      <w:r w:rsidR="00863D9C">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00086F8A" w:rsidRPr="000E50F5">
        <w:rPr>
          <w:rFonts w:ascii="Traditional Arabic" w:hAnsi="Traditional Arabic" w:cs="Traditional Arabic"/>
          <w:sz w:val="32"/>
          <w:szCs w:val="32"/>
          <w:rtl/>
          <w:lang w:bidi="ar-DZ"/>
        </w:rPr>
        <w:t>موعد اجتماع واقعي بحيث يجب أن توضح فيه عنوان الحدث وتاريخ بدايته ونهايته وتحديد الأعضاء المدعوين له, وقد تكون الدعوة عامة لكل مستخد</w:t>
      </w:r>
      <w:r>
        <w:rPr>
          <w:rFonts w:ascii="Traditional Arabic" w:hAnsi="Traditional Arabic" w:cs="Traditional Arabic"/>
          <w:sz w:val="32"/>
          <w:szCs w:val="32"/>
          <w:rtl/>
          <w:lang w:bidi="ar-DZ"/>
        </w:rPr>
        <w:t>مي الفيس</w:t>
      </w:r>
      <w:r w:rsidR="00086F8A" w:rsidRPr="000E50F5">
        <w:rPr>
          <w:rFonts w:ascii="Traditional Arabic" w:hAnsi="Traditional Arabic" w:cs="Traditional Arabic"/>
          <w:sz w:val="32"/>
          <w:szCs w:val="32"/>
          <w:rtl/>
          <w:lang w:bidi="ar-DZ"/>
        </w:rPr>
        <w:t>بوك</w:t>
      </w:r>
    </w:p>
    <w:p w:rsidR="00086F8A" w:rsidRPr="000E50F5" w:rsidRDefault="00086F8A" w:rsidP="000D5112">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يجب أن توضح فيه عنوان الحدث وتاريخ بدايته ونهايته وتحديد الأعضاء المدعوين له,</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lang w:bidi="ar-DZ"/>
        </w:rPr>
        <w:t>-</w:t>
      </w:r>
      <w:r w:rsidRPr="000E50F5">
        <w:rPr>
          <w:rFonts w:ascii="Traditional Arabic" w:hAnsi="Traditional Arabic" w:cs="Traditional Arabic"/>
          <w:sz w:val="32"/>
          <w:szCs w:val="32"/>
          <w:rtl/>
          <w:lang w:bidi="ar-DZ"/>
        </w:rPr>
        <w:t>آلية التشبيك: في</w:t>
      </w:r>
      <w:r w:rsidR="001137A4">
        <w:rPr>
          <w:rFonts w:ascii="Traditional Arabic" w:hAnsi="Traditional Arabic" w:cs="Traditional Arabic"/>
          <w:sz w:val="32"/>
          <w:szCs w:val="32"/>
          <w:rtl/>
          <w:lang w:bidi="ar-DZ"/>
        </w:rPr>
        <w:t xml:space="preserve"> العديد من الأحيان يقترح الفيس</w:t>
      </w:r>
      <w:r w:rsidR="001137A4">
        <w:rPr>
          <w:rFonts w:ascii="Traditional Arabic" w:hAnsi="Traditional Arabic" w:cs="Traditional Arabic" w:hint="cs"/>
          <w:sz w:val="32"/>
          <w:szCs w:val="32"/>
          <w:rtl/>
          <w:lang w:bidi="ar-DZ"/>
        </w:rPr>
        <w:t>ب</w:t>
      </w:r>
      <w:r w:rsidRPr="000E50F5">
        <w:rPr>
          <w:rFonts w:ascii="Traditional Arabic" w:hAnsi="Traditional Arabic" w:cs="Traditional Arabic"/>
          <w:sz w:val="32"/>
          <w:szCs w:val="32"/>
          <w:rtl/>
          <w:lang w:bidi="ar-DZ"/>
        </w:rPr>
        <w:t>وك أصدقاء ويطلب إضافة أصدقاء قد</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تعرفهم وهذا ما يثير استغراب المستخدم, والسبب في ذلك أن الموقع يقوم بامتلاك عنوانين</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قائمة معارفك في البريد الإلكتروني ويقوم بعمل اقتراح</w:t>
      </w:r>
      <w:r w:rsidR="00491CFA">
        <w:rPr>
          <w:rFonts w:ascii="Traditional Arabic" w:hAnsi="Traditional Arabic" w:cs="Traditional Arabic"/>
          <w:sz w:val="32"/>
          <w:szCs w:val="32"/>
          <w:rtl/>
          <w:lang w:bidi="ar-DZ"/>
        </w:rPr>
        <w:t xml:space="preserve"> لك إن كانوا على أعضاء في الفيس</w:t>
      </w:r>
      <w:r w:rsidRPr="000E50F5">
        <w:rPr>
          <w:rFonts w:ascii="Traditional Arabic" w:hAnsi="Traditional Arabic" w:cs="Traditional Arabic"/>
          <w:sz w:val="32"/>
          <w:szCs w:val="32"/>
          <w:rtl/>
          <w:lang w:bidi="ar-DZ"/>
        </w:rPr>
        <w:t>بوك أ</w:t>
      </w:r>
      <w:r w:rsidR="00863D9C">
        <w:rPr>
          <w:rFonts w:ascii="Traditional Arabic" w:hAnsi="Traditional Arabic" w:cs="Traditional Arabic"/>
          <w:sz w:val="32"/>
          <w:szCs w:val="32"/>
          <w:rtl/>
          <w:lang w:bidi="ar-DZ"/>
        </w:rPr>
        <w:t>و</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اقتراح لدعوتهم للانضمام إلى الموقع وتعتبر هذه الخطوة بمثابة خرق واضح من شركات البرد الإلكتروني بدون مشورة صاحب البريد</w:t>
      </w:r>
      <w:r w:rsidR="007F60BC">
        <w:rPr>
          <w:rStyle w:val="Appelnotedebasdep"/>
          <w:rFonts w:ascii="Traditional Arabic" w:hAnsi="Traditional Arabic" w:cs="Traditional Arabic"/>
          <w:sz w:val="32"/>
          <w:szCs w:val="32"/>
          <w:rtl/>
          <w:lang w:bidi="ar-DZ"/>
        </w:rPr>
        <w:footnoteReference w:id="31"/>
      </w:r>
    </w:p>
    <w:p w:rsidR="00086F8A" w:rsidRPr="003A474D" w:rsidRDefault="00E1708A" w:rsidP="003E305E">
      <w:pPr>
        <w:bidi/>
        <w:jc w:val="both"/>
        <w:rPr>
          <w:rFonts w:ascii="Traditional Arabic" w:hAnsi="Traditional Arabic" w:cs="Traditional Arabic"/>
          <w:b/>
          <w:bCs/>
          <w:color w:val="000000" w:themeColor="text1"/>
          <w:sz w:val="36"/>
          <w:szCs w:val="36"/>
          <w:rtl/>
          <w:lang w:bidi="ar-DZ"/>
        </w:rPr>
      </w:pPr>
      <w:r w:rsidRPr="003A474D">
        <w:rPr>
          <w:rFonts w:ascii="Traditional Arabic" w:hAnsi="Traditional Arabic" w:cs="Traditional Arabic" w:hint="cs"/>
          <w:b/>
          <w:bCs/>
          <w:color w:val="000000" w:themeColor="text1"/>
          <w:sz w:val="36"/>
          <w:szCs w:val="36"/>
          <w:rtl/>
          <w:lang w:bidi="ar-DZ"/>
        </w:rPr>
        <w:t>5-</w:t>
      </w:r>
      <w:r w:rsidR="00086F8A" w:rsidRPr="003A474D">
        <w:rPr>
          <w:rFonts w:ascii="Traditional Arabic" w:hAnsi="Traditional Arabic" w:cs="Traditional Arabic"/>
          <w:b/>
          <w:bCs/>
          <w:color w:val="000000" w:themeColor="text1"/>
          <w:sz w:val="36"/>
          <w:szCs w:val="36"/>
          <w:rtl/>
          <w:lang w:bidi="ar-DZ"/>
        </w:rPr>
        <w:t>دور الفيسبوك في التسويق الاجتماعي</w:t>
      </w:r>
    </w:p>
    <w:p w:rsidR="00E1708A"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لقد أصبح</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الفيسبوك لعبة الرئيسية في مجال الوسائل </w:t>
      </w:r>
      <w:r w:rsidR="00743C89" w:rsidRPr="000E50F5">
        <w:rPr>
          <w:rFonts w:ascii="Traditional Arabic" w:hAnsi="Traditional Arabic" w:cs="Traditional Arabic" w:hint="cs"/>
          <w:sz w:val="32"/>
          <w:szCs w:val="32"/>
          <w:rtl/>
          <w:lang w:bidi="ar-DZ"/>
        </w:rPr>
        <w:t>الإعلام</w:t>
      </w:r>
      <w:r w:rsidR="00491CFA">
        <w:rPr>
          <w:rFonts w:ascii="Traditional Arabic" w:hAnsi="Traditional Arabic" w:cs="Traditional Arabic" w:hint="cs"/>
          <w:sz w:val="32"/>
          <w:szCs w:val="32"/>
          <w:rtl/>
          <w:lang w:bidi="ar-DZ"/>
        </w:rPr>
        <w:t xml:space="preserve"> </w:t>
      </w:r>
      <w:r w:rsidR="00743C89" w:rsidRPr="000E50F5">
        <w:rPr>
          <w:rFonts w:ascii="Traditional Arabic" w:hAnsi="Traditional Arabic" w:cs="Traditional Arabic" w:hint="cs"/>
          <w:sz w:val="32"/>
          <w:szCs w:val="32"/>
          <w:rtl/>
          <w:lang w:bidi="ar-DZ"/>
        </w:rPr>
        <w:t>الاجتماعية</w:t>
      </w:r>
      <w:r w:rsidRPr="000E50F5">
        <w:rPr>
          <w:rFonts w:ascii="Traditional Arabic" w:hAnsi="Traditional Arabic" w:cs="Traditional Arabic"/>
          <w:sz w:val="32"/>
          <w:szCs w:val="32"/>
          <w:rtl/>
          <w:lang w:bidi="ar-DZ"/>
        </w:rPr>
        <w:t xml:space="preserve"> وله </w:t>
      </w:r>
      <w:r w:rsidR="00743C89" w:rsidRPr="000E50F5">
        <w:rPr>
          <w:rFonts w:ascii="Traditional Arabic" w:hAnsi="Traditional Arabic" w:cs="Traditional Arabic" w:hint="cs"/>
          <w:sz w:val="32"/>
          <w:szCs w:val="32"/>
          <w:rtl/>
          <w:lang w:bidi="ar-DZ"/>
        </w:rPr>
        <w:t>أكثر</w:t>
      </w:r>
      <w:r w:rsidRPr="000E50F5">
        <w:rPr>
          <w:rFonts w:ascii="Traditional Arabic" w:hAnsi="Traditional Arabic" w:cs="Traditional Arabic"/>
          <w:sz w:val="32"/>
          <w:szCs w:val="32"/>
          <w:rtl/>
          <w:lang w:bidi="ar-DZ"/>
        </w:rPr>
        <w:t xml:space="preserve"> من 700 مليون مستخدمه ويمكن له ان يكون نصه قويه لبناء المجتمع من المعجبين عمل رجل </w:t>
      </w:r>
      <w:r w:rsidR="00491CFA" w:rsidRPr="000E50F5">
        <w:rPr>
          <w:rFonts w:ascii="Traditional Arabic" w:hAnsi="Traditional Arabic" w:cs="Traditional Arabic" w:hint="cs"/>
          <w:sz w:val="32"/>
          <w:szCs w:val="32"/>
          <w:rtl/>
          <w:lang w:bidi="ar-DZ"/>
        </w:rPr>
        <w:t>الإعمال</w:t>
      </w:r>
      <w:r w:rsidRPr="000E50F5">
        <w:rPr>
          <w:rFonts w:ascii="Traditional Arabic" w:hAnsi="Traditional Arabic" w:cs="Traditional Arabic"/>
          <w:sz w:val="32"/>
          <w:szCs w:val="32"/>
          <w:rtl/>
          <w:lang w:bidi="ar-DZ"/>
        </w:rPr>
        <w:t xml:space="preserve"> ا</w:t>
      </w:r>
      <w:r w:rsidR="00863D9C">
        <w:rPr>
          <w:rFonts w:ascii="Traditional Arabic" w:hAnsi="Traditional Arabic" w:cs="Traditional Arabic"/>
          <w:sz w:val="32"/>
          <w:szCs w:val="32"/>
          <w:rtl/>
          <w:lang w:bidi="ar-DZ"/>
        </w:rPr>
        <w:t>و</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الشركات من الخدمات الفعالة</w:t>
      </w:r>
      <w:r w:rsidR="00491CFA">
        <w:rPr>
          <w:rFonts w:ascii="Traditional Arabic" w:hAnsi="Traditional Arabic" w:cs="Traditional Arabic" w:hint="cs"/>
          <w:sz w:val="32"/>
          <w:szCs w:val="32"/>
          <w:rtl/>
          <w:lang w:bidi="ar-DZ"/>
        </w:rPr>
        <w:t xml:space="preserve"> </w:t>
      </w:r>
      <w:r w:rsidR="000D5112" w:rsidRPr="000E50F5">
        <w:rPr>
          <w:rFonts w:ascii="Traditional Arabic" w:hAnsi="Traditional Arabic" w:cs="Traditional Arabic" w:hint="cs"/>
          <w:sz w:val="32"/>
          <w:szCs w:val="32"/>
          <w:rtl/>
          <w:lang w:bidi="ar-DZ"/>
        </w:rPr>
        <w:t>للأفراد</w:t>
      </w:r>
      <w:r w:rsidRPr="000E50F5">
        <w:rPr>
          <w:rFonts w:ascii="Traditional Arabic" w:hAnsi="Traditional Arabic" w:cs="Traditional Arabic"/>
          <w:sz w:val="32"/>
          <w:szCs w:val="32"/>
          <w:rtl/>
          <w:lang w:bidi="ar-DZ"/>
        </w:rPr>
        <w:t xml:space="preserve"> والشركات التي تسعى </w:t>
      </w:r>
      <w:r w:rsidR="004C6BE6" w:rsidRPr="000E50F5">
        <w:rPr>
          <w:rFonts w:ascii="Traditional Arabic" w:hAnsi="Traditional Arabic" w:cs="Traditional Arabic" w:hint="cs"/>
          <w:sz w:val="32"/>
          <w:szCs w:val="32"/>
          <w:rtl/>
          <w:lang w:bidi="ar-DZ"/>
        </w:rPr>
        <w:t>لأنشاء</w:t>
      </w:r>
      <w:r w:rsidRPr="000E50F5">
        <w:rPr>
          <w:rFonts w:ascii="Traditional Arabic" w:hAnsi="Traditional Arabic" w:cs="Traditional Arabic"/>
          <w:sz w:val="32"/>
          <w:szCs w:val="32"/>
          <w:rtl/>
          <w:lang w:bidi="ar-DZ"/>
        </w:rPr>
        <w:t xml:space="preserve"> </w:t>
      </w:r>
      <w:r w:rsidR="00491CFA" w:rsidRPr="000E50F5">
        <w:rPr>
          <w:rFonts w:ascii="Traditional Arabic" w:hAnsi="Traditional Arabic" w:cs="Traditional Arabic" w:hint="cs"/>
          <w:sz w:val="32"/>
          <w:szCs w:val="32"/>
          <w:rtl/>
          <w:lang w:bidi="ar-DZ"/>
        </w:rPr>
        <w:t>وأداره</w:t>
      </w:r>
      <w:r w:rsidRPr="000E50F5">
        <w:rPr>
          <w:rFonts w:ascii="Traditional Arabic" w:hAnsi="Traditional Arabic" w:cs="Traditional Arabic"/>
          <w:sz w:val="32"/>
          <w:szCs w:val="32"/>
          <w:rtl/>
          <w:lang w:bidi="ar-DZ"/>
        </w:rPr>
        <w:t xml:space="preserve"> وجود </w:t>
      </w:r>
      <w:r w:rsidR="00A72087" w:rsidRPr="000E50F5">
        <w:rPr>
          <w:rFonts w:ascii="Traditional Arabic" w:hAnsi="Traditional Arabic" w:cs="Traditional Arabic" w:hint="cs"/>
          <w:sz w:val="32"/>
          <w:szCs w:val="32"/>
          <w:rtl/>
          <w:lang w:bidi="ar-DZ"/>
        </w:rPr>
        <w:t>حقيقة</w:t>
      </w:r>
      <w:r w:rsidRPr="000E50F5">
        <w:rPr>
          <w:rFonts w:ascii="Traditional Arabic" w:hAnsi="Traditional Arabic" w:cs="Traditional Arabic"/>
          <w:sz w:val="32"/>
          <w:szCs w:val="32"/>
          <w:rtl/>
          <w:lang w:bidi="ar-DZ"/>
        </w:rPr>
        <w:t xml:space="preserve"> على الفيسبوك</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وما</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وضعت التصورات </w:t>
      </w:r>
      <w:r w:rsidR="00A72087" w:rsidRPr="000E50F5">
        <w:rPr>
          <w:rFonts w:ascii="Traditional Arabic" w:hAnsi="Traditional Arabic" w:cs="Traditional Arabic" w:hint="cs"/>
          <w:sz w:val="32"/>
          <w:szCs w:val="32"/>
          <w:rtl/>
          <w:lang w:bidi="ar-DZ"/>
        </w:rPr>
        <w:t>واضحة</w:t>
      </w:r>
      <w:r w:rsidRPr="000E50F5">
        <w:rPr>
          <w:rFonts w:ascii="Traditional Arabic" w:hAnsi="Traditional Arabic" w:cs="Traditional Arabic"/>
          <w:sz w:val="32"/>
          <w:szCs w:val="32"/>
          <w:rtl/>
          <w:lang w:bidi="ar-DZ"/>
        </w:rPr>
        <w:t xml:space="preserve"> </w:t>
      </w:r>
      <w:r w:rsidR="00A72087" w:rsidRPr="000E50F5">
        <w:rPr>
          <w:rFonts w:ascii="Traditional Arabic" w:hAnsi="Traditional Arabic" w:cs="Traditional Arabic" w:hint="cs"/>
          <w:sz w:val="32"/>
          <w:szCs w:val="32"/>
          <w:rtl/>
          <w:lang w:bidi="ar-DZ"/>
        </w:rPr>
        <w:t>أبرزها</w:t>
      </w:r>
      <w:r w:rsidR="00E1708A">
        <w:rPr>
          <w:rFonts w:ascii="Traditional Arabic" w:hAnsi="Traditional Arabic" w:cs="Traditional Arabic" w:hint="cs"/>
          <w:sz w:val="32"/>
          <w:szCs w:val="32"/>
          <w:rtl/>
          <w:lang w:bidi="ar-DZ"/>
        </w:rPr>
        <w:t xml:space="preserve"> :</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وضع </w:t>
      </w:r>
      <w:r w:rsidR="000D5112" w:rsidRPr="000E50F5">
        <w:rPr>
          <w:rFonts w:ascii="Traditional Arabic" w:hAnsi="Traditional Arabic" w:cs="Traditional Arabic" w:hint="cs"/>
          <w:sz w:val="32"/>
          <w:szCs w:val="32"/>
          <w:rtl/>
          <w:lang w:bidi="ar-DZ"/>
        </w:rPr>
        <w:t>استراتيجية</w:t>
      </w:r>
      <w:r w:rsidR="00EE2B8A">
        <w:rPr>
          <w:rFonts w:ascii="Traditional Arabic" w:hAnsi="Traditional Arabic" w:cs="Traditional Arabic"/>
          <w:sz w:val="32"/>
          <w:szCs w:val="32"/>
          <w:rtl/>
          <w:lang w:bidi="ar-DZ"/>
        </w:rPr>
        <w:t xml:space="preserve"> مخصصه لتسويق عبر الف</w:t>
      </w:r>
      <w:r w:rsidRPr="000E50F5">
        <w:rPr>
          <w:rFonts w:ascii="Traditional Arabic" w:hAnsi="Traditional Arabic" w:cs="Traditional Arabic"/>
          <w:sz w:val="32"/>
          <w:szCs w:val="32"/>
          <w:rtl/>
          <w:lang w:bidi="ar-DZ"/>
        </w:rPr>
        <w:t>يسبوك</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تصميم صفحه </w:t>
      </w:r>
      <w:r w:rsidR="000D2BBB">
        <w:rPr>
          <w:rFonts w:ascii="Traditional Arabic" w:hAnsi="Traditional Arabic" w:cs="Traditional Arabic"/>
          <w:sz w:val="32"/>
          <w:szCs w:val="32"/>
          <w:rtl/>
          <w:lang w:bidi="ar-DZ"/>
        </w:rPr>
        <w:t>الفيسبوك</w:t>
      </w:r>
      <w:r w:rsidR="00A72087">
        <w:rPr>
          <w:rFonts w:ascii="Traditional Arabic" w:hAnsi="Traditional Arabic" w:cs="Traditional Arabic" w:hint="cs"/>
          <w:sz w:val="32"/>
          <w:szCs w:val="32"/>
          <w:rtl/>
          <w:lang w:bidi="ar-DZ"/>
        </w:rPr>
        <w:t xml:space="preserve"> </w:t>
      </w:r>
      <w:r w:rsidR="004C6BE6">
        <w:rPr>
          <w:rFonts w:ascii="Traditional Arabic" w:hAnsi="Traditional Arabic" w:cs="Traditional Arabic" w:hint="cs"/>
          <w:sz w:val="32"/>
          <w:szCs w:val="32"/>
          <w:rtl/>
          <w:lang w:bidi="ar-DZ"/>
        </w:rPr>
        <w:t>للشركة</w:t>
      </w:r>
      <w:r w:rsidR="000D2BBB">
        <w:rPr>
          <w:rFonts w:ascii="Traditional Arabic" w:hAnsi="Traditional Arabic" w:cs="Traditional Arabic"/>
          <w:sz w:val="32"/>
          <w:szCs w:val="32"/>
          <w:rtl/>
          <w:lang w:bidi="ar-DZ"/>
        </w:rPr>
        <w:t xml:space="preserve"> بحيث تعكس العلام</w:t>
      </w:r>
      <w:r w:rsidR="000D2BBB">
        <w:rPr>
          <w:rFonts w:ascii="Traditional Arabic" w:hAnsi="Traditional Arabic" w:cs="Traditional Arabic" w:hint="cs"/>
          <w:sz w:val="32"/>
          <w:szCs w:val="32"/>
          <w:rtl/>
          <w:lang w:bidi="ar-DZ"/>
        </w:rPr>
        <w:t xml:space="preserve">ة </w:t>
      </w:r>
      <w:r w:rsidR="000D2BBB">
        <w:rPr>
          <w:rFonts w:ascii="Traditional Arabic" w:hAnsi="Traditional Arabic" w:cs="Traditional Arabic"/>
          <w:sz w:val="32"/>
          <w:szCs w:val="32"/>
          <w:rtl/>
          <w:lang w:bidi="ar-DZ"/>
        </w:rPr>
        <w:t>التجاري</w:t>
      </w:r>
      <w:r w:rsidR="000D2BBB">
        <w:rPr>
          <w:rFonts w:ascii="Traditional Arabic" w:hAnsi="Traditional Arabic" w:cs="Traditional Arabic" w:hint="cs"/>
          <w:sz w:val="32"/>
          <w:szCs w:val="32"/>
          <w:rtl/>
          <w:lang w:bidi="ar-DZ"/>
        </w:rPr>
        <w:t xml:space="preserve">ة </w:t>
      </w:r>
      <w:r w:rsidR="000D2BBB">
        <w:rPr>
          <w:rFonts w:ascii="Traditional Arabic" w:hAnsi="Traditional Arabic" w:cs="Traditional Arabic"/>
          <w:sz w:val="32"/>
          <w:szCs w:val="32"/>
          <w:rtl/>
          <w:lang w:bidi="ar-DZ"/>
        </w:rPr>
        <w:t>الخاص</w:t>
      </w:r>
      <w:r w:rsidR="000D2BBB">
        <w:rPr>
          <w:rFonts w:ascii="Traditional Arabic" w:hAnsi="Traditional Arabic" w:cs="Traditional Arabic" w:hint="cs"/>
          <w:sz w:val="32"/>
          <w:szCs w:val="32"/>
          <w:rtl/>
          <w:lang w:bidi="ar-DZ"/>
        </w:rPr>
        <w:t xml:space="preserve">ة </w:t>
      </w:r>
      <w:r w:rsidR="000D5112" w:rsidRPr="000E50F5">
        <w:rPr>
          <w:rFonts w:ascii="Traditional Arabic" w:hAnsi="Traditional Arabic" w:cs="Traditional Arabic" w:hint="cs"/>
          <w:sz w:val="32"/>
          <w:szCs w:val="32"/>
          <w:rtl/>
          <w:lang w:bidi="ar-DZ"/>
        </w:rPr>
        <w:t>بالشركة</w:t>
      </w:r>
    </w:p>
    <w:p w:rsidR="00086F8A" w:rsidRPr="000E50F5" w:rsidRDefault="000D2BBB" w:rsidP="003E305E">
      <w:p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وضع سياس</w:t>
      </w:r>
      <w:r>
        <w:rPr>
          <w:rFonts w:ascii="Traditional Arabic" w:hAnsi="Traditional Arabic" w:cs="Traditional Arabic" w:hint="cs"/>
          <w:sz w:val="32"/>
          <w:szCs w:val="32"/>
          <w:rtl/>
          <w:lang w:bidi="ar-DZ"/>
        </w:rPr>
        <w:t xml:space="preserve">ة </w:t>
      </w:r>
      <w:r w:rsidR="00086F8A" w:rsidRPr="000E50F5">
        <w:rPr>
          <w:rFonts w:ascii="Traditional Arabic" w:hAnsi="Traditional Arabic" w:cs="Traditional Arabic"/>
          <w:sz w:val="32"/>
          <w:szCs w:val="32"/>
          <w:rtl/>
          <w:lang w:bidi="ar-DZ"/>
        </w:rPr>
        <w:t>الفيسبوك</w:t>
      </w:r>
      <w:r w:rsidR="00A72087">
        <w:rPr>
          <w:rFonts w:ascii="Traditional Arabic" w:hAnsi="Traditional Arabic" w:cs="Traditional Arabic" w:hint="cs"/>
          <w:sz w:val="32"/>
          <w:szCs w:val="32"/>
          <w:rtl/>
          <w:lang w:bidi="ar-DZ"/>
        </w:rPr>
        <w:t xml:space="preserve"> </w:t>
      </w:r>
      <w:r w:rsidR="000D5112" w:rsidRPr="000E50F5">
        <w:rPr>
          <w:rFonts w:ascii="Traditional Arabic" w:hAnsi="Traditional Arabic" w:cs="Traditional Arabic" w:hint="cs"/>
          <w:sz w:val="32"/>
          <w:szCs w:val="32"/>
          <w:rtl/>
          <w:lang w:bidi="ar-DZ"/>
        </w:rPr>
        <w:t>لإدارة</w:t>
      </w:r>
      <w:r w:rsidR="00086F8A" w:rsidRPr="000E50F5">
        <w:rPr>
          <w:rFonts w:ascii="Traditional Arabic" w:hAnsi="Traditional Arabic" w:cs="Traditional Arabic"/>
          <w:sz w:val="32"/>
          <w:szCs w:val="32"/>
          <w:rtl/>
          <w:lang w:bidi="ar-DZ"/>
        </w:rPr>
        <w:t xml:space="preserve"> عمليه التواصل</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ايجاد </w:t>
      </w:r>
      <w:r w:rsidR="000D5112" w:rsidRPr="000E50F5">
        <w:rPr>
          <w:rFonts w:ascii="Traditional Arabic" w:hAnsi="Traditional Arabic" w:cs="Traditional Arabic" w:hint="cs"/>
          <w:sz w:val="32"/>
          <w:szCs w:val="32"/>
          <w:rtl/>
          <w:lang w:bidi="ar-DZ"/>
        </w:rPr>
        <w:t>استراتيجية</w:t>
      </w:r>
      <w:r w:rsidRPr="000E50F5">
        <w:rPr>
          <w:rFonts w:ascii="Traditional Arabic" w:hAnsi="Traditional Arabic" w:cs="Traditional Arabic"/>
          <w:sz w:val="32"/>
          <w:szCs w:val="32"/>
          <w:rtl/>
          <w:lang w:bidi="ar-DZ"/>
        </w:rPr>
        <w:t xml:space="preserve"> خاصه بالمحتوى لضمان أقصى قدر من المعجبين</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دمج استراتيجيات </w:t>
      </w:r>
      <w:r w:rsidR="000D5112" w:rsidRPr="000E50F5">
        <w:rPr>
          <w:rFonts w:ascii="Traditional Arabic" w:hAnsi="Traditional Arabic" w:cs="Traditional Arabic" w:hint="cs"/>
          <w:sz w:val="32"/>
          <w:szCs w:val="32"/>
          <w:rtl/>
          <w:lang w:bidi="ar-DZ"/>
        </w:rPr>
        <w:t>الدعاية</w:t>
      </w:r>
      <w:r w:rsidRPr="000E50F5">
        <w:rPr>
          <w:rFonts w:ascii="Traditional Arabic" w:hAnsi="Traditional Arabic" w:cs="Traditional Arabic"/>
          <w:sz w:val="32"/>
          <w:szCs w:val="32"/>
          <w:rtl/>
          <w:lang w:bidi="ar-DZ"/>
        </w:rPr>
        <w:t xml:space="preserve"> والاعلان لبناء قائده من المعجبين </w:t>
      </w:r>
      <w:r w:rsidR="007F60BC">
        <w:rPr>
          <w:rStyle w:val="Appelnotedebasdep"/>
          <w:rFonts w:ascii="Traditional Arabic" w:hAnsi="Traditional Arabic" w:cs="Traditional Arabic"/>
          <w:sz w:val="32"/>
          <w:szCs w:val="32"/>
          <w:rtl/>
          <w:lang w:bidi="ar-DZ"/>
        </w:rPr>
        <w:footnoteReference w:id="32"/>
      </w:r>
    </w:p>
    <w:p w:rsidR="00E1708A" w:rsidRPr="003A474D" w:rsidRDefault="00E1708A" w:rsidP="003E305E">
      <w:pPr>
        <w:bidi/>
        <w:jc w:val="both"/>
        <w:rPr>
          <w:rFonts w:ascii="Traditional Arabic" w:hAnsi="Traditional Arabic" w:cs="Traditional Arabic"/>
          <w:b/>
          <w:bCs/>
          <w:color w:val="000000" w:themeColor="text1"/>
          <w:sz w:val="36"/>
          <w:szCs w:val="36"/>
          <w:rtl/>
        </w:rPr>
      </w:pPr>
      <w:r w:rsidRPr="003A474D">
        <w:rPr>
          <w:rFonts w:ascii="Traditional Arabic" w:hAnsi="Traditional Arabic" w:cs="Traditional Arabic" w:hint="cs"/>
          <w:b/>
          <w:bCs/>
          <w:color w:val="000000" w:themeColor="text1"/>
          <w:sz w:val="36"/>
          <w:szCs w:val="36"/>
          <w:rtl/>
        </w:rPr>
        <w:lastRenderedPageBreak/>
        <w:t>6-</w:t>
      </w:r>
      <w:r w:rsidR="00501CDC" w:rsidRPr="003A474D">
        <w:rPr>
          <w:rFonts w:ascii="Traditional Arabic" w:hAnsi="Traditional Arabic" w:cs="Traditional Arabic"/>
          <w:b/>
          <w:bCs/>
          <w:color w:val="000000" w:themeColor="text1"/>
          <w:sz w:val="36"/>
          <w:szCs w:val="36"/>
          <w:rtl/>
        </w:rPr>
        <w:t>خصائص الإعلام الجديد في تفعيل التسويق الاجتماعي</w:t>
      </w:r>
    </w:p>
    <w:p w:rsidR="00501CDC" w:rsidRPr="000E50F5" w:rsidRDefault="00501CDC" w:rsidP="003E305E">
      <w:pPr>
        <w:bidi/>
        <w:jc w:val="both"/>
        <w:rPr>
          <w:rFonts w:ascii="Traditional Arabic" w:hAnsi="Traditional Arabic" w:cs="Traditional Arabic"/>
          <w:sz w:val="32"/>
          <w:szCs w:val="32"/>
          <w:rtl/>
          <w:lang w:bidi="ar-DZ"/>
        </w:rPr>
      </w:pPr>
      <w:r w:rsidRPr="000D5112">
        <w:rPr>
          <w:rFonts w:ascii="Traditional Arabic" w:hAnsi="Traditional Arabic" w:cs="Traditional Arabic"/>
          <w:sz w:val="32"/>
          <w:szCs w:val="32"/>
          <w:rtl/>
          <w:lang w:bidi="ar-DZ"/>
        </w:rPr>
        <w:t>يتميز</w:t>
      </w:r>
      <w:r w:rsidRPr="000E50F5">
        <w:rPr>
          <w:rFonts w:ascii="Traditional Arabic" w:hAnsi="Traditional Arabic" w:cs="Traditional Arabic"/>
          <w:sz w:val="32"/>
          <w:szCs w:val="32"/>
          <w:rtl/>
          <w:lang w:bidi="ar-DZ"/>
        </w:rPr>
        <w:t xml:space="preserve"> الإعلام الجديد بمجموعة من الخصائص تساعد على التغلب على عقبات التسويق الاجتماعي بمفهومه التقليدي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فيما يلي نستعرض أهم هذه الخصائص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كيفية الاستفادة من كل خاصية في إطار التسويق الاجتماعي</w:t>
      </w:r>
    </w:p>
    <w:p w:rsidR="00501CDC" w:rsidRPr="000E50F5" w:rsidRDefault="00501CDC"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التفاعلية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هي الخاصية التي تتيح لمتلقي المادة الإعلامية خبرا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إعلالنا</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معلومات المشاركة في مناقشة هذه المادة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يدلي برأيه فيها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يعلق عليها مصححا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مضيفا</w:t>
      </w:r>
      <w:r w:rsidR="00491CFA">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موضحا ،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بواسطتها يمكن للمتابع أن يتحاور مباشرة مع صانع المادة الإعلامية عن طريق الدردشة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المشاركة في المنتديات عن طريق عرض الآراء ،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هذه الخاصية من أهم خصائص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الجديد فبعد أن كان دور المتلقي للرسالة الإعلامية يقتصر على تلقي هذه الرسالة دون قدرة على التفاعل معها ، أصبح بإمكانه أن يصبح مشاركا في هذا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عن طريق التفاعل</w:t>
      </w:r>
      <w:r w:rsidRPr="000E50F5">
        <w:rPr>
          <w:rFonts w:ascii="Traditional Arabic" w:hAnsi="Traditional Arabic" w:cs="Traditional Arabic"/>
          <w:sz w:val="32"/>
          <w:szCs w:val="32"/>
          <w:lang w:bidi="ar-DZ"/>
        </w:rPr>
        <w:t xml:space="preserve"> .</w:t>
      </w:r>
      <w:r w:rsidR="00CD48D4">
        <w:rPr>
          <w:rStyle w:val="Appelnotedebasdep"/>
          <w:rFonts w:ascii="Traditional Arabic" w:hAnsi="Traditional Arabic" w:cs="Traditional Arabic"/>
          <w:sz w:val="32"/>
          <w:szCs w:val="32"/>
          <w:lang w:bidi="ar-DZ"/>
        </w:rPr>
        <w:footnoteReference w:id="33"/>
      </w:r>
    </w:p>
    <w:p w:rsidR="00501CDC" w:rsidRPr="000E50F5" w:rsidRDefault="00501CDC"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الحرية الواسعة : فبعد أن كانت وسائل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التقليدية عرضة لتدخل السلطات الرسمية في الدول بالسماح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المنع لما ينشر فيها ، لكن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الجديد أعطى حرية أوسع بكثير في تناول كافة القضايا التي تهم الوطن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المواطن ،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وجه انتباه الجمهور إلى كثير من الأمور التي كانت مبهمة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غامضة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محرم عليهم </w:t>
      </w:r>
    </w:p>
    <w:p w:rsidR="00501CDC" w:rsidRPr="000E50F5" w:rsidRDefault="00501CDC"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الشمول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التنوع في المحتوى : عانى </w:t>
      </w:r>
      <w:r w:rsidR="0006442B" w:rsidRPr="000E50F5">
        <w:rPr>
          <w:rFonts w:ascii="Traditional Arabic" w:hAnsi="Traditional Arabic" w:cs="Traditional Arabic" w:hint="cs"/>
          <w:sz w:val="32"/>
          <w:szCs w:val="32"/>
          <w:rtl/>
          <w:lang w:bidi="ar-DZ"/>
        </w:rPr>
        <w:t>الإعلامي</w:t>
      </w:r>
      <w:r w:rsidRPr="000E50F5">
        <w:rPr>
          <w:rFonts w:ascii="Traditional Arabic" w:hAnsi="Traditional Arabic" w:cs="Traditional Arabic"/>
          <w:sz w:val="32"/>
          <w:szCs w:val="32"/>
          <w:rtl/>
          <w:lang w:bidi="ar-DZ"/>
        </w:rPr>
        <w:t xml:space="preserve"> في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التقليدي من ضيق المساحة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الزمن المخصص لتناول موضوع معين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نشر تحقيق ،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لكن بفضل شبكة الانترنت أصبح بإمكان كل من يود المشاركة عن طريق وسائل </w:t>
      </w:r>
      <w:r w:rsidR="0006442B"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الالكتروني المختلفة كالصحافة الالكترونية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المدونات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المنتديات أن يقوم بذلك دون حاجز ، كذلك أصبح بإمكان المتابع أن يستفيد من كثير من الروابط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المواقع الالكترونية التي تظهر على صفحة</w:t>
      </w:r>
    </w:p>
    <w:p w:rsidR="00501CDC" w:rsidRPr="000E50F5" w:rsidRDefault="00501CDC"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لتوفر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التحديث المستمر : فبإمكان أي فرد أن يبقى على معرفة مستمرة بالواقع في جميع أنحاء العالم حيث وفر </w:t>
      </w:r>
      <w:r w:rsidR="006479DE" w:rsidRPr="000E50F5">
        <w:rPr>
          <w:rFonts w:ascii="Traditional Arabic" w:hAnsi="Traditional Arabic" w:cs="Traditional Arabic" w:hint="cs"/>
          <w:sz w:val="32"/>
          <w:szCs w:val="32"/>
          <w:rtl/>
          <w:lang w:bidi="ar-DZ"/>
        </w:rPr>
        <w:t>الإعلام</w:t>
      </w:r>
      <w:r w:rsidRPr="000E50F5">
        <w:rPr>
          <w:rFonts w:ascii="Traditional Arabic" w:hAnsi="Traditional Arabic" w:cs="Traditional Arabic"/>
          <w:sz w:val="32"/>
          <w:szCs w:val="32"/>
          <w:rtl/>
          <w:lang w:bidi="ar-DZ"/>
        </w:rPr>
        <w:t xml:space="preserve"> الجديد بقدرته على البث المستمر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تحديث ما ينشر من أخبار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معلومات أوال بأول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فور حدوثها ، إمكانية بقاء المتابع في صورة الواقع الآني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لم يعد المتابع مضطرا إلى انتظار مواعيد نشرات الأخبار لمعرفة ما يدور في العالم</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المرونة : حيث</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يمكن</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لمستخدم</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وسائل</w:t>
      </w:r>
      <w:r w:rsidR="00111E5C" w:rsidRPr="000E50F5">
        <w:rPr>
          <w:rFonts w:ascii="Traditional Arabic" w:hAnsi="Traditional Arabic" w:cs="Traditional Arabic"/>
          <w:sz w:val="32"/>
          <w:szCs w:val="32"/>
          <w:rtl/>
          <w:lang w:bidi="ar-DZ"/>
        </w:rPr>
        <w:t xml:space="preserve"> </w:t>
      </w:r>
      <w:r w:rsidR="004E3D86" w:rsidRPr="000E50F5">
        <w:rPr>
          <w:rFonts w:ascii="Traditional Arabic" w:hAnsi="Traditional Arabic" w:cs="Traditional Arabic" w:hint="cs"/>
          <w:sz w:val="32"/>
          <w:szCs w:val="32"/>
          <w:rtl/>
          <w:lang w:bidi="ar-DZ"/>
        </w:rPr>
        <w:t>الإعلام</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الجديد</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الوصول</w:t>
      </w:r>
      <w:r w:rsidR="00A72087">
        <w:rPr>
          <w:rFonts w:ascii="Traditional Arabic" w:hAnsi="Traditional Arabic" w:cs="Traditional Arabic" w:hint="cs"/>
          <w:sz w:val="32"/>
          <w:szCs w:val="32"/>
          <w:rtl/>
          <w:lang w:bidi="ar-DZ"/>
        </w:rPr>
        <w:t xml:space="preserve"> </w:t>
      </w:r>
      <w:r w:rsidR="004E3D86" w:rsidRPr="000E50F5">
        <w:rPr>
          <w:rFonts w:ascii="Traditional Arabic" w:hAnsi="Traditional Arabic" w:cs="Traditional Arabic" w:hint="cs"/>
          <w:sz w:val="32"/>
          <w:szCs w:val="32"/>
          <w:rtl/>
          <w:lang w:bidi="ar-DZ"/>
        </w:rPr>
        <w:t>إلى</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كثير</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من</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مصادر</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المعلومات</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بكل</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سهولة</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ويسر،</w:t>
      </w:r>
      <w:r w:rsidR="00A72087">
        <w:rPr>
          <w:rFonts w:ascii="Traditional Arabic" w:hAnsi="Traditional Arabic" w:cs="Traditional Arabic" w:hint="cs"/>
          <w:sz w:val="32"/>
          <w:szCs w:val="32"/>
          <w:rtl/>
          <w:lang w:bidi="ar-DZ"/>
        </w:rPr>
        <w:t xml:space="preserve">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إتاحة</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هذه</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المصادر</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للمستخدمي</w:t>
      </w:r>
      <w:r w:rsidR="006479DE">
        <w:rPr>
          <w:rFonts w:ascii="Traditional Arabic" w:hAnsi="Traditional Arabic" w:cs="Traditional Arabic" w:hint="cs"/>
          <w:sz w:val="32"/>
          <w:szCs w:val="32"/>
          <w:rtl/>
          <w:lang w:bidi="ar-DZ"/>
        </w:rPr>
        <w:t xml:space="preserve"> ي</w:t>
      </w:r>
      <w:r w:rsidRPr="000E50F5">
        <w:rPr>
          <w:rFonts w:ascii="Traditional Arabic" w:hAnsi="Traditional Arabic" w:cs="Traditional Arabic"/>
          <w:sz w:val="32"/>
          <w:szCs w:val="32"/>
          <w:rtl/>
          <w:lang w:bidi="ar-DZ"/>
        </w:rPr>
        <w:t>زيد</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من</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قدرته</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على</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الحصول</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على</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المعلومات</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w:t>
      </w:r>
      <w:r w:rsidR="006479DE">
        <w:rPr>
          <w:rFonts w:ascii="Traditional Arabic" w:hAnsi="Traditional Arabic" w:cs="Traditional Arabic" w:hint="cs"/>
          <w:sz w:val="32"/>
          <w:szCs w:val="32"/>
          <w:rtl/>
          <w:lang w:bidi="ar-DZ"/>
        </w:rPr>
        <w:t>ل</w:t>
      </w:r>
      <w:r w:rsidRPr="000E50F5">
        <w:rPr>
          <w:rFonts w:ascii="Traditional Arabic" w:hAnsi="Traditional Arabic" w:cs="Traditional Arabic"/>
          <w:sz w:val="32"/>
          <w:szCs w:val="32"/>
          <w:rtl/>
          <w:lang w:bidi="ar-DZ"/>
        </w:rPr>
        <w:t>مختلفة</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والمفاضلة بينها</w:t>
      </w:r>
    </w:p>
    <w:p w:rsidR="00CD48D4" w:rsidRPr="000E50F5" w:rsidRDefault="008E5232" w:rsidP="008A25BE">
      <w:pPr>
        <w:bidi/>
        <w:jc w:val="both"/>
        <w:rPr>
          <w:rFonts w:ascii="Traditional Arabic" w:hAnsi="Traditional Arabic" w:cs="Traditional Arabic"/>
          <w:sz w:val="32"/>
          <w:szCs w:val="32"/>
          <w:rtl/>
        </w:rPr>
      </w:pPr>
      <w:r w:rsidRPr="000E50F5">
        <w:rPr>
          <w:rFonts w:ascii="Traditional Arabic" w:hAnsi="Traditional Arabic" w:cs="Traditional Arabic"/>
          <w:sz w:val="32"/>
          <w:szCs w:val="32"/>
          <w:rtl/>
        </w:rPr>
        <w:t>يؤدي الترويج السياحي وظيفية من وظائف التسويق السياحي ويعمل على تنشيط الحركة السياحية و</w:t>
      </w:r>
      <w:r w:rsidR="004E3D86">
        <w:rPr>
          <w:rFonts w:ascii="Traditional Arabic" w:hAnsi="Traditional Arabic" w:cs="Traditional Arabic" w:hint="cs"/>
          <w:sz w:val="32"/>
          <w:szCs w:val="32"/>
          <w:rtl/>
        </w:rPr>
        <w:t xml:space="preserve"> </w:t>
      </w:r>
      <w:r w:rsidRPr="000E50F5">
        <w:rPr>
          <w:rFonts w:ascii="Traditional Arabic" w:hAnsi="Traditional Arabic" w:cs="Traditional Arabic"/>
          <w:sz w:val="32"/>
          <w:szCs w:val="32"/>
          <w:rtl/>
        </w:rPr>
        <w:t>الثاتير في توجيه  السياح</w:t>
      </w:r>
      <w:r w:rsidR="00A72087">
        <w:rPr>
          <w:rFonts w:ascii="Traditional Arabic" w:hAnsi="Traditional Arabic" w:cs="Traditional Arabic" w:hint="cs"/>
          <w:sz w:val="32"/>
          <w:szCs w:val="32"/>
          <w:rtl/>
        </w:rPr>
        <w:t xml:space="preserve"> </w:t>
      </w:r>
      <w:r w:rsidR="00111E5C" w:rsidRPr="000E50F5">
        <w:rPr>
          <w:rFonts w:ascii="Traditional Arabic" w:hAnsi="Traditional Arabic" w:cs="Traditional Arabic"/>
          <w:sz w:val="32"/>
          <w:szCs w:val="32"/>
          <w:rtl/>
        </w:rPr>
        <w:t>إلى</w:t>
      </w:r>
      <w:r w:rsidRPr="000E50F5">
        <w:rPr>
          <w:rFonts w:ascii="Traditional Arabic" w:hAnsi="Traditional Arabic" w:cs="Traditional Arabic"/>
          <w:sz w:val="32"/>
          <w:szCs w:val="32"/>
          <w:rtl/>
        </w:rPr>
        <w:t xml:space="preserve"> منطقة ما ا</w:t>
      </w:r>
      <w:r w:rsidR="00863D9C">
        <w:rPr>
          <w:rFonts w:ascii="Traditional Arabic" w:hAnsi="Traditional Arabic" w:cs="Traditional Arabic"/>
          <w:sz w:val="32"/>
          <w:szCs w:val="32"/>
          <w:rtl/>
        </w:rPr>
        <w:t>و</w:t>
      </w:r>
      <w:r w:rsidRPr="000E50F5">
        <w:rPr>
          <w:rFonts w:ascii="Traditional Arabic" w:hAnsi="Traditional Arabic" w:cs="Traditional Arabic"/>
          <w:sz w:val="32"/>
          <w:szCs w:val="32"/>
          <w:rtl/>
        </w:rPr>
        <w:t>موقع ما.</w:t>
      </w:r>
      <w:r w:rsidR="00CD48D4">
        <w:rPr>
          <w:rStyle w:val="Appelnotedebasdep"/>
          <w:rFonts w:ascii="Traditional Arabic" w:hAnsi="Traditional Arabic" w:cs="Traditional Arabic"/>
          <w:sz w:val="32"/>
          <w:szCs w:val="32"/>
          <w:rtl/>
        </w:rPr>
        <w:footnoteReference w:id="34"/>
      </w:r>
    </w:p>
    <w:p w:rsidR="00086F8A" w:rsidRPr="003A474D" w:rsidRDefault="00E1708A" w:rsidP="003E305E">
      <w:pPr>
        <w:bidi/>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t>1-</w:t>
      </w:r>
      <w:r w:rsidR="00086F8A" w:rsidRPr="003A474D">
        <w:rPr>
          <w:rFonts w:ascii="Traditional Arabic" w:hAnsi="Traditional Arabic" w:cs="Traditional Arabic"/>
          <w:b/>
          <w:bCs/>
          <w:color w:val="000000" w:themeColor="text1"/>
          <w:sz w:val="36"/>
          <w:szCs w:val="36"/>
          <w:rtl/>
          <w:lang w:bidi="ar-DZ"/>
        </w:rPr>
        <w:t>أهداف الترويج السياحي</w:t>
      </w:r>
      <w:r w:rsidR="00086F8A" w:rsidRPr="003A474D">
        <w:rPr>
          <w:rFonts w:ascii="Traditional Arabic" w:hAnsi="Traditional Arabic" w:cs="Traditional Arabic"/>
          <w:b/>
          <w:bCs/>
          <w:color w:val="000000" w:themeColor="text1"/>
          <w:sz w:val="36"/>
          <w:szCs w:val="36"/>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يهدف الترويج السياحي في المنظمات السياحية إلى تحقيق مجموعة من الأهداف</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تتمثل في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color w:val="00B050"/>
          <w:sz w:val="32"/>
          <w:szCs w:val="32"/>
          <w:rtl/>
          <w:lang w:bidi="ar-DZ"/>
        </w:rPr>
        <w:t>تزويد السائح بالمعلومات</w:t>
      </w:r>
      <w:r w:rsidRPr="000E50F5">
        <w:rPr>
          <w:rFonts w:ascii="Traditional Arabic" w:hAnsi="Traditional Arabic" w:cs="Traditional Arabic"/>
          <w:sz w:val="32"/>
          <w:szCs w:val="32"/>
          <w:rtl/>
          <w:lang w:bidi="ar-DZ"/>
        </w:rPr>
        <w:t>: فقد يهدف الترويج إلى تزويد السائح ببعض المعلومات عن الخدمات السياحية المقدمة لهم من قبل المنظمات التي تعمل في المجال السياحي، وأسعارها وكيفية التعامل معها والوصول إليها وزيارتها... وغيرها من المعلومات التي يمكن للسائح أن يستفيد منها لاتخاذ قراره الشرائي</w:t>
      </w:r>
      <w:r w:rsidR="00A72087">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لاحقا</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color w:val="00B050"/>
          <w:sz w:val="32"/>
          <w:szCs w:val="32"/>
          <w:rtl/>
          <w:lang w:bidi="ar-DZ"/>
        </w:rPr>
        <w:t>الإقناع</w:t>
      </w:r>
      <w:r w:rsidRPr="000E50F5">
        <w:rPr>
          <w:rFonts w:ascii="Traditional Arabic" w:hAnsi="Traditional Arabic" w:cs="Traditional Arabic"/>
          <w:sz w:val="32"/>
          <w:szCs w:val="32"/>
          <w:rtl/>
          <w:lang w:bidi="ar-DZ"/>
        </w:rPr>
        <w:t>: يهدف الترويج إلى إقناع السائح بتجربة زيارة معينة ألحد المواقع السياحية،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التعامل مع إحدى المنظمات السياحية العاملة في نفس المجال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غيرها مما ينطوي على عملية الإقناع للسائح، ويتضح من خلال تقديم الإغراءات للسائح وتحفيزه بالتجربة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تكرارها والتأكيد على المزايا في التعامل مع المنظمة دون أخرى، كذلك محاولة إقناعه بالتركيز على المنافع والفوائد التي سيحصلون من استعمال المنتج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إشباع حا</w:t>
      </w:r>
      <w:r w:rsidR="00A0465F">
        <w:rPr>
          <w:rFonts w:ascii="Traditional Arabic" w:hAnsi="Traditional Arabic" w:cs="Traditional Arabic"/>
          <w:sz w:val="32"/>
          <w:szCs w:val="32"/>
          <w:rtl/>
          <w:lang w:bidi="ar-DZ"/>
        </w:rPr>
        <w:t>جاته ورغباته بشكل مرضي عليها</w:t>
      </w:r>
      <w:r w:rsidR="00A0465F">
        <w:rPr>
          <w:rStyle w:val="Appelnotedebasdep"/>
          <w:rFonts w:ascii="Traditional Arabic" w:hAnsi="Traditional Arabic" w:cs="Traditional Arabic"/>
          <w:sz w:val="32"/>
          <w:szCs w:val="32"/>
          <w:rtl/>
          <w:lang w:bidi="ar-DZ"/>
        </w:rPr>
        <w:footnoteReference w:id="35"/>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color w:val="00B050"/>
          <w:sz w:val="32"/>
          <w:szCs w:val="32"/>
          <w:rtl/>
          <w:lang w:bidi="ar-DZ"/>
        </w:rPr>
        <w:t>التذكير</w:t>
      </w:r>
      <w:r w:rsidRPr="000E50F5">
        <w:rPr>
          <w:rFonts w:ascii="Traditional Arabic" w:hAnsi="Traditional Arabic" w:cs="Traditional Arabic"/>
          <w:sz w:val="32"/>
          <w:szCs w:val="32"/>
          <w:rtl/>
          <w:lang w:bidi="ar-DZ"/>
        </w:rPr>
        <w:t xml:space="preserve">: يهدف الترويج السياحي إلى تذكير السائح بتجربة معينة لخدمة معينة، وكذلك تذكيره بالمنتج السياحي حتى ال ينساه من أجل الوصول إلى مستوى </w:t>
      </w:r>
      <w:r w:rsidR="004E3D86" w:rsidRPr="000E50F5">
        <w:rPr>
          <w:rFonts w:ascii="Traditional Arabic" w:hAnsi="Traditional Arabic" w:cs="Traditional Arabic" w:hint="cs"/>
          <w:sz w:val="32"/>
          <w:szCs w:val="32"/>
          <w:rtl/>
          <w:lang w:bidi="ar-DZ"/>
        </w:rPr>
        <w:t>الأول</w:t>
      </w:r>
      <w:r w:rsidRPr="000E50F5">
        <w:rPr>
          <w:rFonts w:ascii="Traditional Arabic" w:hAnsi="Traditional Arabic" w:cs="Traditional Arabic"/>
          <w:sz w:val="32"/>
          <w:szCs w:val="32"/>
          <w:rtl/>
          <w:lang w:bidi="ar-DZ"/>
        </w:rPr>
        <w:t xml:space="preserve"> لمنظمة سياحية وال يتوجهون إلى المنظمات المنافسة</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color w:val="00B050"/>
          <w:sz w:val="32"/>
          <w:szCs w:val="32"/>
          <w:rtl/>
          <w:lang w:bidi="ar-DZ"/>
        </w:rPr>
        <w:t>الحفاظ على الحصة السوقية</w:t>
      </w:r>
      <w:r w:rsidRPr="000E50F5">
        <w:rPr>
          <w:rFonts w:ascii="Traditional Arabic" w:hAnsi="Traditional Arabic" w:cs="Traditional Arabic"/>
          <w:sz w:val="32"/>
          <w:szCs w:val="32"/>
          <w:rtl/>
          <w:lang w:bidi="ar-DZ"/>
        </w:rPr>
        <w:t>: فقد تسعى المنظمة من وراء الترويج إلى الحفاظ على حصتها السوقية</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لاسيما إذا كانت مبيعاتها وصلت إلى أعلى مستوياتها، فقد يقوم أحد الفنادق بالترويج لخدماته التي يقدمها للحفاظ على نسبة الاستغلال للغرف </w:t>
      </w:r>
      <w:r w:rsidR="00A0465F">
        <w:rPr>
          <w:rFonts w:ascii="Traditional Arabic" w:hAnsi="Traditional Arabic" w:cs="Traditional Arabic"/>
          <w:sz w:val="32"/>
          <w:szCs w:val="32"/>
          <w:rtl/>
          <w:lang w:bidi="ar-DZ"/>
        </w:rPr>
        <w:t>مكتملة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00A0465F">
        <w:rPr>
          <w:rFonts w:ascii="Traditional Arabic" w:hAnsi="Traditional Arabic" w:cs="Traditional Arabic"/>
          <w:sz w:val="32"/>
          <w:szCs w:val="32"/>
          <w:rtl/>
          <w:lang w:bidi="ar-DZ"/>
        </w:rPr>
        <w:t>شبه مكتملة طوال العام</w:t>
      </w:r>
    </w:p>
    <w:p w:rsidR="00086F8A" w:rsidRPr="000E50F5" w:rsidRDefault="00086F8A" w:rsidP="00CD48D4">
      <w:pPr>
        <w:bidi/>
        <w:jc w:val="both"/>
        <w:rPr>
          <w:rFonts w:ascii="Traditional Arabic" w:hAnsi="Traditional Arabic" w:cs="Traditional Arabic"/>
          <w:sz w:val="32"/>
          <w:szCs w:val="32"/>
          <w:rtl/>
          <w:lang w:bidi="ar-DZ"/>
        </w:rPr>
      </w:pPr>
      <w:r w:rsidRPr="000E50F5">
        <w:rPr>
          <w:rFonts w:ascii="Traditional Arabic" w:hAnsi="Traditional Arabic" w:cs="Traditional Arabic"/>
          <w:color w:val="00B050"/>
          <w:sz w:val="32"/>
          <w:szCs w:val="32"/>
          <w:rtl/>
          <w:lang w:bidi="ar-DZ"/>
        </w:rPr>
        <w:lastRenderedPageBreak/>
        <w:t>خلق تأثير ايجابي على الموظفين</w:t>
      </w:r>
      <w:r w:rsidRPr="000E50F5">
        <w:rPr>
          <w:rFonts w:ascii="Traditional Arabic" w:hAnsi="Traditional Arabic" w:cs="Traditional Arabic"/>
          <w:sz w:val="32"/>
          <w:szCs w:val="32"/>
          <w:rtl/>
          <w:lang w:bidi="ar-DZ"/>
        </w:rPr>
        <w:t>: فالمنظمة التي تقوم بالترويج بخدماتها تكون أكثر شهرة من غيرها، وه</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ما يعطي الموظفين بها ثقة بالنفس وشعورا إيجابيا ربما ينعكس على أدائهم المحافظة على الاتجاهات الايجابية وتغيير الاتجاهات السلبية: وه</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00736991">
        <w:rPr>
          <w:rFonts w:ascii="Traditional Arabic" w:hAnsi="Traditional Arabic" w:cs="Traditional Arabic"/>
          <w:sz w:val="32"/>
          <w:szCs w:val="32"/>
          <w:rtl/>
          <w:lang w:bidi="ar-DZ"/>
        </w:rPr>
        <w:t>دور الع</w:t>
      </w:r>
      <w:r w:rsidR="00736991">
        <w:rPr>
          <w:rFonts w:ascii="Traditional Arabic" w:hAnsi="Traditional Arabic" w:cs="Traditional Arabic" w:hint="cs"/>
          <w:sz w:val="32"/>
          <w:szCs w:val="32"/>
          <w:rtl/>
          <w:lang w:bidi="ar-DZ"/>
        </w:rPr>
        <w:t>لا</w:t>
      </w:r>
      <w:r w:rsidRPr="000E50F5">
        <w:rPr>
          <w:rFonts w:ascii="Traditional Arabic" w:hAnsi="Traditional Arabic" w:cs="Traditional Arabic"/>
          <w:sz w:val="32"/>
          <w:szCs w:val="32"/>
          <w:rtl/>
          <w:lang w:bidi="ar-DZ"/>
        </w:rPr>
        <w:t>قات العامة بالمنظمة التي تسعى دائما إلى الحفاظ على العالقات الجيدة مع السياح، حيث يستخدم العالقات العامة بعض أشكال الترويج لتحقيق ذلك</w:t>
      </w:r>
      <w:r w:rsidRPr="000E50F5">
        <w:rPr>
          <w:rFonts w:ascii="Traditional Arabic" w:hAnsi="Traditional Arabic" w:cs="Traditional Arabic"/>
          <w:sz w:val="32"/>
          <w:szCs w:val="32"/>
          <w:lang w:bidi="ar-DZ"/>
        </w:rPr>
        <w:t>.</w:t>
      </w:r>
    </w:p>
    <w:p w:rsidR="008A25BE" w:rsidRPr="000E50F5" w:rsidRDefault="00086F8A" w:rsidP="004E3D86">
      <w:pPr>
        <w:bidi/>
        <w:jc w:val="both"/>
        <w:rPr>
          <w:rFonts w:ascii="Traditional Arabic" w:hAnsi="Traditional Arabic" w:cs="Traditional Arabic"/>
          <w:sz w:val="32"/>
          <w:szCs w:val="32"/>
          <w:rtl/>
          <w:lang w:bidi="ar-DZ"/>
        </w:rPr>
      </w:pPr>
      <w:r w:rsidRPr="000E50F5">
        <w:rPr>
          <w:rFonts w:ascii="Traditional Arabic" w:hAnsi="Traditional Arabic" w:cs="Traditional Arabic"/>
          <w:color w:val="00B050"/>
          <w:sz w:val="32"/>
          <w:szCs w:val="32"/>
          <w:rtl/>
          <w:lang w:bidi="ar-DZ"/>
        </w:rPr>
        <w:t>زيادة المبيعات</w:t>
      </w:r>
      <w:r w:rsidRPr="000E50F5">
        <w:rPr>
          <w:rFonts w:ascii="Traditional Arabic" w:hAnsi="Traditional Arabic" w:cs="Traditional Arabic"/>
          <w:sz w:val="32"/>
          <w:szCs w:val="32"/>
          <w:rtl/>
          <w:lang w:bidi="ar-DZ"/>
        </w:rPr>
        <w:t>: وه</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هدف نهائي تسعى المنظمة إلى تحقيقه سواء من وراء الترويج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من وراء الأنشطة التسويقية الأخرى، ب</w:t>
      </w:r>
      <w:r w:rsidR="00736991">
        <w:rPr>
          <w:rFonts w:ascii="Traditional Arabic" w:hAnsi="Traditional Arabic" w:cs="Traditional Arabic"/>
          <w:sz w:val="32"/>
          <w:szCs w:val="32"/>
          <w:rtl/>
          <w:lang w:bidi="ar-DZ"/>
        </w:rPr>
        <w:t>ل من وراء أنشطة المنظمة ككل، ف</w:t>
      </w:r>
      <w:r w:rsidRPr="000E50F5">
        <w:rPr>
          <w:rFonts w:ascii="Traditional Arabic" w:hAnsi="Traditional Arabic" w:cs="Traditional Arabic"/>
          <w:sz w:val="32"/>
          <w:szCs w:val="32"/>
          <w:rtl/>
          <w:lang w:bidi="ar-DZ"/>
        </w:rPr>
        <w:t>أهمية للترويج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غيره من الأنشطة طال</w:t>
      </w:r>
      <w:r w:rsidR="00FC5E06">
        <w:rPr>
          <w:rFonts w:ascii="Traditional Arabic" w:hAnsi="Traditional Arabic" w:cs="Traditional Arabic"/>
          <w:sz w:val="32"/>
          <w:szCs w:val="32"/>
          <w:rtl/>
          <w:lang w:bidi="ar-DZ"/>
        </w:rPr>
        <w:t>ما لا ينعكس إيجابا على المبيعات</w:t>
      </w:r>
      <w:r w:rsidR="00CD48D4">
        <w:rPr>
          <w:rStyle w:val="Appelnotedebasdep"/>
          <w:rFonts w:ascii="Traditional Arabic" w:hAnsi="Traditional Arabic" w:cs="Traditional Arabic"/>
          <w:sz w:val="32"/>
          <w:szCs w:val="32"/>
          <w:rtl/>
          <w:lang w:bidi="ar-DZ"/>
        </w:rPr>
        <w:footnoteReference w:id="36"/>
      </w:r>
    </w:p>
    <w:p w:rsidR="00086F8A" w:rsidRPr="003A474D" w:rsidRDefault="00E1708A" w:rsidP="003E305E">
      <w:pPr>
        <w:bidi/>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t>2-</w:t>
      </w:r>
      <w:r w:rsidR="00086F8A" w:rsidRPr="003A474D">
        <w:rPr>
          <w:rFonts w:ascii="Traditional Arabic" w:hAnsi="Traditional Arabic" w:cs="Traditional Arabic"/>
          <w:b/>
          <w:bCs/>
          <w:color w:val="000000" w:themeColor="text1"/>
          <w:sz w:val="36"/>
          <w:szCs w:val="36"/>
          <w:rtl/>
          <w:lang w:bidi="ar-DZ"/>
        </w:rPr>
        <w:t>أهمية الترويج السياحي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للترويج السياحي أهمية بالغة لدى المنظمات السياحية تتمثل فيما يلي</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*تحقيق التوعية السياحية: فانخفاض مستوى الوعي السياحي لدى الجمهور يعد أحد العوامل التي تعيق السياحة عن أداء دورها في تنمية المجتمع والارتقاء به، وأحد العوامل الخطيرة التي تفقد المنتج السياحي أهم مقوماته التي تتميز بها لذلك فتحقيق التوعية السياحية مهمة جدا</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*تحفيز الطلب على المضمون السياحي: فالمضمون السياحي لدولة ما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منظمة ما، ما ه</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إلى إجمالي عناصر الجذب السياحي التي تجذب السياح إلى تلك الدولة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المنظمة وتدفعهم إلى زيارتها للاستمتاع بالسياحة فيها</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*نشر المعرفة السياحية: يعد الترويج أحد الوسائل الأساسية لنشر المعرفة والثقافة السياحية لدى الجمهور الداخلي والخارجي، فمن خلال المعلومات التي تنشر عن الآثار والمفاهيم السياحية والخدمات السياحية والبرامج المختلفة عن أوجه الجذب والاستثمار يؤثر في آراء واتجاهات ومواقف الجمهور </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*تحقيق الإقناع لدى السائح: يتحقق التنشيط السياحي باستخدام كافة الأنشطة الترويجية والأساليب الاقناعية على زيادة إعداد السائحين الفعليين والمرتقبين من داخل الدولة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من خارجها على السواء، بالإضافة إلى ذلك </w:t>
      </w:r>
      <w:r w:rsidRPr="000E50F5">
        <w:rPr>
          <w:rFonts w:ascii="Traditional Arabic" w:hAnsi="Traditional Arabic" w:cs="Traditional Arabic"/>
          <w:sz w:val="32"/>
          <w:szCs w:val="32"/>
          <w:rtl/>
          <w:lang w:bidi="ar-DZ"/>
        </w:rPr>
        <w:lastRenderedPageBreak/>
        <w:t>تهدف هذه الجهود إلى تحفيز المسولين  عن الشركات والمؤسسات والهيئات السياحية لزيادة جهودها لاجتذاب أكبر عدد ممكن من السائحين</w:t>
      </w:r>
      <w:r w:rsidRPr="000E50F5">
        <w:rPr>
          <w:rFonts w:ascii="Traditional Arabic" w:hAnsi="Traditional Arabic" w:cs="Traditional Arabic"/>
          <w:sz w:val="32"/>
          <w:szCs w:val="32"/>
          <w:lang w:bidi="ar-DZ"/>
        </w:rPr>
        <w:t>.</w:t>
      </w:r>
      <w:r w:rsidR="00A0465F">
        <w:rPr>
          <w:rStyle w:val="Appelnotedebasdep"/>
          <w:rFonts w:ascii="Traditional Arabic" w:hAnsi="Traditional Arabic" w:cs="Traditional Arabic"/>
          <w:sz w:val="32"/>
          <w:szCs w:val="32"/>
          <w:lang w:bidi="ar-DZ"/>
        </w:rPr>
        <w:footnoteReference w:id="37"/>
      </w:r>
    </w:p>
    <w:p w:rsidR="00086F8A" w:rsidRPr="00EA4E7E" w:rsidRDefault="00E1708A" w:rsidP="003E305E">
      <w:pPr>
        <w:bidi/>
        <w:jc w:val="both"/>
        <w:rPr>
          <w:rFonts w:ascii="Traditional Arabic" w:hAnsi="Traditional Arabic" w:cs="Traditional Arabic"/>
          <w:b/>
          <w:bCs/>
          <w:sz w:val="32"/>
          <w:szCs w:val="32"/>
          <w:lang w:bidi="ar-DZ"/>
        </w:rPr>
      </w:pPr>
      <w:r w:rsidRPr="00EA4E7E">
        <w:rPr>
          <w:rFonts w:ascii="Traditional Arabic" w:hAnsi="Traditional Arabic" w:cs="Traditional Arabic" w:hint="cs"/>
          <w:b/>
          <w:bCs/>
          <w:sz w:val="32"/>
          <w:szCs w:val="32"/>
          <w:rtl/>
          <w:lang w:bidi="ar-DZ"/>
        </w:rPr>
        <w:t>3-</w:t>
      </w:r>
      <w:r w:rsidR="00086F8A" w:rsidRPr="00EA4E7E">
        <w:rPr>
          <w:rFonts w:ascii="Traditional Arabic" w:hAnsi="Traditional Arabic" w:cs="Traditional Arabic"/>
          <w:b/>
          <w:bCs/>
          <w:sz w:val="32"/>
          <w:szCs w:val="32"/>
          <w:rtl/>
          <w:lang w:bidi="ar-DZ"/>
        </w:rPr>
        <w:t>أدوات الترويج السياحي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تتمثل أهم الوسائل التي تعتمدها المؤسسات السياحية في الترويج السياحي في</w:t>
      </w:r>
      <w:r w:rsidR="00E1708A">
        <w:rPr>
          <w:rFonts w:ascii="Traditional Arabic" w:hAnsi="Traditional Arabic" w:cs="Traditional Arabic" w:hint="cs"/>
          <w:sz w:val="32"/>
          <w:szCs w:val="32"/>
          <w:rtl/>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1-الأفلام: وهي من الوسائل التي تستخدم في الخارج وتحقق الهدف الترويجي، وتعد الأفلام من أكثر الوسائل فاعلية في نقل الأفكار حيث لابد من وجود رسالة دائمة ومتجددة ومضمون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منتج سياحي مميز تسلط عليه الأضواء لجذب المشاهدين، وميزانية مناسبة لإنتاج هذه الأفلام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تسهيل إنتاجها بما يتفق والحمالات الترويجية، وأن يتوفر لدى الجهة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المكتب</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الشركة</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الممثل السياحي في الأفلام السياحية المناسبة والحديثة، وأن يتم بالاتفاق مع الجهات المختصة لعرض هذه الأفلام بأجهزة الإعلام الجماهيرية وفي دور العرض والسفارات </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2-الصور: وهي من المواد الهامة الترويجية خاصة كتابة المقالات في الصحف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المجالات، وأيضا الأنباء المصورة التي توزع على وكالات الأنباء للاستعانة بها عن عمل نشرات سياحية في النوادي والجامعات مع مراعاة أن تكون الصور على جانب من الحداثة، وتصور الواقع تصويرا واقعيا وجذابا، مع ضرورة تنوعها وتغيرها على كافة أنواع السياحة الموجودة، وتستخدم الرسوم والصور لجذب الانتباه، بجانب أنها مادة تثقيفية لغتها سهلة وتع</w:t>
      </w:r>
      <w:r w:rsidR="00A0465F">
        <w:rPr>
          <w:rFonts w:ascii="Traditional Arabic" w:hAnsi="Traditional Arabic" w:cs="Traditional Arabic"/>
          <w:sz w:val="32"/>
          <w:szCs w:val="32"/>
          <w:rtl/>
          <w:lang w:bidi="ar-DZ"/>
        </w:rPr>
        <w:t>مل على خلق الحافز لدى المتلقي</w:t>
      </w:r>
      <w:r w:rsidR="00A0465F">
        <w:rPr>
          <w:rStyle w:val="Appelnotedebasdep"/>
          <w:rFonts w:ascii="Traditional Arabic" w:hAnsi="Traditional Arabic" w:cs="Traditional Arabic"/>
          <w:sz w:val="32"/>
          <w:szCs w:val="32"/>
          <w:rtl/>
          <w:lang w:bidi="ar-DZ"/>
        </w:rPr>
        <w:footnoteReference w:id="38"/>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3-الملصقات: مازالت الملصقات من الوسائل الترويجية الهامة للمنشآت المختلفة رغم تعدد وتنوع الوسائل، ورغم اختراع الكثير من الوسائل الحديثة، والملصقات وسيلة ترويجية مقروءة قد تأخذ شكل الفتة كبيرة من القماش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الورق</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المعدن، تعلق على مركبات النقل العام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في الأماكن العامة والملصقات التي تستخدمها الجهات المختلفة عديدة من المهم لخبير الترويج السياحي أن يعرف أنواعها المختلفة ومزايا كل نوع وخصائصها من حيث التحرير والإفراج والأهداف التي يمكن أن تحققها، </w:t>
      </w:r>
      <w:r w:rsidRPr="000E50F5">
        <w:rPr>
          <w:rFonts w:ascii="Traditional Arabic" w:hAnsi="Traditional Arabic" w:cs="Traditional Arabic"/>
          <w:sz w:val="32"/>
          <w:szCs w:val="32"/>
          <w:u w:val="single"/>
          <w:rtl/>
          <w:lang w:bidi="ar-DZ"/>
        </w:rPr>
        <w:t>وتنقسم الملصقات إلى</w:t>
      </w:r>
      <w:r w:rsidR="00A0465F">
        <w:rPr>
          <w:rStyle w:val="Appelnotedebasdep"/>
          <w:rFonts w:ascii="Traditional Arabic" w:hAnsi="Traditional Arabic" w:cs="Traditional Arabic"/>
          <w:sz w:val="32"/>
          <w:szCs w:val="32"/>
          <w:u w:val="single"/>
          <w:rtl/>
          <w:lang w:bidi="ar-DZ"/>
        </w:rPr>
        <w:footnoteReference w:id="39"/>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3-1الملصقات الورقية: وهي كبيرة الحجم وتلصق بعد طبعها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رسمها على لوحات خشبية وهي ذات مدى قصير، وتتميز بسهولة تغييرها كل فترة زمنية</w:t>
      </w:r>
    </w:p>
    <w:p w:rsidR="00086F8A" w:rsidRPr="000E50F5" w:rsidRDefault="00086F8A" w:rsidP="004E3D86">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3-2لوحات مصنوعة من الخشب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لمعدن</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الزجاج تحمل رسالة طويلة الأجل</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3-3ورق الخطابات والاظرفة: وتحمل هذه الأخيرة العالمة الترويجية للجهة السياحية المعلقة عنها والمروج لها سواء كانت شركة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فندق، وهي وسيلة غير مكلفة حيث يمكن أن يقوم السائح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الفندق  بإرسال خطابات إلى قريب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صديق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أي جهة، فيصبح بذلك وسيلة لتعرف الآخرين على المكان وما يتمتع ب</w:t>
      </w:r>
      <w:r w:rsidR="00AC5FBE">
        <w:rPr>
          <w:rFonts w:ascii="Traditional Arabic" w:hAnsi="Traditional Arabic" w:cs="Traditional Arabic"/>
          <w:sz w:val="32"/>
          <w:szCs w:val="32"/>
          <w:rtl/>
          <w:lang w:bidi="ar-DZ"/>
        </w:rPr>
        <w:t>ه من جمال  إمكانيات ومزايا</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4-المطبوعات السياحية: لا يكفي نشر مطوية كل فندق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قائمة مجموعة الفنادق في المنطقة أوإنما يتطلب الأمر إعداد مطبوعات أخرى كالكتيبات، الخرائط، وجداول المواعيد، ويصدر كل متحف دليلا له، كما تصدر كل مدينة دليلا سياحيا ملونا يبين الأماكن، الشوارع، المهرجانات والمناطق السياحية، ويمكن أن تباع بأثمان معقولة</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وبالإضافة  إلى ذلك توجد مطبوعات سياحية عديدة منها</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4-1الكتيبات: وهي إحدى وسائل الاتصال الجماهيري التي قوامها الكلمة المكتوبة، وهي صورة مصغرة من الكتاب، لذلك ينبغي لا</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يزيد حجمها عن 48 صفحة، ويتناول الكتيب موضوعا واحدا بشكل مفصل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عدة موضوعات ذات عالقة وظيفية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مهنية بالجهة التي تصدرها، لكن يجب تذكر أن الكتيب وسيلة مكملة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مساعدة للوسائل الأخرى وال يمكن الاعتماد عليها على أنها الوسيلة الأساسية</w:t>
      </w:r>
    </w:p>
    <w:p w:rsidR="00086F8A" w:rsidRPr="000E50F5" w:rsidRDefault="00086F8A" w:rsidP="008A25B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4-2النشرات: هي وسيلة اتصال تستخدمها إدارات الإعلام السياحي بالمنشآت السياحية لتخاطب من خلالها جمهور المتعاملين معها، سواء داخل المنشأة ويطلق عليها النشرات الداخلية،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خارج المنشأة وتخاطب فئات الجمهور الخارجي العام كالسياح، والجمهور النوعي كالوكلاء السياحيين وشركات الطيران وغيرها</w:t>
      </w:r>
    </w:p>
    <w:p w:rsidR="00086F8A" w:rsidRPr="000E50F5" w:rsidRDefault="00086F8A" w:rsidP="008A25B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4-3مجلة المؤسسة: وتعد مجلة المؤسسة وسيلة من أهم الوسائل للتعامل مع الجمهور الداخلي</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الخارجي، وتصدرها المؤسسة شهريا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دوريا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كل ثالثة أشهر، وأهم أهدافها بناء سمعة جيدة للمؤسسة وشهرتها وتدعيمها من الجمهور، وقد تصدرها إدارة العالقات العامة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قسم يتبعها، وتتضمن أهم الأخبار والأحداث الجارية وأهم </w:t>
      </w:r>
      <w:r w:rsidRPr="000E50F5">
        <w:rPr>
          <w:rFonts w:ascii="Traditional Arabic" w:hAnsi="Traditional Arabic" w:cs="Traditional Arabic"/>
          <w:sz w:val="32"/>
          <w:szCs w:val="32"/>
          <w:rtl/>
          <w:lang w:bidi="ar-DZ"/>
        </w:rPr>
        <w:lastRenderedPageBreak/>
        <w:t>الخطط المستقبلية وعلى مستوى المؤسسات وتقديم الصورة الحسنة الخاصة بها على أن يراعي في تحريرها المقالات المشوقة والموضوعات الحيوية والأنباء السياحية الحديثة والهامة، إلى جانب دقة التصميم والإخراج</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5بطاقات البريد</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وإذا كانت المطبوعات هي العمود الفكري للترويج السياحي فإن بطاقات التعريف تمثل</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 xml:space="preserve">أهمية خاصة في مجال السياحة، وذلك ألن بطاقات البريد تحمل المعنى والتعبير فمن المعروف أن بطاقات البريد تحول الحلم إلى حقيقة عن طريق الصور والحقائق المصورة والبيانات والمعلومات التي تتضمنها وتعرضها، وتوجد مبادئ متفق عليها تراعى عند إصدار هذه البطاقات وهي </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الالتزام</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بالأحجام المحددة والمقبولة لدى شركات السياحة</w:t>
      </w:r>
      <w:r w:rsidRPr="000E50F5">
        <w:rPr>
          <w:rFonts w:ascii="Traditional Arabic" w:hAnsi="Traditional Arabic" w:cs="Traditional Arabic"/>
          <w:sz w:val="32"/>
          <w:szCs w:val="32"/>
          <w:lang w:bidi="ar-DZ"/>
        </w:rPr>
        <w:t>.</w:t>
      </w:r>
      <w:r w:rsidRPr="000E50F5">
        <w:rPr>
          <w:rFonts w:ascii="Traditional Arabic" w:hAnsi="Traditional Arabic" w:cs="Traditional Arabic"/>
          <w:sz w:val="32"/>
          <w:szCs w:val="32"/>
          <w:rtl/>
        </w:rPr>
        <w:t>*</w:t>
      </w:r>
    </w:p>
    <w:p w:rsidR="00086F8A" w:rsidRPr="008A25BE" w:rsidRDefault="00086F8A" w:rsidP="004C6BE6">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*يجب أن تكون الصور واضحة وملونة، ويفضل البعض استعمال الصور بدال من التصميمات الفنية ألنها متضمنة ومؤثرة أكثر</w:t>
      </w:r>
      <w:r w:rsidRPr="000E50F5">
        <w:rPr>
          <w:rFonts w:ascii="Traditional Arabic" w:hAnsi="Traditional Arabic" w:cs="Traditional Arabic"/>
          <w:sz w:val="32"/>
          <w:szCs w:val="32"/>
          <w:lang w:bidi="ar-DZ"/>
        </w:rPr>
        <w:t>.</w:t>
      </w:r>
      <w:r w:rsidR="008A25BE">
        <w:rPr>
          <w:rStyle w:val="Appelnotedebasdep"/>
          <w:rFonts w:ascii="Traditional Arabic" w:hAnsi="Traditional Arabic" w:cs="Traditional Arabic"/>
          <w:sz w:val="32"/>
          <w:szCs w:val="32"/>
          <w:lang w:bidi="ar-DZ"/>
        </w:rPr>
        <w:footnoteReference w:id="40"/>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*وتتميز بطاقات البريد بأنها تثير اهتمام القارئ خاصة عند وضع الصور الجذابة والمعبرة عن إمكانيات المكان وتميزه</w:t>
      </w:r>
      <w:r w:rsidR="000D2BBB">
        <w:rPr>
          <w:rStyle w:val="Appelnotedebasdep"/>
          <w:rFonts w:ascii="Traditional Arabic" w:hAnsi="Traditional Arabic" w:cs="Traditional Arabic"/>
          <w:sz w:val="32"/>
          <w:szCs w:val="32"/>
          <w:rtl/>
          <w:lang w:bidi="ar-DZ"/>
        </w:rPr>
        <w:footnoteReference w:id="41"/>
      </w:r>
    </w:p>
    <w:p w:rsidR="00E1708A"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6المعارض السياحية: تعد المعارض من الوسائل الهامة التي تهيئ الفرص وتسمح بلقاء</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المهتمين بالعمل السياحي والعاملين به، خاصة المعارض والأسواق الدولية التي تتيح المجال والفرص للقاء كافة المعنيين والمهتمين بالسياحة والتي أصبح لها وقت محدد يحرص أصحاب الاهتمام على المشاركات فيه، وعقد الاتفاقات والتبادلات بين الشركات السياحية وبعضها والفنادق وبعضها، وفرص للبيع والتسويق وتقوية الصلات وتأكيد الترابط وتبادل وجهات النظر والعناوين والأخبار السياحية وتتمثل الخصائص التي تتميز بها المعارض فيما يلي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*أنها تعكس ج</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الدولة وتبرز صورة حية لما ينتظره السائح من مغريات ووسائل تشويق وراحة</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*تثير المزايا المتوفرة وجمال المنتج السياحي وتنوعه، وتحقق للسائح ما يحلم به من متعة</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lastRenderedPageBreak/>
        <w:t>الشراء ومتعة التواجد في بيئة وطنية خاصة</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تساعد المعارض على تحسين مستوى الخدمات والمنتجات المحلية وزيادة جودتها خاصة</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السلع التذكارية التي يقبل عليها السائح بوجه عام</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*كما يمكن استخدام هذه الوسيلة بنجاح لتنشيط المبيعات وزيادة حجم التعاقدات على البرامج السياحية التي تقدمها المنشآت السياحية إذا ما تم مراعاة الآتي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جمال وروعة الشكل الخارجي لمكان المعرض السياحي، ومدخل هذا المكان، وعناصر</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الجذب السياحي الموضوعة </w:t>
      </w:r>
      <w:r w:rsidR="00111E5C" w:rsidRPr="000E50F5">
        <w:rPr>
          <w:rFonts w:ascii="Traditional Arabic" w:hAnsi="Traditional Arabic" w:cs="Traditional Arabic"/>
          <w:sz w:val="32"/>
          <w:szCs w:val="32"/>
          <w:rtl/>
          <w:lang w:bidi="ar-DZ"/>
        </w:rPr>
        <w:t>لإثارة</w:t>
      </w:r>
      <w:r w:rsidRPr="000E50F5">
        <w:rPr>
          <w:rFonts w:ascii="Traditional Arabic" w:hAnsi="Traditional Arabic" w:cs="Traditional Arabic"/>
          <w:sz w:val="32"/>
          <w:szCs w:val="32"/>
          <w:rtl/>
          <w:lang w:bidi="ar-DZ"/>
        </w:rPr>
        <w:t xml:space="preserve"> انتباه زائر المعرض</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حسن توزيع </w:t>
      </w:r>
      <w:r w:rsidR="00111E5C" w:rsidRPr="000E50F5">
        <w:rPr>
          <w:rFonts w:ascii="Traditional Arabic" w:hAnsi="Traditional Arabic" w:cs="Traditional Arabic"/>
          <w:sz w:val="32"/>
          <w:szCs w:val="32"/>
          <w:rtl/>
          <w:lang w:bidi="ar-DZ"/>
        </w:rPr>
        <w:t>الأقسام</w:t>
      </w:r>
      <w:r w:rsidRPr="000E50F5">
        <w:rPr>
          <w:rFonts w:ascii="Traditional Arabic" w:hAnsi="Traditional Arabic" w:cs="Traditional Arabic"/>
          <w:sz w:val="32"/>
          <w:szCs w:val="32"/>
          <w:rtl/>
          <w:lang w:bidi="ar-DZ"/>
        </w:rPr>
        <w:t xml:space="preserve"> الداخلية لمكان المعرض، ومقدار التنسيق في عروض المعروضات</w:t>
      </w:r>
      <w:r w:rsidR="005E6D07">
        <w:rPr>
          <w:rStyle w:val="Appelnotedebasdep"/>
          <w:rFonts w:ascii="Traditional Arabic" w:hAnsi="Traditional Arabic" w:cs="Traditional Arabic"/>
          <w:sz w:val="32"/>
          <w:szCs w:val="32"/>
          <w:lang w:bidi="ar-DZ"/>
        </w:rPr>
        <w:footnoteReference w:id="42"/>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ويراعى عدم وجود أي تكديس في المعروضات السياحية</w:t>
      </w:r>
      <w:r w:rsidR="000D2BBB">
        <w:rPr>
          <w:rStyle w:val="Appelnotedebasdep"/>
          <w:rFonts w:ascii="Traditional Arabic" w:hAnsi="Traditional Arabic" w:cs="Traditional Arabic"/>
          <w:sz w:val="32"/>
          <w:szCs w:val="32"/>
          <w:lang w:bidi="ar-DZ"/>
        </w:rPr>
        <w:footnoteReference w:id="43"/>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إعداد دليل إرشادي لمحتوى المعرض، ودليل بالبرامج السياحية التي تقدمها الشركة السياحية</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وأسعارها</w:t>
      </w:r>
    </w:p>
    <w:p w:rsidR="00086F8A" w:rsidRPr="000E50F5" w:rsidRDefault="00086F8A" w:rsidP="005E6D07">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lang w:bidi="ar-DZ"/>
        </w:rPr>
        <w:t>.</w:t>
      </w:r>
      <w:r w:rsidR="00137CBB">
        <w:rPr>
          <w:rFonts w:ascii="Traditional Arabic" w:hAnsi="Traditional Arabic" w:cs="Traditional Arabic"/>
          <w:sz w:val="32"/>
          <w:szCs w:val="32"/>
          <w:rtl/>
          <w:lang w:bidi="ar-DZ"/>
        </w:rPr>
        <w:t>ي</w:t>
      </w:r>
      <w:r w:rsidR="00137CBB">
        <w:rPr>
          <w:rFonts w:ascii="Traditional Arabic" w:hAnsi="Traditional Arabic" w:cs="Traditional Arabic" w:hint="cs"/>
          <w:sz w:val="32"/>
          <w:szCs w:val="32"/>
          <w:rtl/>
          <w:lang w:bidi="ar-DZ"/>
        </w:rPr>
        <w:t>را</w:t>
      </w:r>
      <w:r w:rsidRPr="000E50F5">
        <w:rPr>
          <w:rFonts w:ascii="Traditional Arabic" w:hAnsi="Traditional Arabic" w:cs="Traditional Arabic"/>
          <w:sz w:val="32"/>
          <w:szCs w:val="32"/>
          <w:rtl/>
          <w:lang w:bidi="ar-DZ"/>
        </w:rPr>
        <w:t>عى جمال تنسيق المعرض وجاذبيته، المعروضات والنماذج دون أن يكون هناك بعض المندوبين الذين سيتولون عملية الرد على استفسارات الزائر</w:t>
      </w:r>
    </w:p>
    <w:p w:rsidR="00086F8A" w:rsidRPr="000E50F5" w:rsidRDefault="00086F8A" w:rsidP="00EA4E7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7المؤتمرات السياحية: في مجال السياحة يقوم المسؤولون بعقد الكثير من المؤتمرات لمناقشة القضايا السياحية المختلفة للبحث عن الموضوعات الخاصة بالمجال، وكان من أهمها تنشيط المبيعات والتنمية السياحية، والاستثمارات التي فرضتها ظروف البلاد في وقت من الأوقات كمؤتمر الإرهاب وتأثيره على السياحة مثال، كما يعد المؤتمر من أكبر الفرص المواتية للترويج السياحي أثناء وبعد انعقاد المؤتمر ، وعادة ما يدعى لهذه المؤتمرات أساتذة الجامعات والمعاهد، شركات الطيران والنقل</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السياحي،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 xml:space="preserve">شركات الفنادق والبنوك، وذلك لتبادل وجهات النظر، </w:t>
      </w:r>
      <w:r w:rsidR="00863D9C">
        <w:rPr>
          <w:rFonts w:ascii="Traditional Arabic" w:hAnsi="Traditional Arabic" w:cs="Traditional Arabic"/>
          <w:sz w:val="32"/>
          <w:szCs w:val="32"/>
          <w:rtl/>
          <w:lang w:bidi="ar-DZ"/>
        </w:rPr>
        <w:t>و</w:t>
      </w:r>
      <w:r w:rsidR="00137CBB">
        <w:rPr>
          <w:rFonts w:ascii="Traditional Arabic" w:hAnsi="Traditional Arabic" w:cs="Traditional Arabic"/>
          <w:sz w:val="32"/>
          <w:szCs w:val="32"/>
          <w:rtl/>
          <w:lang w:bidi="ar-DZ"/>
        </w:rPr>
        <w:t xml:space="preserve">كذا دعوة رجال </w:t>
      </w:r>
      <w:r w:rsidR="00137CBB">
        <w:rPr>
          <w:rFonts w:ascii="Traditional Arabic" w:hAnsi="Traditional Arabic" w:cs="Traditional Arabic" w:hint="cs"/>
          <w:sz w:val="32"/>
          <w:szCs w:val="32"/>
          <w:rtl/>
          <w:lang w:bidi="ar-DZ"/>
        </w:rPr>
        <w:t>الأ</w:t>
      </w:r>
      <w:r w:rsidRPr="000E50F5">
        <w:rPr>
          <w:rFonts w:ascii="Traditional Arabic" w:hAnsi="Traditional Arabic" w:cs="Traditional Arabic"/>
          <w:sz w:val="32"/>
          <w:szCs w:val="32"/>
          <w:rtl/>
          <w:lang w:bidi="ar-DZ"/>
        </w:rPr>
        <w:t>عمال ونقل ما رأوه في بلد عقد المؤتمر</w:t>
      </w:r>
    </w:p>
    <w:p w:rsidR="005E6D07"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8الهدايا: تقوم المنشآت والشركات السياحية بتوزيع بعض الهدايا عن الهيئات والأشخاص والشركات التي تتعامل معها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تطمح في التعاون معها، وهناك نوعين من الهدايا وهما الهدايا الترويجية والتي تتمثل في الأشياء التي تقدمها الإدارة الفندقية والسياحية للسياح عند ارتيادهم الفندق بشكل مستمر لتنشيط مبيعاته والمحافظة على زبائنه، مثل </w:t>
      </w:r>
    </w:p>
    <w:p w:rsidR="00086F8A" w:rsidRPr="000E50F5" w:rsidRDefault="00086F8A" w:rsidP="005E6D07">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تنظيم زيارة مجانية لموقع سياحي مشهور في حال شراء برنامج سياحي لفترة زمنية طويلة</w:t>
      </w:r>
      <w:r w:rsidR="005E6D07">
        <w:rPr>
          <w:rStyle w:val="Appelnotedebasdep"/>
          <w:rFonts w:ascii="Traditional Arabic" w:hAnsi="Traditional Arabic" w:cs="Traditional Arabic"/>
          <w:sz w:val="32"/>
          <w:szCs w:val="32"/>
          <w:rtl/>
          <w:lang w:bidi="ar-DZ"/>
        </w:rPr>
        <w:footnoteReference w:id="44"/>
      </w:r>
    </w:p>
    <w:p w:rsidR="00086F8A" w:rsidRPr="000E50F5" w:rsidRDefault="00086F8A" w:rsidP="005E6D07">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والهدايا التذكارية تتمثل بأشكال عدة تقدمها المنظمات السياحية مجانا للسياح مثل الميداليات،الأقلام، ويراعى كتابة اسم المنظمة السياحية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الفندق عليها وأرقام هواتفهم وأماكن تواجدهم</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9المهرجانات السياحية: وتعد هذه الوسيلة الترويجية من أهم الوسائل التي تستخدمها الشركات السياحية الكبرى والدول أيضا من أجل تنشيط المواسم ال</w:t>
      </w:r>
      <w:r w:rsidR="00137CBB">
        <w:rPr>
          <w:rFonts w:ascii="Traditional Arabic" w:hAnsi="Traditional Arabic" w:cs="Traditional Arabic"/>
          <w:sz w:val="32"/>
          <w:szCs w:val="32"/>
          <w:rtl/>
          <w:lang w:bidi="ar-DZ"/>
        </w:rPr>
        <w:t xml:space="preserve">سياحية، فعلى سبيل المثال فإن </w:t>
      </w:r>
      <w:r w:rsidR="006479DE">
        <w:rPr>
          <w:rFonts w:ascii="Traditional Arabic" w:hAnsi="Traditional Arabic" w:cs="Traditional Arabic" w:hint="cs"/>
          <w:sz w:val="32"/>
          <w:szCs w:val="32"/>
          <w:rtl/>
          <w:lang w:bidi="ar-DZ"/>
        </w:rPr>
        <w:t>إقا</w:t>
      </w:r>
      <w:r w:rsidR="006479DE" w:rsidRPr="000E50F5">
        <w:rPr>
          <w:rFonts w:ascii="Traditional Arabic" w:hAnsi="Traditional Arabic" w:cs="Traditional Arabic" w:hint="cs"/>
          <w:sz w:val="32"/>
          <w:szCs w:val="32"/>
          <w:rtl/>
          <w:lang w:bidi="ar-DZ"/>
        </w:rPr>
        <w:t>مة</w:t>
      </w:r>
      <w:r w:rsidRPr="000E50F5">
        <w:rPr>
          <w:rFonts w:ascii="Traditional Arabic" w:hAnsi="Traditional Arabic" w:cs="Traditional Arabic"/>
          <w:sz w:val="32"/>
          <w:szCs w:val="32"/>
          <w:rtl/>
          <w:lang w:bidi="ar-DZ"/>
        </w:rPr>
        <w:t xml:space="preserve"> مهرجان سياحي عالمي أمر يجذب إليه الكثير من السياح</w:t>
      </w:r>
      <w:r w:rsidR="000D2BBB">
        <w:rPr>
          <w:rStyle w:val="Appelnotedebasdep"/>
          <w:rFonts w:ascii="Traditional Arabic" w:hAnsi="Traditional Arabic" w:cs="Traditional Arabic"/>
          <w:sz w:val="32"/>
          <w:szCs w:val="32"/>
          <w:rtl/>
          <w:lang w:bidi="ar-DZ"/>
        </w:rPr>
        <w:footnoteReference w:id="45"/>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10الهاتف: يعد الهاتف أحد الوسائل التي تتيح الاتصال المباشر بالأذن مع الجمهور ويتم استخدامه للاتصال بين مختلف الإدارات والعاملين داخل المنشأة، وللاتصال بالمنشآت والجهات الأخرى خارج المنشأة، وتوفر الإمكانات الهاتفية للعاملين في مجال حملات الاتصال السياحي تقديم خدمات اتصال مع الجمهور ومن أهمها خدمة 800 ( المجانية التي يتم من خلالها تقديم معلومات سياحية متنوع للزائر مثل مواقع الفعاليات والعروض والتخفيضات وأماكن الفنادق والإقامة وغيرها، كما تتيح معظم شركات الطيران خدمة الحجز وتأكيده عبر الهاتف، ويعد الهاتف وسيلة اتصال داعمة ومكملة لإعلان الذي تقوم به المنشأة السياحية عبر وسائل الإعلان المختلفة حيث يتم من خلاله الرد على استفسارات</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العملاء حول ما شاهدوه أ</w:t>
      </w:r>
      <w:r w:rsidR="00863D9C">
        <w:rPr>
          <w:rFonts w:ascii="Traditional Arabic" w:hAnsi="Traditional Arabic" w:cs="Traditional Arabic"/>
          <w:sz w:val="32"/>
          <w:szCs w:val="32"/>
          <w:rtl/>
          <w:lang w:bidi="ar-DZ"/>
        </w:rPr>
        <w:t>و</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قرؤوه في الإعلان، كما يستخدم للتواصل مع العملاء السابقين للمنشأة السيا</w:t>
      </w:r>
      <w:r w:rsidR="000D2BBB">
        <w:rPr>
          <w:rFonts w:ascii="Traditional Arabic" w:hAnsi="Traditional Arabic" w:cs="Traditional Arabic"/>
          <w:sz w:val="32"/>
          <w:szCs w:val="32"/>
          <w:rtl/>
          <w:lang w:bidi="ar-DZ"/>
        </w:rPr>
        <w:t>حية، وكذلك الاتصال بالعميل وشكر</w:t>
      </w:r>
      <w:r w:rsidR="000D2BBB">
        <w:rPr>
          <w:rStyle w:val="Appelnotedebasdep"/>
          <w:rFonts w:ascii="Traditional Arabic" w:hAnsi="Traditional Arabic" w:cs="Traditional Arabic"/>
          <w:sz w:val="32"/>
          <w:szCs w:val="32"/>
          <w:rtl/>
          <w:lang w:bidi="ar-DZ"/>
        </w:rPr>
        <w:footnoteReference w:id="46"/>
      </w:r>
    </w:p>
    <w:p w:rsidR="00086F8A" w:rsidRPr="003A474D" w:rsidRDefault="00E1708A" w:rsidP="003E305E">
      <w:pPr>
        <w:bidi/>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t>4-</w:t>
      </w:r>
      <w:r w:rsidR="00086F8A" w:rsidRPr="003A474D">
        <w:rPr>
          <w:rFonts w:ascii="Traditional Arabic" w:hAnsi="Traditional Arabic" w:cs="Traditional Arabic"/>
          <w:b/>
          <w:bCs/>
          <w:color w:val="000000" w:themeColor="text1"/>
          <w:sz w:val="36"/>
          <w:szCs w:val="36"/>
          <w:rtl/>
          <w:lang w:bidi="ar-DZ"/>
        </w:rPr>
        <w:t>إستراتيجيات الترويج السياحي</w:t>
      </w:r>
      <w:r w:rsidR="00086F8A" w:rsidRPr="003A474D">
        <w:rPr>
          <w:rFonts w:ascii="Traditional Arabic" w:hAnsi="Traditional Arabic" w:cs="Traditional Arabic"/>
          <w:b/>
          <w:bCs/>
          <w:color w:val="000000" w:themeColor="text1"/>
          <w:sz w:val="36"/>
          <w:szCs w:val="36"/>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توجد ثالث استراتيجيات أساسية للترويج السياحي تعتمد عليها المنظمات السياحية وهي</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w:t>
      </w:r>
      <w:r w:rsidR="006479DE" w:rsidRPr="000E50F5">
        <w:rPr>
          <w:rFonts w:ascii="Traditional Arabic" w:hAnsi="Traditional Arabic" w:cs="Traditional Arabic" w:hint="cs"/>
          <w:sz w:val="32"/>
          <w:szCs w:val="32"/>
          <w:rtl/>
          <w:lang w:bidi="ar-DZ"/>
        </w:rPr>
        <w:t>استراتيجية</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الحمالات الترويجية المكثفة: تستخدم هذه </w:t>
      </w:r>
      <w:r w:rsidR="006479DE" w:rsidRPr="000E50F5">
        <w:rPr>
          <w:rFonts w:ascii="Traditional Arabic" w:hAnsi="Traditional Arabic" w:cs="Traditional Arabic" w:hint="cs"/>
          <w:sz w:val="32"/>
          <w:szCs w:val="32"/>
          <w:rtl/>
          <w:lang w:bidi="ar-DZ"/>
        </w:rPr>
        <w:t>الاستراتيجية</w:t>
      </w:r>
      <w:r w:rsidRPr="000E50F5">
        <w:rPr>
          <w:rFonts w:ascii="Traditional Arabic" w:hAnsi="Traditional Arabic" w:cs="Traditional Arabic"/>
          <w:sz w:val="32"/>
          <w:szCs w:val="32"/>
          <w:rtl/>
          <w:lang w:bidi="ar-DZ"/>
        </w:rPr>
        <w:t xml:space="preserve"> من طرف شركات السياحية الكبرى ذات الإمكانيات المادية الكبيرة والبرامج السياحية شديدة التنوع، ومن هنا فإن هذه </w:t>
      </w:r>
      <w:r w:rsidR="006479DE" w:rsidRPr="000E50F5">
        <w:rPr>
          <w:rFonts w:ascii="Traditional Arabic" w:hAnsi="Traditional Arabic" w:cs="Traditional Arabic" w:hint="cs"/>
          <w:sz w:val="32"/>
          <w:szCs w:val="32"/>
          <w:rtl/>
          <w:lang w:bidi="ar-DZ"/>
        </w:rPr>
        <w:t>الاستراتيجية</w:t>
      </w:r>
      <w:r w:rsidRPr="000E50F5">
        <w:rPr>
          <w:rFonts w:ascii="Traditional Arabic" w:hAnsi="Traditional Arabic" w:cs="Traditional Arabic"/>
          <w:sz w:val="32"/>
          <w:szCs w:val="32"/>
          <w:rtl/>
          <w:lang w:bidi="ar-DZ"/>
        </w:rPr>
        <w:t xml:space="preserve"> تخاطب السوق السياحي ككل بكل طبقاته، وتعتمد اعتمادا كبيرا على اسم وشعار الشركة وعلى سمعتها في السوق السياحي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*إستراتيجية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الحمالات الترويجية المنقطعة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الجزئية: ووفقا لهذه الإستراتيجية يتم اختيار فترات متباعدة عادة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ترتبط بالموسم السياحي، ويكون الترويج عن البرامج السياحية المتميزة التي تحتوي على عناصر الجذب خاصة، ويقسم السياح هنا إلى فئات محددة تبعا لدراسة السوق السياحي في البلد المروج له</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*إستراتيجية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الحمالات الترويجية المترابطة: تقوم على أساس مجموعة من الأفكار تعمل كل منها على تحقيق هدف جزئي من الحمالات الترويجية، وتعدد الرسالة الترويجي</w:t>
      </w:r>
      <w:r w:rsidR="000D2BBB">
        <w:rPr>
          <w:rFonts w:ascii="Traditional Arabic" w:hAnsi="Traditional Arabic" w:cs="Traditional Arabic"/>
          <w:sz w:val="32"/>
          <w:szCs w:val="32"/>
          <w:rtl/>
          <w:lang w:bidi="ar-DZ"/>
        </w:rPr>
        <w:t>ة بحيث تتناول منها فكرة واحدة</w:t>
      </w:r>
      <w:r w:rsidR="000D2BBB">
        <w:rPr>
          <w:rStyle w:val="Appelnotedebasdep"/>
          <w:rFonts w:ascii="Traditional Arabic" w:hAnsi="Traditional Arabic" w:cs="Traditional Arabic"/>
          <w:sz w:val="32"/>
          <w:szCs w:val="32"/>
          <w:rtl/>
          <w:lang w:bidi="ar-DZ"/>
        </w:rPr>
        <w:footnoteReference w:id="47"/>
      </w:r>
    </w:p>
    <w:p w:rsidR="00086F8A" w:rsidRPr="003A474D" w:rsidRDefault="00E1708A" w:rsidP="005A6E0B">
      <w:pPr>
        <w:bidi/>
        <w:spacing w:line="240" w:lineRule="auto"/>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t>5-</w:t>
      </w:r>
      <w:r w:rsidR="00086F8A" w:rsidRPr="003A474D">
        <w:rPr>
          <w:rFonts w:ascii="Traditional Arabic" w:hAnsi="Traditional Arabic" w:cs="Traditional Arabic"/>
          <w:b/>
          <w:bCs/>
          <w:color w:val="000000" w:themeColor="text1"/>
          <w:sz w:val="36"/>
          <w:szCs w:val="36"/>
          <w:rtl/>
          <w:lang w:bidi="ar-DZ"/>
        </w:rPr>
        <w:t>عناصر المزيج الترويجي السياحي</w:t>
      </w:r>
      <w:r w:rsidR="00086F8A" w:rsidRPr="003A474D">
        <w:rPr>
          <w:rFonts w:ascii="Traditional Arabic" w:hAnsi="Traditional Arabic" w:cs="Traditional Arabic"/>
          <w:b/>
          <w:bCs/>
          <w:color w:val="000000" w:themeColor="text1"/>
          <w:sz w:val="36"/>
          <w:szCs w:val="36"/>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تسعى المنظمات السياحية على عملية التسويق، تحديد عناصر المزيج الترويجي وتبيين</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أهمية كل عنصر بما يفيد في توجيه الجهود والإمكانيات لتحقيق الاتصال بالسائح وعناصر</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عدة تتمثل في العالقات العامة ،الدعاية السياحية، الإعلان السياحي، البيع الشخصي وتنشيط المبيعات</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أ/ العلاقات العامة: تتيح شبكة من المعلومات الصادقة والموضوعية من خلال اتصال منتظم ومخصص لعملاء محددين بشكل خاص وتلعب بشقيها الداخلي والخارجي دورا مهما في دعم التدفق السياحي للمواقع السياحية كما تعمل على التحسين غير المكلف لصورة العالمة التجارية وسمعة وجهة سياحية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خدمة سياحية وتعمل على زيادة اهتمام الجمهور للعرض المقدم ،فالعالقات العامة هي مسؤولية مشتركة بين كافة المتعاملين السياحيين بغية النهوض بالسياحة الوطنية وعكس صورة لائقة لها</w:t>
      </w:r>
    </w:p>
    <w:p w:rsidR="00086F8A" w:rsidRPr="000E50F5" w:rsidRDefault="00086F8A" w:rsidP="005A6E0B">
      <w:pPr>
        <w:bidi/>
        <w:spacing w:line="240" w:lineRule="auto"/>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ب/ الدعاية السياحية: تعتبر الدعاية السياحية من بين إحدى الوسائل المستخدمة في مجال</w:t>
      </w:r>
    </w:p>
    <w:p w:rsidR="005A6E0B" w:rsidRDefault="00086F8A" w:rsidP="005E6D07">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الترويج السياحي ،وتهدف إلى تحقيق الالتقاء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التقريب بين العرض السياحي والطلب</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السياحي، وذلك من خلال توجيه الطلب السياحي إلى مناطق العرض السياحي وتقديم</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المعلومات والبيانات اللازمة عن طبيعة وظروف </w:t>
      </w:r>
      <w:r w:rsidRPr="000E50F5">
        <w:rPr>
          <w:rFonts w:ascii="Traditional Arabic" w:hAnsi="Traditional Arabic" w:cs="Traditional Arabic"/>
          <w:sz w:val="32"/>
          <w:szCs w:val="32"/>
          <w:rtl/>
          <w:lang w:bidi="ar-DZ"/>
        </w:rPr>
        <w:lastRenderedPageBreak/>
        <w:t>ومكونات العرض السياحي والخدمات</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السياحية على وجه الخصوص</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ج/ الإعلان السياحي: يعرف بأنه تلك الوسيلة غير شخصية والتي تهدف إلى التأثير في</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عواطف ومدركات السياح </w:t>
      </w:r>
      <w:r w:rsidR="005A6E0B">
        <w:rPr>
          <w:rStyle w:val="Appelnotedebasdep"/>
          <w:rFonts w:ascii="Traditional Arabic" w:hAnsi="Traditional Arabic" w:cs="Traditional Arabic"/>
          <w:sz w:val="32"/>
          <w:szCs w:val="32"/>
          <w:rtl/>
          <w:lang w:bidi="ar-DZ"/>
        </w:rPr>
        <w:footnoteReference w:id="48"/>
      </w:r>
      <w:r w:rsidRPr="000E50F5">
        <w:rPr>
          <w:rFonts w:ascii="Traditional Arabic" w:hAnsi="Traditional Arabic" w:cs="Traditional Arabic"/>
          <w:sz w:val="32"/>
          <w:szCs w:val="32"/>
          <w:rtl/>
          <w:lang w:bidi="ar-DZ"/>
        </w:rPr>
        <w:t>،</w:t>
      </w:r>
    </w:p>
    <w:p w:rsidR="00086F8A" w:rsidRPr="000E50F5" w:rsidRDefault="00086F8A" w:rsidP="005A6E0B">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وتوجيه سلوكهم نح</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التعاقد</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على برنامج معين أ</w:t>
      </w:r>
      <w:r w:rsidR="00863D9C">
        <w:rPr>
          <w:rFonts w:ascii="Traditional Arabic" w:hAnsi="Traditional Arabic" w:cs="Traditional Arabic"/>
          <w:sz w:val="32"/>
          <w:szCs w:val="32"/>
          <w:rtl/>
          <w:lang w:bidi="ar-DZ"/>
        </w:rPr>
        <w:t>و</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على</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خدمات</w:t>
      </w:r>
      <w:r w:rsidR="004E3D86">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سياحية ، ويقتضي الإعلان السياحي في مخاطبة حاجات ورغبات السياح ،فالإعلان السياحي يعتبر من العناصر الرئيسية في عملية الترويج السياحي</w:t>
      </w:r>
    </w:p>
    <w:p w:rsidR="00086F8A" w:rsidRPr="005A6E0B" w:rsidRDefault="00086F8A" w:rsidP="003E305E">
      <w:pPr>
        <w:bidi/>
        <w:jc w:val="both"/>
        <w:rPr>
          <w:rFonts w:ascii="Traditional Arabic" w:hAnsi="Traditional Arabic" w:cs="Traditional Arabic"/>
          <w:sz w:val="32"/>
          <w:szCs w:val="32"/>
          <w:lang w:bidi="ar-DZ"/>
        </w:rPr>
      </w:pPr>
      <w:r w:rsidRPr="005A6E0B">
        <w:rPr>
          <w:rFonts w:ascii="Traditional Arabic" w:hAnsi="Traditional Arabic" w:cs="Traditional Arabic"/>
          <w:sz w:val="32"/>
          <w:szCs w:val="32"/>
          <w:rtl/>
          <w:lang w:bidi="ar-DZ"/>
        </w:rPr>
        <w:t>د/ البيع الشخصي: وه</w:t>
      </w:r>
      <w:r w:rsidR="00863D9C" w:rsidRPr="005A6E0B">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5A6E0B">
        <w:rPr>
          <w:rFonts w:ascii="Traditional Arabic" w:hAnsi="Traditional Arabic" w:cs="Traditional Arabic"/>
          <w:sz w:val="32"/>
          <w:szCs w:val="32"/>
          <w:rtl/>
          <w:lang w:bidi="ar-DZ"/>
        </w:rPr>
        <w:t>أحد عناصر الترويج ويعد من الأساليب الفاعلة ، فالبيع الشخصي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يعني تقديم وبيع السلع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الخدمات بصفة شخصية ومباشرة للزبائن ويعتمد البيع الشخصي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في إتمام الصفقات البيعية وعلى إقناع السائح بشراء الخدمات السياحية وكذلك إقناعه</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بالفوائد العائدة عليه أثناء شرائه لتلك الخدمات السياحية</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ه/ تنشيط المبيعات : يعتبر عنصر تنشيط المبيعات من عناصر المزيج الترويجي، فهي تقنية</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اتصالية تجارية تؤدي إلى التأثير المؤقت على سلوك السياح وتعتمد في مبدئها على</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إستراتيجية الدفع للخدمات السياحية نح</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السياح المستهدفين وهدفها التغيير الحالي في</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سلوكيات المستهلكين وبالتالي ارتفاع وزيادة مؤقتة في المبيعات خلال فترة زمنية محددة،وتأخذ هذه التقنية عدة أشكال مثل التقسيمات ،الهدايا،المسابقات... وغيرها من وسائل تنشيط المبيعات</w:t>
      </w:r>
      <w:r w:rsidR="00D719AB">
        <w:rPr>
          <w:rStyle w:val="Appelnotedebasdep"/>
          <w:rFonts w:ascii="Traditional Arabic" w:hAnsi="Traditional Arabic" w:cs="Traditional Arabic"/>
          <w:sz w:val="32"/>
          <w:szCs w:val="32"/>
          <w:rtl/>
          <w:lang w:bidi="ar-DZ"/>
        </w:rPr>
        <w:footnoteReference w:id="49"/>
      </w:r>
    </w:p>
    <w:p w:rsidR="00086F8A" w:rsidRPr="003A474D" w:rsidRDefault="00E1708A" w:rsidP="003E305E">
      <w:pPr>
        <w:bidi/>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t>6-</w:t>
      </w:r>
      <w:r w:rsidR="00086F8A" w:rsidRPr="003A474D">
        <w:rPr>
          <w:rFonts w:ascii="Traditional Arabic" w:hAnsi="Traditional Arabic" w:cs="Traditional Arabic"/>
          <w:b/>
          <w:bCs/>
          <w:color w:val="000000" w:themeColor="text1"/>
          <w:sz w:val="36"/>
          <w:szCs w:val="36"/>
          <w:rtl/>
          <w:lang w:bidi="ar-DZ"/>
        </w:rPr>
        <w:t>دور العلاقات عامة في الترويج السياحي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تلعب العلاقات العامة السياحية دورا أساسيا في الترويج السياحي يتمثل في</w:t>
      </w:r>
      <w:r w:rsidRPr="000E50F5">
        <w:rPr>
          <w:rFonts w:ascii="Traditional Arabic" w:hAnsi="Traditional Arabic" w:cs="Traditional Arabic"/>
          <w:sz w:val="32"/>
          <w:szCs w:val="32"/>
          <w:lang w:bidi="ar-DZ"/>
        </w:rPr>
        <w:t>:</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b/>
          <w:bCs/>
          <w:sz w:val="32"/>
          <w:szCs w:val="32"/>
          <w:rtl/>
          <w:lang w:bidi="ar-DZ"/>
        </w:rPr>
        <w:t>داخـــل الوطـــن</w:t>
      </w:r>
      <w:r w:rsidRPr="000E50F5">
        <w:rPr>
          <w:rFonts w:ascii="Traditional Arabic" w:hAnsi="Traditional Arabic" w:cs="Traditional Arabic"/>
          <w:sz w:val="32"/>
          <w:szCs w:val="32"/>
          <w:rtl/>
          <w:lang w:bidi="ar-DZ"/>
        </w:rPr>
        <w:t>: تتلخص مهمة مسؤول العالقات العامة فيما يلي</w:t>
      </w:r>
    </w:p>
    <w:p w:rsidR="00086F8A" w:rsidRPr="000E50F5" w:rsidRDefault="00086F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*الحفاوة والضيافة</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والتسهيلات بمعنى دعوة الشخصيات التي تحوز قوة توجيه الرأي العام</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في دولهم والتأثير فيه واستضافتهم واتخاذ كافة التسهيلات الخاصة بتنظيم إجراءات الزيارة وترتيب إقامتهم، وذلك مثل الكتاب </w:t>
      </w:r>
      <w:r w:rsidRPr="000E50F5">
        <w:rPr>
          <w:rFonts w:ascii="Traditional Arabic" w:hAnsi="Traditional Arabic" w:cs="Traditional Arabic"/>
          <w:sz w:val="32"/>
          <w:szCs w:val="32"/>
          <w:rtl/>
          <w:lang w:bidi="ar-DZ"/>
        </w:rPr>
        <w:lastRenderedPageBreak/>
        <w:t>السياحيين والصحفيين، وأصحاب وكالات السفر لزيارة المعالم الأثرية والحضرية الحديثة، وعلى حسن المعاملة لينقلوا هذه الصورة بعد عودتهم لمواطنهم في وسائل إلا علام الحديثة</w:t>
      </w:r>
      <w:r w:rsidRPr="000E50F5">
        <w:rPr>
          <w:rFonts w:ascii="Traditional Arabic" w:hAnsi="Traditional Arabic" w:cs="Traditional Arabic"/>
          <w:sz w:val="32"/>
          <w:szCs w:val="32"/>
          <w:lang w:bidi="ar-DZ"/>
        </w:rPr>
        <w:t>.</w:t>
      </w:r>
    </w:p>
    <w:p w:rsidR="00086F8A" w:rsidRPr="000E50F5" w:rsidRDefault="00086F8A" w:rsidP="005A6E0B">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*طبع الكتيبات والنشرات الدورية وعقد المؤتمرات والندوات، عرض الأفلام التسجيلية</w:t>
      </w:r>
      <w:r w:rsidR="00F24C0D">
        <w:rPr>
          <w:rFonts w:ascii="Traditional Arabic" w:hAnsi="Traditional Arabic" w:cs="Traditional Arabic" w:hint="cs"/>
          <w:sz w:val="32"/>
          <w:szCs w:val="32"/>
          <w:rtl/>
          <w:lang w:bidi="ar-DZ"/>
        </w:rPr>
        <w:t xml:space="preserve"> </w:t>
      </w:r>
      <w:r w:rsidR="005A6E0B" w:rsidRPr="000E50F5">
        <w:rPr>
          <w:rFonts w:ascii="Traditional Arabic" w:hAnsi="Traditional Arabic" w:cs="Traditional Arabic"/>
          <w:sz w:val="32"/>
          <w:szCs w:val="32"/>
          <w:rtl/>
          <w:lang w:bidi="ar-DZ"/>
        </w:rPr>
        <w:t>والأنشطة الإعلامية  المختلفة لتنمية الوعي السياحي لدى المواطنين</w:t>
      </w:r>
      <w:r w:rsidR="005A6E0B">
        <w:rPr>
          <w:rStyle w:val="Appelnotedebasdep"/>
          <w:rFonts w:ascii="Traditional Arabic" w:hAnsi="Traditional Arabic" w:cs="Traditional Arabic"/>
          <w:sz w:val="32"/>
          <w:szCs w:val="32"/>
          <w:lang w:bidi="ar-DZ"/>
        </w:rPr>
        <w:footnoteReference w:id="50"/>
      </w:r>
    </w:p>
    <w:p w:rsidR="000D2BBB"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*العمل على متابعة الأخبار المتناولة في الوسائل الإعلامية  المختلفة والمتعلقة بالمجال</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السياحي، والعمل على تحليلها وتقديم التوصيات للقسم الخاص بالترويج السياحي</w:t>
      </w:r>
    </w:p>
    <w:p w:rsidR="005A6E0B"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*دراسة شكاوى واقتراحات المتعاملين والعمل على معالجة المشاكل المختل</w:t>
      </w:r>
    </w:p>
    <w:p w:rsidR="00086F8A" w:rsidRPr="000E50F5" w:rsidRDefault="00086F8A" w:rsidP="005A6E0B">
      <w:pPr>
        <w:bidi/>
        <w:jc w:val="both"/>
        <w:rPr>
          <w:rFonts w:ascii="Traditional Arabic" w:hAnsi="Traditional Arabic" w:cs="Traditional Arabic"/>
          <w:sz w:val="32"/>
          <w:szCs w:val="32"/>
          <w:lang w:bidi="ar-DZ"/>
        </w:rPr>
      </w:pPr>
      <w:r w:rsidRPr="000E50F5">
        <w:rPr>
          <w:rFonts w:ascii="Traditional Arabic" w:hAnsi="Traditional Arabic" w:cs="Traditional Arabic"/>
          <w:b/>
          <w:bCs/>
          <w:sz w:val="32"/>
          <w:szCs w:val="32"/>
          <w:u w:val="single"/>
          <w:rtl/>
          <w:lang w:bidi="ar-DZ"/>
        </w:rPr>
        <w:t>خارج الوطـــــن</w:t>
      </w:r>
      <w:r w:rsidRPr="000E50F5">
        <w:rPr>
          <w:rFonts w:ascii="Traditional Arabic" w:hAnsi="Traditional Arabic" w:cs="Traditional Arabic"/>
          <w:sz w:val="32"/>
          <w:szCs w:val="32"/>
          <w:rtl/>
          <w:lang w:bidi="ar-DZ"/>
        </w:rPr>
        <w:t>: والمقصود هنا ه</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المكاتب السياحية الملحقة بالخارج وتنقسم هذه المكاتب إلى عدة</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أقسام منها</w:t>
      </w:r>
    </w:p>
    <w:p w:rsidR="00086F8A" w:rsidRPr="000E50F5" w:rsidRDefault="00086F8A" w:rsidP="003E305E">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lang w:bidi="ar-DZ"/>
        </w:rPr>
        <w:t xml:space="preserve">- </w:t>
      </w:r>
      <w:r w:rsidR="00EA4E7E">
        <w:rPr>
          <w:rFonts w:ascii="Traditional Arabic" w:hAnsi="Traditional Arabic" w:cs="Traditional Arabic"/>
          <w:sz w:val="32"/>
          <w:szCs w:val="32"/>
          <w:rtl/>
          <w:lang w:bidi="ar-DZ"/>
        </w:rPr>
        <w:t>*قسم</w:t>
      </w:r>
      <w:r w:rsidR="00EA4E7E">
        <w:rPr>
          <w:rFonts w:ascii="Traditional Arabic" w:hAnsi="Traditional Arabic" w:cs="Traditional Arabic" w:hint="cs"/>
          <w:sz w:val="32"/>
          <w:szCs w:val="32"/>
          <w:rtl/>
          <w:lang w:bidi="ar-DZ"/>
        </w:rPr>
        <w:t xml:space="preserve"> </w:t>
      </w:r>
      <w:r w:rsidR="00EA4E7E">
        <w:rPr>
          <w:rFonts w:ascii="Traditional Arabic" w:hAnsi="Traditional Arabic" w:cs="Traditional Arabic"/>
          <w:sz w:val="32"/>
          <w:szCs w:val="32"/>
          <w:rtl/>
          <w:lang w:bidi="ar-DZ"/>
        </w:rPr>
        <w:t>تجميع الحقائق: ومهمته</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تجميع الحقائق عن بلده المتعلقة بالسياحة وبالأنشطة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الاقتصادية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والثقافية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والاجتماعية،</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 وتبويب هذه البيانات وتزويد وسائل الترويج وغيرها من</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الهيئات التي ترتبط بحركة السفر، وأيضا تجميع الحقائق عن السوق السياحي الذي يعمل</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فيه</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*المكاتب الصحفية: وتعمل هذه المكاتب على إصدار نشرة صحفية دورية وعقد المؤتمرات الصحفية والعامة</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وعلى هذا الأساس</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لابد أن تكون العلاقات العامة مجهودا مقصودا مدبرا لان المشتغل بها يهدف إلى إقرار نتائج معينة </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يسعى جاهدا لبلوغها ويرسم خططه من أجلها حتى يعود السائح مثال إلى بلده وه</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يل</w:t>
      </w:r>
      <w:r w:rsidR="00E75483">
        <w:rPr>
          <w:rFonts w:ascii="Traditional Arabic" w:hAnsi="Traditional Arabic" w:cs="Traditional Arabic" w:hint="cs"/>
          <w:sz w:val="32"/>
          <w:szCs w:val="32"/>
          <w:rtl/>
          <w:lang w:bidi="ar-DZ"/>
        </w:rPr>
        <w:t>ه</w:t>
      </w:r>
      <w:r w:rsidRPr="000E50F5">
        <w:rPr>
          <w:rFonts w:ascii="Traditional Arabic" w:hAnsi="Traditional Arabic" w:cs="Traditional Arabic"/>
          <w:sz w:val="32"/>
          <w:szCs w:val="32"/>
          <w:rtl/>
          <w:lang w:bidi="ar-DZ"/>
        </w:rPr>
        <w:t>ج بالشكر والثناء بين أفراد عائلته وأصدقائه بما لقيه من معاملة طيبة في البلد المزار وبما وجده من خدمات ممتازة في فندق نزل فيه، وفي هذه الحالة يكون السائح قد استحسن خدمات العلاقات العامة الطيبة</w:t>
      </w:r>
    </w:p>
    <w:p w:rsidR="0047268A" w:rsidRPr="000E50F5" w:rsidRDefault="00863D9C" w:rsidP="003E305E">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w:t>
      </w:r>
      <w:r w:rsidR="0047268A" w:rsidRPr="000E50F5">
        <w:rPr>
          <w:rFonts w:ascii="Traditional Arabic" w:hAnsi="Traditional Arabic" w:cs="Traditional Arabic"/>
          <w:sz w:val="32"/>
          <w:szCs w:val="32"/>
          <w:rtl/>
          <w:lang w:bidi="ar-DZ"/>
        </w:rPr>
        <w:t>يمكن القول أن مسؤول العلاقات العامة يجب أن يكون ملما بكامل المعلومات السياحية الأساسية والإلمام بها إلماما كاملا، كما عليه أن يحيط العلم بكامل تفاصيل الجمهور الذي يتعامل معه، وذلك من أجل بناء صورة حسنة عن السياحة وتحقيق الأهداف المرجوة للترويج السياحي أجل بناء صورة حسنة عن السياحة وتحقيق الأهداف المرجوة للترويج السياحي</w:t>
      </w:r>
      <w:r w:rsidR="00D719AB">
        <w:rPr>
          <w:rStyle w:val="Appelnotedebasdep"/>
          <w:rFonts w:ascii="Traditional Arabic" w:hAnsi="Traditional Arabic" w:cs="Traditional Arabic"/>
          <w:sz w:val="32"/>
          <w:szCs w:val="32"/>
          <w:rtl/>
          <w:lang w:bidi="ar-DZ"/>
        </w:rPr>
        <w:footnoteReference w:id="51"/>
      </w:r>
    </w:p>
    <w:p w:rsidR="0047268A" w:rsidRPr="003A474D" w:rsidRDefault="00E1708A" w:rsidP="003E305E">
      <w:pPr>
        <w:bidi/>
        <w:jc w:val="both"/>
        <w:rPr>
          <w:rFonts w:ascii="Traditional Arabic" w:hAnsi="Traditional Arabic" w:cs="Traditional Arabic"/>
          <w:b/>
          <w:bCs/>
          <w:color w:val="000000" w:themeColor="text1"/>
          <w:sz w:val="36"/>
          <w:szCs w:val="36"/>
          <w:lang w:bidi="ar-DZ"/>
        </w:rPr>
      </w:pPr>
      <w:r w:rsidRPr="003A474D">
        <w:rPr>
          <w:rFonts w:ascii="Traditional Arabic" w:hAnsi="Traditional Arabic" w:cs="Traditional Arabic" w:hint="cs"/>
          <w:b/>
          <w:bCs/>
          <w:color w:val="000000" w:themeColor="text1"/>
          <w:sz w:val="36"/>
          <w:szCs w:val="36"/>
          <w:rtl/>
          <w:lang w:bidi="ar-DZ"/>
        </w:rPr>
        <w:lastRenderedPageBreak/>
        <w:t>7-</w:t>
      </w:r>
      <w:r w:rsidR="0047268A" w:rsidRPr="003A474D">
        <w:rPr>
          <w:rFonts w:ascii="Traditional Arabic" w:hAnsi="Traditional Arabic" w:cs="Traditional Arabic"/>
          <w:b/>
          <w:bCs/>
          <w:color w:val="000000" w:themeColor="text1"/>
          <w:sz w:val="36"/>
          <w:szCs w:val="36"/>
          <w:rtl/>
          <w:lang w:bidi="ar-DZ"/>
        </w:rPr>
        <w:t>الجمهور المستهدف بالترويج السياحي</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من الضروري جدا للمؤسسة القائمة بعمل</w:t>
      </w:r>
      <w:r w:rsidR="00E75483">
        <w:rPr>
          <w:rFonts w:ascii="Traditional Arabic" w:hAnsi="Traditional Arabic" w:cs="Traditional Arabic"/>
          <w:sz w:val="32"/>
          <w:szCs w:val="32"/>
          <w:rtl/>
          <w:lang w:bidi="ar-DZ"/>
        </w:rPr>
        <w:t>ية الترويج السياحي أن تقوم بد</w:t>
      </w:r>
      <w:r w:rsidR="00E75483">
        <w:rPr>
          <w:rFonts w:ascii="Traditional Arabic" w:hAnsi="Traditional Arabic" w:cs="Traditional Arabic" w:hint="cs"/>
          <w:sz w:val="32"/>
          <w:szCs w:val="32"/>
          <w:rtl/>
          <w:lang w:bidi="ar-DZ"/>
        </w:rPr>
        <w:t>را</w:t>
      </w:r>
      <w:r w:rsidRPr="000E50F5">
        <w:rPr>
          <w:rFonts w:ascii="Traditional Arabic" w:hAnsi="Traditional Arabic" w:cs="Traditional Arabic"/>
          <w:sz w:val="32"/>
          <w:szCs w:val="32"/>
          <w:rtl/>
          <w:lang w:bidi="ar-DZ"/>
        </w:rPr>
        <w:t>سة دقيقة ومفصلة عن الجمهور المستهدف , فمعرفة الجمهور وخصائصه وسماته وطبيعته هي التي تساعد على الترويج الناجح , وتحديد الوسائل المناسبة الواقعية التي تقدم إليه</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ينقسم الجمهور السياحي إلى قسمين رئيسيين وهما  </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-الجمهور الخارجي: يعني كل الإفراد الذين يقعون خارج الدول وتتصل بهم الشركة السياحية اتصالا مباشرا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غير مباشر , وه</w:t>
      </w:r>
      <w:r w:rsidR="00863D9C">
        <w:rPr>
          <w:rFonts w:ascii="Traditional Arabic" w:hAnsi="Traditional Arabic" w:cs="Traditional Arabic"/>
          <w:sz w:val="32"/>
          <w:szCs w:val="32"/>
          <w:rtl/>
          <w:lang w:bidi="ar-DZ"/>
        </w:rPr>
        <w:t>و</w:t>
      </w:r>
      <w:r w:rsidR="00EA4E7E">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بذاته ينقسم إلى قسمين</w:t>
      </w:r>
      <w:r w:rsidRPr="000E50F5">
        <w:rPr>
          <w:rFonts w:ascii="Traditional Arabic" w:hAnsi="Traditional Arabic" w:cs="Traditional Arabic"/>
          <w:sz w:val="32"/>
          <w:szCs w:val="32"/>
          <w:lang w:bidi="ar-DZ"/>
        </w:rPr>
        <w:cr/>
      </w:r>
      <w:r w:rsidRPr="000E50F5">
        <w:rPr>
          <w:rFonts w:ascii="Traditional Arabic" w:hAnsi="Traditional Arabic" w:cs="Traditional Arabic"/>
          <w:sz w:val="32"/>
          <w:szCs w:val="32"/>
          <w:rtl/>
          <w:lang w:bidi="ar-DZ"/>
        </w:rPr>
        <w:t>*جمهور نوعي: ويشمل الأفراد الذين تجمعهم روابط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مصالح</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ميول</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اهتمامات مشتركة مثل جمهور النوادي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النقابات</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الجمعيات</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الجماعات</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*جمهور عام: ويشمل جميع الجماهير الخارجية في منطقة معينة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بلد معين سواء هذا الجمهور في بلد أجنبي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بلد عربي</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-الجمهور الداخلي: يشمل المواطنين المحليين الذين يتنقلون من بلد إلى آخر وتتصل</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الشركة السياحية اتصالا مباشرا أ</w:t>
      </w:r>
      <w:r w:rsidR="00863D9C">
        <w:rPr>
          <w:rFonts w:ascii="Traditional Arabic" w:hAnsi="Traditional Arabic" w:cs="Traditional Arabic"/>
          <w:sz w:val="32"/>
          <w:szCs w:val="32"/>
          <w:rtl/>
          <w:lang w:bidi="ar-DZ"/>
        </w:rPr>
        <w:t>و</w:t>
      </w:r>
      <w:r w:rsidRPr="000E50F5">
        <w:rPr>
          <w:rFonts w:ascii="Traditional Arabic" w:hAnsi="Traditional Arabic" w:cs="Traditional Arabic"/>
          <w:sz w:val="32"/>
          <w:szCs w:val="32"/>
          <w:rtl/>
          <w:lang w:bidi="ar-DZ"/>
        </w:rPr>
        <w:t>غير مباشر</w:t>
      </w:r>
      <w:r w:rsidRPr="000E50F5">
        <w:rPr>
          <w:rFonts w:ascii="Traditional Arabic" w:hAnsi="Traditional Arabic" w:cs="Traditional Arabic"/>
          <w:sz w:val="32"/>
          <w:szCs w:val="32"/>
          <w:lang w:bidi="ar-DZ"/>
        </w:rPr>
        <w:t>.</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وتكمن وظيفة الإعلام الرئيسية في الاهتمام بكافة أنواع الجمهور الداخلي والخارجي</w:t>
      </w:r>
      <w:r w:rsidRPr="000E50F5">
        <w:rPr>
          <w:rFonts w:ascii="Traditional Arabic" w:hAnsi="Traditional Arabic" w:cs="Traditional Arabic"/>
          <w:sz w:val="32"/>
          <w:szCs w:val="32"/>
          <w:lang w:bidi="ar-DZ"/>
        </w:rPr>
        <w:t>,</w:t>
      </w:r>
    </w:p>
    <w:p w:rsidR="0047268A" w:rsidRPr="000E50F5" w:rsidRDefault="0047268A" w:rsidP="003E305E">
      <w:pPr>
        <w:bidi/>
        <w:jc w:val="both"/>
        <w:rPr>
          <w:rFonts w:ascii="Traditional Arabic" w:hAnsi="Traditional Arabic" w:cs="Traditional Arabic"/>
          <w:sz w:val="32"/>
          <w:szCs w:val="32"/>
          <w:lang w:bidi="ar-DZ"/>
        </w:rPr>
      </w:pPr>
      <w:r w:rsidRPr="000E50F5">
        <w:rPr>
          <w:rFonts w:ascii="Traditional Arabic" w:hAnsi="Traditional Arabic" w:cs="Traditional Arabic"/>
          <w:sz w:val="32"/>
          <w:szCs w:val="32"/>
          <w:rtl/>
          <w:lang w:bidi="ar-DZ"/>
        </w:rPr>
        <w:t xml:space="preserve">ووضع الخطط المناسبة للاتصال به لنجاح الخطط </w:t>
      </w:r>
      <w:r w:rsidR="00F24C0D" w:rsidRPr="000E50F5">
        <w:rPr>
          <w:rFonts w:ascii="Traditional Arabic" w:hAnsi="Traditional Arabic" w:cs="Traditional Arabic" w:hint="cs"/>
          <w:sz w:val="32"/>
          <w:szCs w:val="32"/>
          <w:rtl/>
          <w:lang w:bidi="ar-DZ"/>
        </w:rPr>
        <w:t>الإعلامية</w:t>
      </w:r>
      <w:r w:rsidRPr="000E50F5">
        <w:rPr>
          <w:rFonts w:ascii="Traditional Arabic" w:hAnsi="Traditional Arabic" w:cs="Traditional Arabic"/>
          <w:sz w:val="32"/>
          <w:szCs w:val="32"/>
          <w:rtl/>
          <w:lang w:bidi="ar-DZ"/>
        </w:rPr>
        <w:t xml:space="preserve"> والترويجية في تحقيق أهدافه</w:t>
      </w:r>
      <w:r w:rsidRPr="000E50F5">
        <w:rPr>
          <w:rFonts w:ascii="Traditional Arabic" w:hAnsi="Traditional Arabic" w:cs="Traditional Arabic"/>
          <w:sz w:val="32"/>
          <w:szCs w:val="32"/>
          <w:lang w:bidi="ar-DZ"/>
        </w:rPr>
        <w:t>,</w:t>
      </w:r>
    </w:p>
    <w:p w:rsidR="00AA1E40" w:rsidRDefault="0047268A" w:rsidP="00F24C0D">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يفضل الاتصال بالجمهور السياحي حسب خصائصهم الجغرافية والديمغرافية, وقد ينجح</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الاتصال بالجماهير النوعية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التجمعات عن طريق الاتصال بهم ومخاطبتهم في أماكن</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تجمعاتهم وأماكن تواجدهم أ</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 xml:space="preserve">أعمالهم الخاصة مثال جمهور السياحة الدينية يمكن الوصول إليه من </w:t>
      </w:r>
      <w:r w:rsidR="006479DE" w:rsidRPr="000E50F5">
        <w:rPr>
          <w:rFonts w:ascii="Traditional Arabic" w:hAnsi="Traditional Arabic" w:cs="Traditional Arabic" w:hint="cs"/>
          <w:sz w:val="32"/>
          <w:szCs w:val="32"/>
          <w:rtl/>
          <w:lang w:bidi="ar-DZ"/>
        </w:rPr>
        <w:t>خلال</w:t>
      </w:r>
      <w:r w:rsidRPr="000E50F5">
        <w:rPr>
          <w:rFonts w:ascii="Traditional Arabic" w:hAnsi="Traditional Arabic" w:cs="Traditional Arabic"/>
          <w:sz w:val="32"/>
          <w:szCs w:val="32"/>
          <w:rtl/>
          <w:lang w:bidi="ar-DZ"/>
        </w:rPr>
        <w:t xml:space="preserve"> المواقع الدينية </w:t>
      </w:r>
      <w:r w:rsidR="00D719AB">
        <w:rPr>
          <w:rFonts w:ascii="Traditional Arabic" w:hAnsi="Traditional Arabic" w:cs="Traditional Arabic"/>
          <w:sz w:val="32"/>
          <w:szCs w:val="32"/>
          <w:rtl/>
          <w:lang w:bidi="ar-DZ"/>
        </w:rPr>
        <w:t>التي يترددون عليها مثل الجمعيات</w:t>
      </w:r>
      <w:r w:rsidR="00D719AB">
        <w:rPr>
          <w:rStyle w:val="Appelnotedebasdep"/>
          <w:rFonts w:ascii="Traditional Arabic" w:hAnsi="Traditional Arabic" w:cs="Traditional Arabic"/>
          <w:sz w:val="32"/>
          <w:szCs w:val="32"/>
          <w:rtl/>
          <w:lang w:bidi="ar-DZ"/>
        </w:rPr>
        <w:footnoteReference w:id="52"/>
      </w:r>
    </w:p>
    <w:p w:rsidR="00E61FF3" w:rsidRPr="000E50F5" w:rsidRDefault="00E61FF3" w:rsidP="00AA1E40">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lastRenderedPageBreak/>
        <w:t>خلاصة</w:t>
      </w:r>
    </w:p>
    <w:p w:rsidR="00E61FF3" w:rsidRDefault="00E61FF3" w:rsidP="00CE2D0A">
      <w:pPr>
        <w:bidi/>
        <w:jc w:val="both"/>
        <w:rPr>
          <w:rFonts w:ascii="Traditional Arabic" w:hAnsi="Traditional Arabic" w:cs="Traditional Arabic"/>
          <w:sz w:val="32"/>
          <w:szCs w:val="32"/>
          <w:rtl/>
          <w:lang w:bidi="ar-DZ"/>
        </w:rPr>
      </w:pPr>
      <w:r w:rsidRPr="000E50F5">
        <w:rPr>
          <w:rFonts w:ascii="Traditional Arabic" w:hAnsi="Traditional Arabic" w:cs="Traditional Arabic"/>
          <w:sz w:val="32"/>
          <w:szCs w:val="32"/>
          <w:rtl/>
          <w:lang w:bidi="ar-DZ"/>
        </w:rPr>
        <w:t>مما سبق نجد ان القطاع السياحي حقق نموا كبيرا  خلال السنوات الأخيرة ، حيث أصبح نشاطا</w:t>
      </w:r>
      <w:r w:rsidRPr="000E50F5">
        <w:rPr>
          <w:rFonts w:ascii="Traditional Arabic" w:hAnsi="Traditional Arabic" w:cs="Traditional Arabic"/>
          <w:sz w:val="32"/>
          <w:szCs w:val="32"/>
          <w:lang w:bidi="ar-DZ"/>
        </w:rPr>
        <w:cr/>
      </w:r>
      <w:r w:rsidRPr="000E50F5">
        <w:rPr>
          <w:rFonts w:ascii="Traditional Arabic" w:hAnsi="Traditional Arabic" w:cs="Traditional Arabic"/>
          <w:sz w:val="32"/>
          <w:szCs w:val="32"/>
          <w:rtl/>
          <w:lang w:bidi="ar-DZ"/>
        </w:rPr>
        <w:t>اقتصاديا قادرا على النم</w:t>
      </w:r>
      <w:r w:rsidR="00863D9C">
        <w:rPr>
          <w:rFonts w:ascii="Traditional Arabic" w:hAnsi="Traditional Arabic" w:cs="Traditional Arabic"/>
          <w:sz w:val="32"/>
          <w:szCs w:val="32"/>
          <w:rtl/>
          <w:lang w:bidi="ar-DZ"/>
        </w:rPr>
        <w:t>و</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في دول فشلت الأنشطة</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الأخرى.فالترويج لم يعد يقتصر على  السلع فقط بل شمل كذلك الأفكار والخدمات والمجالات الأخرى، ومن بين أهم مجالاته مجال</w:t>
      </w:r>
      <w:r w:rsidR="00F24C0D">
        <w:rPr>
          <w:rFonts w:ascii="Traditional Arabic" w:hAnsi="Traditional Arabic" w:cs="Traditional Arabic" w:hint="cs"/>
          <w:sz w:val="32"/>
          <w:szCs w:val="32"/>
          <w:rtl/>
          <w:lang w:bidi="ar-DZ"/>
        </w:rPr>
        <w:t xml:space="preserve"> </w:t>
      </w:r>
      <w:r w:rsidRPr="000E50F5">
        <w:rPr>
          <w:rFonts w:ascii="Traditional Arabic" w:hAnsi="Traditional Arabic" w:cs="Traditional Arabic"/>
          <w:sz w:val="32"/>
          <w:szCs w:val="32"/>
          <w:rtl/>
          <w:lang w:bidi="ar-DZ"/>
        </w:rPr>
        <w:t>السياحة وهذا نظار لأهمية هذا القطاع في إحداث التنمية الشامل</w:t>
      </w:r>
    </w:p>
    <w:p w:rsidR="002033B5" w:rsidRDefault="002033B5" w:rsidP="003E305E">
      <w:pPr>
        <w:bidi/>
        <w:jc w:val="both"/>
        <w:rPr>
          <w:rFonts w:ascii="Traditional Arabic" w:hAnsi="Traditional Arabic" w:cs="Traditional Arabic"/>
          <w:sz w:val="32"/>
          <w:szCs w:val="32"/>
          <w:rtl/>
          <w:lang w:bidi="ar-DZ"/>
        </w:rPr>
      </w:pPr>
    </w:p>
    <w:p w:rsidR="00CE2D0A" w:rsidRDefault="00CE2D0A" w:rsidP="00CE2D0A">
      <w:pPr>
        <w:bidi/>
        <w:jc w:val="both"/>
        <w:rPr>
          <w:rFonts w:ascii="Traditional Arabic" w:hAnsi="Traditional Arabic" w:cs="Traditional Arabic"/>
          <w:sz w:val="32"/>
          <w:szCs w:val="32"/>
          <w:rtl/>
          <w:lang w:bidi="ar-DZ"/>
        </w:rPr>
        <w:sectPr w:rsidR="00CE2D0A" w:rsidSect="00573E02">
          <w:headerReference w:type="default" r:id="rId23"/>
          <w:footnotePr>
            <w:numRestart w:val="eachPage"/>
          </w:footnotePr>
          <w:pgSz w:w="11906" w:h="16838"/>
          <w:pgMar w:top="1417" w:right="1417" w:bottom="1417" w:left="1417" w:header="708" w:footer="708" w:gutter="0"/>
          <w:cols w:space="708"/>
          <w:docGrid w:linePitch="360"/>
        </w:sectPr>
      </w:pPr>
    </w:p>
    <w:p w:rsidR="00BA478A" w:rsidRDefault="00BA478A" w:rsidP="00BA478A">
      <w:pPr>
        <w:bidi/>
        <w:jc w:val="both"/>
        <w:rPr>
          <w:rFonts w:ascii="Traditional Arabic" w:hAnsi="Traditional Arabic" w:cs="Traditional Arabic"/>
          <w:sz w:val="32"/>
          <w:szCs w:val="32"/>
          <w:rtl/>
          <w:lang w:bidi="ar-DZ"/>
        </w:rPr>
      </w:pPr>
    </w:p>
    <w:p w:rsidR="00CE76FC" w:rsidRDefault="00CE76FC" w:rsidP="00CE76FC">
      <w:pPr>
        <w:bidi/>
        <w:jc w:val="both"/>
        <w:rPr>
          <w:rFonts w:ascii="Traditional Arabic" w:hAnsi="Traditional Arabic" w:cs="Traditional Arabic"/>
          <w:noProof/>
          <w:sz w:val="32"/>
          <w:szCs w:val="32"/>
          <w:rtl/>
        </w:rPr>
      </w:pPr>
    </w:p>
    <w:p w:rsidR="00CE2D0A" w:rsidRDefault="0077779C" w:rsidP="00CE76FC">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drawing>
          <wp:inline distT="0" distB="0" distL="0" distR="0">
            <wp:extent cx="5760720" cy="7694295"/>
            <wp:effectExtent l="19050" t="0" r="0" b="0"/>
            <wp:docPr id="39" name="Image 38" descr="d32e0126e248b6d5bcfa1b82fc78481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7).jpg"/>
                    <pic:cNvPicPr/>
                  </pic:nvPicPr>
                  <pic:blipFill>
                    <a:blip r:embed="rId24"/>
                    <a:stretch>
                      <a:fillRect/>
                    </a:stretch>
                  </pic:blipFill>
                  <pic:spPr>
                    <a:xfrm>
                      <a:off x="0" y="0"/>
                      <a:ext cx="5760720" cy="7694295"/>
                    </a:xfrm>
                    <a:prstGeom prst="rect">
                      <a:avLst/>
                    </a:prstGeom>
                  </pic:spPr>
                </pic:pic>
              </a:graphicData>
            </a:graphic>
          </wp:inline>
        </w:drawing>
      </w:r>
    </w:p>
    <w:p w:rsidR="00E91FF8" w:rsidRPr="00B7571B"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1-</w:t>
      </w:r>
      <w:r w:rsidR="00E91FF8" w:rsidRPr="00B7571B">
        <w:rPr>
          <w:rFonts w:ascii="Traditional Arabic" w:hAnsi="Traditional Arabic" w:cs="Traditional Arabic"/>
          <w:sz w:val="32"/>
          <w:szCs w:val="32"/>
          <w:rtl/>
        </w:rPr>
        <w:t xml:space="preserve"> الفئات في تحليل المضمون </w:t>
      </w:r>
    </w:p>
    <w:p w:rsidR="00E91FF8" w:rsidRPr="00B7571B"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E91FF8" w:rsidRPr="00B7571B">
        <w:rPr>
          <w:rFonts w:ascii="Traditional Arabic" w:hAnsi="Traditional Arabic" w:cs="Traditional Arabic"/>
          <w:sz w:val="32"/>
          <w:szCs w:val="32"/>
          <w:rtl/>
        </w:rPr>
        <w:t xml:space="preserve">تعريف بالصفحة </w:t>
      </w:r>
    </w:p>
    <w:p w:rsidR="00E91FF8" w:rsidRPr="00B7571B"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sidR="00E91FF8" w:rsidRPr="00B7571B">
        <w:rPr>
          <w:rFonts w:ascii="Traditional Arabic" w:hAnsi="Traditional Arabic" w:cs="Traditional Arabic"/>
          <w:sz w:val="32"/>
          <w:szCs w:val="32"/>
          <w:rtl/>
        </w:rPr>
        <w:t xml:space="preserve">عرض الجداول وتحليلها  </w:t>
      </w:r>
    </w:p>
    <w:p w:rsidR="002033B5"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4-</w:t>
      </w:r>
      <w:r w:rsidR="00E91FF8" w:rsidRPr="00B7571B">
        <w:rPr>
          <w:rFonts w:ascii="Traditional Arabic" w:hAnsi="Traditional Arabic" w:cs="Traditional Arabic"/>
          <w:sz w:val="32"/>
          <w:szCs w:val="32"/>
          <w:rtl/>
        </w:rPr>
        <w:t xml:space="preserve">نتائج الدراسة </w:t>
      </w:r>
    </w:p>
    <w:p w:rsidR="00E91FF8" w:rsidRPr="00B7571B"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5-</w:t>
      </w:r>
      <w:r w:rsidR="00E91FF8" w:rsidRPr="00B7571B">
        <w:rPr>
          <w:rFonts w:ascii="Traditional Arabic" w:hAnsi="Traditional Arabic" w:cs="Traditional Arabic"/>
          <w:sz w:val="32"/>
          <w:szCs w:val="32"/>
          <w:rtl/>
        </w:rPr>
        <w:t xml:space="preserve">نتائج العامة لدراسة </w:t>
      </w:r>
    </w:p>
    <w:p w:rsidR="00E91FF8" w:rsidRPr="00B7571B" w:rsidRDefault="002033B5" w:rsidP="003E305E">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6-</w:t>
      </w:r>
      <w:r w:rsidR="00E91FF8" w:rsidRPr="00B7571B">
        <w:rPr>
          <w:rFonts w:ascii="Traditional Arabic" w:hAnsi="Traditional Arabic" w:cs="Traditional Arabic"/>
          <w:sz w:val="32"/>
          <w:szCs w:val="32"/>
          <w:rtl/>
        </w:rPr>
        <w:t>توصيات</w:t>
      </w:r>
      <w:r w:rsidR="00EA4E7E">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اقتراحات</w:t>
      </w:r>
    </w:p>
    <w:p w:rsidR="00E91FF8" w:rsidRPr="00B7571B" w:rsidRDefault="00E91FF8" w:rsidP="003E305E">
      <w:pPr>
        <w:bidi/>
        <w:jc w:val="both"/>
        <w:rPr>
          <w:rFonts w:ascii="Traditional Arabic" w:hAnsi="Traditional Arabic" w:cs="Traditional Arabic"/>
          <w:sz w:val="32"/>
          <w:szCs w:val="32"/>
          <w:rtl/>
        </w:rPr>
      </w:pPr>
    </w:p>
    <w:p w:rsidR="00E91FF8" w:rsidRPr="00B7571B" w:rsidRDefault="00E91FF8" w:rsidP="003E305E">
      <w:pPr>
        <w:bidi/>
        <w:jc w:val="both"/>
        <w:rPr>
          <w:rFonts w:ascii="Traditional Arabic" w:hAnsi="Traditional Arabic" w:cs="Traditional Arabic"/>
          <w:sz w:val="32"/>
          <w:szCs w:val="32"/>
          <w:rtl/>
        </w:rPr>
      </w:pPr>
    </w:p>
    <w:p w:rsidR="00E91FF8" w:rsidRDefault="00E91FF8" w:rsidP="003E305E">
      <w:pPr>
        <w:bidi/>
        <w:jc w:val="both"/>
        <w:rPr>
          <w:rFonts w:ascii="Traditional Arabic" w:hAnsi="Traditional Arabic" w:cs="Traditional Arabic"/>
          <w:sz w:val="32"/>
          <w:szCs w:val="32"/>
        </w:rPr>
      </w:pPr>
    </w:p>
    <w:p w:rsidR="00E91FF8" w:rsidRDefault="00E91FF8" w:rsidP="003E305E">
      <w:pPr>
        <w:bidi/>
        <w:jc w:val="both"/>
        <w:rPr>
          <w:rFonts w:ascii="Traditional Arabic" w:hAnsi="Traditional Arabic" w:cs="Traditional Arabic"/>
          <w:sz w:val="32"/>
          <w:szCs w:val="32"/>
        </w:rPr>
      </w:pPr>
    </w:p>
    <w:p w:rsidR="00E91FF8" w:rsidRDefault="00E91FF8" w:rsidP="003E305E">
      <w:pPr>
        <w:bidi/>
        <w:jc w:val="both"/>
        <w:rPr>
          <w:rFonts w:ascii="Traditional Arabic" w:hAnsi="Traditional Arabic" w:cs="Traditional Arabic"/>
          <w:sz w:val="32"/>
          <w:szCs w:val="32"/>
        </w:rPr>
      </w:pPr>
    </w:p>
    <w:p w:rsidR="00E91FF8" w:rsidRDefault="00E91FF8" w:rsidP="003E305E">
      <w:pPr>
        <w:bidi/>
        <w:jc w:val="both"/>
        <w:rPr>
          <w:rFonts w:ascii="Traditional Arabic" w:hAnsi="Traditional Arabic" w:cs="Traditional Arabic"/>
          <w:sz w:val="32"/>
          <w:szCs w:val="32"/>
        </w:rPr>
      </w:pPr>
    </w:p>
    <w:p w:rsidR="002033B5" w:rsidRDefault="002033B5" w:rsidP="003E305E">
      <w:pPr>
        <w:bidi/>
        <w:jc w:val="both"/>
        <w:rPr>
          <w:rFonts w:ascii="Traditional Arabic" w:hAnsi="Traditional Arabic" w:cs="Traditional Arabic"/>
          <w:sz w:val="36"/>
          <w:szCs w:val="36"/>
          <w:rtl/>
          <w:lang w:bidi="ar-DZ"/>
        </w:rPr>
      </w:pPr>
    </w:p>
    <w:p w:rsidR="002033B5" w:rsidRDefault="002033B5" w:rsidP="003E305E">
      <w:pPr>
        <w:bidi/>
        <w:jc w:val="both"/>
        <w:rPr>
          <w:rFonts w:ascii="Traditional Arabic" w:hAnsi="Traditional Arabic" w:cs="Traditional Arabic"/>
          <w:sz w:val="36"/>
          <w:szCs w:val="36"/>
          <w:rtl/>
          <w:lang w:bidi="ar-DZ"/>
        </w:rPr>
      </w:pPr>
    </w:p>
    <w:p w:rsidR="00BA478A" w:rsidRDefault="00BA478A" w:rsidP="00BA478A">
      <w:pPr>
        <w:bidi/>
        <w:jc w:val="both"/>
        <w:rPr>
          <w:rFonts w:ascii="Traditional Arabic" w:hAnsi="Traditional Arabic" w:cs="Traditional Arabic"/>
          <w:sz w:val="36"/>
          <w:szCs w:val="36"/>
          <w:rtl/>
          <w:lang w:bidi="ar-DZ"/>
        </w:rPr>
      </w:pPr>
    </w:p>
    <w:p w:rsidR="00BA478A" w:rsidRDefault="00BA478A" w:rsidP="00BA478A">
      <w:pPr>
        <w:bidi/>
        <w:jc w:val="both"/>
        <w:rPr>
          <w:rFonts w:ascii="Traditional Arabic" w:hAnsi="Traditional Arabic" w:cs="Traditional Arabic"/>
          <w:sz w:val="36"/>
          <w:szCs w:val="36"/>
          <w:rtl/>
          <w:lang w:bidi="ar-DZ"/>
        </w:rPr>
      </w:pPr>
    </w:p>
    <w:p w:rsidR="00BA478A" w:rsidRDefault="00BA478A" w:rsidP="00BA478A">
      <w:pPr>
        <w:bidi/>
        <w:jc w:val="both"/>
        <w:rPr>
          <w:rFonts w:ascii="Traditional Arabic" w:hAnsi="Traditional Arabic" w:cs="Traditional Arabic"/>
          <w:sz w:val="36"/>
          <w:szCs w:val="36"/>
          <w:rtl/>
          <w:lang w:bidi="ar-DZ"/>
        </w:rPr>
      </w:pPr>
    </w:p>
    <w:p w:rsidR="002033B5" w:rsidRDefault="002033B5" w:rsidP="003E305E">
      <w:pPr>
        <w:bidi/>
        <w:jc w:val="both"/>
        <w:rPr>
          <w:rFonts w:ascii="Traditional Arabic" w:hAnsi="Traditional Arabic" w:cs="Traditional Arabic"/>
          <w:sz w:val="36"/>
          <w:szCs w:val="36"/>
          <w:rtl/>
          <w:lang w:bidi="ar-DZ"/>
        </w:rPr>
      </w:pPr>
    </w:p>
    <w:p w:rsidR="00E91FF8" w:rsidRPr="002033B5" w:rsidRDefault="002033B5" w:rsidP="00CE76FC">
      <w:pPr>
        <w:bidi/>
        <w:spacing w:line="240" w:lineRule="auto"/>
        <w:jc w:val="both"/>
        <w:rPr>
          <w:rFonts w:ascii="Traditional Arabic" w:hAnsi="Traditional Arabic" w:cs="Traditional Arabic"/>
          <w:b/>
          <w:bCs/>
          <w:sz w:val="36"/>
          <w:szCs w:val="36"/>
        </w:rPr>
      </w:pPr>
      <w:r w:rsidRPr="002033B5">
        <w:rPr>
          <w:rFonts w:ascii="Traditional Arabic" w:hAnsi="Traditional Arabic" w:cs="Traditional Arabic" w:hint="cs"/>
          <w:b/>
          <w:bCs/>
          <w:sz w:val="36"/>
          <w:szCs w:val="36"/>
          <w:rtl/>
          <w:lang w:bidi="ar-DZ"/>
        </w:rPr>
        <w:lastRenderedPageBreak/>
        <w:t>1</w:t>
      </w:r>
      <w:r w:rsidR="00E91FF8" w:rsidRPr="002033B5">
        <w:rPr>
          <w:rFonts w:ascii="Traditional Arabic" w:hAnsi="Traditional Arabic" w:cs="Traditional Arabic"/>
          <w:b/>
          <w:bCs/>
          <w:sz w:val="36"/>
          <w:szCs w:val="36"/>
          <w:rtl/>
          <w:lang w:bidi="ar-DZ"/>
        </w:rPr>
        <w:t>-</w:t>
      </w:r>
      <w:r w:rsidR="00E91FF8" w:rsidRPr="002033B5">
        <w:rPr>
          <w:rFonts w:ascii="Traditional Arabic" w:hAnsi="Traditional Arabic" w:cs="Traditional Arabic"/>
          <w:b/>
          <w:bCs/>
          <w:sz w:val="36"/>
          <w:szCs w:val="36"/>
          <w:rtl/>
        </w:rPr>
        <w:t>الفئات في تحليل المضمون</w:t>
      </w:r>
    </w:p>
    <w:p w:rsidR="00E91FF8" w:rsidRPr="00B7571B" w:rsidRDefault="00E91FF8" w:rsidP="003E305E">
      <w:pPr>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من خلال تحديد عينة الدراسة واختيار أداة جمع البيانات تحليل المحتوى </w:t>
      </w:r>
      <w:r>
        <w:rPr>
          <w:rStyle w:val="Appelnotedebasdep"/>
          <w:rFonts w:ascii="Traditional Arabic" w:hAnsi="Traditional Arabic" w:cs="Traditional Arabic"/>
          <w:sz w:val="32"/>
          <w:szCs w:val="32"/>
          <w:rtl/>
        </w:rPr>
        <w:footnoteReference w:id="53"/>
      </w:r>
      <w:r w:rsidRPr="00B7571B">
        <w:rPr>
          <w:rFonts w:ascii="Traditional Arabic" w:hAnsi="Traditional Arabic" w:cs="Traditional Arabic"/>
          <w:sz w:val="32"/>
          <w:szCs w:val="32"/>
          <w:rtl/>
        </w:rPr>
        <w:t xml:space="preserve">، اخترنا صفحة على موقع فيس بوك ، حيث  قسمنا دراستنا التحليلية الى قسمين متمثلين في: فئات تحليل البيانات من ناحية الشكل ،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فئات تحليل البيانات من ناحية المضمون</w:t>
      </w:r>
    </w:p>
    <w:p w:rsidR="00E91FF8" w:rsidRPr="002033B5" w:rsidRDefault="00E91FF8" w:rsidP="00180CFC">
      <w:pPr>
        <w:bidi/>
        <w:jc w:val="both"/>
        <w:rPr>
          <w:rFonts w:ascii="Traditional Arabic" w:hAnsi="Traditional Arabic" w:cs="Traditional Arabic"/>
          <w:color w:val="00B0F0"/>
          <w:sz w:val="32"/>
          <w:szCs w:val="32"/>
          <w:rtl/>
          <w:lang w:bidi="ar-DZ"/>
        </w:rPr>
      </w:pPr>
      <w:r w:rsidRPr="002033B5">
        <w:rPr>
          <w:rFonts w:ascii="Traditional Arabic" w:hAnsi="Traditional Arabic" w:cs="Traditional Arabic" w:hint="cs"/>
          <w:color w:val="00B0F0"/>
          <w:sz w:val="32"/>
          <w:szCs w:val="32"/>
          <w:rtl/>
          <w:lang w:bidi="ar-DZ"/>
        </w:rPr>
        <w:t>أ-</w:t>
      </w:r>
      <w:r w:rsidRPr="002033B5">
        <w:rPr>
          <w:rFonts w:ascii="Traditional Arabic" w:hAnsi="Traditional Arabic" w:cs="Traditional Arabic"/>
          <w:color w:val="00B0F0"/>
          <w:sz w:val="32"/>
          <w:szCs w:val="32"/>
          <w:rtl/>
        </w:rPr>
        <w:t>ناحية الشكل (كيف قيل</w:t>
      </w:r>
    </w:p>
    <w:p w:rsidR="00E91FF8" w:rsidRPr="00B7571B" w:rsidRDefault="00E91FF8" w:rsidP="003E305E">
      <w:p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تدرس هذه الفئات، الشكل الذي جاءت عليه المضامين محل التحليل، أي إذ كان من متطلبات الإشكالية دراسة الشكل،  </w:t>
      </w:r>
      <w:r w:rsidRPr="00B7571B">
        <w:rPr>
          <w:rFonts w:ascii="Traditional Arabic" w:hAnsi="Traditional Arabic" w:cs="Traditional Arabic"/>
          <w:sz w:val="32"/>
          <w:szCs w:val="32"/>
          <w:rtl/>
          <w:lang w:bidi="ar-DZ"/>
        </w:rPr>
        <w:t>واعتمدنا  في دراستنا على خمس  وحدات :</w:t>
      </w:r>
    </w:p>
    <w:p w:rsidR="00E91FF8" w:rsidRPr="00B7571B" w:rsidRDefault="00E91FF8" w:rsidP="003E305E">
      <w:pPr>
        <w:pStyle w:val="Paragraphedeliste"/>
        <w:numPr>
          <w:ilvl w:val="0"/>
          <w:numId w:val="3"/>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معلومات حول الصفحة عنوان الصفحة رقم الهاتف تاريخ التأسيس البريد الكتروني  </w:t>
      </w:r>
    </w:p>
    <w:p w:rsidR="00E91FF8" w:rsidRPr="00C43524" w:rsidRDefault="00E91FF8" w:rsidP="00C43524">
      <w:pPr>
        <w:pStyle w:val="Paragraphedeliste"/>
        <w:numPr>
          <w:ilvl w:val="0"/>
          <w:numId w:val="3"/>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علامة التوثيق </w:t>
      </w:r>
      <w:r w:rsidRPr="00C43524">
        <w:rPr>
          <w:rFonts w:ascii="Traditional Arabic" w:hAnsi="Traditional Arabic" w:cs="Traditional Arabic"/>
          <w:sz w:val="32"/>
          <w:szCs w:val="32"/>
          <w:rtl/>
          <w:lang w:bidi="ar-DZ"/>
        </w:rPr>
        <w:t>الزرقاء</w:t>
      </w:r>
      <w:r w:rsidR="00C43524">
        <w:rPr>
          <w:rFonts w:ascii="Traditional Arabic" w:hAnsi="Traditional Arabic" w:cs="Traditional Arabic"/>
          <w:sz w:val="32"/>
          <w:szCs w:val="32"/>
          <w:lang w:bidi="ar-DZ"/>
        </w:rPr>
        <w:t xml:space="preserve">  *</w:t>
      </w:r>
      <w:r w:rsidRPr="00C43524">
        <w:rPr>
          <w:rFonts w:ascii="Traditional Arabic" w:hAnsi="Traditional Arabic" w:cs="Traditional Arabic"/>
          <w:sz w:val="32"/>
          <w:szCs w:val="32"/>
          <w:rtl/>
          <w:lang w:bidi="ar-DZ"/>
        </w:rPr>
        <w:t>متوفرة غير متوفرة</w:t>
      </w:r>
    </w:p>
    <w:p w:rsidR="00E91FF8" w:rsidRPr="00B7571B" w:rsidRDefault="00E91FF8" w:rsidP="003E305E">
      <w:pPr>
        <w:pStyle w:val="Paragraphedeliste"/>
        <w:numPr>
          <w:ilvl w:val="0"/>
          <w:numId w:val="3"/>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فئة الجنس ذكر انثى  </w:t>
      </w:r>
    </w:p>
    <w:p w:rsidR="00E91FF8" w:rsidRPr="00B7571B" w:rsidRDefault="00E91FF8" w:rsidP="003E305E">
      <w:pPr>
        <w:pStyle w:val="Paragraphedeliste"/>
        <w:numPr>
          <w:ilvl w:val="0"/>
          <w:numId w:val="3"/>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اشكال النشر النص = النص </w:t>
      </w:r>
      <w:r w:rsidR="00863D9C">
        <w:rPr>
          <w:rFonts w:ascii="Traditional Arabic" w:hAnsi="Traditional Arabic" w:cs="Traditional Arabic"/>
          <w:sz w:val="32"/>
          <w:szCs w:val="32"/>
          <w:rtl/>
          <w:lang w:bidi="ar-DZ"/>
        </w:rPr>
        <w:t>و</w:t>
      </w:r>
      <w:r w:rsidRPr="00B7571B">
        <w:rPr>
          <w:rFonts w:ascii="Traditional Arabic" w:hAnsi="Traditional Arabic" w:cs="Traditional Arabic"/>
          <w:sz w:val="32"/>
          <w:szCs w:val="32"/>
          <w:rtl/>
          <w:lang w:bidi="ar-DZ"/>
        </w:rPr>
        <w:t>الصورة = النص والفيدي</w:t>
      </w:r>
      <w:r w:rsidR="00863D9C">
        <w:rPr>
          <w:rFonts w:ascii="Traditional Arabic" w:hAnsi="Traditional Arabic" w:cs="Traditional Arabic"/>
          <w:sz w:val="32"/>
          <w:szCs w:val="32"/>
          <w:rtl/>
          <w:lang w:bidi="ar-DZ"/>
        </w:rPr>
        <w:t>و</w:t>
      </w:r>
    </w:p>
    <w:p w:rsidR="00E91FF8" w:rsidRPr="002033B5" w:rsidRDefault="00E91FF8" w:rsidP="00180CFC">
      <w:pPr>
        <w:bidi/>
        <w:jc w:val="both"/>
        <w:rPr>
          <w:rFonts w:ascii="Traditional Arabic" w:hAnsi="Traditional Arabic" w:cs="Traditional Arabic"/>
          <w:color w:val="00B0F0"/>
          <w:sz w:val="32"/>
          <w:szCs w:val="32"/>
          <w:rtl/>
          <w:lang w:bidi="ar-DZ"/>
        </w:rPr>
      </w:pPr>
      <w:r w:rsidRPr="002033B5">
        <w:rPr>
          <w:rFonts w:ascii="Traditional Arabic" w:hAnsi="Traditional Arabic" w:cs="Traditional Arabic" w:hint="cs"/>
          <w:color w:val="00B0F0"/>
          <w:sz w:val="32"/>
          <w:szCs w:val="32"/>
          <w:rtl/>
          <w:lang w:bidi="ar-DZ"/>
        </w:rPr>
        <w:t>ب-</w:t>
      </w:r>
      <w:r w:rsidRPr="002033B5">
        <w:rPr>
          <w:rFonts w:ascii="Traditional Arabic" w:hAnsi="Traditional Arabic" w:cs="Traditional Arabic"/>
          <w:color w:val="00B0F0"/>
          <w:sz w:val="32"/>
          <w:szCs w:val="32"/>
          <w:rtl/>
          <w:lang w:bidi="ar-DZ"/>
        </w:rPr>
        <w:t>ناحية المضمون</w:t>
      </w:r>
      <w:r w:rsidRPr="002033B5">
        <w:rPr>
          <w:rFonts w:ascii="Traditional Arabic" w:hAnsi="Traditional Arabic" w:cs="Traditional Arabic" w:hint="cs"/>
          <w:color w:val="00B0F0"/>
          <w:sz w:val="32"/>
          <w:szCs w:val="32"/>
          <w:rtl/>
          <w:lang w:bidi="ar-DZ"/>
        </w:rPr>
        <w:t>:</w:t>
      </w:r>
    </w:p>
    <w:p w:rsidR="00E91FF8" w:rsidRDefault="00E91FF8" w:rsidP="00180CFC">
      <w:pPr>
        <w:bidi/>
        <w:jc w:val="both"/>
        <w:rPr>
          <w:rFonts w:ascii="Traditional Arabic" w:hAnsi="Traditional Arabic" w:cs="Traditional Arabic"/>
          <w:sz w:val="32"/>
          <w:szCs w:val="32"/>
          <w:lang w:bidi="ar-DZ"/>
        </w:rPr>
      </w:pPr>
      <w:r w:rsidRPr="00B7571B">
        <w:rPr>
          <w:rFonts w:ascii="Traditional Arabic" w:hAnsi="Traditional Arabic" w:cs="Traditional Arabic"/>
          <w:sz w:val="32"/>
          <w:szCs w:val="32"/>
          <w:rtl/>
          <w:lang w:bidi="ar-DZ"/>
        </w:rPr>
        <w:t xml:space="preserve"> الفئات التي تحاول الاجابة عن( </w:t>
      </w:r>
      <w:r w:rsidR="00BC02A5">
        <w:rPr>
          <w:rFonts w:ascii="Traditional Arabic" w:hAnsi="Traditional Arabic" w:cs="Traditional Arabic"/>
          <w:sz w:val="32"/>
          <w:szCs w:val="32"/>
          <w:rtl/>
          <w:lang w:bidi="ar-DZ"/>
        </w:rPr>
        <w:t xml:space="preserve">ماذا قيل </w:t>
      </w:r>
      <w:r w:rsidR="00FA7470">
        <w:rPr>
          <w:rFonts w:ascii="Traditional Arabic" w:hAnsi="Traditional Arabic" w:cs="Traditional Arabic" w:hint="cs"/>
          <w:sz w:val="32"/>
          <w:szCs w:val="32"/>
          <w:rtl/>
          <w:lang w:bidi="ar-DZ"/>
        </w:rPr>
        <w:t xml:space="preserve">تمكن للباحث معرفة توجهات او طبائع المضمون </w:t>
      </w:r>
      <w:r w:rsidRPr="00B7571B">
        <w:rPr>
          <w:rFonts w:ascii="Traditional Arabic" w:hAnsi="Traditional Arabic" w:cs="Traditional Arabic"/>
          <w:sz w:val="32"/>
          <w:szCs w:val="32"/>
          <w:rtl/>
          <w:lang w:bidi="ar-DZ"/>
        </w:rPr>
        <w:t xml:space="preserve">وقد تطرقنا في دراستنا الى وحدات </w:t>
      </w:r>
      <w:r>
        <w:rPr>
          <w:rFonts w:ascii="Traditional Arabic" w:hAnsi="Traditional Arabic" w:cs="Traditional Arabic" w:hint="cs"/>
          <w:sz w:val="32"/>
          <w:szCs w:val="32"/>
          <w:rtl/>
          <w:lang w:bidi="ar-DZ"/>
        </w:rPr>
        <w:t>:</w:t>
      </w:r>
    </w:p>
    <w:p w:rsidR="00D511E1" w:rsidRPr="00D511E1" w:rsidRDefault="00D511E1" w:rsidP="00D511E1">
      <w:pPr>
        <w:pStyle w:val="Paragraphedeliste"/>
        <w:numPr>
          <w:ilvl w:val="0"/>
          <w:numId w:val="3"/>
        </w:numPr>
        <w:bidi/>
        <w:spacing w:line="240"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اللغة ,اللغة العربية </w:t>
      </w:r>
      <w:r w:rsidR="00B17A30">
        <w:rPr>
          <w:rFonts w:ascii="Traditional Arabic" w:hAnsi="Traditional Arabic" w:cs="Traditional Arabic" w:hint="cs"/>
          <w:sz w:val="32"/>
          <w:szCs w:val="32"/>
          <w:rtl/>
          <w:lang w:bidi="ar-DZ"/>
        </w:rPr>
        <w:t>اللغة الاجنبية(</w:t>
      </w:r>
      <w:r w:rsidRPr="00B7571B">
        <w:rPr>
          <w:rFonts w:ascii="Traditional Arabic" w:hAnsi="Traditional Arabic" w:cs="Traditional Arabic"/>
          <w:sz w:val="32"/>
          <w:szCs w:val="32"/>
          <w:rtl/>
          <w:lang w:bidi="ar-DZ"/>
        </w:rPr>
        <w:t>اللغة الفرنسية اللغة الانجليزية</w:t>
      </w:r>
      <w:r w:rsidR="00B17A30">
        <w:rPr>
          <w:rFonts w:ascii="Traditional Arabic" w:hAnsi="Traditional Arabic" w:cs="Traditional Arabic" w:hint="cs"/>
          <w:sz w:val="32"/>
          <w:szCs w:val="32"/>
          <w:rtl/>
          <w:lang w:bidi="ar-DZ"/>
        </w:rPr>
        <w:t>)</w:t>
      </w:r>
      <w:r w:rsidR="00630F61">
        <w:rPr>
          <w:rFonts w:ascii="Traditional Arabic" w:hAnsi="Traditional Arabic" w:cs="Traditional Arabic" w:hint="cs"/>
          <w:sz w:val="32"/>
          <w:szCs w:val="32"/>
          <w:rtl/>
          <w:lang w:bidi="ar-DZ"/>
        </w:rPr>
        <w:t xml:space="preserve"> و</w:t>
      </w:r>
      <w:r w:rsidR="00B17A30">
        <w:rPr>
          <w:rFonts w:ascii="Traditional Arabic" w:hAnsi="Traditional Arabic" w:cs="Traditional Arabic" w:hint="cs"/>
          <w:sz w:val="32"/>
          <w:szCs w:val="32"/>
          <w:rtl/>
          <w:lang w:bidi="ar-DZ"/>
        </w:rPr>
        <w:t>اللهجة</w:t>
      </w:r>
      <w:r w:rsidRPr="00B7571B">
        <w:rPr>
          <w:rFonts w:ascii="Traditional Arabic" w:hAnsi="Traditional Arabic" w:cs="Traditional Arabic"/>
          <w:sz w:val="32"/>
          <w:szCs w:val="32"/>
          <w:rtl/>
          <w:lang w:bidi="ar-DZ"/>
        </w:rPr>
        <w:t xml:space="preserve"> عامية</w:t>
      </w:r>
      <w:r>
        <w:rPr>
          <w:rFonts w:ascii="Traditional Arabic" w:hAnsi="Traditional Arabic" w:cs="Traditional Arabic" w:hint="cs"/>
          <w:sz w:val="32"/>
          <w:szCs w:val="32"/>
          <w:rtl/>
          <w:lang w:bidi="ar-DZ"/>
        </w:rPr>
        <w:t> </w:t>
      </w:r>
    </w:p>
    <w:p w:rsidR="00E91FF8" w:rsidRPr="00B7571B" w:rsidRDefault="00E91FF8" w:rsidP="003E305E">
      <w:pPr>
        <w:pStyle w:val="Paragraphedeliste"/>
        <w:numPr>
          <w:ilvl w:val="0"/>
          <w:numId w:val="4"/>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نوع تفاعل الجمهور اعجاب =تعليق =تعليق </w:t>
      </w:r>
      <w:r w:rsidR="00630F61">
        <w:rPr>
          <w:rFonts w:ascii="Traditional Arabic" w:hAnsi="Traditional Arabic" w:cs="Traditional Arabic"/>
          <w:sz w:val="32"/>
          <w:szCs w:val="32"/>
          <w:lang w:bidi="ar-DZ"/>
        </w:rPr>
        <w:t>+</w:t>
      </w:r>
      <w:r w:rsidRPr="00B7571B">
        <w:rPr>
          <w:rFonts w:ascii="Traditional Arabic" w:hAnsi="Traditional Arabic" w:cs="Traditional Arabic"/>
          <w:sz w:val="32"/>
          <w:szCs w:val="32"/>
          <w:rtl/>
          <w:lang w:bidi="ar-DZ"/>
        </w:rPr>
        <w:t xml:space="preserve">اعجاب </w:t>
      </w:r>
    </w:p>
    <w:p w:rsidR="00E91FF8" w:rsidRPr="00B7571B" w:rsidRDefault="00E91FF8" w:rsidP="003E305E">
      <w:pPr>
        <w:pStyle w:val="Paragraphedeliste"/>
        <w:numPr>
          <w:ilvl w:val="0"/>
          <w:numId w:val="4"/>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وحدة عدد الاعجابات</w:t>
      </w:r>
    </w:p>
    <w:p w:rsidR="00E91FF8" w:rsidRPr="00B7571B" w:rsidRDefault="00E91FF8" w:rsidP="003E305E">
      <w:pPr>
        <w:pStyle w:val="Paragraphedeliste"/>
        <w:numPr>
          <w:ilvl w:val="0"/>
          <w:numId w:val="4"/>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 xml:space="preserve">وحدة عدد التعليقات </w:t>
      </w:r>
    </w:p>
    <w:p w:rsidR="00180CFC" w:rsidRPr="00180CFC" w:rsidRDefault="00E91FF8" w:rsidP="00DB7829">
      <w:pPr>
        <w:pStyle w:val="Paragraphedeliste"/>
        <w:numPr>
          <w:ilvl w:val="0"/>
          <w:numId w:val="4"/>
        </w:numPr>
        <w:bidi/>
        <w:jc w:val="both"/>
        <w:rPr>
          <w:rFonts w:ascii="Traditional Arabic" w:hAnsi="Traditional Arabic" w:cs="Traditional Arabic"/>
          <w:sz w:val="32"/>
          <w:szCs w:val="32"/>
          <w:lang w:bidi="ar-DZ"/>
        </w:rPr>
      </w:pPr>
      <w:r w:rsidRPr="00B7571B">
        <w:rPr>
          <w:rFonts w:ascii="Traditional Arabic" w:hAnsi="Traditional Arabic" w:cs="Traditional Arabic"/>
          <w:sz w:val="32"/>
          <w:szCs w:val="32"/>
          <w:rtl/>
          <w:lang w:bidi="ar-DZ"/>
        </w:rPr>
        <w:lastRenderedPageBreak/>
        <w:t xml:space="preserve">وحدة فئة تفاعل الجمهور الاكتفاء </w:t>
      </w:r>
      <w:r w:rsidR="002033B5" w:rsidRPr="00B7571B">
        <w:rPr>
          <w:rFonts w:ascii="Traditional Arabic" w:hAnsi="Traditional Arabic" w:cs="Traditional Arabic" w:hint="cs"/>
          <w:sz w:val="32"/>
          <w:szCs w:val="32"/>
          <w:rtl/>
          <w:lang w:bidi="ar-DZ"/>
        </w:rPr>
        <w:t>بالإعجاب</w:t>
      </w:r>
      <w:r w:rsidRPr="00B7571B">
        <w:rPr>
          <w:rFonts w:ascii="Traditional Arabic" w:hAnsi="Traditional Arabic" w:cs="Traditional Arabic"/>
          <w:sz w:val="32"/>
          <w:szCs w:val="32"/>
          <w:rtl/>
          <w:lang w:bidi="ar-DZ"/>
        </w:rPr>
        <w:t xml:space="preserve"> تعليقات </w:t>
      </w:r>
      <w:r w:rsidR="002033B5" w:rsidRPr="00B7571B">
        <w:rPr>
          <w:rFonts w:ascii="Traditional Arabic" w:hAnsi="Traditional Arabic" w:cs="Traditional Arabic" w:hint="cs"/>
          <w:sz w:val="32"/>
          <w:szCs w:val="32"/>
          <w:rtl/>
          <w:lang w:bidi="ar-DZ"/>
        </w:rPr>
        <w:t>إجابيه</w:t>
      </w:r>
      <w:r w:rsidR="00180CFC">
        <w:rPr>
          <w:rFonts w:ascii="Traditional Arabic" w:hAnsi="Traditional Arabic" w:cs="Traditional Arabic" w:hint="cs"/>
          <w:sz w:val="32"/>
          <w:szCs w:val="32"/>
          <w:rtl/>
          <w:lang w:bidi="ar-DZ"/>
        </w:rPr>
        <w:t>(ت</w:t>
      </w:r>
      <w:r w:rsidR="00DB7829">
        <w:rPr>
          <w:rFonts w:ascii="Traditional Arabic" w:hAnsi="Traditional Arabic" w:cs="Traditional Arabic" w:hint="cs"/>
          <w:sz w:val="32"/>
          <w:szCs w:val="32"/>
          <w:rtl/>
          <w:lang w:bidi="ar-DZ"/>
        </w:rPr>
        <w:t xml:space="preserve">حمل معاني تجاوب و التفاعل واعطاء صورة حسنة من خلال تعليقات الايجابية </w:t>
      </w:r>
      <w:r w:rsidR="00180CFC">
        <w:rPr>
          <w:rFonts w:ascii="Traditional Arabic" w:hAnsi="Traditional Arabic" w:cs="Traditional Arabic" w:hint="cs"/>
          <w:sz w:val="32"/>
          <w:szCs w:val="32"/>
          <w:rtl/>
          <w:lang w:bidi="ar-DZ"/>
        </w:rPr>
        <w:t>)</w:t>
      </w:r>
      <w:r w:rsidRPr="00B7571B">
        <w:rPr>
          <w:rFonts w:ascii="Traditional Arabic" w:hAnsi="Traditional Arabic" w:cs="Traditional Arabic"/>
          <w:sz w:val="32"/>
          <w:szCs w:val="32"/>
          <w:rtl/>
          <w:lang w:bidi="ar-DZ"/>
        </w:rPr>
        <w:t xml:space="preserve"> تعليقات سلبية </w:t>
      </w:r>
      <w:r w:rsidR="00180CFC">
        <w:rPr>
          <w:rFonts w:ascii="Traditional Arabic" w:hAnsi="Traditional Arabic" w:cs="Traditional Arabic" w:hint="cs"/>
          <w:sz w:val="32"/>
          <w:szCs w:val="32"/>
          <w:rtl/>
          <w:lang w:bidi="ar-DZ"/>
        </w:rPr>
        <w:t>(النقائص و العيوب ونقا</w:t>
      </w:r>
      <w:r w:rsidR="00DB7829">
        <w:rPr>
          <w:rFonts w:ascii="Traditional Arabic" w:hAnsi="Traditional Arabic" w:cs="Traditional Arabic" w:hint="cs"/>
          <w:sz w:val="32"/>
          <w:szCs w:val="32"/>
          <w:rtl/>
          <w:lang w:bidi="ar-DZ"/>
        </w:rPr>
        <w:t>ط الضعف</w:t>
      </w:r>
      <w:r w:rsidR="00180CFC">
        <w:rPr>
          <w:rFonts w:ascii="Traditional Arabic" w:hAnsi="Traditional Arabic" w:cs="Traditional Arabic" w:hint="cs"/>
          <w:sz w:val="32"/>
          <w:szCs w:val="32"/>
          <w:rtl/>
          <w:lang w:bidi="ar-DZ"/>
        </w:rPr>
        <w:t>)</w:t>
      </w:r>
      <w:r w:rsidR="00630F61">
        <w:rPr>
          <w:rFonts w:ascii="Traditional Arabic" w:hAnsi="Traditional Arabic" w:cs="Traditional Arabic" w:hint="cs"/>
          <w:sz w:val="32"/>
          <w:szCs w:val="32"/>
          <w:rtl/>
          <w:lang w:bidi="ar-DZ"/>
        </w:rPr>
        <w:t>،</w:t>
      </w:r>
      <w:r w:rsidR="002033B5" w:rsidRPr="00B7571B">
        <w:rPr>
          <w:rFonts w:ascii="Traditional Arabic" w:hAnsi="Traditional Arabic" w:cs="Traditional Arabic" w:hint="cs"/>
          <w:sz w:val="32"/>
          <w:szCs w:val="32"/>
          <w:rtl/>
          <w:lang w:bidi="ar-DZ"/>
        </w:rPr>
        <w:t>استفسارا</w:t>
      </w:r>
      <w:r w:rsidR="002033B5" w:rsidRPr="00B7571B">
        <w:rPr>
          <w:rFonts w:ascii="Traditional Arabic" w:hAnsi="Traditional Arabic" w:cs="Traditional Arabic" w:hint="eastAsia"/>
          <w:sz w:val="32"/>
          <w:szCs w:val="32"/>
          <w:rtl/>
          <w:lang w:bidi="ar-DZ"/>
        </w:rPr>
        <w:t>ت</w:t>
      </w:r>
      <w:r w:rsidRPr="00B7571B">
        <w:rPr>
          <w:rFonts w:ascii="Traditional Arabic" w:hAnsi="Traditional Arabic" w:cs="Traditional Arabic"/>
          <w:sz w:val="32"/>
          <w:szCs w:val="32"/>
          <w:rtl/>
          <w:lang w:bidi="ar-DZ"/>
        </w:rPr>
        <w:t xml:space="preserve"> عن رحلات  </w:t>
      </w:r>
    </w:p>
    <w:p w:rsidR="00E91FF8" w:rsidRPr="00B7571B" w:rsidRDefault="00E91FF8" w:rsidP="00180CFC">
      <w:pPr>
        <w:pStyle w:val="Paragraphedeliste"/>
        <w:numPr>
          <w:ilvl w:val="0"/>
          <w:numId w:val="4"/>
        </w:num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وحدة الاشكال التفاعلية  اعجاب</w:t>
      </w:r>
      <w:r w:rsidR="00327F11">
        <w:rPr>
          <w:rFonts w:ascii="Traditional Arabic" w:hAnsi="Traditional Arabic" w:cs="Traditional Arabic" w:hint="cs"/>
          <w:sz w:val="32"/>
          <w:szCs w:val="32"/>
          <w:rtl/>
          <w:lang w:bidi="ar-DZ"/>
        </w:rPr>
        <w:t>(</w:t>
      </w:r>
      <w:r w:rsidRPr="00B7571B">
        <w:rPr>
          <w:rFonts w:ascii="Traditional Arabic" w:hAnsi="Traditional Arabic" w:cs="Traditional Arabic"/>
          <w:sz w:val="32"/>
          <w:szCs w:val="32"/>
          <w:rtl/>
          <w:lang w:bidi="ar-DZ"/>
        </w:rPr>
        <w:t xml:space="preserve"> احببته ادعمه احزنني اغضبني  </w:t>
      </w:r>
      <w:r w:rsidR="00327F11">
        <w:rPr>
          <w:rFonts w:ascii="Traditional Arabic" w:hAnsi="Traditional Arabic" w:cs="Traditional Arabic" w:hint="cs"/>
          <w:sz w:val="32"/>
          <w:szCs w:val="32"/>
          <w:rtl/>
          <w:lang w:bidi="ar-DZ"/>
        </w:rPr>
        <w:t>)</w:t>
      </w:r>
    </w:p>
    <w:p w:rsidR="00E91FF8" w:rsidRDefault="00E91FF8" w:rsidP="00B17A30">
      <w:pPr>
        <w:pStyle w:val="Paragraphedeliste"/>
        <w:numPr>
          <w:ilvl w:val="0"/>
          <w:numId w:val="4"/>
        </w:numPr>
        <w:bidi/>
        <w:jc w:val="both"/>
        <w:rPr>
          <w:rFonts w:ascii="Traditional Arabic" w:hAnsi="Traditional Arabic" w:cs="Traditional Arabic"/>
          <w:sz w:val="32"/>
          <w:szCs w:val="32"/>
          <w:lang w:bidi="ar-DZ"/>
        </w:rPr>
      </w:pPr>
      <w:r w:rsidRPr="00B7571B">
        <w:rPr>
          <w:rFonts w:ascii="Traditional Arabic" w:hAnsi="Traditional Arabic" w:cs="Traditional Arabic"/>
          <w:sz w:val="32"/>
          <w:szCs w:val="32"/>
          <w:rtl/>
          <w:lang w:bidi="ar-DZ"/>
        </w:rPr>
        <w:t>وحدة لغة التي يستعملها الجمهور اللغة العربية</w:t>
      </w:r>
      <w:r w:rsidR="00A23539">
        <w:rPr>
          <w:rFonts w:ascii="Traditional Arabic" w:hAnsi="Traditional Arabic" w:cs="Traditional Arabic" w:hint="cs"/>
          <w:sz w:val="32"/>
          <w:szCs w:val="32"/>
          <w:rtl/>
          <w:lang w:bidi="ar-DZ"/>
        </w:rPr>
        <w:t>،</w:t>
      </w:r>
      <w:r w:rsidR="00B17A30">
        <w:rPr>
          <w:rFonts w:ascii="Traditional Arabic" w:hAnsi="Traditional Arabic" w:cs="Traditional Arabic" w:hint="cs"/>
          <w:sz w:val="32"/>
          <w:szCs w:val="32"/>
          <w:rtl/>
          <w:lang w:bidi="ar-DZ"/>
        </w:rPr>
        <w:t>اللغة الاجنبية (</w:t>
      </w:r>
      <w:r w:rsidRPr="00B7571B">
        <w:rPr>
          <w:rFonts w:ascii="Traditional Arabic" w:hAnsi="Traditional Arabic" w:cs="Traditional Arabic"/>
          <w:sz w:val="32"/>
          <w:szCs w:val="32"/>
          <w:rtl/>
          <w:lang w:bidi="ar-DZ"/>
        </w:rPr>
        <w:t>اللغة الفرنسة اللغة الانجليزية</w:t>
      </w:r>
      <w:r w:rsidR="00B17A30">
        <w:rPr>
          <w:rFonts w:ascii="Traditional Arabic" w:hAnsi="Traditional Arabic" w:cs="Traditional Arabic" w:hint="cs"/>
          <w:sz w:val="32"/>
          <w:szCs w:val="32"/>
          <w:rtl/>
          <w:lang w:bidi="ar-DZ"/>
        </w:rPr>
        <w:t>)</w:t>
      </w:r>
      <w:r w:rsidR="00A23539">
        <w:rPr>
          <w:rFonts w:ascii="Traditional Arabic" w:hAnsi="Traditional Arabic" w:cs="Traditional Arabic" w:hint="cs"/>
          <w:sz w:val="32"/>
          <w:szCs w:val="32"/>
          <w:rtl/>
          <w:lang w:bidi="ar-DZ"/>
        </w:rPr>
        <w:t>،</w:t>
      </w:r>
      <w:r w:rsidR="00B17A30">
        <w:rPr>
          <w:rFonts w:ascii="Traditional Arabic" w:hAnsi="Traditional Arabic" w:cs="Traditional Arabic" w:hint="cs"/>
          <w:sz w:val="32"/>
          <w:szCs w:val="32"/>
          <w:rtl/>
          <w:lang w:bidi="ar-DZ"/>
        </w:rPr>
        <w:t>اللهجة</w:t>
      </w:r>
      <w:r w:rsidRPr="00B7571B">
        <w:rPr>
          <w:rFonts w:ascii="Traditional Arabic" w:hAnsi="Traditional Arabic" w:cs="Traditional Arabic"/>
          <w:sz w:val="32"/>
          <w:szCs w:val="32"/>
          <w:rtl/>
          <w:lang w:bidi="ar-DZ"/>
        </w:rPr>
        <w:t xml:space="preserve"> عامية </w:t>
      </w: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Default="00180CFC" w:rsidP="00180CFC">
      <w:pPr>
        <w:bidi/>
        <w:jc w:val="both"/>
        <w:rPr>
          <w:rFonts w:ascii="Traditional Arabic" w:hAnsi="Traditional Arabic" w:cs="Traditional Arabic"/>
          <w:sz w:val="32"/>
          <w:szCs w:val="32"/>
          <w:rtl/>
          <w:lang w:bidi="ar-DZ"/>
        </w:rPr>
      </w:pPr>
    </w:p>
    <w:p w:rsidR="00180CFC" w:rsidRPr="00180CFC" w:rsidRDefault="00180CFC" w:rsidP="00180CFC">
      <w:pPr>
        <w:bidi/>
        <w:jc w:val="both"/>
        <w:rPr>
          <w:rFonts w:ascii="Traditional Arabic" w:hAnsi="Traditional Arabic" w:cs="Traditional Arabic"/>
          <w:sz w:val="32"/>
          <w:szCs w:val="32"/>
          <w:rtl/>
          <w:lang w:bidi="ar-DZ"/>
        </w:rPr>
      </w:pPr>
    </w:p>
    <w:p w:rsidR="00E91FF8" w:rsidRPr="00E5205D" w:rsidRDefault="00E91FF8" w:rsidP="00180CFC">
      <w:pPr>
        <w:bidi/>
        <w:jc w:val="both"/>
        <w:rPr>
          <w:rFonts w:ascii="Traditional Arabic" w:hAnsi="Traditional Arabic" w:cs="Traditional Arabic"/>
          <w:b/>
          <w:bCs/>
          <w:sz w:val="36"/>
          <w:szCs w:val="36"/>
          <w:rtl/>
        </w:rPr>
      </w:pPr>
      <w:r w:rsidRPr="00E5205D">
        <w:rPr>
          <w:rFonts w:ascii="Traditional Arabic" w:hAnsi="Traditional Arabic" w:cs="Traditional Arabic" w:hint="cs"/>
          <w:b/>
          <w:bCs/>
          <w:sz w:val="36"/>
          <w:szCs w:val="36"/>
          <w:rtl/>
        </w:rPr>
        <w:lastRenderedPageBreak/>
        <w:t>2-</w:t>
      </w:r>
      <w:r w:rsidR="00180CFC">
        <w:rPr>
          <w:rFonts w:ascii="Traditional Arabic" w:hAnsi="Traditional Arabic" w:cs="Traditional Arabic"/>
          <w:b/>
          <w:bCs/>
          <w:sz w:val="36"/>
          <w:szCs w:val="36"/>
          <w:rtl/>
        </w:rPr>
        <w:t>تعريف الصفحة</w:t>
      </w:r>
    </w:p>
    <w:p w:rsidR="00E91FF8" w:rsidRPr="00B7571B" w:rsidRDefault="00E91FF8" w:rsidP="00CD4B7C">
      <w:pPr>
        <w:bidi/>
        <w:jc w:val="both"/>
        <w:rPr>
          <w:rFonts w:ascii="Traditional Arabic" w:hAnsi="Traditional Arabic" w:cs="Traditional Arabic"/>
          <w:sz w:val="32"/>
          <w:szCs w:val="32"/>
          <w:lang w:bidi="ar-DZ"/>
        </w:rPr>
      </w:pPr>
      <w:r w:rsidRPr="00B7571B">
        <w:rPr>
          <w:rFonts w:ascii="Traditional Arabic" w:hAnsi="Traditional Arabic" w:cs="Traditional Arabic"/>
          <w:sz w:val="32"/>
          <w:szCs w:val="32"/>
          <w:rtl/>
        </w:rPr>
        <w:t xml:space="preserve">هي صفحة </w:t>
      </w:r>
      <w:r w:rsidR="00DC2F6A">
        <w:rPr>
          <w:rFonts w:ascii="Traditional Arabic" w:hAnsi="Traditional Arabic" w:cs="Traditional Arabic" w:hint="cs"/>
          <w:sz w:val="32"/>
          <w:szCs w:val="32"/>
          <w:rtl/>
        </w:rPr>
        <w:t>على</w:t>
      </w:r>
      <w:r w:rsidR="00EA4E7E">
        <w:rPr>
          <w:rFonts w:ascii="Traditional Arabic" w:hAnsi="Traditional Arabic" w:cs="Traditional Arabic"/>
          <w:sz w:val="32"/>
          <w:szCs w:val="32"/>
          <w:rtl/>
        </w:rPr>
        <w:t xml:space="preserve"> فيس</w:t>
      </w:r>
      <w:r w:rsidRPr="00B7571B">
        <w:rPr>
          <w:rFonts w:ascii="Traditional Arabic" w:hAnsi="Traditional Arabic" w:cs="Traditional Arabic"/>
          <w:sz w:val="32"/>
          <w:szCs w:val="32"/>
          <w:rtl/>
        </w:rPr>
        <w:t>بوك عبارة</w:t>
      </w:r>
      <w:r w:rsidR="00DC2F6A">
        <w:rPr>
          <w:rFonts w:ascii="Traditional Arabic" w:hAnsi="Traditional Arabic" w:cs="Traditional Arabic" w:hint="cs"/>
          <w:sz w:val="32"/>
          <w:szCs w:val="32"/>
          <w:rtl/>
        </w:rPr>
        <w:t xml:space="preserve"> عن جمعية رياضية و</w:t>
      </w:r>
      <w:r w:rsidRPr="00B7571B">
        <w:rPr>
          <w:rFonts w:ascii="Traditional Arabic" w:hAnsi="Traditional Arabic" w:cs="Traditional Arabic"/>
          <w:sz w:val="32"/>
          <w:szCs w:val="32"/>
          <w:rtl/>
        </w:rPr>
        <w:t xml:space="preserve"> نادي ينظم رحلات ، تخييم ، مغامرات ، رحلات في ، المشي في الغابات ، ، التزحلق في الثلج في الجبال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هاته النشاطات تكون في عدة ولايات  في الجزائر سواء في المناطق الساحلية ، مناطق جبلية أ</w:t>
      </w:r>
      <w:r w:rsidR="00863D9C">
        <w:rPr>
          <w:rFonts w:ascii="Traditional Arabic" w:hAnsi="Traditional Arabic" w:cs="Traditional Arabic"/>
          <w:sz w:val="32"/>
          <w:szCs w:val="32"/>
          <w:rtl/>
        </w:rPr>
        <w:t>و</w:t>
      </w:r>
      <w:r w:rsidR="00EA4E7E">
        <w:rPr>
          <w:rFonts w:ascii="Traditional Arabic" w:hAnsi="Traditional Arabic" w:cs="Traditional Arabic" w:hint="cs"/>
          <w:sz w:val="32"/>
          <w:szCs w:val="32"/>
          <w:rtl/>
        </w:rPr>
        <w:t xml:space="preserve"> </w:t>
      </w:r>
      <w:r w:rsidR="00537BF8">
        <w:rPr>
          <w:rFonts w:ascii="Traditional Arabic" w:hAnsi="Traditional Arabic" w:cs="Traditional Arabic"/>
          <w:sz w:val="32"/>
          <w:szCs w:val="32"/>
          <w:rtl/>
        </w:rPr>
        <w:t>صحرا</w:t>
      </w:r>
      <w:r w:rsidR="00537BF8">
        <w:rPr>
          <w:rFonts w:ascii="Traditional Arabic" w:hAnsi="Traditional Arabic" w:cs="Traditional Arabic" w:hint="cs"/>
          <w:sz w:val="32"/>
          <w:szCs w:val="32"/>
          <w:rtl/>
        </w:rPr>
        <w:t>وية،الصفحة تشجع السياحة الدخلية</w:t>
      </w:r>
      <w:r w:rsidR="00EA4E7E">
        <w:rPr>
          <w:rFonts w:ascii="Traditional Arabic" w:hAnsi="Traditional Arabic" w:cs="Traditional Arabic" w:hint="cs"/>
          <w:sz w:val="32"/>
          <w:szCs w:val="32"/>
          <w:rtl/>
        </w:rPr>
        <w:t xml:space="preserve"> </w:t>
      </w:r>
      <w:r w:rsidR="00B70ADB">
        <w:rPr>
          <w:rFonts w:ascii="Traditional Arabic" w:hAnsi="Traditional Arabic" w:cs="Traditional Arabic"/>
          <w:sz w:val="32"/>
          <w:szCs w:val="32"/>
        </w:rPr>
        <w:t>.</w:t>
      </w:r>
      <w:r w:rsidR="00DB7829">
        <w:rPr>
          <w:rFonts w:ascii="Traditional Arabic" w:hAnsi="Traditional Arabic" w:cs="Traditional Arabic" w:hint="cs"/>
          <w:sz w:val="32"/>
          <w:szCs w:val="32"/>
          <w:rtl/>
          <w:lang w:bidi="ar-DZ"/>
        </w:rPr>
        <w:t>تأسست</w:t>
      </w:r>
      <w:r w:rsidR="00EA4E7E">
        <w:rPr>
          <w:rFonts w:ascii="Traditional Arabic" w:hAnsi="Traditional Arabic" w:cs="Traditional Arabic" w:hint="cs"/>
          <w:sz w:val="32"/>
          <w:szCs w:val="32"/>
          <w:rtl/>
          <w:lang w:bidi="ar-DZ"/>
        </w:rPr>
        <w:t xml:space="preserve"> </w:t>
      </w:r>
      <w:r w:rsidR="00B70ADB">
        <w:rPr>
          <w:rFonts w:ascii="Traditional Arabic" w:hAnsi="Traditional Arabic" w:cs="Traditional Arabic" w:hint="cs"/>
          <w:sz w:val="32"/>
          <w:szCs w:val="32"/>
          <w:rtl/>
          <w:lang w:bidi="ar-DZ"/>
        </w:rPr>
        <w:t xml:space="preserve">من طرف </w:t>
      </w:r>
      <w:r w:rsidR="00B70ADB" w:rsidRPr="002B4118">
        <w:rPr>
          <w:rFonts w:ascii="Traditional Arabic" w:hAnsi="Traditional Arabic" w:cs="Traditional Arabic" w:hint="cs"/>
          <w:sz w:val="32"/>
          <w:szCs w:val="32"/>
          <w:rtl/>
          <w:lang w:bidi="ar-DZ"/>
        </w:rPr>
        <w:t xml:space="preserve">حميد </w:t>
      </w:r>
      <w:r w:rsidR="00B70ADB" w:rsidRPr="00CD4B7C">
        <w:rPr>
          <w:rFonts w:ascii="Traditional Arabic" w:hAnsi="Traditional Arabic" w:cs="Traditional Arabic"/>
          <w:sz w:val="32"/>
          <w:szCs w:val="32"/>
          <w:rtl/>
          <w:lang w:bidi="ar-DZ"/>
        </w:rPr>
        <w:t>شرشالي</w:t>
      </w:r>
      <w:r w:rsidR="00CD4B7C" w:rsidRPr="00CD4B7C">
        <w:rPr>
          <w:rFonts w:ascii="Traditional Arabic" w:hAnsi="Traditional Arabic" w:cs="Traditional Arabic"/>
          <w:sz w:val="32"/>
          <w:szCs w:val="32"/>
          <w:rtl/>
          <w:lang w:bidi="ar-DZ"/>
        </w:rPr>
        <w:t xml:space="preserve"> ( متحصل على شهادة تقني سامي في الاعلام الي)</w:t>
      </w:r>
      <w:r w:rsidR="00B70ADB">
        <w:rPr>
          <w:rFonts w:ascii="Traditional Arabic" w:hAnsi="Traditional Arabic" w:cs="Traditional Arabic" w:hint="cs"/>
          <w:sz w:val="32"/>
          <w:szCs w:val="32"/>
          <w:rtl/>
          <w:lang w:bidi="ar-DZ"/>
        </w:rPr>
        <w:t xml:space="preserve">وفي البداية  كانت تقتصر على طلبة الجامعين يدرسون اللغة </w:t>
      </w:r>
      <w:r w:rsidR="00EA4E7E">
        <w:rPr>
          <w:rFonts w:ascii="Traditional Arabic" w:hAnsi="Traditional Arabic" w:cs="Traditional Arabic" w:hint="cs"/>
          <w:sz w:val="32"/>
          <w:szCs w:val="32"/>
          <w:rtl/>
          <w:lang w:bidi="ar-DZ"/>
        </w:rPr>
        <w:t>الأجنبية</w:t>
      </w:r>
      <w:r w:rsidR="00B70ADB">
        <w:rPr>
          <w:rFonts w:ascii="Traditional Arabic" w:hAnsi="Traditional Arabic" w:cs="Traditional Arabic" w:hint="cs"/>
          <w:sz w:val="32"/>
          <w:szCs w:val="32"/>
          <w:rtl/>
          <w:lang w:bidi="ar-DZ"/>
        </w:rPr>
        <w:t xml:space="preserve"> "</w:t>
      </w:r>
      <w:r w:rsidR="00DC2F6A">
        <w:rPr>
          <w:rFonts w:ascii="Traditional Arabic" w:hAnsi="Traditional Arabic" w:cs="Traditional Arabic" w:hint="cs"/>
          <w:sz w:val="32"/>
          <w:szCs w:val="32"/>
          <w:rtl/>
          <w:lang w:bidi="ar-DZ"/>
        </w:rPr>
        <w:t>اللغة الفرنسية "وقد كانت</w:t>
      </w:r>
      <w:r w:rsidR="00B70ADB">
        <w:rPr>
          <w:rFonts w:ascii="Traditional Arabic" w:hAnsi="Traditional Arabic" w:cs="Traditional Arabic" w:hint="cs"/>
          <w:sz w:val="32"/>
          <w:szCs w:val="32"/>
          <w:rtl/>
          <w:lang w:bidi="ar-DZ"/>
        </w:rPr>
        <w:t xml:space="preserve">  انطلاقة الرسمية سنة </w:t>
      </w:r>
      <w:r w:rsidR="00DC2F6A">
        <w:rPr>
          <w:rFonts w:ascii="Traditional Arabic" w:hAnsi="Traditional Arabic" w:cs="Traditional Arabic"/>
          <w:sz w:val="32"/>
          <w:szCs w:val="32"/>
          <w:lang w:bidi="ar-DZ"/>
        </w:rPr>
        <w:t xml:space="preserve">2016 </w:t>
      </w:r>
      <w:r w:rsidR="00DC2F6A">
        <w:rPr>
          <w:rFonts w:ascii="Traditional Arabic" w:hAnsi="Traditional Arabic" w:cs="Traditional Arabic" w:hint="cs"/>
          <w:sz w:val="32"/>
          <w:szCs w:val="32"/>
          <w:rtl/>
          <w:lang w:bidi="ar-DZ"/>
        </w:rPr>
        <w:t xml:space="preserve"> مختصة في الرياضات الجبلية تعمل على المحافظة على البيئة </w:t>
      </w:r>
      <w:r w:rsidR="005E37CD">
        <w:rPr>
          <w:rFonts w:ascii="Traditional Arabic" w:hAnsi="Traditional Arabic" w:cs="Traditional Arabic" w:hint="cs"/>
          <w:sz w:val="32"/>
          <w:szCs w:val="32"/>
          <w:rtl/>
          <w:lang w:bidi="ar-DZ"/>
        </w:rPr>
        <w:t>الصفحة لا</w:t>
      </w:r>
      <w:r w:rsidR="00EA4E7E">
        <w:rPr>
          <w:rFonts w:ascii="Traditional Arabic" w:hAnsi="Traditional Arabic" w:cs="Traditional Arabic" w:hint="cs"/>
          <w:sz w:val="32"/>
          <w:szCs w:val="32"/>
          <w:rtl/>
          <w:lang w:bidi="ar-DZ"/>
        </w:rPr>
        <w:t xml:space="preserve"> </w:t>
      </w:r>
      <w:r w:rsidR="005E37CD">
        <w:rPr>
          <w:rFonts w:ascii="Traditional Arabic" w:hAnsi="Traditional Arabic" w:cs="Traditional Arabic" w:hint="cs"/>
          <w:sz w:val="32"/>
          <w:szCs w:val="32"/>
          <w:rtl/>
          <w:lang w:bidi="ar-DZ"/>
        </w:rPr>
        <w:t xml:space="preserve">تحتوي على مكتب خاص </w:t>
      </w:r>
      <w:r w:rsidR="00666CEF">
        <w:rPr>
          <w:rFonts w:ascii="Traditional Arabic" w:hAnsi="Traditional Arabic" w:cs="Traditional Arabic" w:hint="cs"/>
          <w:sz w:val="32"/>
          <w:szCs w:val="32"/>
          <w:rtl/>
          <w:lang w:bidi="ar-DZ"/>
        </w:rPr>
        <w:t>لأنها</w:t>
      </w:r>
      <w:r w:rsidR="005E37CD">
        <w:rPr>
          <w:rFonts w:ascii="Traditional Arabic" w:hAnsi="Traditional Arabic" w:cs="Traditional Arabic" w:hint="cs"/>
          <w:sz w:val="32"/>
          <w:szCs w:val="32"/>
          <w:rtl/>
          <w:lang w:bidi="ar-DZ"/>
        </w:rPr>
        <w:t xml:space="preserve"> ل</w:t>
      </w:r>
      <w:r w:rsidR="00CD4B7C">
        <w:rPr>
          <w:rFonts w:ascii="Traditional Arabic" w:hAnsi="Traditional Arabic" w:cs="Traditional Arabic" w:hint="cs"/>
          <w:sz w:val="32"/>
          <w:szCs w:val="32"/>
          <w:rtl/>
          <w:lang w:bidi="ar-DZ"/>
        </w:rPr>
        <w:t xml:space="preserve">م تقدم طلب على فتح مكتب خاص بها ويتم </w:t>
      </w:r>
      <w:r w:rsidR="00EA4E7E">
        <w:rPr>
          <w:rFonts w:ascii="Traditional Arabic" w:hAnsi="Traditional Arabic" w:cs="Traditional Arabic" w:hint="cs"/>
          <w:sz w:val="32"/>
          <w:szCs w:val="32"/>
          <w:rtl/>
          <w:lang w:bidi="ar-DZ"/>
        </w:rPr>
        <w:t>إعلان</w:t>
      </w:r>
      <w:r w:rsidR="00CD4B7C">
        <w:rPr>
          <w:rFonts w:ascii="Traditional Arabic" w:hAnsi="Traditional Arabic" w:cs="Traditional Arabic" w:hint="cs"/>
          <w:sz w:val="32"/>
          <w:szCs w:val="32"/>
          <w:rtl/>
          <w:lang w:bidi="ar-DZ"/>
        </w:rPr>
        <w:t xml:space="preserve"> عن رحلاتها عبر الصفحة </w:t>
      </w:r>
      <w:r w:rsidR="005E37CD">
        <w:rPr>
          <w:rFonts w:ascii="Traditional Arabic" w:hAnsi="Traditional Arabic" w:cs="Traditional Arabic"/>
          <w:sz w:val="32"/>
          <w:szCs w:val="32"/>
          <w:lang w:bidi="ar-DZ"/>
        </w:rPr>
        <w:t>.</w:t>
      </w:r>
    </w:p>
    <w:p w:rsidR="002033B5" w:rsidRPr="002033B5" w:rsidRDefault="00E91FF8" w:rsidP="003E305E">
      <w:pPr>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تساهم في زرع ثقافة الرحلات أي</w:t>
      </w:r>
      <w:r w:rsidRPr="00B7571B">
        <w:rPr>
          <w:rFonts w:ascii="Traditional Arabic" w:hAnsi="Traditional Arabic" w:cs="Traditional Arabic"/>
          <w:b/>
          <w:bCs/>
          <w:sz w:val="32"/>
          <w:szCs w:val="32"/>
          <w:lang w:bidi="ar-DZ"/>
        </w:rPr>
        <w:t>randonnée</w:t>
      </w:r>
      <w:r w:rsidRPr="00B7571B">
        <w:rPr>
          <w:rFonts w:ascii="Traditional Arabic" w:hAnsi="Traditional Arabic" w:cs="Traditional Arabic"/>
          <w:sz w:val="32"/>
          <w:szCs w:val="32"/>
          <w:rtl/>
        </w:rPr>
        <w:t xml:space="preserve">في عقول وقلوب الناس ،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في نفس الوقت تعمل هاته النشاطات على الترفيه عن النفس للتقليل من ضغوطات الحياة على أي انسان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كذلك تهدف الى اكتشاف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التعرف على المناطق السياحية الموجودة في الجزائر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الترويج لها لجذب السياح</w:t>
      </w:r>
      <w:r w:rsidRPr="00B7571B">
        <w:rPr>
          <w:rFonts w:ascii="Traditional Arabic" w:hAnsi="Traditional Arabic" w:cs="Traditional Arabic"/>
          <w:sz w:val="32"/>
          <w:szCs w:val="32"/>
          <w:lang w:bidi="ar-DZ"/>
        </w:rPr>
        <w:t>.</w:t>
      </w:r>
    </w:p>
    <w:p w:rsidR="00E91FF8" w:rsidRPr="005F05F6" w:rsidRDefault="005F05F6" w:rsidP="003E305E">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w:t>
      </w:r>
      <w:r w:rsidR="00E91FF8" w:rsidRPr="005F05F6">
        <w:rPr>
          <w:rFonts w:ascii="Traditional Arabic" w:hAnsi="Traditional Arabic" w:cs="Traditional Arabic"/>
          <w:b/>
          <w:bCs/>
          <w:sz w:val="36"/>
          <w:szCs w:val="36"/>
          <w:rtl/>
          <w:lang w:bidi="ar-DZ"/>
        </w:rPr>
        <w:t xml:space="preserve">فئات الشكل </w:t>
      </w:r>
    </w:p>
    <w:tbl>
      <w:tblPr>
        <w:tblStyle w:val="Grilledutableau"/>
        <w:tblpPr w:leftFromText="141" w:rightFromText="141" w:vertAnchor="text" w:horzAnchor="margin" w:tblpXSpec="right" w:tblpY="1171"/>
        <w:tblW w:w="4739" w:type="dxa"/>
        <w:tblLook w:val="04A0"/>
      </w:tblPr>
      <w:tblGrid>
        <w:gridCol w:w="1223"/>
        <w:gridCol w:w="1186"/>
        <w:gridCol w:w="2330"/>
      </w:tblGrid>
      <w:tr w:rsidR="005F05F6" w:rsidRPr="005F05F6" w:rsidTr="005F05F6">
        <w:trPr>
          <w:trHeight w:val="71"/>
        </w:trPr>
        <w:tc>
          <w:tcPr>
            <w:tcW w:w="1223"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غير متوفر</w:t>
            </w:r>
          </w:p>
        </w:tc>
        <w:tc>
          <w:tcPr>
            <w:tcW w:w="1186"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متوفر</w:t>
            </w:r>
          </w:p>
        </w:tc>
        <w:tc>
          <w:tcPr>
            <w:tcW w:w="2330"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معلومات حول الصفحة</w:t>
            </w:r>
          </w:p>
        </w:tc>
      </w:tr>
      <w:tr w:rsidR="005F05F6" w:rsidRPr="005F05F6" w:rsidTr="005F05F6">
        <w:trPr>
          <w:trHeight w:val="76"/>
        </w:trPr>
        <w:tc>
          <w:tcPr>
            <w:tcW w:w="1223"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p>
        </w:tc>
        <w:tc>
          <w:tcPr>
            <w:tcW w:w="1186"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Pr>
              <w:t>+</w:t>
            </w:r>
          </w:p>
        </w:tc>
        <w:tc>
          <w:tcPr>
            <w:tcW w:w="2330"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عنوان الصفحة </w:t>
            </w:r>
          </w:p>
        </w:tc>
      </w:tr>
      <w:tr w:rsidR="005F05F6" w:rsidRPr="005F05F6" w:rsidTr="005F05F6">
        <w:trPr>
          <w:trHeight w:val="71"/>
        </w:trPr>
        <w:tc>
          <w:tcPr>
            <w:tcW w:w="1223"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p>
        </w:tc>
        <w:tc>
          <w:tcPr>
            <w:tcW w:w="1186"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Pr>
              <w:t>+</w:t>
            </w:r>
          </w:p>
        </w:tc>
        <w:tc>
          <w:tcPr>
            <w:tcW w:w="2330" w:type="dxa"/>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رقم الهاتف</w:t>
            </w:r>
          </w:p>
        </w:tc>
      </w:tr>
      <w:tr w:rsidR="005F05F6" w:rsidRPr="005F05F6" w:rsidTr="005F05F6">
        <w:trPr>
          <w:trHeight w:val="71"/>
        </w:trPr>
        <w:tc>
          <w:tcPr>
            <w:tcW w:w="1223" w:type="dxa"/>
            <w:tcBorders>
              <w:bottom w:val="single" w:sz="4" w:space="0" w:color="auto"/>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p>
        </w:tc>
        <w:tc>
          <w:tcPr>
            <w:tcW w:w="1186" w:type="dxa"/>
            <w:tcBorders>
              <w:bottom w:val="single" w:sz="4" w:space="0" w:color="auto"/>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Pr>
              <w:t>+</w:t>
            </w:r>
          </w:p>
        </w:tc>
        <w:tc>
          <w:tcPr>
            <w:tcW w:w="2330" w:type="dxa"/>
            <w:tcBorders>
              <w:bottom w:val="single" w:sz="4" w:space="0" w:color="auto"/>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تاريخالتأسيس</w:t>
            </w:r>
          </w:p>
        </w:tc>
      </w:tr>
      <w:tr w:rsidR="005F05F6" w:rsidRPr="005F05F6" w:rsidTr="005F05F6">
        <w:trPr>
          <w:trHeight w:val="42"/>
        </w:trPr>
        <w:tc>
          <w:tcPr>
            <w:tcW w:w="1223" w:type="dxa"/>
            <w:tcBorders>
              <w:top w:val="nil"/>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p>
        </w:tc>
        <w:tc>
          <w:tcPr>
            <w:tcW w:w="1186" w:type="dxa"/>
            <w:tcBorders>
              <w:top w:val="nil"/>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Pr>
              <w:t>+</w:t>
            </w:r>
          </w:p>
        </w:tc>
        <w:tc>
          <w:tcPr>
            <w:tcW w:w="2330" w:type="dxa"/>
            <w:tcBorders>
              <w:top w:val="nil"/>
            </w:tcBorders>
          </w:tcPr>
          <w:p w:rsidR="005F05F6" w:rsidRPr="005F05F6" w:rsidRDefault="005F05F6" w:rsidP="003E305E">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البريد الالكتروني</w:t>
            </w:r>
          </w:p>
        </w:tc>
      </w:tr>
    </w:tbl>
    <w:p w:rsidR="005F05F6" w:rsidRPr="00796435" w:rsidRDefault="00E91FF8" w:rsidP="003E305E">
      <w:pPr>
        <w:bidi/>
        <w:jc w:val="both"/>
        <w:rPr>
          <w:rFonts w:ascii="Traditional Arabic" w:hAnsi="Traditional Arabic" w:cs="Traditional Arabic"/>
          <w:sz w:val="36"/>
          <w:szCs w:val="36"/>
          <w:rtl/>
          <w:lang w:bidi="ar-DZ"/>
        </w:rPr>
      </w:pPr>
      <w:r w:rsidRPr="00796435">
        <w:rPr>
          <w:rFonts w:ascii="Traditional Arabic" w:hAnsi="Traditional Arabic" w:cs="Traditional Arabic"/>
          <w:sz w:val="36"/>
          <w:szCs w:val="36"/>
          <w:rtl/>
          <w:lang w:bidi="ar-DZ"/>
        </w:rPr>
        <w:t xml:space="preserve">جدول رقم  </w:t>
      </w:r>
      <w:r w:rsidRPr="00796435">
        <w:rPr>
          <w:rFonts w:ascii="Traditional Arabic" w:hAnsi="Traditional Arabic" w:cs="Traditional Arabic"/>
          <w:sz w:val="36"/>
          <w:szCs w:val="36"/>
          <w:lang w:bidi="ar-DZ"/>
        </w:rPr>
        <w:t>01</w:t>
      </w:r>
      <w:r w:rsidRPr="00796435">
        <w:rPr>
          <w:rFonts w:ascii="Traditional Arabic" w:hAnsi="Traditional Arabic" w:cs="Traditional Arabic"/>
          <w:sz w:val="36"/>
          <w:szCs w:val="36"/>
          <w:rtl/>
          <w:lang w:bidi="ar-DZ"/>
        </w:rPr>
        <w:t>وحدة معلومات حول الصفحة</w:t>
      </w:r>
      <w:r w:rsidRPr="00796435">
        <w:rPr>
          <w:rFonts w:ascii="Traditional Arabic" w:hAnsi="Traditional Arabic" w:cs="Traditional Arabic"/>
          <w:sz w:val="36"/>
          <w:szCs w:val="36"/>
          <w:lang w:bidi="ar-DZ"/>
        </w:rPr>
        <w:t>mimosa randonnée évasion</w:t>
      </w:r>
    </w:p>
    <w:p w:rsidR="00E91FF8" w:rsidRDefault="00E91FF8"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2B4118" w:rsidRDefault="00E91FF8" w:rsidP="003E305E">
      <w:pPr>
        <w:tabs>
          <w:tab w:val="center" w:pos="4536"/>
        </w:tabs>
        <w:bidi/>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من خلال المعطيات المتحصل عليها في الصفحة الخاضعة لتحليل </w:t>
      </w:r>
      <w:r>
        <w:rPr>
          <w:rFonts w:ascii="Traditional Arabic" w:hAnsi="Traditional Arabic" w:cs="Traditional Arabic" w:hint="cs"/>
          <w:sz w:val="32"/>
          <w:szCs w:val="32"/>
          <w:rtl/>
        </w:rPr>
        <w:t>أ</w:t>
      </w:r>
      <w:r w:rsidRPr="00B7571B">
        <w:rPr>
          <w:rFonts w:ascii="Traditional Arabic" w:hAnsi="Traditional Arabic" w:cs="Traditional Arabic"/>
          <w:sz w:val="32"/>
          <w:szCs w:val="32"/>
          <w:rtl/>
        </w:rPr>
        <w:t>ن صفحة ميموز</w:t>
      </w:r>
      <w:r w:rsidRPr="00B7571B">
        <w:rPr>
          <w:rFonts w:ascii="Traditional Arabic" w:hAnsi="Traditional Arabic" w:cs="Traditional Arabic"/>
          <w:sz w:val="32"/>
          <w:szCs w:val="32"/>
          <w:rtl/>
          <w:lang w:bidi="ar-DZ"/>
        </w:rPr>
        <w:t>ا</w:t>
      </w: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 xml:space="preserve">تسهل </w:t>
      </w:r>
      <w:r>
        <w:rPr>
          <w:rFonts w:ascii="Traditional Arabic" w:hAnsi="Traditional Arabic" w:cs="Traditional Arabic" w:hint="cs"/>
          <w:sz w:val="32"/>
          <w:szCs w:val="32"/>
          <w:rtl/>
        </w:rPr>
        <w:t>ا</w:t>
      </w:r>
      <w:r w:rsidRPr="00B7571B">
        <w:rPr>
          <w:rFonts w:ascii="Traditional Arabic" w:hAnsi="Traditional Arabic" w:cs="Traditional Arabic"/>
          <w:sz w:val="32"/>
          <w:szCs w:val="32"/>
          <w:rtl/>
        </w:rPr>
        <w:t>لتواصلمعالمتعاملينمعها،فهيتملكعنوانالصفحةويتوفرفيهر</w:t>
      </w:r>
      <w:r>
        <w:rPr>
          <w:rFonts w:ascii="Traditional Arabic" w:hAnsi="Traditional Arabic" w:cs="Traditional Arabic" w:hint="cs"/>
          <w:sz w:val="32"/>
          <w:szCs w:val="32"/>
          <w:rtl/>
        </w:rPr>
        <w:t>ق</w:t>
      </w:r>
      <w:r w:rsidRPr="00B7571B">
        <w:rPr>
          <w:rFonts w:ascii="Traditional Arabic" w:hAnsi="Traditional Arabic" w:cs="Traditional Arabic"/>
          <w:sz w:val="32"/>
          <w:szCs w:val="32"/>
          <w:rtl/>
        </w:rPr>
        <w:t>مالهاتفالىجانب</w:t>
      </w:r>
      <w:r>
        <w:rPr>
          <w:rFonts w:ascii="Traditional Arabic" w:hAnsi="Traditional Arabic" w:cs="Traditional Arabic"/>
          <w:sz w:val="32"/>
          <w:szCs w:val="32"/>
          <w:rtl/>
        </w:rPr>
        <w:t xml:space="preserve"> توفرها </w:t>
      </w:r>
    </w:p>
    <w:p w:rsidR="00E91FF8" w:rsidRPr="00B7571B" w:rsidRDefault="00E91FF8" w:rsidP="00CD4B7C">
      <w:pPr>
        <w:tabs>
          <w:tab w:val="center" w:pos="453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ع</w:t>
      </w:r>
      <w:r w:rsidRPr="00B7571B">
        <w:rPr>
          <w:rFonts w:ascii="Traditional Arabic" w:hAnsi="Traditional Arabic" w:cs="Traditional Arabic"/>
          <w:sz w:val="32"/>
          <w:szCs w:val="32"/>
          <w:rtl/>
        </w:rPr>
        <w:t>لى البريد الكتروني</w:t>
      </w:r>
      <w:r w:rsidR="00CD4B7C">
        <w:rPr>
          <w:rFonts w:ascii="Traditional Arabic" w:hAnsi="Traditional Arabic" w:cs="Traditional Arabic" w:hint="cs"/>
          <w:sz w:val="32"/>
          <w:szCs w:val="32"/>
          <w:rtl/>
        </w:rPr>
        <w:t xml:space="preserve"> التي تستعمله في الرسائل الرسمية </w:t>
      </w:r>
      <w:r w:rsidRPr="00B7571B">
        <w:rPr>
          <w:rFonts w:ascii="Traditional Arabic" w:hAnsi="Traditional Arabic" w:cs="Traditional Arabic"/>
          <w:sz w:val="32"/>
          <w:szCs w:val="32"/>
          <w:rtl/>
        </w:rPr>
        <w:t xml:space="preserve"> </w:t>
      </w:r>
      <w:r w:rsidR="00F24C0D" w:rsidRPr="00B7571B">
        <w:rPr>
          <w:rFonts w:ascii="Traditional Arabic" w:hAnsi="Traditional Arabic" w:cs="Traditional Arabic" w:hint="cs"/>
          <w:sz w:val="32"/>
          <w:szCs w:val="32"/>
          <w:rtl/>
        </w:rPr>
        <w:t>أما</w:t>
      </w:r>
      <w:r w:rsidRPr="00B7571B">
        <w:rPr>
          <w:rFonts w:ascii="Traditional Arabic" w:hAnsi="Traditional Arabic" w:cs="Traditional Arabic"/>
          <w:sz w:val="32"/>
          <w:szCs w:val="32"/>
          <w:rtl/>
        </w:rPr>
        <w:t xml:space="preserve"> </w:t>
      </w:r>
      <w:r w:rsidR="00CD4B7C">
        <w:rPr>
          <w:rFonts w:ascii="Traditional Arabic" w:hAnsi="Traditional Arabic" w:cs="Traditional Arabic" w:hint="cs"/>
          <w:sz w:val="32"/>
          <w:szCs w:val="32"/>
          <w:rtl/>
        </w:rPr>
        <w:t>ع</w:t>
      </w:r>
      <w:r w:rsidRPr="00B7571B">
        <w:rPr>
          <w:rFonts w:ascii="Traditional Arabic" w:hAnsi="Traditional Arabic" w:cs="Traditional Arabic"/>
          <w:sz w:val="32"/>
          <w:szCs w:val="32"/>
          <w:rtl/>
        </w:rPr>
        <w:t>ن تاريخ التأسيس فه</w:t>
      </w:r>
      <w:r w:rsidR="00863D9C">
        <w:rPr>
          <w:rFonts w:ascii="Traditional Arabic" w:hAnsi="Traditional Arabic" w:cs="Traditional Arabic"/>
          <w:sz w:val="32"/>
          <w:szCs w:val="32"/>
          <w:rtl/>
        </w:rPr>
        <w:t>و</w:t>
      </w:r>
      <w:r w:rsidR="00F24C0D">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متوفر وتم التأسيس سنة2016 كما ه</w:t>
      </w:r>
      <w:r w:rsidR="00863D9C">
        <w:rPr>
          <w:rFonts w:ascii="Traditional Arabic" w:hAnsi="Traditional Arabic" w:cs="Traditional Arabic"/>
          <w:sz w:val="32"/>
          <w:szCs w:val="32"/>
          <w:rtl/>
        </w:rPr>
        <w:t>و</w:t>
      </w:r>
      <w:r w:rsidR="00F24C0D">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مبين في الشكل  رقم01</w:t>
      </w:r>
    </w:p>
    <w:p w:rsidR="00E91FF8" w:rsidRPr="00B7571B" w:rsidRDefault="00E91FF8" w:rsidP="003E305E">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بالنظرالىالنتائجالموضحةفيالجدولأ</w:t>
      </w:r>
      <w:r>
        <w:rPr>
          <w:rFonts w:ascii="Traditional Arabic" w:hAnsi="Traditional Arabic" w:cs="Traditional Arabic"/>
          <w:sz w:val="32"/>
          <w:szCs w:val="32"/>
          <w:rtl/>
        </w:rPr>
        <w:t>ع</w:t>
      </w:r>
      <w:r>
        <w:rPr>
          <w:rFonts w:ascii="Traditional Arabic" w:hAnsi="Traditional Arabic" w:cs="Traditional Arabic" w:hint="cs"/>
          <w:sz w:val="32"/>
          <w:szCs w:val="32"/>
          <w:rtl/>
        </w:rPr>
        <w:t>لاه</w:t>
      </w:r>
      <w:r w:rsidRPr="00B7571B">
        <w:rPr>
          <w:rFonts w:ascii="Traditional Arabic" w:hAnsi="Traditional Arabic" w:cs="Traditional Arabic"/>
          <w:sz w:val="32"/>
          <w:szCs w:val="32"/>
          <w:rtl/>
        </w:rPr>
        <w:t xml:space="preserve">فانالصفحةتحيطبأغلبيةالمعلوماتالتي تسهل الوصول </w:t>
      </w:r>
      <w:r w:rsidR="00F24C0D" w:rsidRPr="00B7571B">
        <w:rPr>
          <w:rFonts w:ascii="Traditional Arabic" w:hAnsi="Traditional Arabic" w:cs="Traditional Arabic" w:hint="cs"/>
          <w:sz w:val="32"/>
          <w:szCs w:val="32"/>
          <w:rtl/>
        </w:rPr>
        <w:t>إليها</w:t>
      </w:r>
      <w:r w:rsidRPr="00B7571B">
        <w:rPr>
          <w:rFonts w:ascii="Traditional Arabic" w:hAnsi="Traditional Arabic" w:cs="Traditional Arabic"/>
          <w:sz w:val="32"/>
          <w:szCs w:val="32"/>
          <w:rtl/>
        </w:rPr>
        <w:t xml:space="preserve">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تعمل على تسهيل المتعاملين على التواصل معها ، فقد اعتمدت على وسيلة اتصالية يمتلكها عامة الناس وهي الهاتف النقال وه</w:t>
      </w:r>
      <w:r w:rsidR="00863D9C">
        <w:rPr>
          <w:rFonts w:ascii="Traditional Arabic" w:hAnsi="Traditional Arabic" w:cs="Traditional Arabic"/>
          <w:sz w:val="32"/>
          <w:szCs w:val="32"/>
          <w:rtl/>
        </w:rPr>
        <w:t>و</w:t>
      </w:r>
      <w:r w:rsidR="00F24C0D">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وسيلة تتيح الاتصال المباشر معا الجمهور </w:t>
      </w:r>
      <w:r>
        <w:rPr>
          <w:rFonts w:ascii="Traditional Arabic" w:hAnsi="Traditional Arabic" w:cs="Traditional Arabic"/>
          <w:sz w:val="32"/>
          <w:szCs w:val="32"/>
          <w:rtl/>
        </w:rPr>
        <w:t>وقد  تحدتنا عن ذلك في  ال</w:t>
      </w:r>
      <w:r>
        <w:rPr>
          <w:rFonts w:ascii="Traditional Arabic" w:hAnsi="Traditional Arabic" w:cs="Traditional Arabic" w:hint="cs"/>
          <w:sz w:val="32"/>
          <w:szCs w:val="32"/>
          <w:rtl/>
        </w:rPr>
        <w:t>إ</w:t>
      </w:r>
      <w:r w:rsidRPr="00B7571B">
        <w:rPr>
          <w:rFonts w:ascii="Traditional Arabic" w:hAnsi="Traditional Arabic" w:cs="Traditional Arabic"/>
          <w:sz w:val="32"/>
          <w:szCs w:val="32"/>
          <w:rtl/>
        </w:rPr>
        <w:t xml:space="preserve">طار النظري عن </w:t>
      </w:r>
      <w:r w:rsidR="00F24C0D" w:rsidRPr="00B7571B">
        <w:rPr>
          <w:rFonts w:ascii="Traditional Arabic" w:hAnsi="Traditional Arabic" w:cs="Traditional Arabic" w:hint="cs"/>
          <w:sz w:val="32"/>
          <w:szCs w:val="32"/>
          <w:rtl/>
        </w:rPr>
        <w:t>أدوات</w:t>
      </w:r>
      <w:r w:rsidRPr="00B7571B">
        <w:rPr>
          <w:rFonts w:ascii="Traditional Arabic" w:hAnsi="Traditional Arabic" w:cs="Traditional Arabic"/>
          <w:sz w:val="32"/>
          <w:szCs w:val="32"/>
          <w:rtl/>
        </w:rPr>
        <w:t xml:space="preserve"> الترويج السياحي صفحة   وقد تم وضع </w:t>
      </w:r>
      <w:r w:rsidR="00BC02A5" w:rsidRPr="00BC02A5">
        <w:rPr>
          <w:rFonts w:ascii="Traditional Arabic" w:hAnsi="Traditional Arabic" w:cs="Traditional Arabic"/>
          <w:sz w:val="32"/>
          <w:szCs w:val="32"/>
          <w:rtl/>
        </w:rPr>
        <w:t>رقم</w:t>
      </w:r>
      <w:r w:rsidRPr="00B7571B">
        <w:rPr>
          <w:rFonts w:ascii="Traditional Arabic" w:hAnsi="Traditional Arabic" w:cs="Traditional Arabic"/>
          <w:sz w:val="32"/>
          <w:szCs w:val="32"/>
          <w:rtl/>
        </w:rPr>
        <w:t xml:space="preserve"> في  واجهة الصفحة ،بالإضافة الى عنوان الصفحة الذي برز من خلال وضع أهم النشاطات التي تقدمها الصفحة الرحلات ،التخييم، رحلات المشي لمسافة طويلة </w:t>
      </w:r>
    </w:p>
    <w:tbl>
      <w:tblPr>
        <w:tblStyle w:val="Grilledutableau"/>
        <w:tblpPr w:leftFromText="141" w:rightFromText="141" w:vertAnchor="text" w:horzAnchor="margin" w:tblpXSpec="right" w:tblpY="1128"/>
        <w:tblW w:w="0" w:type="auto"/>
        <w:tblLook w:val="04A0"/>
      </w:tblPr>
      <w:tblGrid>
        <w:gridCol w:w="2548"/>
        <w:gridCol w:w="2548"/>
      </w:tblGrid>
      <w:tr w:rsidR="005F05F6" w:rsidRPr="005F05F6" w:rsidTr="005F05F6">
        <w:trPr>
          <w:trHeight w:val="615"/>
        </w:trPr>
        <w:tc>
          <w:tcPr>
            <w:tcW w:w="2548" w:type="dxa"/>
          </w:tcPr>
          <w:p w:rsidR="005F05F6" w:rsidRPr="005F05F6" w:rsidRDefault="005F05F6" w:rsidP="003E305E">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صفحة ميموزا</w:t>
            </w:r>
          </w:p>
        </w:tc>
        <w:tc>
          <w:tcPr>
            <w:tcW w:w="2548" w:type="dxa"/>
          </w:tcPr>
          <w:p w:rsidR="005F05F6" w:rsidRPr="005F05F6" w:rsidRDefault="005F05F6" w:rsidP="003E305E">
            <w:pPr>
              <w:tabs>
                <w:tab w:val="right" w:pos="2332"/>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علامة التوثيق الزرقاء </w:t>
            </w:r>
            <w:r w:rsidRPr="005F05F6">
              <w:rPr>
                <w:rFonts w:ascii="Traditional Arabic" w:hAnsi="Traditional Arabic" w:cs="Traditional Arabic"/>
                <w:b/>
                <w:bCs/>
                <w:sz w:val="32"/>
                <w:szCs w:val="32"/>
                <w:rtl/>
              </w:rPr>
              <w:tab/>
            </w:r>
          </w:p>
        </w:tc>
      </w:tr>
      <w:tr w:rsidR="005F05F6" w:rsidRPr="005F05F6" w:rsidTr="005F05F6">
        <w:trPr>
          <w:trHeight w:val="615"/>
        </w:trPr>
        <w:tc>
          <w:tcPr>
            <w:tcW w:w="2548" w:type="dxa"/>
          </w:tcPr>
          <w:p w:rsidR="005F05F6" w:rsidRPr="005F05F6" w:rsidRDefault="005F05F6" w:rsidP="003E305E">
            <w:pPr>
              <w:tabs>
                <w:tab w:val="center" w:pos="4536"/>
              </w:tabs>
              <w:bidi/>
              <w:spacing w:line="276" w:lineRule="auto"/>
              <w:jc w:val="both"/>
              <w:rPr>
                <w:rFonts w:ascii="Traditional Arabic" w:hAnsi="Traditional Arabic" w:cs="Traditional Arabic"/>
                <w:b/>
                <w:bCs/>
                <w:sz w:val="32"/>
                <w:szCs w:val="32"/>
              </w:rPr>
            </w:pPr>
          </w:p>
        </w:tc>
        <w:tc>
          <w:tcPr>
            <w:tcW w:w="2548" w:type="dxa"/>
          </w:tcPr>
          <w:p w:rsidR="005F05F6" w:rsidRPr="005F05F6" w:rsidRDefault="005F05F6" w:rsidP="003E305E">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متوفرة </w:t>
            </w:r>
          </w:p>
        </w:tc>
      </w:tr>
      <w:tr w:rsidR="005F05F6" w:rsidRPr="005F05F6" w:rsidTr="005F05F6">
        <w:trPr>
          <w:trHeight w:val="623"/>
        </w:trPr>
        <w:tc>
          <w:tcPr>
            <w:tcW w:w="2548" w:type="dxa"/>
          </w:tcPr>
          <w:p w:rsidR="005F05F6" w:rsidRPr="005F05F6" w:rsidRDefault="005F05F6" w:rsidP="003E305E">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w:t>
            </w:r>
          </w:p>
        </w:tc>
        <w:tc>
          <w:tcPr>
            <w:tcW w:w="2548" w:type="dxa"/>
          </w:tcPr>
          <w:p w:rsidR="005F05F6" w:rsidRPr="005F05F6" w:rsidRDefault="005F05F6" w:rsidP="003E305E">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غير متوفرة </w:t>
            </w:r>
          </w:p>
        </w:tc>
      </w:tr>
    </w:tbl>
    <w:p w:rsidR="00E91FF8" w:rsidRPr="00796435" w:rsidRDefault="00E91FF8" w:rsidP="003E305E">
      <w:pPr>
        <w:tabs>
          <w:tab w:val="center" w:pos="4536"/>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t>جدول</w:t>
      </w:r>
      <w:r w:rsidRPr="00796435">
        <w:rPr>
          <w:rFonts w:ascii="Traditional Arabic" w:hAnsi="Traditional Arabic" w:cs="Traditional Arabic"/>
          <w:sz w:val="36"/>
          <w:szCs w:val="36"/>
          <w:rtl/>
          <w:lang w:bidi="ar-DZ"/>
        </w:rPr>
        <w:t xml:space="preserve"> رقم 02</w:t>
      </w:r>
      <w:r w:rsidRPr="00796435">
        <w:rPr>
          <w:rFonts w:ascii="Traditional Arabic" w:hAnsi="Traditional Arabic" w:cs="Traditional Arabic"/>
          <w:sz w:val="36"/>
          <w:szCs w:val="36"/>
          <w:rtl/>
        </w:rPr>
        <w:t xml:space="preserve"> يوضح وحدة  علامة التوثيق</w:t>
      </w:r>
      <w:r w:rsidR="00EA4E7E">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الزرقاء في صفحة ميموزا</w:t>
      </w: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5F05F6" w:rsidRDefault="005F05F6" w:rsidP="003E305E">
      <w:pPr>
        <w:tabs>
          <w:tab w:val="center" w:pos="4536"/>
        </w:tabs>
        <w:bidi/>
        <w:jc w:val="both"/>
        <w:rPr>
          <w:rFonts w:ascii="Traditional Arabic" w:hAnsi="Traditional Arabic" w:cs="Traditional Arabic"/>
          <w:sz w:val="32"/>
          <w:szCs w:val="32"/>
          <w:rtl/>
        </w:rPr>
      </w:pPr>
    </w:p>
    <w:p w:rsidR="00CD4B7C" w:rsidRDefault="00E91FF8" w:rsidP="00180CFC">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يوضح الجدول أن الصفحة لا تملك عالمة التوثيق الزرقاء رغم عدد المتابعين </w:t>
      </w:r>
      <w:r>
        <w:rPr>
          <w:rFonts w:ascii="Traditional Arabic" w:hAnsi="Traditional Arabic" w:cs="Traditional Arabic"/>
          <w:sz w:val="32"/>
          <w:szCs w:val="32"/>
          <w:rtl/>
        </w:rPr>
        <w:t>الكب</w:t>
      </w:r>
      <w:r>
        <w:rPr>
          <w:rFonts w:ascii="Traditional Arabic" w:hAnsi="Traditional Arabic" w:cs="Traditional Arabic" w:hint="cs"/>
          <w:sz w:val="32"/>
          <w:szCs w:val="32"/>
          <w:rtl/>
        </w:rPr>
        <w:t xml:space="preserve">ير </w:t>
      </w:r>
      <w:r w:rsidRPr="00B7571B">
        <w:rPr>
          <w:rFonts w:ascii="Traditional Arabic" w:hAnsi="Traditional Arabic" w:cs="Traditional Arabic"/>
          <w:sz w:val="32"/>
          <w:szCs w:val="32"/>
          <w:rtl/>
        </w:rPr>
        <w:t>لها وشعبيتها، وقد يعود ذلك لصعوبة الحصول</w:t>
      </w:r>
      <w:r>
        <w:rPr>
          <w:rFonts w:ascii="Traditional Arabic" w:hAnsi="Traditional Arabic" w:cs="Traditional Arabic"/>
          <w:sz w:val="32"/>
          <w:szCs w:val="32"/>
          <w:rtl/>
        </w:rPr>
        <w:t xml:space="preserve"> على الع</w:t>
      </w:r>
      <w:r>
        <w:rPr>
          <w:rFonts w:ascii="Traditional Arabic" w:hAnsi="Traditional Arabic" w:cs="Traditional Arabic" w:hint="cs"/>
          <w:sz w:val="32"/>
          <w:szCs w:val="32"/>
          <w:rtl/>
        </w:rPr>
        <w:t>لام</w:t>
      </w:r>
      <w:r w:rsidRPr="00B7571B">
        <w:rPr>
          <w:rFonts w:ascii="Traditional Arabic" w:hAnsi="Traditional Arabic" w:cs="Traditional Arabic"/>
          <w:sz w:val="32"/>
          <w:szCs w:val="32"/>
          <w:rtl/>
        </w:rPr>
        <w:t>ة</w:t>
      </w:r>
      <w:r w:rsidR="00180CFC">
        <w:rPr>
          <w:rFonts w:ascii="Traditional Arabic" w:hAnsi="Traditional Arabic" w:cs="Traditional Arabic"/>
          <w:sz w:val="32"/>
          <w:szCs w:val="32"/>
          <w:rtl/>
        </w:rPr>
        <w:t xml:space="preserve"> الزرقاء خاصة في بلادنا الجزائر</w:t>
      </w:r>
    </w:p>
    <w:p w:rsidR="00CD4B7C" w:rsidRPr="00B7571B" w:rsidRDefault="00400650" w:rsidP="00FA6873">
      <w:pPr>
        <w:tabs>
          <w:tab w:val="center" w:pos="4536"/>
        </w:tabs>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 للحصول على علامة </w:t>
      </w:r>
      <w:r w:rsidR="00EA4E7E">
        <w:rPr>
          <w:rFonts w:ascii="Traditional Arabic" w:hAnsi="Traditional Arabic" w:cs="Traditional Arabic" w:hint="cs"/>
          <w:sz w:val="32"/>
          <w:szCs w:val="32"/>
          <w:rtl/>
        </w:rPr>
        <w:t xml:space="preserve">التوثيق </w:t>
      </w:r>
      <w:r>
        <w:rPr>
          <w:rFonts w:hint="cs"/>
          <w:rtl/>
        </w:rPr>
        <w:t xml:space="preserve"> يلزم </w:t>
      </w:r>
      <w:r w:rsidRPr="00400650">
        <w:rPr>
          <w:rFonts w:ascii="Traditional Arabic" w:hAnsi="Traditional Arabic" w:cs="Traditional Arabic" w:hint="eastAsia"/>
          <w:sz w:val="32"/>
          <w:szCs w:val="32"/>
          <w:rtl/>
        </w:rPr>
        <w:t>دفع</w:t>
      </w:r>
      <w:r w:rsidR="00EA4E7E">
        <w:rPr>
          <w:rFonts w:ascii="Traditional Arabic" w:hAnsi="Traditional Arabic" w:cs="Traditional Arabic" w:hint="cs"/>
          <w:sz w:val="32"/>
          <w:szCs w:val="32"/>
          <w:rtl/>
        </w:rPr>
        <w:t xml:space="preserve"> </w:t>
      </w:r>
      <w:r w:rsidRPr="00400650">
        <w:rPr>
          <w:rFonts w:ascii="Traditional Arabic" w:hAnsi="Traditional Arabic" w:cs="Traditional Arabic" w:hint="eastAsia"/>
          <w:sz w:val="32"/>
          <w:szCs w:val="32"/>
          <w:rtl/>
        </w:rPr>
        <w:t>اشتراك</w:t>
      </w:r>
      <w:r w:rsidR="00EA4E7E">
        <w:rPr>
          <w:rFonts w:ascii="Traditional Arabic" w:hAnsi="Traditional Arabic" w:cs="Traditional Arabic" w:hint="cs"/>
          <w:sz w:val="32"/>
          <w:szCs w:val="32"/>
          <w:rtl/>
        </w:rPr>
        <w:t xml:space="preserve"> </w:t>
      </w:r>
      <w:r w:rsidRPr="00400650">
        <w:rPr>
          <w:rFonts w:ascii="Traditional Arabic" w:hAnsi="Traditional Arabic" w:cs="Traditional Arabic" w:hint="eastAsia"/>
          <w:sz w:val="32"/>
          <w:szCs w:val="32"/>
          <w:rtl/>
        </w:rPr>
        <w:t>شهري</w:t>
      </w:r>
      <w:r w:rsidR="00EA4E7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وتكون الحسابات موثقة في غالب للشخصيات المشهورة والتي تمتلك كم هائل من المتابعين </w:t>
      </w:r>
      <w:r>
        <w:rPr>
          <w:rFonts w:ascii="Traditional Arabic" w:hAnsi="Traditional Arabic" w:cs="Traditional Arabic"/>
          <w:sz w:val="32"/>
          <w:szCs w:val="32"/>
        </w:rPr>
        <w:t>.</w:t>
      </w:r>
    </w:p>
    <w:p w:rsidR="00400650" w:rsidRPr="00FA6873" w:rsidRDefault="00400650" w:rsidP="003E305E">
      <w:pPr>
        <w:tabs>
          <w:tab w:val="center" w:pos="4536"/>
        </w:tabs>
        <w:bidi/>
        <w:jc w:val="both"/>
        <w:rPr>
          <w:rFonts w:ascii="Traditional Arabic" w:hAnsi="Traditional Arabic" w:cs="Traditional Arabic"/>
          <w:sz w:val="36"/>
          <w:szCs w:val="36"/>
        </w:rPr>
      </w:pPr>
    </w:p>
    <w:p w:rsidR="00400650" w:rsidRDefault="00400650" w:rsidP="00400650">
      <w:pPr>
        <w:tabs>
          <w:tab w:val="center" w:pos="4536"/>
        </w:tabs>
        <w:bidi/>
        <w:jc w:val="both"/>
        <w:rPr>
          <w:rFonts w:ascii="Traditional Arabic" w:hAnsi="Traditional Arabic" w:cs="Traditional Arabic"/>
          <w:sz w:val="36"/>
          <w:szCs w:val="36"/>
        </w:rPr>
      </w:pPr>
    </w:p>
    <w:p w:rsidR="00400650" w:rsidRDefault="00400650" w:rsidP="00400650">
      <w:pPr>
        <w:tabs>
          <w:tab w:val="center" w:pos="4536"/>
        </w:tabs>
        <w:bidi/>
        <w:jc w:val="both"/>
        <w:rPr>
          <w:rFonts w:ascii="Traditional Arabic" w:hAnsi="Traditional Arabic" w:cs="Traditional Arabic"/>
          <w:sz w:val="36"/>
          <w:szCs w:val="36"/>
        </w:rPr>
      </w:pPr>
    </w:p>
    <w:p w:rsidR="00400650" w:rsidRDefault="00400650" w:rsidP="00400650">
      <w:pPr>
        <w:tabs>
          <w:tab w:val="center" w:pos="4536"/>
        </w:tabs>
        <w:bidi/>
        <w:jc w:val="both"/>
        <w:rPr>
          <w:rFonts w:ascii="Traditional Arabic" w:hAnsi="Traditional Arabic" w:cs="Traditional Arabic"/>
          <w:sz w:val="36"/>
          <w:szCs w:val="36"/>
        </w:rPr>
      </w:pPr>
    </w:p>
    <w:p w:rsidR="004B5960" w:rsidRPr="00796435" w:rsidRDefault="00E91FF8" w:rsidP="00400650">
      <w:pPr>
        <w:tabs>
          <w:tab w:val="center" w:pos="4536"/>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lastRenderedPageBreak/>
        <w:t xml:space="preserve">جدول </w:t>
      </w:r>
      <w:r w:rsidRPr="00796435">
        <w:rPr>
          <w:rFonts w:ascii="Traditional Arabic" w:hAnsi="Traditional Arabic" w:cs="Traditional Arabic"/>
          <w:sz w:val="36"/>
          <w:szCs w:val="36"/>
          <w:rtl/>
          <w:lang w:bidi="ar-DZ"/>
        </w:rPr>
        <w:t>رقم03</w:t>
      </w:r>
      <w:r w:rsidRPr="00796435">
        <w:rPr>
          <w:rFonts w:ascii="Traditional Arabic" w:hAnsi="Traditional Arabic" w:cs="Traditional Arabic"/>
          <w:sz w:val="36"/>
          <w:szCs w:val="36"/>
          <w:rtl/>
        </w:rPr>
        <w:t xml:space="preserve"> وحدة فئة الجنس المتابع لصفحة </w:t>
      </w:r>
    </w:p>
    <w:tbl>
      <w:tblPr>
        <w:tblStyle w:val="Grilledutableau"/>
        <w:tblpPr w:leftFromText="141" w:rightFromText="141" w:vertAnchor="text" w:horzAnchor="margin" w:tblpXSpec="right" w:tblpY="51"/>
        <w:tblW w:w="0" w:type="auto"/>
        <w:tblLook w:val="04A0"/>
      </w:tblPr>
      <w:tblGrid>
        <w:gridCol w:w="1894"/>
        <w:gridCol w:w="1895"/>
        <w:gridCol w:w="1895"/>
      </w:tblGrid>
      <w:tr w:rsidR="00853BFC" w:rsidRPr="00B7571B" w:rsidTr="00853BFC">
        <w:trPr>
          <w:trHeight w:val="515"/>
        </w:trPr>
        <w:tc>
          <w:tcPr>
            <w:tcW w:w="1894"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النسبة المئوية</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التكرار</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الجنس </w:t>
            </w:r>
          </w:p>
        </w:tc>
      </w:tr>
      <w:tr w:rsidR="00853BFC" w:rsidRPr="00B7571B" w:rsidTr="00853BFC">
        <w:trPr>
          <w:trHeight w:val="522"/>
        </w:trPr>
        <w:tc>
          <w:tcPr>
            <w:tcW w:w="1894"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61.03</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83</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ذكر </w:t>
            </w:r>
          </w:p>
        </w:tc>
      </w:tr>
      <w:tr w:rsidR="00853BFC" w:rsidRPr="00B7571B" w:rsidTr="00853BFC">
        <w:trPr>
          <w:trHeight w:val="515"/>
        </w:trPr>
        <w:tc>
          <w:tcPr>
            <w:tcW w:w="1894"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38.97</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53</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أنثى </w:t>
            </w:r>
          </w:p>
        </w:tc>
      </w:tr>
      <w:tr w:rsidR="00853BFC" w:rsidRPr="00B7571B" w:rsidTr="00853BFC">
        <w:trPr>
          <w:trHeight w:val="522"/>
        </w:trPr>
        <w:tc>
          <w:tcPr>
            <w:tcW w:w="1894" w:type="dxa"/>
          </w:tcPr>
          <w:p w:rsidR="00853BFC" w:rsidRPr="004B5960" w:rsidRDefault="00853BFC" w:rsidP="00853BFC">
            <w:pPr>
              <w:tabs>
                <w:tab w:val="center" w:pos="839"/>
                <w:tab w:val="center" w:pos="4536"/>
              </w:tabs>
              <w:bidi/>
              <w:spacing w:line="276" w:lineRule="auto"/>
              <w:rPr>
                <w:rFonts w:ascii="Traditional Arabic" w:hAnsi="Traditional Arabic" w:cs="Traditional Arabic"/>
                <w:b/>
                <w:bCs/>
                <w:sz w:val="32"/>
                <w:szCs w:val="32"/>
              </w:rPr>
            </w:pPr>
            <w:r w:rsidRPr="004B5960">
              <w:rPr>
                <w:rFonts w:ascii="Traditional Arabic" w:hAnsi="Traditional Arabic" w:cs="Traditional Arabic"/>
                <w:b/>
                <w:bCs/>
                <w:sz w:val="32"/>
                <w:szCs w:val="32"/>
                <w:rtl/>
              </w:rPr>
              <w:t>100</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136</w:t>
            </w:r>
          </w:p>
        </w:tc>
        <w:tc>
          <w:tcPr>
            <w:tcW w:w="1895" w:type="dxa"/>
          </w:tcPr>
          <w:p w:rsidR="00853BFC" w:rsidRPr="004B5960" w:rsidRDefault="00853BFC" w:rsidP="00853BFC">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المجموع </w:t>
            </w:r>
          </w:p>
        </w:tc>
      </w:tr>
    </w:tbl>
    <w:p w:rsidR="004B5960" w:rsidRPr="004B5960" w:rsidRDefault="004B5960" w:rsidP="003E305E">
      <w:pPr>
        <w:tabs>
          <w:tab w:val="center" w:pos="4536"/>
        </w:tabs>
        <w:bidi/>
        <w:jc w:val="both"/>
        <w:rPr>
          <w:rFonts w:ascii="Traditional Arabic" w:hAnsi="Traditional Arabic" w:cs="Traditional Arabic"/>
          <w:color w:val="00B0F0"/>
          <w:sz w:val="32"/>
          <w:szCs w:val="32"/>
          <w:rtl/>
        </w:rPr>
      </w:pPr>
    </w:p>
    <w:p w:rsidR="004B5960" w:rsidRDefault="004B5960" w:rsidP="003E305E">
      <w:pPr>
        <w:tabs>
          <w:tab w:val="center" w:pos="4536"/>
        </w:tabs>
        <w:bidi/>
        <w:jc w:val="both"/>
        <w:rPr>
          <w:rFonts w:ascii="Traditional Arabic" w:hAnsi="Traditional Arabic" w:cs="Traditional Arabic"/>
          <w:sz w:val="32"/>
          <w:szCs w:val="32"/>
          <w:rtl/>
        </w:rPr>
      </w:pPr>
    </w:p>
    <w:p w:rsidR="004B5960" w:rsidRDefault="004B5960" w:rsidP="003E305E">
      <w:pPr>
        <w:tabs>
          <w:tab w:val="center" w:pos="4536"/>
        </w:tabs>
        <w:bidi/>
        <w:jc w:val="both"/>
        <w:rPr>
          <w:rFonts w:ascii="Traditional Arabic" w:hAnsi="Traditional Arabic" w:cs="Traditional Arabic"/>
          <w:sz w:val="32"/>
          <w:szCs w:val="32"/>
          <w:rtl/>
        </w:rPr>
      </w:pPr>
    </w:p>
    <w:p w:rsidR="004B5960" w:rsidRDefault="004B5960" w:rsidP="003E305E">
      <w:pPr>
        <w:tabs>
          <w:tab w:val="center" w:pos="4536"/>
        </w:tabs>
        <w:bidi/>
        <w:jc w:val="both"/>
        <w:rPr>
          <w:rFonts w:ascii="Traditional Arabic" w:hAnsi="Traditional Arabic" w:cs="Traditional Arabic"/>
          <w:sz w:val="32"/>
          <w:szCs w:val="32"/>
          <w:rtl/>
        </w:rPr>
      </w:pPr>
    </w:p>
    <w:p w:rsidR="00DA3B06" w:rsidRPr="00210F59" w:rsidRDefault="00DA3B06" w:rsidP="003E305E">
      <w:pPr>
        <w:tabs>
          <w:tab w:val="center" w:pos="4536"/>
        </w:tabs>
        <w:bidi/>
        <w:jc w:val="both"/>
        <w:rPr>
          <w:rFonts w:ascii="Traditional Arabic" w:hAnsi="Traditional Arabic" w:cs="Traditional Arabic"/>
          <w:color w:val="000000" w:themeColor="text1"/>
          <w:sz w:val="32"/>
          <w:szCs w:val="32"/>
          <w:lang w:bidi="ar-DZ"/>
        </w:rPr>
      </w:pPr>
      <w:r>
        <w:rPr>
          <w:rFonts w:ascii="Traditional Arabic" w:hAnsi="Traditional Arabic" w:cs="Traditional Arabic"/>
          <w:sz w:val="32"/>
          <w:szCs w:val="32"/>
          <w:rtl/>
        </w:rPr>
        <w:t>يتضمن الجدول</w:t>
      </w:r>
      <w:r w:rsidR="00EA4E7E">
        <w:rPr>
          <w:rFonts w:ascii="Traditional Arabic" w:hAnsi="Traditional Arabic" w:cs="Traditional Arabic" w:hint="cs"/>
          <w:sz w:val="32"/>
          <w:szCs w:val="32"/>
          <w:rtl/>
        </w:rPr>
        <w:t xml:space="preserve"> </w:t>
      </w:r>
      <w:r w:rsidR="00E91FF8" w:rsidRPr="00B7571B">
        <w:rPr>
          <w:rFonts w:ascii="Traditional Arabic" w:hAnsi="Traditional Arabic" w:cs="Traditional Arabic"/>
          <w:sz w:val="32"/>
          <w:szCs w:val="32"/>
          <w:rtl/>
        </w:rPr>
        <w:t xml:space="preserve">فئة الجنس المتابع لصفحة حيث جاءت فيه نسبة الذكور61.03 اكبر من  الإناث بلغت ب38.97  ومن خلال هذه النسب نلاحظ ان اغلب متابعين الصفحة ذكور ومن جهة أخرى   يمكن أن نرجع هذا التباين لكون المجتمع الجزائري مجتمع محافظ بشكل عام ، فالذكر يتمتع بحرية أكبر من الأنثى ما يمكنه من الذهاب الى أي مكان وفي أي وقت على عكس الإناث لا يستطعن في الغالب التردد على كل المناطق وخاصة الجبلية منها بجكم بعدها وعزلتها وصعوبة التنقل إليها إضافة إلى متطلبه من جهد بدني يستطيع الذكور بذله أكثر من الإناث </w:t>
      </w:r>
      <w:r w:rsidR="00E91FF8" w:rsidRPr="0023315E">
        <w:rPr>
          <w:rFonts w:ascii="Traditional Arabic" w:hAnsi="Traditional Arabic" w:cs="Traditional Arabic"/>
          <w:sz w:val="32"/>
          <w:szCs w:val="32"/>
          <w:rtl/>
        </w:rPr>
        <w:t>.</w:t>
      </w:r>
      <w:r w:rsidRPr="0023315E">
        <w:rPr>
          <w:rFonts w:ascii="Traditional Arabic" w:hAnsi="Traditional Arabic" w:cs="Traditional Arabic" w:hint="cs"/>
          <w:sz w:val="32"/>
          <w:szCs w:val="32"/>
          <w:rtl/>
        </w:rPr>
        <w:t xml:space="preserve">كما أن فكرة التخييم و الخروج في نزهات جماعية او عائلية فكرة جديدة نوع ما على المجتمع الجزائري بحيث تسرب هذه الأفكار اكثر و اخذت شكلا في المجتمع بحكم ما </w:t>
      </w:r>
      <w:r w:rsidR="00F24C0D" w:rsidRPr="0023315E">
        <w:rPr>
          <w:rFonts w:ascii="Traditional Arabic" w:hAnsi="Traditional Arabic" w:cs="Traditional Arabic" w:hint="cs"/>
          <w:sz w:val="32"/>
          <w:szCs w:val="32"/>
          <w:rtl/>
        </w:rPr>
        <w:t>أوردته</w:t>
      </w:r>
      <w:r w:rsidRPr="0023315E">
        <w:rPr>
          <w:rFonts w:ascii="Traditional Arabic" w:hAnsi="Traditional Arabic" w:cs="Traditional Arabic" w:hint="cs"/>
          <w:sz w:val="32"/>
          <w:szCs w:val="32"/>
          <w:rtl/>
        </w:rPr>
        <w:t xml:space="preserve"> شبكة الأنترنيت ونشر لثقافات العالم المختلفة و افق لم يكن متوفر من قبل</w:t>
      </w:r>
      <w:r w:rsidR="00210F59">
        <w:rPr>
          <w:rFonts w:ascii="Traditional Arabic" w:hAnsi="Traditional Arabic" w:cs="Traditional Arabic" w:hint="cs"/>
          <w:color w:val="000000" w:themeColor="text1"/>
          <w:sz w:val="32"/>
          <w:szCs w:val="32"/>
          <w:rtl/>
          <w:lang w:bidi="ar-DZ"/>
        </w:rPr>
        <w:t>وان مجتمع ولاية مستغانم يتميز بخصوصيته الثقافية و الاجتماعية وي</w:t>
      </w:r>
      <w:r w:rsidR="00AF41D9">
        <w:rPr>
          <w:rFonts w:ascii="Traditional Arabic" w:hAnsi="Traditional Arabic" w:cs="Traditional Arabic" w:hint="cs"/>
          <w:color w:val="000000" w:themeColor="text1"/>
          <w:sz w:val="32"/>
          <w:szCs w:val="32"/>
          <w:rtl/>
          <w:lang w:bidi="ar-DZ"/>
        </w:rPr>
        <w:t>حافظ على تقاليده وهويته الفريدة</w:t>
      </w:r>
      <w:r w:rsidR="005D01BA">
        <w:rPr>
          <w:rFonts w:ascii="Traditional Arabic" w:hAnsi="Traditional Arabic" w:cs="Traditional Arabic" w:hint="cs"/>
          <w:color w:val="000000" w:themeColor="text1"/>
          <w:sz w:val="32"/>
          <w:szCs w:val="32"/>
          <w:rtl/>
          <w:lang w:bidi="ar-DZ"/>
        </w:rPr>
        <w:t xml:space="preserve">،المجتمع الذكوري ينظر </w:t>
      </w:r>
      <w:r w:rsidR="00F92761">
        <w:rPr>
          <w:rFonts w:ascii="Traditional Arabic" w:hAnsi="Traditional Arabic" w:cs="Traditional Arabic" w:hint="cs"/>
          <w:color w:val="000000" w:themeColor="text1"/>
          <w:sz w:val="32"/>
          <w:szCs w:val="32"/>
          <w:rtl/>
          <w:lang w:bidi="ar-DZ"/>
        </w:rPr>
        <w:t>للمرأة نظرة دونية ويجب عليها ان تبقى بعيدة عن مسرح الأحداث العامة وانها اذا تدخلت في امر ما تفسده</w:t>
      </w:r>
      <w:r w:rsidR="00F92761">
        <w:rPr>
          <w:rFonts w:ascii="Traditional Arabic" w:hAnsi="Traditional Arabic" w:cs="Traditional Arabic"/>
          <w:color w:val="000000" w:themeColor="text1"/>
          <w:sz w:val="32"/>
          <w:szCs w:val="32"/>
          <w:lang w:bidi="ar-DZ"/>
        </w:rPr>
        <w:t>.</w:t>
      </w:r>
    </w:p>
    <w:p w:rsidR="00E91FF8" w:rsidRPr="00B7571B" w:rsidRDefault="00E91FF8" w:rsidP="00DA3B06">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ويوضح الشكل التالي </w:t>
      </w:r>
    </w:p>
    <w:p w:rsidR="00E91FF8" w:rsidRPr="00B7571B" w:rsidRDefault="00E91FF8" w:rsidP="003E305E">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drawing>
          <wp:inline distT="0" distB="0" distL="0" distR="0">
            <wp:extent cx="4241260" cy="2023353"/>
            <wp:effectExtent l="0" t="0" r="26035"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1FF8" w:rsidRPr="00796435" w:rsidRDefault="00E91FF8" w:rsidP="003E305E">
      <w:pPr>
        <w:tabs>
          <w:tab w:val="left" w:pos="3865"/>
        </w:tabs>
        <w:bidi/>
        <w:jc w:val="both"/>
        <w:rPr>
          <w:rFonts w:ascii="Traditional Arabic" w:hAnsi="Traditional Arabic" w:cs="Traditional Arabic"/>
          <w:sz w:val="32"/>
          <w:szCs w:val="32"/>
          <w:rtl/>
        </w:rPr>
      </w:pPr>
      <w:r w:rsidRPr="00796435">
        <w:rPr>
          <w:rFonts w:ascii="Traditional Arabic" w:hAnsi="Traditional Arabic" w:cs="Traditional Arabic"/>
          <w:sz w:val="36"/>
          <w:szCs w:val="36"/>
          <w:rtl/>
        </w:rPr>
        <w:lastRenderedPageBreak/>
        <w:t>جدول رقم 04</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وحدة  اشكال النشر</w:t>
      </w:r>
    </w:p>
    <w:tbl>
      <w:tblPr>
        <w:tblStyle w:val="Grilledutableau"/>
        <w:tblW w:w="0" w:type="auto"/>
        <w:jc w:val="right"/>
        <w:tblLook w:val="04A0"/>
      </w:tblPr>
      <w:tblGrid>
        <w:gridCol w:w="2047"/>
        <w:gridCol w:w="2048"/>
        <w:gridCol w:w="2048"/>
      </w:tblGrid>
      <w:tr w:rsidR="00E91FF8" w:rsidRPr="00B7571B" w:rsidTr="00CE2D0A">
        <w:trPr>
          <w:trHeight w:val="562"/>
          <w:jc w:val="right"/>
        </w:trPr>
        <w:tc>
          <w:tcPr>
            <w:tcW w:w="204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النسبة المئوية</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نوع المنشور</w:t>
            </w:r>
          </w:p>
        </w:tc>
      </w:tr>
      <w:tr w:rsidR="00E91FF8" w:rsidRPr="00B7571B" w:rsidTr="00CE2D0A">
        <w:trPr>
          <w:trHeight w:val="571"/>
          <w:jc w:val="right"/>
        </w:trPr>
        <w:tc>
          <w:tcPr>
            <w:tcW w:w="204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11.12</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نص</w:t>
            </w:r>
          </w:p>
        </w:tc>
      </w:tr>
      <w:tr w:rsidR="00E91FF8" w:rsidRPr="00B7571B" w:rsidTr="00CE2D0A">
        <w:trPr>
          <w:trHeight w:val="562"/>
          <w:jc w:val="right"/>
        </w:trPr>
        <w:tc>
          <w:tcPr>
            <w:tcW w:w="204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88.88</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8</w:t>
            </w:r>
          </w:p>
        </w:tc>
        <w:tc>
          <w:tcPr>
            <w:tcW w:w="2048"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نص +صورة</w:t>
            </w:r>
          </w:p>
        </w:tc>
      </w:tr>
      <w:tr w:rsidR="00E91FF8" w:rsidRPr="00B7571B" w:rsidTr="00CE2D0A">
        <w:trPr>
          <w:trHeight w:val="562"/>
          <w:jc w:val="right"/>
        </w:trPr>
        <w:tc>
          <w:tcPr>
            <w:tcW w:w="2047" w:type="dxa"/>
            <w:tcBorders>
              <w:bottom w:val="sing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0</w:t>
            </w:r>
          </w:p>
        </w:tc>
        <w:tc>
          <w:tcPr>
            <w:tcW w:w="2048" w:type="dxa"/>
            <w:tcBorders>
              <w:bottom w:val="sing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0</w:t>
            </w:r>
          </w:p>
        </w:tc>
        <w:tc>
          <w:tcPr>
            <w:tcW w:w="2048" w:type="dxa"/>
            <w:tcBorders>
              <w:bottom w:val="sing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نص +فيديو</w:t>
            </w:r>
          </w:p>
        </w:tc>
      </w:tr>
      <w:tr w:rsidR="00E91FF8" w:rsidRPr="00B7571B" w:rsidTr="00CE2D0A">
        <w:trPr>
          <w:trHeight w:val="571"/>
          <w:jc w:val="right"/>
        </w:trPr>
        <w:tc>
          <w:tcPr>
            <w:tcW w:w="2047" w:type="dxa"/>
            <w:tcBorders>
              <w:bottom w:val="trip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100</w:t>
            </w:r>
          </w:p>
        </w:tc>
        <w:tc>
          <w:tcPr>
            <w:tcW w:w="2048" w:type="dxa"/>
            <w:tcBorders>
              <w:bottom w:val="trip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9</w:t>
            </w:r>
          </w:p>
        </w:tc>
        <w:tc>
          <w:tcPr>
            <w:tcW w:w="2048" w:type="dxa"/>
            <w:tcBorders>
              <w:bottom w:val="triple" w:sz="4" w:space="0" w:color="auto"/>
            </w:tcBorders>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المجموع</w:t>
            </w:r>
          </w:p>
        </w:tc>
      </w:tr>
    </w:tbl>
    <w:p w:rsidR="00DE6DE4" w:rsidRDefault="00DE6DE4" w:rsidP="00DE6DE4">
      <w:pPr>
        <w:tabs>
          <w:tab w:val="left" w:pos="3865"/>
        </w:tabs>
        <w:bidi/>
        <w:jc w:val="both"/>
        <w:rPr>
          <w:rFonts w:ascii="Traditional Arabic" w:hAnsi="Traditional Arabic" w:cs="Traditional Arabic"/>
          <w:sz w:val="32"/>
          <w:szCs w:val="32"/>
          <w:rtl/>
        </w:rPr>
      </w:pPr>
    </w:p>
    <w:p w:rsidR="00E91FF8" w:rsidRPr="00B7571B" w:rsidRDefault="00E91FF8" w:rsidP="00C907F9">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يمثل جدول </w:t>
      </w:r>
      <w:r>
        <w:rPr>
          <w:rFonts w:ascii="Traditional Arabic" w:hAnsi="Traditional Arabic" w:cs="Traditional Arabic" w:hint="cs"/>
          <w:sz w:val="32"/>
          <w:szCs w:val="32"/>
          <w:rtl/>
        </w:rPr>
        <w:t xml:space="preserve"> 04</w:t>
      </w:r>
      <w:r w:rsidRPr="00B7571B">
        <w:rPr>
          <w:rFonts w:ascii="Traditional Arabic" w:hAnsi="Traditional Arabic" w:cs="Traditional Arabic"/>
          <w:sz w:val="32"/>
          <w:szCs w:val="32"/>
          <w:rtl/>
        </w:rPr>
        <w:t>طريقة نشر الصفحة</w:t>
      </w: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على فيسبوك حيت جات نسبة نص +صورة كأعلى نسبة</w:t>
      </w:r>
      <w:r w:rsidRPr="00B7571B">
        <w:rPr>
          <w:rFonts w:ascii="Traditional Arabic" w:hAnsi="Traditional Arabic" w:cs="Traditional Arabic"/>
          <w:sz w:val="32"/>
          <w:szCs w:val="32"/>
        </w:rPr>
        <w:t>88.88</w:t>
      </w:r>
      <w:r w:rsidRPr="00B7571B">
        <w:rPr>
          <w:rFonts w:ascii="Traditional Arabic" w:hAnsi="Traditional Arabic" w:cs="Traditional Arabic"/>
          <w:sz w:val="32"/>
          <w:szCs w:val="32"/>
          <w:rtl/>
        </w:rPr>
        <w:t>الشكل وبعدها نص بنسبة 11.12وينعدم نص فيدي</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الشكل رقم02</w:t>
      </w:r>
    </w:p>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ومن نتائج الجدول يتضح ان نشر على شكل نص+ صورة أعلى نسبة يرجع ذلك الى ان الصورة مجرد اقترنها بلغة تفصح عن تفاصيل اكثر وعلاقة بين النص والصورة هي علاقة تكاملية  اما عن استعمال النص فبعض الاحيان يكون عبارة تذكير ا</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تحديد موقع الرحلة وتعريف بها </w:t>
      </w:r>
      <w:r w:rsidR="00EA4E7E" w:rsidRPr="00B7571B">
        <w:rPr>
          <w:rFonts w:ascii="Traditional Arabic" w:hAnsi="Traditional Arabic" w:cs="Traditional Arabic" w:hint="cs"/>
          <w:sz w:val="32"/>
          <w:szCs w:val="32"/>
          <w:rtl/>
        </w:rPr>
        <w:t>أما</w:t>
      </w:r>
      <w:r w:rsidRPr="00B7571B">
        <w:rPr>
          <w:rFonts w:ascii="Traditional Arabic" w:hAnsi="Traditional Arabic" w:cs="Traditional Arabic"/>
          <w:sz w:val="32"/>
          <w:szCs w:val="32"/>
          <w:rtl/>
        </w:rPr>
        <w:t xml:space="preserve"> عن نص الفيدي</w:t>
      </w:r>
      <w:r w:rsidR="00863D9C">
        <w:rPr>
          <w:rFonts w:ascii="Traditional Arabic" w:hAnsi="Traditional Arabic" w:cs="Traditional Arabic"/>
          <w:sz w:val="32"/>
          <w:szCs w:val="32"/>
          <w:rtl/>
        </w:rPr>
        <w:t>و</w:t>
      </w:r>
      <w:r w:rsidR="00EA4E7E">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فصفحة</w:t>
      </w:r>
      <w:r w:rsidR="00EA4E7E">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ميموزا لم تستعمل هذه طريقة خلال موسم الصيف</w:t>
      </w:r>
    </w:p>
    <w:p w:rsidR="0092751E" w:rsidRDefault="00DD4ED5" w:rsidP="00666CEF">
      <w:pPr>
        <w:tabs>
          <w:tab w:val="left" w:pos="3865"/>
        </w:tabs>
        <w:jc w:val="right"/>
        <w:rPr>
          <w:rFonts w:ascii="Traditional Arabic" w:hAnsi="Traditional Arabic" w:cs="Traditional Arabic"/>
          <w:sz w:val="32"/>
          <w:szCs w:val="32"/>
          <w:rtl/>
        </w:rPr>
      </w:pPr>
      <w:r w:rsidRPr="0092751E">
        <w:rPr>
          <w:rFonts w:ascii="Traditional Arabic" w:hAnsi="Traditional Arabic" w:cs="Traditional Arabic" w:hint="eastAsia"/>
          <w:sz w:val="32"/>
          <w:szCs w:val="32"/>
          <w:rtl/>
        </w:rPr>
        <w:t>وتساعد</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هذه</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w:t>
      </w:r>
      <w:r w:rsidRPr="0092751E">
        <w:rPr>
          <w:rFonts w:ascii="Traditional Arabic" w:hAnsi="Traditional Arabic" w:cs="Traditional Arabic" w:hint="cs"/>
          <w:sz w:val="32"/>
          <w:szCs w:val="32"/>
          <w:rtl/>
        </w:rPr>
        <w:t xml:space="preserve">لمنشورات التي على شكل نص وصورة </w:t>
      </w:r>
      <w:r w:rsidRPr="0092751E">
        <w:rPr>
          <w:rFonts w:ascii="Traditional Arabic" w:hAnsi="Traditional Arabic" w:cs="Traditional Arabic" w:hint="eastAsia"/>
          <w:sz w:val="32"/>
          <w:szCs w:val="32"/>
          <w:rtl/>
        </w:rPr>
        <w:t>المستخدمين</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الذين</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يعانون</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من</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مشاكل</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في</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الرؤية</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على</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معرفة</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محتوى</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الصور</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وفهمها</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عبر</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التطبيقات</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التي</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تقوم</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بقراءة</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هذه</w:t>
      </w:r>
      <w:r w:rsidR="00EA4E7E">
        <w:rPr>
          <w:rFonts w:ascii="Traditional Arabic" w:hAnsi="Traditional Arabic" w:cs="Traditional Arabic" w:hint="cs"/>
          <w:sz w:val="32"/>
          <w:szCs w:val="32"/>
          <w:rtl/>
        </w:rPr>
        <w:t xml:space="preserve"> </w:t>
      </w:r>
      <w:r w:rsidRPr="0092751E">
        <w:rPr>
          <w:rFonts w:ascii="Traditional Arabic" w:hAnsi="Traditional Arabic" w:cs="Traditional Arabic" w:hint="eastAsia"/>
          <w:sz w:val="32"/>
          <w:szCs w:val="32"/>
          <w:rtl/>
        </w:rPr>
        <w:t>النصوص</w:t>
      </w:r>
      <w:r w:rsidRPr="0092751E">
        <w:rPr>
          <w:rFonts w:ascii="Traditional Arabic" w:hAnsi="Traditional Arabic" w:cs="Traditional Arabic" w:hint="cs"/>
          <w:sz w:val="32"/>
          <w:szCs w:val="32"/>
          <w:rtl/>
        </w:rPr>
        <w:t xml:space="preserve"> و</w:t>
      </w:r>
      <w:r w:rsidRPr="0092751E">
        <w:rPr>
          <w:rFonts w:ascii="Traditional Arabic" w:hAnsi="Traditional Arabic" w:cs="Traditional Arabic"/>
          <w:sz w:val="32"/>
          <w:szCs w:val="32"/>
          <w:rtl/>
        </w:rPr>
        <w:t xml:space="preserve">ان استخدام النص مع الصورة يجعل الوصول </w:t>
      </w:r>
      <w:r w:rsidR="00EA4E7E" w:rsidRPr="0092751E">
        <w:rPr>
          <w:rFonts w:ascii="Traditional Arabic" w:hAnsi="Traditional Arabic" w:cs="Traditional Arabic" w:hint="cs"/>
          <w:sz w:val="32"/>
          <w:szCs w:val="32"/>
          <w:rtl/>
        </w:rPr>
        <w:t>إلى</w:t>
      </w:r>
      <w:r w:rsidRPr="0092751E">
        <w:rPr>
          <w:rFonts w:ascii="Traditional Arabic" w:hAnsi="Traditional Arabic" w:cs="Traditional Arabic"/>
          <w:sz w:val="32"/>
          <w:szCs w:val="32"/>
          <w:rtl/>
        </w:rPr>
        <w:t xml:space="preserve"> </w:t>
      </w:r>
      <w:r w:rsidRPr="0092751E">
        <w:rPr>
          <w:rFonts w:ascii="Traditional Arabic" w:hAnsi="Traditional Arabic" w:cs="Traditional Arabic" w:hint="cs"/>
          <w:sz w:val="32"/>
          <w:szCs w:val="32"/>
          <w:rtl/>
        </w:rPr>
        <w:t xml:space="preserve">المنشورات </w:t>
      </w:r>
      <w:r w:rsidRPr="0092751E">
        <w:rPr>
          <w:rFonts w:ascii="Traditional Arabic" w:hAnsi="Traditional Arabic" w:cs="Traditional Arabic"/>
          <w:sz w:val="32"/>
          <w:szCs w:val="32"/>
          <w:rtl/>
        </w:rPr>
        <w:t xml:space="preserve">الخاصة بك وفهمها من قبل هؤلاء المتفاعلين أسهل قليل بالإضافة إلى تسهيل الوصول  </w:t>
      </w:r>
      <w:r w:rsidR="00EA4E7E" w:rsidRPr="0092751E">
        <w:rPr>
          <w:rFonts w:ascii="Traditional Arabic" w:hAnsi="Traditional Arabic" w:cs="Traditional Arabic" w:hint="cs"/>
          <w:sz w:val="32"/>
          <w:szCs w:val="32"/>
          <w:rtl/>
        </w:rPr>
        <w:t>إليها</w:t>
      </w:r>
      <w:r w:rsidRPr="0092751E">
        <w:rPr>
          <w:rFonts w:ascii="Traditional Arabic" w:hAnsi="Traditional Arabic" w:cs="Traditional Arabic"/>
          <w:sz w:val="32"/>
          <w:szCs w:val="32"/>
          <w:rtl/>
        </w:rPr>
        <w:t xml:space="preserve">  عبر محرك بحث المنصة</w:t>
      </w:r>
      <w:r w:rsidR="00E91FF8" w:rsidRPr="0092751E">
        <w:rPr>
          <w:rStyle w:val="Appelnotedebasdep"/>
          <w:rFonts w:ascii="Traditional Arabic" w:hAnsi="Traditional Arabic" w:cs="Traditional Arabic"/>
          <w:sz w:val="32"/>
          <w:szCs w:val="32"/>
          <w:rtl/>
        </w:rPr>
        <w:footnoteReference w:id="54"/>
      </w:r>
      <w:r w:rsidRPr="0092751E">
        <w:rPr>
          <w:rFonts w:ascii="Traditional Arabic" w:hAnsi="Traditional Arabic" w:cs="Traditional Arabic" w:hint="cs"/>
          <w:sz w:val="32"/>
          <w:szCs w:val="32"/>
          <w:rtl/>
        </w:rPr>
        <w:t xml:space="preserve"> و على الفرد </w:t>
      </w:r>
      <w:r w:rsidR="0092751E" w:rsidRPr="0092751E">
        <w:rPr>
          <w:rFonts w:ascii="Traditional Arabic" w:hAnsi="Traditional Arabic" w:cs="Traditional Arabic" w:hint="cs"/>
          <w:sz w:val="32"/>
          <w:szCs w:val="32"/>
          <w:rtl/>
        </w:rPr>
        <w:t xml:space="preserve">تعرف على كيفية استخدام وسائل </w:t>
      </w:r>
      <w:r w:rsidR="00EA4E7E" w:rsidRPr="0092751E">
        <w:rPr>
          <w:rFonts w:ascii="Traditional Arabic" w:hAnsi="Traditional Arabic" w:cs="Traditional Arabic" w:hint="cs"/>
          <w:sz w:val="32"/>
          <w:szCs w:val="32"/>
          <w:rtl/>
        </w:rPr>
        <w:t>الإعلام</w:t>
      </w:r>
      <w:r w:rsidR="0092751E" w:rsidRPr="0092751E">
        <w:rPr>
          <w:rFonts w:ascii="Traditional Arabic" w:hAnsi="Traditional Arabic" w:cs="Traditional Arabic" w:hint="cs"/>
          <w:sz w:val="32"/>
          <w:szCs w:val="32"/>
          <w:rtl/>
        </w:rPr>
        <w:t xml:space="preserve"> من خلال </w:t>
      </w:r>
      <w:r w:rsidR="00EA4E7E" w:rsidRPr="0092751E">
        <w:rPr>
          <w:rFonts w:ascii="Traditional Arabic" w:hAnsi="Traditional Arabic" w:cs="Traditional Arabic" w:hint="cs"/>
          <w:sz w:val="32"/>
          <w:szCs w:val="32"/>
          <w:rtl/>
        </w:rPr>
        <w:t>إشباع</w:t>
      </w:r>
      <w:r w:rsidR="0092751E" w:rsidRPr="0092751E">
        <w:rPr>
          <w:rFonts w:ascii="Traditional Arabic" w:hAnsi="Traditional Arabic" w:cs="Traditional Arabic" w:hint="cs"/>
          <w:sz w:val="32"/>
          <w:szCs w:val="32"/>
          <w:rtl/>
        </w:rPr>
        <w:t xml:space="preserve"> رغبات وحاجات الجمهور</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إن</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الصورة</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تصحب</w:t>
      </w:r>
      <w:r w:rsidR="005B0802">
        <w:rPr>
          <w:rFonts w:ascii="Traditional Arabic" w:hAnsi="Traditional Arabic" w:cs="Traditional Arabic" w:hint="cs"/>
          <w:sz w:val="32"/>
          <w:szCs w:val="32"/>
          <w:rtl/>
        </w:rPr>
        <w:t xml:space="preserve"> </w:t>
      </w:r>
      <w:r w:rsidR="0092751E">
        <w:rPr>
          <w:rFonts w:ascii="Traditional Arabic" w:hAnsi="Traditional Arabic" w:cs="Traditional Arabic" w:hint="eastAsia"/>
          <w:sz w:val="32"/>
          <w:szCs w:val="32"/>
          <w:rtl/>
        </w:rPr>
        <w:t>ال</w:t>
      </w:r>
      <w:r w:rsidR="0092751E">
        <w:rPr>
          <w:rFonts w:ascii="Traditional Arabic" w:hAnsi="Traditional Arabic" w:cs="Traditional Arabic" w:hint="cs"/>
          <w:sz w:val="32"/>
          <w:szCs w:val="32"/>
          <w:rtl/>
        </w:rPr>
        <w:t>نص</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،لأنها</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تفهم</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بسرعة،</w:t>
      </w:r>
      <w:r w:rsidR="005B0802">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وأن</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يفهمها</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أكبر</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قدر</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من</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المتلقين،</w:t>
      </w:r>
      <w:r w:rsidR="00855AEF">
        <w:rPr>
          <w:rFonts w:ascii="Traditional Arabic" w:hAnsi="Traditional Arabic" w:cs="Traditional Arabic" w:hint="cs"/>
          <w:sz w:val="32"/>
          <w:szCs w:val="32"/>
          <w:rtl/>
        </w:rPr>
        <w:t xml:space="preserve"> </w:t>
      </w:r>
      <w:r w:rsidR="00855AEF">
        <w:rPr>
          <w:rFonts w:ascii="Traditional Arabic" w:hAnsi="Traditional Arabic" w:cs="Traditional Arabic" w:hint="eastAsia"/>
          <w:sz w:val="32"/>
          <w:szCs w:val="32"/>
          <w:rtl/>
        </w:rPr>
        <w:t>فه</w:t>
      </w:r>
      <w:r w:rsidR="00855AEF">
        <w:rPr>
          <w:rFonts w:ascii="Traditional Arabic" w:hAnsi="Traditional Arabic" w:cs="Traditional Arabic" w:hint="cs"/>
          <w:sz w:val="32"/>
          <w:szCs w:val="32"/>
          <w:rtl/>
        </w:rPr>
        <w:t xml:space="preserve">ي </w:t>
      </w:r>
      <w:r w:rsidR="0092751E" w:rsidRPr="0092751E">
        <w:rPr>
          <w:rFonts w:ascii="Traditional Arabic" w:hAnsi="Traditional Arabic" w:cs="Traditional Arabic" w:hint="eastAsia"/>
          <w:sz w:val="32"/>
          <w:szCs w:val="32"/>
          <w:rtl/>
        </w:rPr>
        <w:t>وسيلة</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إيضاح</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مساعدة</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على</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الفهم،لأنها</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تتميز</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بنسق</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أيقوني</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خاص</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قد</w:t>
      </w:r>
      <w:r w:rsidR="00855AEF">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يجعله</w:t>
      </w:r>
      <w:r w:rsidR="00666CEF">
        <w:rPr>
          <w:rFonts w:ascii="Traditional Arabic" w:hAnsi="Traditional Arabic" w:cs="Traditional Arabic" w:hint="cs"/>
          <w:sz w:val="32"/>
          <w:szCs w:val="32"/>
          <w:rtl/>
        </w:rPr>
        <w:t xml:space="preserve">ا </w:t>
      </w:r>
      <w:r w:rsidR="0092751E" w:rsidRPr="0092751E">
        <w:rPr>
          <w:rFonts w:ascii="Traditional Arabic" w:hAnsi="Traditional Arabic" w:cs="Traditional Arabic" w:hint="eastAsia"/>
          <w:sz w:val="32"/>
          <w:szCs w:val="32"/>
          <w:rtl/>
        </w:rPr>
        <w:t>تصل</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إلى</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المعنى</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من</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أقرب</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مرمى،فتقدم</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لمتلقي</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خدمة</w:t>
      </w:r>
      <w:r w:rsidR="00EA4E7E">
        <w:rPr>
          <w:rFonts w:ascii="Traditional Arabic" w:hAnsi="Traditional Arabic" w:cs="Traditional Arabic" w:hint="cs"/>
          <w:sz w:val="32"/>
          <w:szCs w:val="32"/>
          <w:rtl/>
        </w:rPr>
        <w:t xml:space="preserve"> </w:t>
      </w:r>
      <w:r w:rsidR="0092751E" w:rsidRPr="0092751E">
        <w:rPr>
          <w:rFonts w:ascii="Traditional Arabic" w:hAnsi="Traditional Arabic" w:cs="Traditional Arabic" w:hint="eastAsia"/>
          <w:sz w:val="32"/>
          <w:szCs w:val="32"/>
          <w:rtl/>
        </w:rPr>
        <w:t>مهمة</w:t>
      </w:r>
      <w:r w:rsidR="00EA4E7E">
        <w:rPr>
          <w:rFonts w:ascii="Traditional Arabic" w:hAnsi="Traditional Arabic" w:cs="Traditional Arabic" w:hint="cs"/>
          <w:sz w:val="32"/>
          <w:szCs w:val="32"/>
          <w:rtl/>
        </w:rPr>
        <w:t xml:space="preserve"> </w:t>
      </w:r>
      <w:r w:rsidR="0092751E">
        <w:rPr>
          <w:rFonts w:ascii="Traditional Arabic" w:hAnsi="Traditional Arabic" w:cs="Traditional Arabic" w:hint="eastAsia"/>
          <w:sz w:val="32"/>
          <w:szCs w:val="32"/>
          <w:rtl/>
        </w:rPr>
        <w:t>جدا</w:t>
      </w:r>
      <w:r w:rsidR="0092751E">
        <w:rPr>
          <w:rStyle w:val="Appelnotedebasdep"/>
          <w:rFonts w:ascii="Traditional Arabic" w:hAnsi="Traditional Arabic" w:cs="Traditional Arabic"/>
          <w:sz w:val="32"/>
          <w:szCs w:val="32"/>
          <w:rtl/>
        </w:rPr>
        <w:footnoteReference w:id="55"/>
      </w:r>
    </w:p>
    <w:p w:rsidR="00E91FF8" w:rsidRPr="0092751E" w:rsidRDefault="00E91FF8" w:rsidP="00DD4ED5">
      <w:pPr>
        <w:tabs>
          <w:tab w:val="left" w:pos="3865"/>
        </w:tabs>
        <w:jc w:val="right"/>
        <w:rPr>
          <w:rFonts w:ascii="Traditional Arabic" w:hAnsi="Traditional Arabic" w:cs="Traditional Arabic"/>
          <w:sz w:val="32"/>
          <w:szCs w:val="32"/>
          <w:rtl/>
        </w:rPr>
      </w:pPr>
    </w:p>
    <w:p w:rsidR="00C907F9" w:rsidRPr="00B17A30" w:rsidRDefault="00DE6DE4" w:rsidP="00DE6DE4">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lastRenderedPageBreak/>
        <w:drawing>
          <wp:inline distT="0" distB="0" distL="0" distR="0">
            <wp:extent cx="3817363" cy="2208944"/>
            <wp:effectExtent l="0" t="0" r="0" b="0"/>
            <wp:docPr id="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1FF8" w:rsidRPr="000A676D" w:rsidRDefault="00C907F9" w:rsidP="00D511E1">
      <w:pPr>
        <w:tabs>
          <w:tab w:val="left" w:pos="3865"/>
        </w:tabs>
        <w:bidi/>
        <w:jc w:val="both"/>
        <w:rPr>
          <w:rFonts w:ascii="Traditional Arabic" w:hAnsi="Traditional Arabic" w:cs="Traditional Arabic"/>
          <w:b/>
          <w:bCs/>
          <w:sz w:val="36"/>
          <w:szCs w:val="36"/>
          <w:rtl/>
        </w:rPr>
      </w:pPr>
      <w:r>
        <w:rPr>
          <w:rFonts w:ascii="Traditional Arabic" w:hAnsi="Traditional Arabic" w:cs="Traditional Arabic"/>
          <w:b/>
          <w:bCs/>
          <w:sz w:val="36"/>
          <w:szCs w:val="36"/>
        </w:rPr>
        <w:t>3</w:t>
      </w:r>
      <w:r w:rsidR="00E91FF8" w:rsidRPr="000A676D">
        <w:rPr>
          <w:rFonts w:ascii="Traditional Arabic" w:hAnsi="Traditional Arabic" w:cs="Traditional Arabic" w:hint="cs"/>
          <w:b/>
          <w:bCs/>
          <w:sz w:val="36"/>
          <w:szCs w:val="36"/>
          <w:rtl/>
        </w:rPr>
        <w:t>-</w:t>
      </w:r>
      <w:r w:rsidR="00E91FF8" w:rsidRPr="000A676D">
        <w:rPr>
          <w:rFonts w:ascii="Traditional Arabic" w:hAnsi="Traditional Arabic" w:cs="Traditional Arabic"/>
          <w:b/>
          <w:bCs/>
          <w:sz w:val="36"/>
          <w:szCs w:val="36"/>
          <w:rtl/>
        </w:rPr>
        <w:t>من ناحية المضمون</w:t>
      </w:r>
    </w:p>
    <w:p w:rsidR="00D511E1" w:rsidRPr="00796435" w:rsidRDefault="00D511E1" w:rsidP="00DE6DE4">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t xml:space="preserve">جدول رقم </w:t>
      </w:r>
      <w:r w:rsidR="00DE6DE4">
        <w:rPr>
          <w:rFonts w:ascii="Traditional Arabic" w:hAnsi="Traditional Arabic" w:cs="Traditional Arabic"/>
          <w:sz w:val="36"/>
          <w:szCs w:val="36"/>
        </w:rPr>
        <w:t>1</w:t>
      </w:r>
      <w:r w:rsidRPr="00796435">
        <w:rPr>
          <w:rFonts w:ascii="Traditional Arabic" w:hAnsi="Traditional Arabic" w:cs="Traditional Arabic"/>
          <w:sz w:val="36"/>
          <w:szCs w:val="36"/>
          <w:rtl/>
        </w:rPr>
        <w:t>0</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 xml:space="preserve">وحدة اللغة المستعملة في الصفحة </w:t>
      </w:r>
    </w:p>
    <w:tbl>
      <w:tblPr>
        <w:tblStyle w:val="Grilledutableau"/>
        <w:tblW w:w="0" w:type="auto"/>
        <w:jc w:val="right"/>
        <w:tblLook w:val="04A0"/>
      </w:tblPr>
      <w:tblGrid>
        <w:gridCol w:w="1973"/>
        <w:gridCol w:w="1974"/>
        <w:gridCol w:w="1974"/>
      </w:tblGrid>
      <w:tr w:rsidR="00D511E1" w:rsidRPr="00B7571B" w:rsidTr="00133C6C">
        <w:trPr>
          <w:trHeight w:val="474"/>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النسبة المئوية </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اللغة </w:t>
            </w:r>
          </w:p>
        </w:tc>
      </w:tr>
      <w:tr w:rsidR="00D511E1" w:rsidRPr="00B7571B" w:rsidTr="00133C6C">
        <w:trPr>
          <w:trHeight w:val="468"/>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15.38</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اللغة العربية </w:t>
            </w:r>
          </w:p>
        </w:tc>
      </w:tr>
      <w:tr w:rsidR="00D511E1" w:rsidRPr="00B7571B" w:rsidTr="00133C6C">
        <w:trPr>
          <w:trHeight w:val="468"/>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69.23</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9</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الفرنسية</w:t>
            </w:r>
          </w:p>
        </w:tc>
      </w:tr>
      <w:tr w:rsidR="00D511E1" w:rsidRPr="00B7571B" w:rsidTr="00133C6C">
        <w:trPr>
          <w:trHeight w:val="474"/>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0</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0</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الانجليزية</w:t>
            </w:r>
          </w:p>
        </w:tc>
      </w:tr>
      <w:tr w:rsidR="00D511E1" w:rsidRPr="00B7571B" w:rsidTr="00133C6C">
        <w:trPr>
          <w:trHeight w:val="468"/>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15.39</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عامية</w:t>
            </w:r>
          </w:p>
        </w:tc>
      </w:tr>
      <w:tr w:rsidR="00D511E1" w:rsidRPr="00B7571B" w:rsidTr="00133C6C">
        <w:trPr>
          <w:trHeight w:val="474"/>
          <w:jc w:val="right"/>
        </w:trPr>
        <w:tc>
          <w:tcPr>
            <w:tcW w:w="1973"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100</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13</w:t>
            </w:r>
          </w:p>
        </w:tc>
        <w:tc>
          <w:tcPr>
            <w:tcW w:w="1974" w:type="dxa"/>
          </w:tcPr>
          <w:p w:rsidR="00D511E1" w:rsidRPr="00B7571B" w:rsidRDefault="00D511E1" w:rsidP="00133C6C">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المجموع</w:t>
            </w:r>
          </w:p>
        </w:tc>
      </w:tr>
    </w:tbl>
    <w:p w:rsidR="00D511E1" w:rsidRPr="00B7571B" w:rsidRDefault="00D511E1" w:rsidP="00D511E1">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يبين جدول فئة اللغة المستخدمة في منشورات صفحة</w:t>
      </w:r>
      <w:r w:rsidR="008B5CEF">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ميموزا</w:t>
      </w: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 xml:space="preserve">لتواصل مع جمهورها والتي تنوعت بين اللغة العربية والفرنسية </w:t>
      </w:r>
      <w:r>
        <w:rPr>
          <w:rFonts w:ascii="Traditional Arabic" w:hAnsi="Traditional Arabic" w:cs="Traditional Arabic"/>
          <w:sz w:val="32"/>
          <w:szCs w:val="32"/>
          <w:rtl/>
        </w:rPr>
        <w:t>و</w:t>
      </w:r>
      <w:r w:rsidRPr="00B7571B">
        <w:rPr>
          <w:rFonts w:ascii="Traditional Arabic" w:hAnsi="Traditional Arabic" w:cs="Traditional Arabic"/>
          <w:sz w:val="32"/>
          <w:szCs w:val="32"/>
          <w:rtl/>
        </w:rPr>
        <w:t>عامية فنجد ان اللغة الفرنسية احتلت المرتبة الاولى بنسبة 69.23ثم تليها عامية بنسبة15.39وبعدها اللغة العربية بنسبة 15.38وغياب التام للغة الانجليزية في المنشورات</w:t>
      </w:r>
    </w:p>
    <w:p w:rsidR="00D511E1" w:rsidRPr="00B7571B" w:rsidRDefault="00D511E1" w:rsidP="00D511E1">
      <w:pPr>
        <w:tabs>
          <w:tab w:val="left" w:pos="3865"/>
        </w:tabs>
        <w:bidi/>
        <w:jc w:val="both"/>
        <w:rPr>
          <w:rFonts w:ascii="Traditional Arabic" w:hAnsi="Traditional Arabic" w:cs="Traditional Arabic"/>
          <w:sz w:val="32"/>
          <w:szCs w:val="32"/>
          <w:rtl/>
        </w:rPr>
      </w:pPr>
      <w:r>
        <w:rPr>
          <w:rFonts w:ascii="Traditional Arabic" w:hAnsi="Traditional Arabic" w:cs="Traditional Arabic"/>
          <w:sz w:val="32"/>
          <w:szCs w:val="32"/>
          <w:rtl/>
        </w:rPr>
        <w:t>و</w:t>
      </w:r>
      <w:r w:rsidRPr="00B7571B">
        <w:rPr>
          <w:rFonts w:ascii="Traditional Arabic" w:hAnsi="Traditional Arabic" w:cs="Traditional Arabic"/>
          <w:sz w:val="32"/>
          <w:szCs w:val="32"/>
          <w:rtl/>
        </w:rPr>
        <w:t>بالنظر الى النتائج الموضحة أع</w:t>
      </w:r>
      <w:r w:rsidRPr="00B7571B">
        <w:rPr>
          <w:rFonts w:ascii="Traditional Arabic" w:hAnsi="Traditional Arabic" w:cs="Traditional Arabic"/>
          <w:sz w:val="32"/>
          <w:szCs w:val="32"/>
          <w:rtl/>
          <w:lang w:bidi="ar-DZ"/>
        </w:rPr>
        <w:t>لاه</w:t>
      </w:r>
      <w:r w:rsidRPr="00B7571B">
        <w:rPr>
          <w:rFonts w:ascii="Traditional Arabic" w:hAnsi="Traditional Arabic" w:cs="Traditional Arabic"/>
          <w:sz w:val="32"/>
          <w:szCs w:val="32"/>
          <w:rtl/>
        </w:rPr>
        <w:t xml:space="preserve"> في الجدول فان صفحة</w:t>
      </w:r>
      <w:r w:rsidR="008B5CEF">
        <w:rPr>
          <w:rFonts w:ascii="Traditional Arabic" w:hAnsi="Traditional Arabic" w:cs="Traditional Arabic" w:hint="cs"/>
          <w:sz w:val="32"/>
          <w:szCs w:val="32"/>
          <w:rtl/>
        </w:rPr>
        <w:t xml:space="preserve"> </w:t>
      </w:r>
      <w:r>
        <w:rPr>
          <w:rFonts w:ascii="Traditional Arabic" w:hAnsi="Traditional Arabic" w:cs="Traditional Arabic"/>
          <w:sz w:val="32"/>
          <w:szCs w:val="32"/>
          <w:rtl/>
        </w:rPr>
        <w:t>ميموز</w:t>
      </w:r>
      <w:r>
        <w:rPr>
          <w:rFonts w:ascii="Traditional Arabic" w:hAnsi="Traditional Arabic" w:cs="Traditional Arabic" w:hint="cs"/>
          <w:sz w:val="32"/>
          <w:szCs w:val="32"/>
          <w:rtl/>
        </w:rPr>
        <w:t>ا</w:t>
      </w:r>
      <w:r w:rsidR="008B5CEF">
        <w:rPr>
          <w:rFonts w:ascii="Traditional Arabic" w:hAnsi="Traditional Arabic" w:cs="Traditional Arabic" w:hint="cs"/>
          <w:sz w:val="32"/>
          <w:szCs w:val="32"/>
          <w:rtl/>
        </w:rPr>
        <w:t xml:space="preserve"> </w:t>
      </w:r>
      <w:r w:rsidR="008B5CEF">
        <w:rPr>
          <w:rFonts w:ascii="Traditional Arabic" w:hAnsi="Traditional Arabic" w:cs="Traditional Arabic"/>
          <w:sz w:val="32"/>
          <w:szCs w:val="32"/>
          <w:rtl/>
        </w:rPr>
        <w:t>على موقع فيس</w:t>
      </w:r>
      <w:r w:rsidRPr="00B7571B">
        <w:rPr>
          <w:rFonts w:ascii="Traditional Arabic" w:hAnsi="Traditional Arabic" w:cs="Traditional Arabic"/>
          <w:sz w:val="32"/>
          <w:szCs w:val="32"/>
          <w:rtl/>
        </w:rPr>
        <w:t>بوك تعتمد على اللغة الفرنسية في</w:t>
      </w:r>
      <w:r w:rsidR="008B5CEF">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معظم منشوراتها  </w:t>
      </w:r>
      <w:r w:rsidRPr="00B7571B">
        <w:rPr>
          <w:rFonts w:ascii="Traditional Arabic" w:hAnsi="Traditional Arabic" w:cs="Traditional Arabic"/>
          <w:sz w:val="32"/>
          <w:szCs w:val="32"/>
          <w:rtl/>
          <w:lang w:bidi="ar-DZ"/>
        </w:rPr>
        <w:t>عكس</w:t>
      </w:r>
      <w:r w:rsidRPr="00B7571B">
        <w:rPr>
          <w:rFonts w:ascii="Traditional Arabic" w:hAnsi="Traditional Arabic" w:cs="Traditional Arabic"/>
          <w:sz w:val="32"/>
          <w:szCs w:val="32"/>
          <w:rtl/>
        </w:rPr>
        <w:t xml:space="preserve"> للصفحات الأخرى التي </w:t>
      </w:r>
      <w:r>
        <w:rPr>
          <w:rFonts w:ascii="Traditional Arabic" w:hAnsi="Traditional Arabic" w:cs="Traditional Arabic" w:hint="cs"/>
          <w:sz w:val="32"/>
          <w:szCs w:val="32"/>
          <w:rtl/>
        </w:rPr>
        <w:t xml:space="preserve">تروج لسياحة و </w:t>
      </w:r>
      <w:r w:rsidRPr="00B7571B">
        <w:rPr>
          <w:rFonts w:ascii="Traditional Arabic" w:hAnsi="Traditional Arabic" w:cs="Traditional Arabic"/>
          <w:sz w:val="32"/>
          <w:szCs w:val="32"/>
          <w:rtl/>
        </w:rPr>
        <w:t>تعتمد اللغة العربية</w:t>
      </w:r>
      <w:r w:rsidR="006C3463">
        <w:rPr>
          <w:rFonts w:ascii="Traditional Arabic" w:hAnsi="Traditional Arabic" w:cs="Traditional Arabic" w:hint="cs"/>
          <w:sz w:val="32"/>
          <w:szCs w:val="32"/>
          <w:rtl/>
        </w:rPr>
        <w:t xml:space="preserve"> مثل صفحة اكاديس</w:t>
      </w:r>
      <w:r w:rsidR="008B5CEF">
        <w:rPr>
          <w:rFonts w:ascii="Traditional Arabic" w:hAnsi="Traditional Arabic" w:cs="Traditional Arabic" w:hint="cs"/>
          <w:sz w:val="32"/>
          <w:szCs w:val="32"/>
          <w:rtl/>
        </w:rPr>
        <w:t xml:space="preserve"> </w:t>
      </w:r>
      <w:r w:rsidR="006C3463">
        <w:rPr>
          <w:rFonts w:ascii="Traditional Arabic" w:hAnsi="Traditional Arabic" w:cs="Traditional Arabic" w:hint="cs"/>
          <w:sz w:val="32"/>
          <w:szCs w:val="32"/>
          <w:rtl/>
        </w:rPr>
        <w:t>ترافل</w:t>
      </w:r>
      <w:r w:rsidR="006C3463">
        <w:rPr>
          <w:rFonts w:ascii="Traditional Arabic" w:hAnsi="Traditional Arabic" w:cs="Traditional Arabic"/>
          <w:sz w:val="32"/>
          <w:szCs w:val="32"/>
        </w:rPr>
        <w:t>.…</w:t>
      </w:r>
      <w:r w:rsidR="006C3463">
        <w:rPr>
          <w:rFonts w:ascii="Traditional Arabic" w:hAnsi="Traditional Arabic" w:cs="Traditional Arabic" w:hint="cs"/>
          <w:sz w:val="32"/>
          <w:szCs w:val="32"/>
          <w:rtl/>
        </w:rPr>
        <w:t xml:space="preserve">وغيرها </w:t>
      </w:r>
      <w:r w:rsidRPr="00B7571B">
        <w:rPr>
          <w:rFonts w:ascii="Traditional Arabic" w:hAnsi="Traditional Arabic" w:cs="Traditional Arabic"/>
          <w:sz w:val="32"/>
          <w:szCs w:val="32"/>
          <w:rtl/>
        </w:rPr>
        <w:t xml:space="preserve"> ، لان</w:t>
      </w:r>
      <w:r w:rsidR="006C3463">
        <w:rPr>
          <w:rFonts w:ascii="Traditional Arabic" w:hAnsi="Traditional Arabic" w:cs="Traditional Arabic" w:hint="cs"/>
          <w:sz w:val="32"/>
          <w:szCs w:val="32"/>
          <w:rtl/>
        </w:rPr>
        <w:t xml:space="preserve"> باللغة الفرنسية </w:t>
      </w:r>
      <w:r w:rsidRPr="00B7571B">
        <w:rPr>
          <w:rFonts w:ascii="Traditional Arabic" w:hAnsi="Traditional Arabic" w:cs="Traditional Arabic"/>
          <w:sz w:val="32"/>
          <w:szCs w:val="32"/>
          <w:rtl/>
        </w:rPr>
        <w:t xml:space="preserve"> يمكن  الوصول الى أكبر عدد من الجمهور لكونها لغة  يمكن استيعابها </w:t>
      </w:r>
      <w:r>
        <w:rPr>
          <w:rFonts w:ascii="Traditional Arabic" w:hAnsi="Traditional Arabic" w:cs="Traditional Arabic"/>
          <w:sz w:val="32"/>
          <w:szCs w:val="32"/>
          <w:rtl/>
        </w:rPr>
        <w:t>و</w:t>
      </w:r>
      <w:r w:rsidRPr="00B7571B">
        <w:rPr>
          <w:rFonts w:ascii="Traditional Arabic" w:hAnsi="Traditional Arabic" w:cs="Traditional Arabic"/>
          <w:sz w:val="32"/>
          <w:szCs w:val="32"/>
          <w:rtl/>
        </w:rPr>
        <w:t>فهمها</w:t>
      </w:r>
      <w:r w:rsidR="006C3463" w:rsidRPr="00B7571B">
        <w:rPr>
          <w:rFonts w:ascii="Traditional Arabic" w:hAnsi="Traditional Arabic" w:cs="Traditional Arabic"/>
          <w:sz w:val="32"/>
          <w:szCs w:val="32"/>
          <w:rtl/>
        </w:rPr>
        <w:t>وان الاعتماد على اللغة الفرنسية  في أغلب منشورات ميموزا</w:t>
      </w:r>
      <w:r w:rsidR="008B5CEF">
        <w:rPr>
          <w:rFonts w:ascii="Traditional Arabic" w:hAnsi="Traditional Arabic" w:cs="Traditional Arabic" w:hint="cs"/>
          <w:sz w:val="32"/>
          <w:szCs w:val="32"/>
          <w:rtl/>
        </w:rPr>
        <w:t xml:space="preserve"> </w:t>
      </w:r>
      <w:r w:rsidR="006C3463">
        <w:rPr>
          <w:rFonts w:ascii="Traditional Arabic" w:hAnsi="Traditional Arabic" w:cs="Traditional Arabic" w:hint="cs"/>
          <w:sz w:val="32"/>
          <w:szCs w:val="32"/>
          <w:rtl/>
        </w:rPr>
        <w:t xml:space="preserve">يعود </w:t>
      </w:r>
      <w:r w:rsidR="008B5CEF">
        <w:rPr>
          <w:rFonts w:ascii="Traditional Arabic" w:hAnsi="Traditional Arabic" w:cs="Traditional Arabic" w:hint="cs"/>
          <w:sz w:val="32"/>
          <w:szCs w:val="32"/>
          <w:rtl/>
        </w:rPr>
        <w:t>إلى</w:t>
      </w:r>
      <w:r w:rsidR="006C3463">
        <w:rPr>
          <w:rFonts w:ascii="Traditional Arabic" w:hAnsi="Traditional Arabic" w:cs="Traditional Arabic" w:hint="cs"/>
          <w:sz w:val="32"/>
          <w:szCs w:val="32"/>
          <w:rtl/>
        </w:rPr>
        <w:t xml:space="preserve"> أن </w:t>
      </w:r>
      <w:r w:rsidR="006C3463" w:rsidRPr="00B7571B">
        <w:rPr>
          <w:rFonts w:ascii="Traditional Arabic" w:hAnsi="Traditional Arabic" w:cs="Traditional Arabic"/>
          <w:sz w:val="32"/>
          <w:szCs w:val="32"/>
          <w:rtl/>
        </w:rPr>
        <w:t xml:space="preserve">بداية الصفحة كانت تقتصر على </w:t>
      </w:r>
      <w:r w:rsidR="006C3463">
        <w:rPr>
          <w:rFonts w:ascii="Traditional Arabic" w:hAnsi="Traditional Arabic" w:cs="Traditional Arabic" w:hint="cs"/>
          <w:sz w:val="32"/>
          <w:szCs w:val="32"/>
          <w:rtl/>
        </w:rPr>
        <w:t xml:space="preserve">الطلبة </w:t>
      </w:r>
      <w:r w:rsidR="006C3463" w:rsidRPr="00B7571B">
        <w:rPr>
          <w:rFonts w:ascii="Traditional Arabic" w:hAnsi="Traditional Arabic" w:cs="Traditional Arabic"/>
          <w:sz w:val="32"/>
          <w:szCs w:val="32"/>
          <w:rtl/>
        </w:rPr>
        <w:t xml:space="preserve"> الجامعين </w:t>
      </w:r>
      <w:r w:rsidR="006C3463" w:rsidRPr="00630099">
        <w:rPr>
          <w:rFonts w:ascii="Traditional Arabic" w:hAnsi="Traditional Arabic" w:cs="Traditional Arabic" w:hint="cs"/>
          <w:sz w:val="32"/>
          <w:szCs w:val="32"/>
          <w:rtl/>
        </w:rPr>
        <w:t xml:space="preserve">(الذين كانو ينتمون </w:t>
      </w:r>
      <w:r w:rsidR="008B5CEF" w:rsidRPr="00630099">
        <w:rPr>
          <w:rFonts w:ascii="Traditional Arabic" w:hAnsi="Traditional Arabic" w:cs="Traditional Arabic" w:hint="cs"/>
          <w:sz w:val="32"/>
          <w:szCs w:val="32"/>
          <w:rtl/>
        </w:rPr>
        <w:t>إلى</w:t>
      </w:r>
      <w:r w:rsidR="006C3463" w:rsidRPr="00630099">
        <w:rPr>
          <w:rFonts w:ascii="Traditional Arabic" w:hAnsi="Traditional Arabic" w:cs="Traditional Arabic" w:hint="cs"/>
          <w:sz w:val="32"/>
          <w:szCs w:val="32"/>
          <w:rtl/>
        </w:rPr>
        <w:t xml:space="preserve"> قسم اللغة الفرنسية الخاص بكلية </w:t>
      </w:r>
      <w:r w:rsidR="00666CEF" w:rsidRPr="00630099">
        <w:rPr>
          <w:rFonts w:ascii="Traditional Arabic" w:hAnsi="Traditional Arabic" w:cs="Traditional Arabic" w:hint="cs"/>
          <w:sz w:val="32"/>
          <w:szCs w:val="32"/>
          <w:rtl/>
        </w:rPr>
        <w:t>الآداب</w:t>
      </w:r>
      <w:r w:rsidR="006C3463" w:rsidRPr="00630099">
        <w:rPr>
          <w:rFonts w:ascii="Traditional Arabic" w:hAnsi="Traditional Arabic" w:cs="Traditional Arabic" w:hint="cs"/>
          <w:sz w:val="32"/>
          <w:szCs w:val="32"/>
          <w:rtl/>
        </w:rPr>
        <w:t xml:space="preserve"> و اللغات) </w:t>
      </w:r>
      <w:r w:rsidR="006C3463" w:rsidRPr="00630099">
        <w:rPr>
          <w:rFonts w:ascii="Traditional Arabic" w:hAnsi="Traditional Arabic" w:cs="Traditional Arabic"/>
          <w:sz w:val="32"/>
          <w:szCs w:val="32"/>
          <w:rtl/>
        </w:rPr>
        <w:t>ومعظم متابعين الصفحة يتقينون الفرنسية بهذا فان حسن اختيار اللغة عامل</w:t>
      </w:r>
      <w:r w:rsidR="006C3463" w:rsidRPr="00B7571B">
        <w:rPr>
          <w:rFonts w:ascii="Traditional Arabic" w:hAnsi="Traditional Arabic" w:cs="Traditional Arabic"/>
          <w:sz w:val="32"/>
          <w:szCs w:val="32"/>
          <w:rtl/>
        </w:rPr>
        <w:t xml:space="preserve"> مهم في نجاح العملية الاتصالية </w:t>
      </w:r>
      <w:r w:rsidR="006C3463">
        <w:rPr>
          <w:rFonts w:ascii="Traditional Arabic" w:hAnsi="Traditional Arabic" w:cs="Traditional Arabic"/>
          <w:sz w:val="32"/>
          <w:szCs w:val="32"/>
          <w:rtl/>
        </w:rPr>
        <w:t>و</w:t>
      </w:r>
      <w:r w:rsidR="006C3463" w:rsidRPr="00B7571B">
        <w:rPr>
          <w:rFonts w:ascii="Traditional Arabic" w:hAnsi="Traditional Arabic" w:cs="Traditional Arabic"/>
          <w:sz w:val="32"/>
          <w:szCs w:val="32"/>
          <w:rtl/>
        </w:rPr>
        <w:t xml:space="preserve">ضمان الوصول الى </w:t>
      </w:r>
      <w:r w:rsidR="006C3463" w:rsidRPr="00B7571B">
        <w:rPr>
          <w:rFonts w:ascii="Traditional Arabic" w:hAnsi="Traditional Arabic" w:cs="Traditional Arabic"/>
          <w:sz w:val="32"/>
          <w:szCs w:val="32"/>
          <w:rtl/>
        </w:rPr>
        <w:lastRenderedPageBreak/>
        <w:t xml:space="preserve">الهدف </w:t>
      </w:r>
      <w:r w:rsidR="006C3463">
        <w:rPr>
          <w:rFonts w:ascii="Traditional Arabic" w:hAnsi="Traditional Arabic" w:cs="Traditional Arabic"/>
          <w:sz w:val="32"/>
          <w:szCs w:val="32"/>
          <w:rtl/>
        </w:rPr>
        <w:t>و</w:t>
      </w:r>
      <w:r w:rsidR="006C3463" w:rsidRPr="00B7571B">
        <w:rPr>
          <w:rFonts w:ascii="Traditional Arabic" w:hAnsi="Traditional Arabic" w:cs="Traditional Arabic"/>
          <w:sz w:val="32"/>
          <w:szCs w:val="32"/>
          <w:rtl/>
        </w:rPr>
        <w:t>الجمهور المستهدف بشكل صحيح</w:t>
      </w:r>
      <w:r w:rsidRPr="00B7571B">
        <w:rPr>
          <w:rFonts w:ascii="Traditional Arabic" w:hAnsi="Traditional Arabic" w:cs="Traditional Arabic"/>
          <w:sz w:val="32"/>
          <w:szCs w:val="32"/>
          <w:rtl/>
        </w:rPr>
        <w:t xml:space="preserve"> ، أما  اللغة العربية </w:t>
      </w:r>
      <w:r>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عامية  فتعتبر فرصة لجذب أكبر قدر من الجمهور </w:t>
      </w:r>
      <w:r>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في نفس الوقت ايصال أهم النشاطات تتطرق اليها الصفحة </w:t>
      </w:r>
    </w:p>
    <w:p w:rsidR="00D511E1" w:rsidRDefault="00D511E1" w:rsidP="00981C31">
      <w:pPr>
        <w:tabs>
          <w:tab w:val="left" w:pos="3865"/>
        </w:tabs>
        <w:bidi/>
        <w:jc w:val="both"/>
        <w:rPr>
          <w:rFonts w:ascii="Traditional Arabic" w:hAnsi="Traditional Arabic" w:cs="Traditional Arabic"/>
          <w:sz w:val="32"/>
          <w:szCs w:val="32"/>
          <w:lang w:bidi="ar-DZ"/>
        </w:rPr>
      </w:pPr>
      <w:r w:rsidRPr="00B7571B">
        <w:rPr>
          <w:rFonts w:ascii="Traditional Arabic" w:hAnsi="Traditional Arabic" w:cs="Traditional Arabic"/>
          <w:sz w:val="32"/>
          <w:szCs w:val="32"/>
          <w:rtl/>
        </w:rPr>
        <w:t xml:space="preserve">و"وصفت خولة طالب ابراهيمي بان الواقع اللغوي في الجزائر متعدد  وان اللغة الفرنسية هيا اللغة الاجنبية هيا </w:t>
      </w:r>
      <w:r w:rsidR="008B5CEF" w:rsidRPr="00B7571B">
        <w:rPr>
          <w:rFonts w:ascii="Traditional Arabic" w:hAnsi="Traditional Arabic" w:cs="Traditional Arabic" w:hint="cs"/>
          <w:sz w:val="32"/>
          <w:szCs w:val="32"/>
          <w:rtl/>
        </w:rPr>
        <w:t>أكثر</w:t>
      </w:r>
      <w:r w:rsidRPr="00B7571B">
        <w:rPr>
          <w:rFonts w:ascii="Traditional Arabic" w:hAnsi="Traditional Arabic" w:cs="Traditional Arabic"/>
          <w:sz w:val="32"/>
          <w:szCs w:val="32"/>
          <w:rtl/>
        </w:rPr>
        <w:t xml:space="preserve"> بقاء وثاتير في الاستعمالات الشفوية للهجات العربية والامازيغية ولاتقتصر استعمالها فقط على الناحية اللغوية فقط بل لها وجود قوي في الاعلام وال</w:t>
      </w:r>
      <w:r>
        <w:rPr>
          <w:rFonts w:ascii="Traditional Arabic" w:hAnsi="Traditional Arabic" w:cs="Traditional Arabic"/>
          <w:sz w:val="32"/>
          <w:szCs w:val="32"/>
          <w:rtl/>
        </w:rPr>
        <w:t>مؤسسات الاقتصادية وفي الادارة و</w:t>
      </w:r>
      <w:r w:rsidRPr="00B7571B">
        <w:rPr>
          <w:rFonts w:ascii="Traditional Arabic" w:hAnsi="Traditional Arabic" w:cs="Traditional Arabic"/>
          <w:sz w:val="32"/>
          <w:szCs w:val="32"/>
          <w:rtl/>
        </w:rPr>
        <w:t>وجود اللغة الفرنسية لها ظروف التاريخية  خاصةالتاريخية  خاصة"</w:t>
      </w:r>
      <w:r>
        <w:rPr>
          <w:rStyle w:val="Appelnotedebasdep"/>
          <w:rFonts w:ascii="Traditional Arabic" w:hAnsi="Traditional Arabic" w:cs="Traditional Arabic"/>
          <w:sz w:val="32"/>
          <w:szCs w:val="32"/>
          <w:rtl/>
        </w:rPr>
        <w:footnoteReference w:id="56"/>
      </w:r>
      <w:r w:rsidRPr="00630099">
        <w:rPr>
          <w:rFonts w:ascii="Traditional Arabic" w:hAnsi="Traditional Arabic" w:cs="Traditional Arabic" w:hint="cs"/>
          <w:sz w:val="32"/>
          <w:szCs w:val="32"/>
          <w:rtl/>
        </w:rPr>
        <w:t xml:space="preserve">و هي الفكرة التي تشرح تساوي اللغة العربية بالعامية وارتفاع نسبة استعمال اللغة الفرنسية مقرنة بالاثنين السابقتين </w:t>
      </w:r>
    </w:p>
    <w:p w:rsidR="00D511E1" w:rsidRDefault="00B17A30" w:rsidP="00DE6DE4">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noProof/>
          <w:sz w:val="32"/>
          <w:szCs w:val="32"/>
          <w:rtl/>
        </w:rPr>
        <w:drawing>
          <wp:inline distT="0" distB="0" distL="0" distR="0">
            <wp:extent cx="3793066" cy="2675467"/>
            <wp:effectExtent l="19050" t="0" r="16934"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2F32" w:rsidRDefault="00242F32" w:rsidP="00DE6DE4">
      <w:pPr>
        <w:tabs>
          <w:tab w:val="left" w:pos="3865"/>
        </w:tabs>
        <w:bidi/>
        <w:jc w:val="both"/>
        <w:rPr>
          <w:rFonts w:ascii="Traditional Arabic" w:hAnsi="Traditional Arabic" w:cs="Traditional Arabic"/>
          <w:sz w:val="32"/>
          <w:szCs w:val="32"/>
          <w:rtl/>
        </w:rPr>
      </w:pPr>
    </w:p>
    <w:p w:rsidR="00242F32" w:rsidRDefault="00242F32" w:rsidP="00242F32">
      <w:pPr>
        <w:tabs>
          <w:tab w:val="left" w:pos="3865"/>
        </w:tabs>
        <w:bidi/>
        <w:jc w:val="both"/>
        <w:rPr>
          <w:rFonts w:ascii="Traditional Arabic" w:hAnsi="Traditional Arabic" w:cs="Traditional Arabic"/>
          <w:sz w:val="32"/>
          <w:szCs w:val="32"/>
          <w:rtl/>
        </w:rPr>
      </w:pPr>
    </w:p>
    <w:p w:rsidR="00242F32" w:rsidRDefault="00242F32" w:rsidP="00242F32">
      <w:pPr>
        <w:tabs>
          <w:tab w:val="left" w:pos="3865"/>
        </w:tabs>
        <w:bidi/>
        <w:jc w:val="both"/>
        <w:rPr>
          <w:rFonts w:ascii="Traditional Arabic" w:hAnsi="Traditional Arabic" w:cs="Traditional Arabic"/>
          <w:sz w:val="32"/>
          <w:szCs w:val="32"/>
          <w:rtl/>
        </w:rPr>
      </w:pPr>
    </w:p>
    <w:p w:rsidR="00666CEF" w:rsidRDefault="00666CEF" w:rsidP="00666CEF">
      <w:pPr>
        <w:tabs>
          <w:tab w:val="left" w:pos="3865"/>
        </w:tabs>
        <w:bidi/>
        <w:jc w:val="both"/>
        <w:rPr>
          <w:rFonts w:ascii="Traditional Arabic" w:hAnsi="Traditional Arabic" w:cs="Traditional Arabic"/>
          <w:sz w:val="32"/>
          <w:szCs w:val="32"/>
          <w:rtl/>
        </w:rPr>
      </w:pPr>
    </w:p>
    <w:p w:rsidR="00666CEF" w:rsidRDefault="00666CEF" w:rsidP="00666CEF">
      <w:pPr>
        <w:tabs>
          <w:tab w:val="left" w:pos="3865"/>
        </w:tabs>
        <w:bidi/>
        <w:jc w:val="both"/>
        <w:rPr>
          <w:rFonts w:ascii="Traditional Arabic" w:hAnsi="Traditional Arabic" w:cs="Traditional Arabic"/>
          <w:sz w:val="32"/>
          <w:szCs w:val="32"/>
          <w:rtl/>
        </w:rPr>
      </w:pPr>
    </w:p>
    <w:p w:rsidR="00E91FF8" w:rsidRPr="00B7571B" w:rsidRDefault="00242F32" w:rsidP="00242F32">
      <w:pPr>
        <w:tabs>
          <w:tab w:val="left" w:pos="3865"/>
        </w:tabs>
        <w:bidi/>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w:t>
      </w:r>
      <w:r w:rsidR="00E91FF8" w:rsidRPr="00B7571B">
        <w:rPr>
          <w:rFonts w:ascii="Traditional Arabic" w:hAnsi="Traditional Arabic" w:cs="Traditional Arabic"/>
          <w:sz w:val="32"/>
          <w:szCs w:val="32"/>
          <w:rtl/>
        </w:rPr>
        <w:t>جدول رقم</w:t>
      </w:r>
      <w:r w:rsidR="00DE6DE4">
        <w:rPr>
          <w:rFonts w:ascii="Traditional Arabic" w:hAnsi="Traditional Arabic" w:cs="Traditional Arabic"/>
          <w:sz w:val="32"/>
          <w:szCs w:val="32"/>
        </w:rPr>
        <w:t>02</w:t>
      </w:r>
      <w:r w:rsidR="00E91FF8" w:rsidRPr="00B7571B">
        <w:rPr>
          <w:rFonts w:ascii="Traditional Arabic" w:hAnsi="Traditional Arabic" w:cs="Traditional Arabic"/>
          <w:sz w:val="32"/>
          <w:szCs w:val="32"/>
          <w:rtl/>
        </w:rPr>
        <w:t>وحدة نوع تفاعل الجمهور في الصفحة</w:t>
      </w:r>
      <w:r w:rsidR="00E91FF8" w:rsidRPr="00B7571B">
        <w:rPr>
          <w:rFonts w:ascii="Traditional Arabic" w:hAnsi="Traditional Arabic" w:cs="Traditional Arabic"/>
          <w:sz w:val="32"/>
          <w:szCs w:val="32"/>
          <w:lang w:bidi="ar-DZ"/>
        </w:rPr>
        <w:t>mimosa randonnée évasion</w:t>
      </w:r>
    </w:p>
    <w:tbl>
      <w:tblPr>
        <w:tblStyle w:val="Grilledutableau"/>
        <w:tblW w:w="0" w:type="auto"/>
        <w:jc w:val="right"/>
        <w:tblLook w:val="04A0"/>
      </w:tblPr>
      <w:tblGrid>
        <w:gridCol w:w="2036"/>
        <w:gridCol w:w="2037"/>
        <w:gridCol w:w="2037"/>
      </w:tblGrid>
      <w:tr w:rsidR="00E91FF8" w:rsidRPr="00B7571B" w:rsidTr="000F3D74">
        <w:trPr>
          <w:trHeight w:val="511"/>
          <w:jc w:val="right"/>
        </w:trPr>
        <w:tc>
          <w:tcPr>
            <w:tcW w:w="2036"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النسبة المئوية</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نوع تفاعل الجمهور</w:t>
            </w:r>
          </w:p>
        </w:tc>
      </w:tr>
      <w:tr w:rsidR="00E91FF8" w:rsidRPr="00B7571B" w:rsidTr="000F3D74">
        <w:trPr>
          <w:trHeight w:val="519"/>
          <w:jc w:val="right"/>
        </w:trPr>
        <w:tc>
          <w:tcPr>
            <w:tcW w:w="2036"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83.15</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237</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اعجاب</w:t>
            </w:r>
          </w:p>
        </w:tc>
      </w:tr>
      <w:tr w:rsidR="00E91FF8" w:rsidRPr="00B7571B" w:rsidTr="000F3D74">
        <w:trPr>
          <w:trHeight w:val="511"/>
          <w:jc w:val="right"/>
        </w:trPr>
        <w:tc>
          <w:tcPr>
            <w:tcW w:w="2036"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7.1</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20</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تعليق</w:t>
            </w:r>
          </w:p>
        </w:tc>
      </w:tr>
      <w:tr w:rsidR="00E91FF8" w:rsidRPr="00B7571B" w:rsidTr="000F3D74">
        <w:trPr>
          <w:trHeight w:val="511"/>
          <w:jc w:val="right"/>
        </w:trPr>
        <w:tc>
          <w:tcPr>
            <w:tcW w:w="2036"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9.83</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28</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 xml:space="preserve">اعجاب </w:t>
            </w:r>
            <w:r w:rsidRPr="00B7571B">
              <w:rPr>
                <w:rFonts w:ascii="Traditional Arabic" w:hAnsi="Traditional Arabic" w:cs="Traditional Arabic"/>
                <w:sz w:val="32"/>
                <w:szCs w:val="32"/>
              </w:rPr>
              <w:t>+</w:t>
            </w:r>
            <w:r w:rsidRPr="00B7571B">
              <w:rPr>
                <w:rFonts w:ascii="Traditional Arabic" w:hAnsi="Traditional Arabic" w:cs="Traditional Arabic"/>
                <w:sz w:val="32"/>
                <w:szCs w:val="32"/>
                <w:rtl/>
                <w:lang w:bidi="ar-DZ"/>
              </w:rPr>
              <w:t>تعليق</w:t>
            </w:r>
          </w:p>
        </w:tc>
      </w:tr>
      <w:tr w:rsidR="00E91FF8" w:rsidRPr="00B7571B" w:rsidTr="000F3D74">
        <w:trPr>
          <w:trHeight w:val="519"/>
          <w:jc w:val="right"/>
        </w:trPr>
        <w:tc>
          <w:tcPr>
            <w:tcW w:w="2036"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100</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Pr>
              <w:t>285</w:t>
            </w:r>
          </w:p>
        </w:tc>
        <w:tc>
          <w:tcPr>
            <w:tcW w:w="2037" w:type="dxa"/>
          </w:tcPr>
          <w:p w:rsidR="00E91FF8" w:rsidRPr="00B7571B" w:rsidRDefault="00E91FF8" w:rsidP="003E305E">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المجموع</w:t>
            </w:r>
          </w:p>
        </w:tc>
      </w:tr>
    </w:tbl>
    <w:p w:rsidR="006C3463" w:rsidRPr="00B7571B" w:rsidRDefault="00E91FF8" w:rsidP="00F92761">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يوضح الجدول فئة نوع تفاعل الجمهور مع منشورات صفحة ميموزا حيث كانت أكبر نسبة نوع تفاعل الجمهور مع المنشورات هي فئة الأعجاب بنسبة قدرت 83.15ب الشكل رقم 03</w:t>
      </w:r>
      <w:r w:rsidRPr="00B7571B">
        <w:rPr>
          <w:rFonts w:ascii="Traditional Arabic" w:hAnsi="Traditional Arabic" w:cs="Traditional Arabic"/>
          <w:sz w:val="32"/>
          <w:szCs w:val="32"/>
          <w:rtl/>
          <w:lang w:bidi="ar-DZ"/>
        </w:rPr>
        <w:t>وتليها فئة تعليق+إعجاببنسبة9.83  وبعدها تعليق بمفردها بنسبة 7.1</w:t>
      </w:r>
    </w:p>
    <w:p w:rsidR="00630099" w:rsidRDefault="00863D9C" w:rsidP="00655447">
      <w:pPr>
        <w:tabs>
          <w:tab w:val="left" w:pos="3865"/>
        </w:tabs>
        <w:bidi/>
        <w:jc w:val="both"/>
        <w:rPr>
          <w:rFonts w:ascii="Traditional Arabic" w:hAnsi="Traditional Arabic" w:cs="Traditional Arabic"/>
          <w:sz w:val="32"/>
          <w:szCs w:val="32"/>
          <w:rtl/>
        </w:rPr>
      </w:pPr>
      <w:r>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 xml:space="preserve">من خلال هذه النتائج فان معظم تفاعل الجمهور مع منشورات صفحة ميموزا هي التفاعل  عن طريق الاعجاب بنسبة اكبر وتظهر خلال نشر الصور </w:t>
      </w:r>
      <w:r>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 xml:space="preserve">المنشورات التي تخص رحلات التي تقدمها الصفحة كما ان خاصية </w:t>
      </w:r>
      <w:r w:rsidR="000F3D74" w:rsidRPr="00B7571B">
        <w:rPr>
          <w:rFonts w:ascii="Traditional Arabic" w:hAnsi="Traditional Arabic" w:cs="Traditional Arabic" w:hint="cs"/>
          <w:sz w:val="32"/>
          <w:szCs w:val="32"/>
          <w:rtl/>
        </w:rPr>
        <w:t>الضغط</w:t>
      </w:r>
      <w:r w:rsidR="00E91FF8" w:rsidRPr="00B7571B">
        <w:rPr>
          <w:rFonts w:ascii="Traditional Arabic" w:hAnsi="Traditional Arabic" w:cs="Traditional Arabic"/>
          <w:sz w:val="32"/>
          <w:szCs w:val="32"/>
          <w:rtl/>
        </w:rPr>
        <w:t xml:space="preserve"> على زر الاعجاب يجلب انتباه جميع المتصفحين حول المنشور ففي كثير من الاحيان اعجابنا بمنشور واحد لصفحة معينة يجعلنا نهتم بالصفحة في حد ذاتها كما ان خاصية الاعجاب تتميز بسهولة الاستخدام  اما بالنسبة فئة تعليق+</w:t>
      </w:r>
      <w:r w:rsidR="008B5CEF" w:rsidRPr="00B7571B">
        <w:rPr>
          <w:rFonts w:ascii="Traditional Arabic" w:hAnsi="Traditional Arabic" w:cs="Traditional Arabic" w:hint="cs"/>
          <w:sz w:val="32"/>
          <w:szCs w:val="32"/>
          <w:rtl/>
        </w:rPr>
        <w:t>إعجاب</w:t>
      </w:r>
      <w:r w:rsidR="00E91FF8" w:rsidRPr="00B7571B">
        <w:rPr>
          <w:rFonts w:ascii="Traditional Arabic" w:hAnsi="Traditional Arabic" w:cs="Traditional Arabic"/>
          <w:sz w:val="32"/>
          <w:szCs w:val="32"/>
          <w:rtl/>
        </w:rPr>
        <w:t xml:space="preserve"> فكانت تظهر خلال التعبير عن إعجاب الصور والفيدي</w:t>
      </w:r>
      <w:r>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 xml:space="preserve">والتعليق عليهم، وكذلك </w:t>
      </w:r>
    </w:p>
    <w:p w:rsidR="00BC09EA" w:rsidRPr="00630099" w:rsidRDefault="00630099" w:rsidP="008360BA">
      <w:pPr>
        <w:tabs>
          <w:tab w:val="left" w:pos="3865"/>
        </w:tabs>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drawing>
          <wp:anchor distT="0" distB="0" distL="114300" distR="114300" simplePos="0" relativeHeight="251662336" behindDoc="0" locked="0" layoutInCell="1" allowOverlap="1">
            <wp:simplePos x="0" y="0"/>
            <wp:positionH relativeFrom="column">
              <wp:posOffset>4445</wp:posOffset>
            </wp:positionH>
            <wp:positionV relativeFrom="paragraph">
              <wp:posOffset>1614170</wp:posOffset>
            </wp:positionV>
            <wp:extent cx="5803900" cy="1540510"/>
            <wp:effectExtent l="0" t="0" r="6350" b="254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91FF8" w:rsidRPr="00B7571B">
        <w:rPr>
          <w:rFonts w:ascii="Traditional Arabic" w:hAnsi="Traditional Arabic" w:cs="Traditional Arabic"/>
          <w:sz w:val="32"/>
          <w:szCs w:val="32"/>
          <w:rtl/>
        </w:rPr>
        <w:t>فئة تعليق عن صور ا</w:t>
      </w:r>
      <w:r w:rsidR="00863D9C">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استفسار عن رحلات "ووفقا للسيكولوجية فان الاعجاب ه</w:t>
      </w:r>
      <w:r w:rsidR="00863D9C">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طريقة لتقديم ملاحظات ايجابية ا</w:t>
      </w:r>
      <w:r w:rsidR="00863D9C">
        <w:rPr>
          <w:rFonts w:ascii="Traditional Arabic" w:hAnsi="Traditional Arabic" w:cs="Traditional Arabic"/>
          <w:sz w:val="32"/>
          <w:szCs w:val="32"/>
          <w:rtl/>
        </w:rPr>
        <w:t>و</w:t>
      </w:r>
      <w:r w:rsidR="00E91FF8" w:rsidRPr="00B7571B">
        <w:rPr>
          <w:rFonts w:ascii="Traditional Arabic" w:hAnsi="Traditional Arabic" w:cs="Traditional Arabic"/>
          <w:sz w:val="32"/>
          <w:szCs w:val="32"/>
          <w:rtl/>
        </w:rPr>
        <w:t xml:space="preserve">التواصل مع الصفحات التي تهتم بها والضغط على زر ا الاعجاب بمثابة الموافقة والدعم </w:t>
      </w:r>
      <w:r w:rsidR="00863D9C">
        <w:rPr>
          <w:rFonts w:ascii="Traditional Arabic" w:hAnsi="Traditional Arabic" w:cs="Traditional Arabic"/>
          <w:sz w:val="32"/>
          <w:szCs w:val="32"/>
          <w:rtl/>
        </w:rPr>
        <w:t>و</w:t>
      </w:r>
      <w:r w:rsidR="00573F3E">
        <w:rPr>
          <w:rFonts w:ascii="Traditional Arabic" w:hAnsi="Traditional Arabic" w:cs="Traditional Arabic"/>
          <w:sz w:val="32"/>
          <w:szCs w:val="32"/>
          <w:rtl/>
        </w:rPr>
        <w:t>ايماءة سهلة وسريعة لإبدا الراي</w:t>
      </w:r>
      <w:r w:rsidR="00E91FF8" w:rsidRPr="00B7571B">
        <w:rPr>
          <w:rStyle w:val="Appelnotedebasdep"/>
          <w:rFonts w:ascii="Traditional Arabic" w:hAnsi="Traditional Arabic" w:cs="Traditional Arabic"/>
          <w:sz w:val="32"/>
          <w:szCs w:val="32"/>
        </w:rPr>
        <w:footnoteReference w:id="57"/>
      </w:r>
      <w:r w:rsidR="008360BA">
        <w:rPr>
          <w:rFonts w:ascii="Traditional Arabic" w:hAnsi="Traditional Arabic" w:cs="Traditional Arabic"/>
          <w:sz w:val="32"/>
          <w:szCs w:val="32"/>
        </w:rPr>
        <w:t>.</w:t>
      </w:r>
      <w:r w:rsidR="008360BA">
        <w:rPr>
          <w:rFonts w:ascii="Traditional Arabic" w:hAnsi="Traditional Arabic" w:cs="Traditional Arabic" w:hint="cs"/>
          <w:sz w:val="32"/>
          <w:szCs w:val="32"/>
          <w:rtl/>
          <w:lang w:bidi="ar-DZ"/>
        </w:rPr>
        <w:t xml:space="preserve">وهذا متوكده نظرية </w:t>
      </w:r>
      <w:r w:rsidR="008B5CEF">
        <w:rPr>
          <w:rFonts w:ascii="Traditional Arabic" w:hAnsi="Traditional Arabic" w:cs="Traditional Arabic" w:hint="cs"/>
          <w:sz w:val="32"/>
          <w:szCs w:val="32"/>
          <w:rtl/>
          <w:lang w:bidi="ar-DZ"/>
        </w:rPr>
        <w:t>استخداما</w:t>
      </w:r>
      <w:r w:rsidR="008B5CEF">
        <w:rPr>
          <w:rFonts w:ascii="Traditional Arabic" w:hAnsi="Traditional Arabic" w:cs="Traditional Arabic" w:hint="eastAsia"/>
          <w:sz w:val="32"/>
          <w:szCs w:val="32"/>
          <w:rtl/>
          <w:lang w:bidi="ar-DZ"/>
        </w:rPr>
        <w:t>ت</w:t>
      </w:r>
      <w:r w:rsidR="008360BA">
        <w:rPr>
          <w:rFonts w:ascii="Traditional Arabic" w:hAnsi="Traditional Arabic" w:cs="Traditional Arabic" w:hint="cs"/>
          <w:sz w:val="32"/>
          <w:szCs w:val="32"/>
          <w:rtl/>
          <w:lang w:bidi="ar-DZ"/>
        </w:rPr>
        <w:t xml:space="preserve"> </w:t>
      </w:r>
      <w:r w:rsidR="008B5CEF">
        <w:rPr>
          <w:rFonts w:ascii="Traditional Arabic" w:hAnsi="Traditional Arabic" w:cs="Traditional Arabic" w:hint="cs"/>
          <w:sz w:val="32"/>
          <w:szCs w:val="32"/>
          <w:rtl/>
          <w:lang w:bidi="ar-DZ"/>
        </w:rPr>
        <w:t>وإشباع</w:t>
      </w:r>
      <w:r w:rsidR="008360BA">
        <w:rPr>
          <w:rFonts w:ascii="Traditional Arabic" w:hAnsi="Traditional Arabic" w:cs="Traditional Arabic" w:hint="cs"/>
          <w:sz w:val="32"/>
          <w:szCs w:val="32"/>
          <w:rtl/>
          <w:lang w:bidi="ar-DZ"/>
        </w:rPr>
        <w:t xml:space="preserve"> الرغبات التي تفترض ان الجمهور عنصر فعال ونشط في اختيار المحتوى الذي يلبي رغباته وهذا ما</w:t>
      </w:r>
      <w:r w:rsidR="008B5CEF">
        <w:rPr>
          <w:rFonts w:ascii="Traditional Arabic" w:hAnsi="Traditional Arabic" w:cs="Traditional Arabic" w:hint="cs"/>
          <w:sz w:val="32"/>
          <w:szCs w:val="32"/>
          <w:rtl/>
          <w:lang w:bidi="ar-DZ"/>
        </w:rPr>
        <w:t xml:space="preserve"> </w:t>
      </w:r>
      <w:r w:rsidR="008360BA">
        <w:rPr>
          <w:rFonts w:ascii="Traditional Arabic" w:hAnsi="Traditional Arabic" w:cs="Traditional Arabic" w:hint="cs"/>
          <w:sz w:val="32"/>
          <w:szCs w:val="32"/>
          <w:rtl/>
          <w:lang w:bidi="ar-DZ"/>
        </w:rPr>
        <w:t xml:space="preserve">يفسر </w:t>
      </w:r>
      <w:r w:rsidR="008B5CEF">
        <w:rPr>
          <w:rFonts w:ascii="Traditional Arabic" w:hAnsi="Traditional Arabic" w:cs="Traditional Arabic" w:hint="cs"/>
          <w:sz w:val="32"/>
          <w:szCs w:val="32"/>
          <w:rtl/>
          <w:lang w:bidi="ar-DZ"/>
        </w:rPr>
        <w:t>أنماط</w:t>
      </w:r>
      <w:r w:rsidR="008360BA">
        <w:rPr>
          <w:rFonts w:ascii="Traditional Arabic" w:hAnsi="Traditional Arabic" w:cs="Traditional Arabic" w:hint="cs"/>
          <w:sz w:val="32"/>
          <w:szCs w:val="32"/>
          <w:rtl/>
          <w:lang w:bidi="ar-DZ"/>
        </w:rPr>
        <w:t xml:space="preserve"> وطرق التفاعل  </w:t>
      </w:r>
      <w:r w:rsidR="00E91FF8" w:rsidRPr="00B7571B">
        <w:rPr>
          <w:rFonts w:ascii="Traditional Arabic" w:hAnsi="Traditional Arabic" w:cs="Traditional Arabic"/>
          <w:sz w:val="32"/>
          <w:szCs w:val="32"/>
          <w:rtl/>
        </w:rPr>
        <w:t xml:space="preserve">والشكل رقم </w:t>
      </w:r>
      <w:r w:rsidR="00E91FF8" w:rsidRPr="00B7571B">
        <w:rPr>
          <w:rFonts w:ascii="Traditional Arabic" w:hAnsi="Traditional Arabic" w:cs="Traditional Arabic"/>
          <w:sz w:val="32"/>
          <w:szCs w:val="32"/>
        </w:rPr>
        <w:t>04</w:t>
      </w:r>
      <w:r w:rsidR="008360BA">
        <w:rPr>
          <w:rFonts w:ascii="Traditional Arabic" w:hAnsi="Traditional Arabic" w:cs="Traditional Arabic"/>
          <w:sz w:val="32"/>
          <w:szCs w:val="32"/>
          <w:rtl/>
        </w:rPr>
        <w:t>يوضح هذه ال</w:t>
      </w:r>
      <w:r w:rsidR="008360BA">
        <w:rPr>
          <w:rFonts w:ascii="Traditional Arabic" w:hAnsi="Traditional Arabic" w:cs="Traditional Arabic" w:hint="cs"/>
          <w:sz w:val="32"/>
          <w:szCs w:val="32"/>
          <w:rtl/>
        </w:rPr>
        <w:t>نس</w:t>
      </w:r>
      <w:r w:rsidR="00573F3E">
        <w:rPr>
          <w:rFonts w:ascii="Traditional Arabic" w:hAnsi="Traditional Arabic" w:cs="Traditional Arabic" w:hint="cs"/>
          <w:sz w:val="32"/>
          <w:szCs w:val="32"/>
          <w:rtl/>
        </w:rPr>
        <w:t>ب</w:t>
      </w:r>
    </w:p>
    <w:p w:rsidR="00E91FF8" w:rsidRPr="00796435" w:rsidRDefault="00E91FF8" w:rsidP="00E814BF">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lastRenderedPageBreak/>
        <w:t xml:space="preserve">جدول رقم </w:t>
      </w:r>
      <w:r w:rsidR="00DE6DE4">
        <w:rPr>
          <w:rFonts w:ascii="Traditional Arabic" w:hAnsi="Traditional Arabic" w:cs="Traditional Arabic"/>
          <w:sz w:val="36"/>
          <w:szCs w:val="36"/>
        </w:rPr>
        <w:t>03</w:t>
      </w:r>
      <w:r w:rsidRPr="00796435">
        <w:rPr>
          <w:rFonts w:ascii="Traditional Arabic" w:hAnsi="Traditional Arabic" w:cs="Traditional Arabic"/>
          <w:sz w:val="36"/>
          <w:szCs w:val="36"/>
          <w:rtl/>
        </w:rPr>
        <w:t>وحدة عدد الاعجابات بالمنشورات من تاريخ 4جوان2023الى 26اوت2023</w:t>
      </w:r>
    </w:p>
    <w:tbl>
      <w:tblPr>
        <w:tblStyle w:val="Grilledutableau"/>
        <w:tblW w:w="0" w:type="auto"/>
        <w:jc w:val="right"/>
        <w:tblLook w:val="04A0"/>
      </w:tblPr>
      <w:tblGrid>
        <w:gridCol w:w="1664"/>
        <w:gridCol w:w="1665"/>
        <w:gridCol w:w="1665"/>
      </w:tblGrid>
      <w:tr w:rsidR="00E91FF8" w:rsidRPr="000F3D74" w:rsidTr="000F3D74">
        <w:trPr>
          <w:trHeight w:val="502"/>
          <w:jc w:val="right"/>
        </w:trPr>
        <w:tc>
          <w:tcPr>
            <w:tcW w:w="166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عددالاعجاب</w:t>
            </w:r>
          </w:p>
        </w:tc>
      </w:tr>
      <w:tr w:rsidR="00E91FF8" w:rsidRPr="000F3D74" w:rsidTr="000F3D74">
        <w:trPr>
          <w:trHeight w:val="495"/>
          <w:jc w:val="right"/>
        </w:trPr>
        <w:tc>
          <w:tcPr>
            <w:tcW w:w="166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لا يوجد اعجاب</w:t>
            </w:r>
          </w:p>
        </w:tc>
      </w:tr>
      <w:tr w:rsidR="00E91FF8" w:rsidRPr="000F3D74" w:rsidTr="000F3D74">
        <w:trPr>
          <w:trHeight w:val="495"/>
          <w:jc w:val="right"/>
        </w:trPr>
        <w:tc>
          <w:tcPr>
            <w:tcW w:w="166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61.54</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8</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من0الى40</w:t>
            </w:r>
          </w:p>
        </w:tc>
      </w:tr>
      <w:tr w:rsidR="00E91FF8" w:rsidRPr="000F3D74" w:rsidTr="000F3D74">
        <w:trPr>
          <w:trHeight w:val="502"/>
          <w:jc w:val="right"/>
        </w:trPr>
        <w:tc>
          <w:tcPr>
            <w:tcW w:w="166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38.46</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5</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40الى 100</w:t>
            </w:r>
          </w:p>
        </w:tc>
      </w:tr>
      <w:tr w:rsidR="00E91FF8" w:rsidRPr="000F3D74" w:rsidTr="000F3D74">
        <w:trPr>
          <w:trHeight w:val="495"/>
          <w:jc w:val="right"/>
        </w:trPr>
        <w:tc>
          <w:tcPr>
            <w:tcW w:w="166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100</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13</w:t>
            </w:r>
          </w:p>
        </w:tc>
        <w:tc>
          <w:tcPr>
            <w:tcW w:w="166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655447" w:rsidRDefault="00655447" w:rsidP="00655447">
      <w:pPr>
        <w:tabs>
          <w:tab w:val="left" w:pos="3865"/>
        </w:tabs>
        <w:bidi/>
        <w:jc w:val="both"/>
        <w:rPr>
          <w:rFonts w:ascii="Traditional Arabic" w:hAnsi="Traditional Arabic" w:cs="Traditional Arabic"/>
          <w:sz w:val="32"/>
          <w:szCs w:val="32"/>
        </w:rPr>
      </w:pPr>
    </w:p>
    <w:p w:rsidR="00A87D8E" w:rsidRDefault="00E91FF8" w:rsidP="001721DD">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يوضح جدول فئة التعامل الجمهور مع المنشورات الصفحة ميموزا</w:t>
      </w:r>
      <w:r w:rsidRPr="00B7571B">
        <w:rPr>
          <w:rFonts w:ascii="Traditional Arabic" w:hAnsi="Traditional Arabic" w:cs="Traditional Arabic"/>
          <w:sz w:val="32"/>
          <w:szCs w:val="32"/>
          <w:lang w:bidi="ar-DZ"/>
        </w:rPr>
        <w:t>mimosa randonnée évasion</w:t>
      </w:r>
      <w:r w:rsidR="008B5CEF">
        <w:rPr>
          <w:rFonts w:ascii="Traditional Arabic" w:hAnsi="Traditional Arabic" w:cs="Traditional Arabic" w:hint="cs"/>
          <w:sz w:val="32"/>
          <w:szCs w:val="32"/>
          <w:rtl/>
          <w:lang w:bidi="ar-DZ"/>
        </w:rPr>
        <w:t xml:space="preserve"> </w:t>
      </w:r>
      <w:r w:rsidR="008B5CEF">
        <w:rPr>
          <w:rFonts w:ascii="Traditional Arabic" w:hAnsi="Traditional Arabic" w:cs="Traditional Arabic"/>
          <w:sz w:val="32"/>
          <w:szCs w:val="32"/>
          <w:rtl/>
        </w:rPr>
        <w:t>على موقع فيس</w:t>
      </w:r>
      <w:r w:rsidRPr="00B7571B">
        <w:rPr>
          <w:rFonts w:ascii="Traditional Arabic" w:hAnsi="Traditional Arabic" w:cs="Traditional Arabic"/>
          <w:sz w:val="32"/>
          <w:szCs w:val="32"/>
          <w:rtl/>
        </w:rPr>
        <w:t xml:space="preserve">بوك فنجد </w:t>
      </w:r>
      <w:r w:rsidR="008B5CEF" w:rsidRPr="00B7571B">
        <w:rPr>
          <w:rFonts w:ascii="Traditional Arabic" w:hAnsi="Traditional Arabic" w:cs="Traditional Arabic" w:hint="cs"/>
          <w:sz w:val="32"/>
          <w:szCs w:val="32"/>
          <w:rtl/>
        </w:rPr>
        <w:t>أن</w:t>
      </w:r>
      <w:r w:rsidRPr="00B7571B">
        <w:rPr>
          <w:rFonts w:ascii="Traditional Arabic" w:hAnsi="Traditional Arabic" w:cs="Traditional Arabic"/>
          <w:sz w:val="32"/>
          <w:szCs w:val="32"/>
          <w:rtl/>
        </w:rPr>
        <w:t xml:space="preserve"> الت</w:t>
      </w:r>
      <w:r>
        <w:rPr>
          <w:rFonts w:ascii="Traditional Arabic" w:hAnsi="Traditional Arabic" w:cs="Traditional Arabic" w:hint="cs"/>
          <w:sz w:val="32"/>
          <w:szCs w:val="32"/>
          <w:rtl/>
        </w:rPr>
        <w:t>ف</w:t>
      </w:r>
      <w:r w:rsidRPr="00B7571B">
        <w:rPr>
          <w:rFonts w:ascii="Traditional Arabic" w:hAnsi="Traditional Arabic" w:cs="Traditional Arabic"/>
          <w:sz w:val="32"/>
          <w:szCs w:val="32"/>
          <w:rtl/>
        </w:rPr>
        <w:t xml:space="preserve">اعل في هذه الفترة الصيفية </w:t>
      </w:r>
      <w:r w:rsidRPr="00B7571B">
        <w:rPr>
          <w:rFonts w:ascii="Traditional Arabic" w:hAnsi="Traditional Arabic" w:cs="Traditional Arabic"/>
          <w:sz w:val="32"/>
          <w:szCs w:val="32"/>
          <w:rtl/>
          <w:lang w:bidi="ar-DZ"/>
        </w:rPr>
        <w:t xml:space="preserve">كان مختلف </w:t>
      </w:r>
      <w:r>
        <w:rPr>
          <w:rFonts w:ascii="Traditional Arabic" w:hAnsi="Traditional Arabic" w:cs="Traditional Arabic" w:hint="cs"/>
          <w:sz w:val="32"/>
          <w:szCs w:val="32"/>
          <w:rtl/>
          <w:lang w:bidi="ar-DZ"/>
        </w:rPr>
        <w:t xml:space="preserve"> ،</w:t>
      </w:r>
      <w:r w:rsidRPr="00B7571B">
        <w:rPr>
          <w:rFonts w:ascii="Traditional Arabic" w:hAnsi="Traditional Arabic" w:cs="Traditional Arabic"/>
          <w:sz w:val="32"/>
          <w:szCs w:val="32"/>
          <w:rtl/>
        </w:rPr>
        <w:t>حيت لا</w:t>
      </w:r>
      <w:r w:rsidR="008B5CEF">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يوجد منشور إ</w:t>
      </w:r>
      <w:r w:rsidR="001721DD">
        <w:rPr>
          <w:rFonts w:ascii="Traditional Arabic" w:hAnsi="Traditional Arabic" w:cs="Traditional Arabic" w:hint="cs"/>
          <w:sz w:val="32"/>
          <w:szCs w:val="32"/>
          <w:rtl/>
        </w:rPr>
        <w:t>لا</w:t>
      </w:r>
      <w:r w:rsidRPr="00B7571B">
        <w:rPr>
          <w:rFonts w:ascii="Traditional Arabic" w:hAnsi="Traditional Arabic" w:cs="Traditional Arabic"/>
          <w:sz w:val="32"/>
          <w:szCs w:val="32"/>
          <w:rtl/>
        </w:rPr>
        <w:t xml:space="preserve"> وعليه </w:t>
      </w:r>
      <w:r w:rsidR="008B5CEF" w:rsidRPr="00B7571B">
        <w:rPr>
          <w:rFonts w:ascii="Traditional Arabic" w:hAnsi="Traditional Arabic" w:cs="Traditional Arabic" w:hint="cs"/>
          <w:sz w:val="32"/>
          <w:szCs w:val="32"/>
          <w:rtl/>
        </w:rPr>
        <w:t>إعجاب</w:t>
      </w:r>
      <w:r w:rsidRPr="00B7571B">
        <w:rPr>
          <w:rFonts w:ascii="Traditional Arabic" w:hAnsi="Traditional Arabic" w:cs="Traditional Arabic"/>
          <w:sz w:val="32"/>
          <w:szCs w:val="32"/>
          <w:rtl/>
        </w:rPr>
        <w:t xml:space="preserve"> في مرحلة الإعجاب من 0الى40 كانت بنسبة61.54 </w:t>
      </w:r>
      <w:r w:rsidR="008B5CEF" w:rsidRPr="00B7571B">
        <w:rPr>
          <w:rFonts w:ascii="Traditional Arabic" w:hAnsi="Traditional Arabic" w:cs="Traditional Arabic" w:hint="cs"/>
          <w:sz w:val="32"/>
          <w:szCs w:val="32"/>
          <w:rtl/>
        </w:rPr>
        <w:t>أما</w:t>
      </w:r>
      <w:r w:rsidRPr="00B7571B">
        <w:rPr>
          <w:rFonts w:ascii="Traditional Arabic" w:hAnsi="Traditional Arabic" w:cs="Traditional Arabic"/>
          <w:sz w:val="32"/>
          <w:szCs w:val="32"/>
          <w:rtl/>
        </w:rPr>
        <w:t xml:space="preserve"> بالنسبة </w:t>
      </w:r>
      <w:r w:rsidR="008B5CEF" w:rsidRPr="00B7571B">
        <w:rPr>
          <w:rFonts w:ascii="Traditional Arabic" w:hAnsi="Traditional Arabic" w:cs="Traditional Arabic" w:hint="cs"/>
          <w:sz w:val="32"/>
          <w:szCs w:val="32"/>
          <w:rtl/>
        </w:rPr>
        <w:t>الإعجاب</w:t>
      </w:r>
      <w:r w:rsidRPr="00B7571B">
        <w:rPr>
          <w:rFonts w:ascii="Traditional Arabic" w:hAnsi="Traditional Arabic" w:cs="Traditional Arabic"/>
          <w:sz w:val="32"/>
          <w:szCs w:val="32"/>
          <w:rtl/>
        </w:rPr>
        <w:t xml:space="preserve"> من40 الى100 فقدرة بنسبة 38.46</w:t>
      </w:r>
      <w:r>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ومن خلال هذه النتائج المتحصل عليها نجد </w:t>
      </w:r>
      <w:r w:rsidR="008B5CEF" w:rsidRPr="00B7571B">
        <w:rPr>
          <w:rFonts w:ascii="Traditional Arabic" w:hAnsi="Traditional Arabic" w:cs="Traditional Arabic" w:hint="cs"/>
          <w:sz w:val="32"/>
          <w:szCs w:val="32"/>
          <w:rtl/>
        </w:rPr>
        <w:t>أن</w:t>
      </w:r>
      <w:r w:rsidRPr="00B7571B">
        <w:rPr>
          <w:rFonts w:ascii="Traditional Arabic" w:hAnsi="Traditional Arabic" w:cs="Traditional Arabic"/>
          <w:sz w:val="32"/>
          <w:szCs w:val="32"/>
          <w:rtl/>
        </w:rPr>
        <w:t xml:space="preserve"> معظم المنشورات تحظى بإعجاب وهذا يدل على </w:t>
      </w:r>
      <w:r w:rsidR="008B5CEF" w:rsidRPr="00B7571B">
        <w:rPr>
          <w:rFonts w:ascii="Traditional Arabic" w:hAnsi="Traditional Arabic" w:cs="Traditional Arabic" w:hint="cs"/>
          <w:sz w:val="32"/>
          <w:szCs w:val="32"/>
          <w:rtl/>
        </w:rPr>
        <w:t>أن</w:t>
      </w:r>
      <w:r w:rsidRPr="00B7571B">
        <w:rPr>
          <w:rFonts w:ascii="Traditional Arabic" w:hAnsi="Traditional Arabic" w:cs="Traditional Arabic"/>
          <w:sz w:val="32"/>
          <w:szCs w:val="32"/>
          <w:rtl/>
        </w:rPr>
        <w:t xml:space="preserve"> متابعين الصفحة يهتمون بما يتم نشره وكانت كمية  </w:t>
      </w:r>
      <w:r w:rsidR="008B5CEF" w:rsidRPr="00B7571B">
        <w:rPr>
          <w:rFonts w:ascii="Traditional Arabic" w:hAnsi="Traditional Arabic" w:cs="Traditional Arabic" w:hint="cs"/>
          <w:sz w:val="32"/>
          <w:szCs w:val="32"/>
          <w:rtl/>
        </w:rPr>
        <w:t>إعجابهم</w:t>
      </w:r>
      <w:r w:rsidRPr="00B7571B">
        <w:rPr>
          <w:rFonts w:ascii="Traditional Arabic" w:hAnsi="Traditional Arabic" w:cs="Traditional Arabic"/>
          <w:sz w:val="32"/>
          <w:szCs w:val="32"/>
          <w:rtl/>
        </w:rPr>
        <w:t xml:space="preserve"> من</w:t>
      </w:r>
      <w:r w:rsidR="00D378BA">
        <w:rPr>
          <w:rFonts w:ascii="Traditional Arabic" w:hAnsi="Traditional Arabic" w:cs="Traditional Arabic"/>
          <w:sz w:val="32"/>
          <w:szCs w:val="32"/>
        </w:rPr>
        <w:t>0</w:t>
      </w:r>
      <w:r w:rsidR="00CD0EA1" w:rsidRPr="00B7571B">
        <w:rPr>
          <w:rFonts w:ascii="Traditional Arabic" w:hAnsi="Traditional Arabic" w:cs="Traditional Arabic" w:hint="cs"/>
          <w:sz w:val="32"/>
          <w:szCs w:val="32"/>
          <w:rtl/>
        </w:rPr>
        <w:t>إلى</w:t>
      </w:r>
      <w:r w:rsidR="00D378BA">
        <w:rPr>
          <w:rFonts w:ascii="Traditional Arabic" w:hAnsi="Traditional Arabic" w:cs="Traditional Arabic"/>
          <w:sz w:val="32"/>
          <w:szCs w:val="32"/>
        </w:rPr>
        <w:t>40</w:t>
      </w:r>
      <w:r w:rsidRPr="00B7571B">
        <w:rPr>
          <w:rFonts w:ascii="Traditional Arabic" w:hAnsi="Traditional Arabic" w:cs="Traditional Arabic"/>
          <w:sz w:val="32"/>
          <w:szCs w:val="32"/>
          <w:rtl/>
        </w:rPr>
        <w:t xml:space="preserve"> اكتر نسبة</w:t>
      </w:r>
      <w:r w:rsidR="008B5CEF">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وتشير هذه النسبة </w:t>
      </w:r>
      <w:r w:rsidR="008B5CEF" w:rsidRPr="00B7571B">
        <w:rPr>
          <w:rFonts w:ascii="Traditional Arabic" w:hAnsi="Traditional Arabic" w:cs="Traditional Arabic" w:hint="cs"/>
          <w:sz w:val="32"/>
          <w:szCs w:val="32"/>
          <w:rtl/>
        </w:rPr>
        <w:t>إلى</w:t>
      </w:r>
      <w:r w:rsidRPr="00B7571B">
        <w:rPr>
          <w:rFonts w:ascii="Traditional Arabic" w:hAnsi="Traditional Arabic" w:cs="Traditional Arabic"/>
          <w:sz w:val="32"/>
          <w:szCs w:val="32"/>
          <w:rtl/>
        </w:rPr>
        <w:t xml:space="preserve"> ارتفاع مستوى </w:t>
      </w:r>
      <w:r w:rsidR="008B5CEF" w:rsidRPr="00B7571B">
        <w:rPr>
          <w:rFonts w:ascii="Traditional Arabic" w:hAnsi="Traditional Arabic" w:cs="Traditional Arabic" w:hint="cs"/>
          <w:sz w:val="32"/>
          <w:szCs w:val="32"/>
          <w:rtl/>
        </w:rPr>
        <w:t>إعجاب</w:t>
      </w:r>
      <w:r w:rsidRPr="00B7571B">
        <w:rPr>
          <w:rFonts w:ascii="Traditional Arabic" w:hAnsi="Traditional Arabic" w:cs="Traditional Arabic"/>
          <w:sz w:val="32"/>
          <w:szCs w:val="32"/>
          <w:rtl/>
        </w:rPr>
        <w:t xml:space="preserve"> الجمهور بالمنشورات واهتمام بمتابعتها</w:t>
      </w:r>
      <w:r w:rsidR="00796435">
        <w:rPr>
          <w:rFonts w:ascii="Traditional Arabic" w:hAnsi="Traditional Arabic" w:cs="Traditional Arabic" w:hint="cs"/>
          <w:sz w:val="32"/>
          <w:szCs w:val="32"/>
          <w:rtl/>
        </w:rPr>
        <w:t xml:space="preserve">  وكان تزايد في عدد </w:t>
      </w:r>
      <w:r w:rsidR="008B5CEF">
        <w:rPr>
          <w:rFonts w:ascii="Traditional Arabic" w:hAnsi="Traditional Arabic" w:cs="Traditional Arabic" w:hint="cs"/>
          <w:sz w:val="32"/>
          <w:szCs w:val="32"/>
          <w:rtl/>
        </w:rPr>
        <w:t>الإعجاب</w:t>
      </w:r>
      <w:r w:rsidR="00796435">
        <w:rPr>
          <w:rFonts w:ascii="Traditional Arabic" w:hAnsi="Traditional Arabic" w:cs="Traditional Arabic" w:hint="cs"/>
          <w:sz w:val="32"/>
          <w:szCs w:val="32"/>
          <w:rtl/>
        </w:rPr>
        <w:t xml:space="preserve"> خلال موسم الاصطياف يتزايد في كل منشورا تقوم صفحة بنشره </w:t>
      </w:r>
      <w:r w:rsidRPr="00B7571B">
        <w:rPr>
          <w:rFonts w:ascii="Traditional Arabic" w:hAnsi="Traditional Arabic" w:cs="Traditional Arabic"/>
          <w:sz w:val="32"/>
          <w:szCs w:val="32"/>
          <w:rtl/>
        </w:rPr>
        <w:t>ويوضح الشكل التالي هذه النسب</w:t>
      </w:r>
      <w:r w:rsidR="008B5CEF">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الشكل رقم</w:t>
      </w:r>
      <w:r w:rsidR="005A6E0B">
        <w:rPr>
          <w:rFonts w:ascii="Traditional Arabic" w:hAnsi="Traditional Arabic" w:cs="Traditional Arabic" w:hint="cs"/>
          <w:sz w:val="32"/>
          <w:szCs w:val="32"/>
          <w:rtl/>
        </w:rPr>
        <w:t>5</w:t>
      </w:r>
    </w:p>
    <w:p w:rsidR="006C3463" w:rsidRPr="00F92761" w:rsidRDefault="00E91FF8" w:rsidP="00F92761">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noProof/>
          <w:sz w:val="32"/>
          <w:szCs w:val="32"/>
        </w:rPr>
        <w:drawing>
          <wp:inline distT="0" distB="0" distL="0" distR="0">
            <wp:extent cx="5184842" cy="3073940"/>
            <wp:effectExtent l="0" t="0" r="15875" b="1270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1FF8" w:rsidRPr="00796435" w:rsidRDefault="00DE6DE4" w:rsidP="006C3463">
      <w:pPr>
        <w:tabs>
          <w:tab w:val="left" w:pos="3865"/>
        </w:tabs>
        <w:bidi/>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جدول رقم </w:t>
      </w:r>
      <w:r>
        <w:rPr>
          <w:rFonts w:ascii="Traditional Arabic" w:hAnsi="Traditional Arabic" w:cs="Traditional Arabic"/>
          <w:sz w:val="36"/>
          <w:szCs w:val="36"/>
        </w:rPr>
        <w:t>04</w:t>
      </w:r>
      <w:r w:rsidR="00E91FF8" w:rsidRPr="00796435">
        <w:rPr>
          <w:rFonts w:ascii="Traditional Arabic" w:hAnsi="Traditional Arabic" w:cs="Traditional Arabic" w:hint="cs"/>
          <w:sz w:val="36"/>
          <w:szCs w:val="36"/>
          <w:rtl/>
        </w:rPr>
        <w:t xml:space="preserve">: </w:t>
      </w:r>
      <w:r w:rsidR="00E91FF8" w:rsidRPr="00796435">
        <w:rPr>
          <w:rFonts w:ascii="Traditional Arabic" w:hAnsi="Traditional Arabic" w:cs="Traditional Arabic"/>
          <w:sz w:val="36"/>
          <w:szCs w:val="36"/>
          <w:rtl/>
        </w:rPr>
        <w:t xml:space="preserve"> وحدة  عدد التعليقات  من تاريخ 4جوان2023الى 26اوت2023</w:t>
      </w:r>
    </w:p>
    <w:tbl>
      <w:tblPr>
        <w:tblStyle w:val="Grilledutableau"/>
        <w:tblW w:w="0" w:type="auto"/>
        <w:jc w:val="right"/>
        <w:tblLook w:val="04A0"/>
      </w:tblPr>
      <w:tblGrid>
        <w:gridCol w:w="1984"/>
        <w:gridCol w:w="1985"/>
        <w:gridCol w:w="1985"/>
      </w:tblGrid>
      <w:tr w:rsidR="00E91FF8" w:rsidRPr="000F3D74" w:rsidTr="000F3D74">
        <w:trPr>
          <w:trHeight w:val="506"/>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عدد التعليقات</w:t>
            </w:r>
          </w:p>
        </w:tc>
      </w:tr>
      <w:tr w:rsidR="00E91FF8" w:rsidRPr="000F3D74" w:rsidTr="000F3D74">
        <w:trPr>
          <w:trHeight w:val="506"/>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15.38</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tl/>
                <w:lang w:bidi="ar-DZ"/>
              </w:rPr>
            </w:pPr>
            <w:r w:rsidRPr="000F3D74">
              <w:rPr>
                <w:rFonts w:ascii="Traditional Arabic" w:hAnsi="Traditional Arabic" w:cs="Traditional Arabic"/>
                <w:b/>
                <w:bCs/>
                <w:sz w:val="32"/>
                <w:szCs w:val="32"/>
              </w:rPr>
              <w:t>0</w:t>
            </w:r>
            <w:r w:rsidRPr="000F3D74">
              <w:rPr>
                <w:rFonts w:ascii="Traditional Arabic" w:hAnsi="Traditional Arabic" w:cs="Traditional Arabic"/>
                <w:b/>
                <w:bCs/>
                <w:sz w:val="32"/>
                <w:szCs w:val="32"/>
                <w:rtl/>
                <w:lang w:bidi="ar-DZ"/>
              </w:rPr>
              <w:t>تعليقات</w:t>
            </w:r>
          </w:p>
        </w:tc>
      </w:tr>
      <w:tr w:rsidR="00E91FF8" w:rsidRPr="000F3D74" w:rsidTr="000F3D74">
        <w:trPr>
          <w:trHeight w:val="514"/>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53.85</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7</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20</w:t>
            </w:r>
            <w:r w:rsidRPr="000F3D74">
              <w:rPr>
                <w:rFonts w:ascii="Traditional Arabic" w:hAnsi="Traditional Arabic" w:cs="Traditional Arabic"/>
                <w:b/>
                <w:bCs/>
                <w:sz w:val="32"/>
                <w:szCs w:val="32"/>
                <w:rtl/>
              </w:rPr>
              <w:t xml:space="preserve">الى </w:t>
            </w:r>
            <w:r w:rsidRPr="000F3D74">
              <w:rPr>
                <w:rFonts w:ascii="Traditional Arabic" w:hAnsi="Traditional Arabic" w:cs="Traditional Arabic"/>
                <w:b/>
                <w:bCs/>
                <w:sz w:val="32"/>
                <w:szCs w:val="32"/>
              </w:rPr>
              <w:t>1</w:t>
            </w:r>
            <w:r w:rsidRPr="000F3D74">
              <w:rPr>
                <w:rFonts w:ascii="Traditional Arabic" w:hAnsi="Traditional Arabic" w:cs="Traditional Arabic"/>
                <w:b/>
                <w:bCs/>
                <w:sz w:val="32"/>
                <w:szCs w:val="32"/>
                <w:rtl/>
              </w:rPr>
              <w:t>من</w:t>
            </w:r>
          </w:p>
        </w:tc>
      </w:tr>
      <w:tr w:rsidR="00E91FF8" w:rsidRPr="000F3D74" w:rsidTr="000F3D74">
        <w:trPr>
          <w:trHeight w:val="506"/>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30.76</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4</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40</w:t>
            </w:r>
            <w:r w:rsidRPr="000F3D74">
              <w:rPr>
                <w:rFonts w:ascii="Traditional Arabic" w:hAnsi="Traditional Arabic" w:cs="Traditional Arabic"/>
                <w:b/>
                <w:bCs/>
                <w:sz w:val="32"/>
                <w:szCs w:val="32"/>
                <w:rtl/>
              </w:rPr>
              <w:t>الى</w:t>
            </w:r>
            <w:r w:rsidRPr="000F3D74">
              <w:rPr>
                <w:rFonts w:ascii="Traditional Arabic" w:hAnsi="Traditional Arabic" w:cs="Traditional Arabic"/>
                <w:b/>
                <w:bCs/>
                <w:sz w:val="32"/>
                <w:szCs w:val="32"/>
              </w:rPr>
              <w:t>20</w:t>
            </w:r>
            <w:r w:rsidRPr="000F3D74">
              <w:rPr>
                <w:rFonts w:ascii="Traditional Arabic" w:hAnsi="Traditional Arabic" w:cs="Traditional Arabic"/>
                <w:b/>
                <w:bCs/>
                <w:sz w:val="32"/>
                <w:szCs w:val="32"/>
                <w:rtl/>
              </w:rPr>
              <w:t xml:space="preserve">من </w:t>
            </w:r>
          </w:p>
        </w:tc>
      </w:tr>
      <w:tr w:rsidR="00E91FF8" w:rsidRPr="000F3D74" w:rsidTr="000F3D74">
        <w:trPr>
          <w:trHeight w:val="506"/>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tl/>
                <w:lang w:bidi="ar-DZ"/>
              </w:rPr>
            </w:pPr>
            <w:r w:rsidRPr="000F3D74">
              <w:rPr>
                <w:rFonts w:ascii="Traditional Arabic" w:hAnsi="Traditional Arabic" w:cs="Traditional Arabic"/>
                <w:b/>
                <w:bCs/>
                <w:sz w:val="32"/>
                <w:szCs w:val="32"/>
                <w:rtl/>
              </w:rPr>
              <w:t>40</w:t>
            </w:r>
            <w:r w:rsidRPr="000F3D74">
              <w:rPr>
                <w:rFonts w:ascii="Traditional Arabic" w:hAnsi="Traditional Arabic" w:cs="Traditional Arabic"/>
                <w:b/>
                <w:bCs/>
                <w:sz w:val="32"/>
                <w:szCs w:val="32"/>
                <w:rtl/>
                <w:lang w:bidi="ar-DZ"/>
              </w:rPr>
              <w:t>فما فوق</w:t>
            </w:r>
          </w:p>
        </w:tc>
      </w:tr>
      <w:tr w:rsidR="00E91FF8" w:rsidRPr="000F3D74" w:rsidTr="000F3D74">
        <w:trPr>
          <w:trHeight w:val="514"/>
          <w:jc w:val="right"/>
        </w:trPr>
        <w:tc>
          <w:tcPr>
            <w:tcW w:w="198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100</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13</w:t>
            </w:r>
          </w:p>
        </w:tc>
        <w:tc>
          <w:tcPr>
            <w:tcW w:w="198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يوضح هذا جدول فئة التفاعل الجمهور مع منشورات الصفحة في موقع فيس بوك ميموزا</w:t>
      </w: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كما نرى في الشكل رقم04</w:t>
      </w:r>
    </w:p>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نجد ان التفاعل مع منشورات الصفحة عن طريق التعليقات كان ايجابيا وعند تقسيم التعليقات نجد ان عدد تعليقات من 1الى20 قدرت بنسبة 53.85تم تليها عدد تعليقات من20الى40 والتي كانت بنسبة 30.76اما المنشورات التي كانت خالية من التعليقات فهي كانت بنسبة 15.38</w:t>
      </w:r>
    </w:p>
    <w:p w:rsidR="00E91FF8" w:rsidRPr="00B7571B" w:rsidRDefault="00E91FF8" w:rsidP="00494D3D">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ومن خلال هذه النتائج نجد ان تفاعل وتعليقات الجمهور مع المنشورة في الفترة الصيفية نرى تعليقات من1 الى20 كانت اكبر واكثر ولها نسبة عالية على بقيت النسب والشكل  </w:t>
      </w:r>
      <w:r w:rsidRPr="00B7571B">
        <w:rPr>
          <w:rFonts w:ascii="Traditional Arabic" w:hAnsi="Traditional Arabic" w:cs="Traditional Arabic"/>
          <w:sz w:val="32"/>
          <w:szCs w:val="32"/>
        </w:rPr>
        <w:t>06</w:t>
      </w:r>
      <w:r w:rsidR="00494D3D">
        <w:rPr>
          <w:rFonts w:ascii="Traditional Arabic" w:hAnsi="Traditional Arabic" w:cs="Traditional Arabic"/>
          <w:sz w:val="32"/>
          <w:szCs w:val="32"/>
          <w:rtl/>
        </w:rPr>
        <w:t xml:space="preserve">التالي يوضح تلك النسب </w:t>
      </w:r>
    </w:p>
    <w:p w:rsidR="006C3463" w:rsidRPr="00F92761" w:rsidRDefault="00E91FF8" w:rsidP="00F92761">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drawing>
          <wp:inline distT="0" distB="0" distL="0" distR="0">
            <wp:extent cx="3140528" cy="2465615"/>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65F5" w:rsidRDefault="006F65F5" w:rsidP="00D55061">
      <w:pPr>
        <w:tabs>
          <w:tab w:val="left" w:pos="3865"/>
        </w:tabs>
        <w:bidi/>
        <w:jc w:val="both"/>
        <w:rPr>
          <w:rFonts w:ascii="Traditional Arabic" w:hAnsi="Traditional Arabic" w:cs="Traditional Arabic"/>
          <w:sz w:val="36"/>
          <w:szCs w:val="36"/>
          <w:rtl/>
        </w:rPr>
      </w:pPr>
    </w:p>
    <w:p w:rsidR="003671EB" w:rsidRPr="00796435" w:rsidRDefault="00E91FF8" w:rsidP="006F65F5">
      <w:pPr>
        <w:tabs>
          <w:tab w:val="left" w:pos="3865"/>
        </w:tabs>
        <w:bidi/>
        <w:jc w:val="both"/>
        <w:rPr>
          <w:rFonts w:ascii="Traditional Arabic" w:hAnsi="Traditional Arabic" w:cs="Traditional Arabic"/>
          <w:sz w:val="36"/>
          <w:szCs w:val="36"/>
        </w:rPr>
      </w:pPr>
      <w:r w:rsidRPr="00796435">
        <w:rPr>
          <w:rFonts w:ascii="Traditional Arabic" w:hAnsi="Traditional Arabic" w:cs="Traditional Arabic"/>
          <w:sz w:val="36"/>
          <w:szCs w:val="36"/>
          <w:rtl/>
        </w:rPr>
        <w:lastRenderedPageBreak/>
        <w:t>جدول رقم</w:t>
      </w:r>
      <w:r w:rsidR="00DE6DE4">
        <w:rPr>
          <w:rFonts w:ascii="Traditional Arabic" w:hAnsi="Traditional Arabic" w:cs="Traditional Arabic"/>
          <w:sz w:val="36"/>
          <w:szCs w:val="36"/>
        </w:rPr>
        <w:t>5</w:t>
      </w:r>
      <w:r w:rsidRPr="00796435">
        <w:rPr>
          <w:rFonts w:ascii="Traditional Arabic" w:hAnsi="Traditional Arabic" w:cs="Traditional Arabic"/>
          <w:sz w:val="36"/>
          <w:szCs w:val="36"/>
          <w:rtl/>
        </w:rPr>
        <w:t>0</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وحدة  فئة تفاعل الجمهور مع المنشورات الصفحة</w:t>
      </w:r>
    </w:p>
    <w:tbl>
      <w:tblPr>
        <w:tblStyle w:val="Grilledutableau"/>
        <w:tblW w:w="0" w:type="auto"/>
        <w:jc w:val="right"/>
        <w:tblLook w:val="04A0"/>
      </w:tblPr>
      <w:tblGrid>
        <w:gridCol w:w="2044"/>
        <w:gridCol w:w="2045"/>
        <w:gridCol w:w="2045"/>
      </w:tblGrid>
      <w:tr w:rsidR="00E91FF8" w:rsidRPr="000F3D74" w:rsidTr="000F3D74">
        <w:trPr>
          <w:trHeight w:val="456"/>
          <w:jc w:val="right"/>
        </w:trPr>
        <w:tc>
          <w:tcPr>
            <w:tcW w:w="204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2045" w:type="dxa"/>
          </w:tcPr>
          <w:p w:rsidR="00E91FF8" w:rsidRDefault="00E91FF8" w:rsidP="003E305E">
            <w:pPr>
              <w:tabs>
                <w:tab w:val="left" w:pos="3865"/>
              </w:tabs>
              <w:bidi/>
              <w:spacing w:line="276" w:lineRule="auto"/>
              <w:jc w:val="both"/>
              <w:rPr>
                <w:rFonts w:ascii="Traditional Arabic" w:hAnsi="Traditional Arabic" w:cs="Traditional Arabic"/>
                <w:b/>
                <w:bCs/>
                <w:rtl/>
              </w:rPr>
            </w:pPr>
            <w:r w:rsidRPr="00F92761">
              <w:rPr>
                <w:rFonts w:ascii="Traditional Arabic" w:hAnsi="Traditional Arabic" w:cs="Traditional Arabic"/>
                <w:b/>
                <w:bCs/>
                <w:rtl/>
              </w:rPr>
              <w:t xml:space="preserve">تفاعل الجمهور مع المنشورات </w:t>
            </w:r>
          </w:p>
          <w:p w:rsidR="00F92761" w:rsidRPr="000F3D74" w:rsidRDefault="00F92761" w:rsidP="00F92761">
            <w:pPr>
              <w:tabs>
                <w:tab w:val="left" w:pos="3865"/>
              </w:tabs>
              <w:bidi/>
              <w:spacing w:line="276" w:lineRule="auto"/>
              <w:jc w:val="both"/>
              <w:rPr>
                <w:rFonts w:ascii="Traditional Arabic" w:hAnsi="Traditional Arabic" w:cs="Traditional Arabic"/>
                <w:b/>
                <w:bCs/>
                <w:sz w:val="32"/>
                <w:szCs w:val="32"/>
              </w:rPr>
            </w:pPr>
          </w:p>
        </w:tc>
      </w:tr>
      <w:tr w:rsidR="00E91FF8" w:rsidRPr="000F3D74" w:rsidTr="000F3D74">
        <w:trPr>
          <w:trHeight w:val="443"/>
          <w:jc w:val="right"/>
        </w:trPr>
        <w:tc>
          <w:tcPr>
            <w:tcW w:w="204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7.15</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اكتفاء بالإعجاب</w:t>
            </w:r>
          </w:p>
        </w:tc>
      </w:tr>
      <w:tr w:rsidR="00E91FF8" w:rsidRPr="000F3D74" w:rsidTr="000F3D74">
        <w:trPr>
          <w:trHeight w:val="443"/>
          <w:jc w:val="right"/>
        </w:trPr>
        <w:tc>
          <w:tcPr>
            <w:tcW w:w="204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82.14</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23</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تعليقات</w:t>
            </w:r>
            <w:r w:rsidR="00DD20A7">
              <w:rPr>
                <w:rFonts w:ascii="Traditional Arabic" w:hAnsi="Traditional Arabic" w:cs="Traditional Arabic" w:hint="cs"/>
                <w:b/>
                <w:bCs/>
                <w:sz w:val="32"/>
                <w:szCs w:val="32"/>
                <w:rtl/>
              </w:rPr>
              <w:t xml:space="preserve"> </w:t>
            </w:r>
            <w:r w:rsidR="000F3D74" w:rsidRPr="000F3D74">
              <w:rPr>
                <w:rFonts w:ascii="Traditional Arabic" w:hAnsi="Traditional Arabic" w:cs="Traditional Arabic" w:hint="cs"/>
                <w:b/>
                <w:bCs/>
                <w:sz w:val="32"/>
                <w:szCs w:val="32"/>
                <w:rtl/>
              </w:rPr>
              <w:t>إيجابية</w:t>
            </w:r>
          </w:p>
        </w:tc>
      </w:tr>
      <w:tr w:rsidR="00E91FF8" w:rsidRPr="000F3D74" w:rsidTr="000F3D74">
        <w:trPr>
          <w:trHeight w:val="449"/>
          <w:jc w:val="right"/>
        </w:trPr>
        <w:tc>
          <w:tcPr>
            <w:tcW w:w="204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تعليقات سلبية</w:t>
            </w:r>
          </w:p>
        </w:tc>
      </w:tr>
      <w:tr w:rsidR="00E91FF8" w:rsidRPr="000F3D74" w:rsidTr="000F3D74">
        <w:trPr>
          <w:trHeight w:val="443"/>
          <w:jc w:val="right"/>
        </w:trPr>
        <w:tc>
          <w:tcPr>
            <w:tcW w:w="2044" w:type="dxa"/>
            <w:tcBorders>
              <w:bottom w:val="single" w:sz="4" w:space="0" w:color="auto"/>
            </w:tcBorders>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10.71</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3</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استفسار عن رحلات</w:t>
            </w:r>
          </w:p>
        </w:tc>
      </w:tr>
      <w:tr w:rsidR="00E91FF8" w:rsidRPr="000F3D74" w:rsidTr="000F3D74">
        <w:trPr>
          <w:trHeight w:val="449"/>
          <w:jc w:val="right"/>
        </w:trPr>
        <w:tc>
          <w:tcPr>
            <w:tcW w:w="2044"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100</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28</w:t>
            </w:r>
          </w:p>
        </w:tc>
        <w:tc>
          <w:tcPr>
            <w:tcW w:w="2045"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نلاحظ في هذا جدول فئة التفاعل الجمهور مع المنشورات صفحة ميموزا</w:t>
      </w:r>
      <w:r w:rsidRPr="00B7571B">
        <w:rPr>
          <w:rFonts w:ascii="Traditional Arabic" w:hAnsi="Traditional Arabic" w:cs="Traditional Arabic"/>
          <w:sz w:val="32"/>
          <w:szCs w:val="32"/>
          <w:lang w:bidi="ar-DZ"/>
        </w:rPr>
        <w:t>mimosa randonnée évasion</w:t>
      </w:r>
      <w:r w:rsidRPr="00B7571B">
        <w:rPr>
          <w:rFonts w:ascii="Traditional Arabic" w:hAnsi="Traditional Arabic" w:cs="Traditional Arabic"/>
          <w:sz w:val="32"/>
          <w:szCs w:val="32"/>
          <w:rtl/>
        </w:rPr>
        <w:t xml:space="preserve">التي تعرضها خلال فترة الصيف </w:t>
      </w:r>
      <w:r>
        <w:rPr>
          <w:rFonts w:ascii="Traditional Arabic" w:hAnsi="Traditional Arabic" w:cs="Traditional Arabic" w:hint="cs"/>
          <w:sz w:val="32"/>
          <w:szCs w:val="32"/>
          <w:rtl/>
        </w:rPr>
        <w:t>،</w:t>
      </w:r>
      <w:r w:rsidRPr="00B7571B">
        <w:rPr>
          <w:rFonts w:ascii="Traditional Arabic" w:hAnsi="Traditional Arabic" w:cs="Traditional Arabic"/>
          <w:sz w:val="32"/>
          <w:szCs w:val="32"/>
          <w:rtl/>
        </w:rPr>
        <w:t>فنجد ان التعليقات في هذه الصفحة كانت ايجابيا بنسبة 82.14واما المتفاعلين المكتفين بوضع اعجاب فقط كانت نسبتهم7.15 اما تعليقات السلبية فهي منعدمة خلال فترة الصيف تم تليها نسبة استفسارات والتي قدرت10.71 ب الشكل رقم 05</w:t>
      </w:r>
    </w:p>
    <w:p w:rsidR="00E91FF8" w:rsidRPr="00B7571B" w:rsidRDefault="00E91FF8" w:rsidP="001721DD">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ومن خلال هذه النتائج نلاحظ ان معظم تفاعلات متتبعين الصفحة كانت لهم تعليقات ايجابية على الخدمة ا</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الرحلات</w:t>
      </w:r>
      <w:r w:rsidR="00F24C0D">
        <w:rPr>
          <w:rFonts w:ascii="Traditional Arabic" w:hAnsi="Traditional Arabic" w:cs="Traditional Arabic" w:hint="cs"/>
          <w:sz w:val="32"/>
          <w:szCs w:val="32"/>
          <w:rtl/>
        </w:rPr>
        <w:t xml:space="preserve">  </w:t>
      </w:r>
      <w:r w:rsidR="00863D9C">
        <w:rPr>
          <w:rFonts w:ascii="Traditional Arabic" w:hAnsi="Traditional Arabic" w:cs="Traditional Arabic"/>
          <w:sz w:val="32"/>
          <w:szCs w:val="32"/>
          <w:rtl/>
        </w:rPr>
        <w:t>و</w:t>
      </w:r>
      <w:r w:rsidR="00F24C0D">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النشاطات التي تقوم بها القائمين بالصفحة اما تفاعل بالإعجاب فكان يظهر عند ترويج الصفحة للمنطقة السياحية</w:t>
      </w:r>
      <w:r w:rsidR="006F65F5">
        <w:rPr>
          <w:rFonts w:ascii="Traditional Arabic" w:hAnsi="Traditional Arabic" w:cs="Traditional Arabic" w:hint="cs"/>
          <w:sz w:val="32"/>
          <w:szCs w:val="32"/>
          <w:rtl/>
        </w:rPr>
        <w:t xml:space="preserve"> ما</w:t>
      </w:r>
      <w:r w:rsidR="001721DD">
        <w:rPr>
          <w:rFonts w:ascii="Traditional Arabic" w:hAnsi="Traditional Arabic" w:cs="Traditional Arabic" w:hint="cs"/>
          <w:sz w:val="32"/>
          <w:szCs w:val="32"/>
          <w:rtl/>
        </w:rPr>
        <w:t>،</w:t>
      </w:r>
      <w:r w:rsidRPr="00B7571B">
        <w:rPr>
          <w:rFonts w:ascii="Traditional Arabic" w:hAnsi="Traditional Arabic" w:cs="Traditional Arabic"/>
          <w:sz w:val="32"/>
          <w:szCs w:val="32"/>
          <w:rtl/>
        </w:rPr>
        <w:t xml:space="preserve">اما التعليقات السلبية كانت منعدمة </w:t>
      </w:r>
      <w:r w:rsidR="001721DD">
        <w:rPr>
          <w:rFonts w:ascii="Traditional Arabic" w:hAnsi="Traditional Arabic" w:cs="Traditional Arabic" w:hint="cs"/>
          <w:sz w:val="32"/>
          <w:szCs w:val="32"/>
          <w:rtl/>
        </w:rPr>
        <w:t>في حين</w:t>
      </w:r>
      <w:r w:rsidRPr="00B7571B">
        <w:rPr>
          <w:rFonts w:ascii="Traditional Arabic" w:hAnsi="Traditional Arabic" w:cs="Traditional Arabic"/>
          <w:sz w:val="32"/>
          <w:szCs w:val="32"/>
          <w:rtl/>
        </w:rPr>
        <w:t xml:space="preserve"> الاستفسار عن الرحلات كانت متوسطة لان الصفحة تقوم بوضع جميع المعلومات التي تخص الرحلة </w:t>
      </w:r>
      <w:r w:rsidR="006979CF">
        <w:rPr>
          <w:rFonts w:ascii="Traditional Arabic" w:hAnsi="Traditional Arabic" w:cs="Traditional Arabic"/>
          <w:sz w:val="32"/>
          <w:szCs w:val="32"/>
        </w:rPr>
        <w:t xml:space="preserve"> .</w:t>
      </w:r>
      <w:r w:rsidR="006979CF">
        <w:rPr>
          <w:rFonts w:ascii="Traditional Arabic" w:hAnsi="Traditional Arabic" w:cs="Traditional Arabic" w:hint="cs"/>
          <w:sz w:val="32"/>
          <w:szCs w:val="32"/>
          <w:rtl/>
          <w:lang w:bidi="ar-DZ"/>
        </w:rPr>
        <w:t>وان التعليقات الايجابية تضمنت ع</w:t>
      </w:r>
      <w:r w:rsidR="00E814BF">
        <w:rPr>
          <w:rFonts w:ascii="Traditional Arabic" w:hAnsi="Traditional Arabic" w:cs="Traditional Arabic" w:hint="cs"/>
          <w:sz w:val="32"/>
          <w:szCs w:val="32"/>
          <w:rtl/>
          <w:lang w:bidi="ar-DZ"/>
        </w:rPr>
        <w:t xml:space="preserve">بارات متل </w:t>
      </w:r>
      <w:r w:rsidR="006979CF">
        <w:rPr>
          <w:rFonts w:ascii="Traditional Arabic" w:hAnsi="Traditional Arabic" w:cs="Traditional Arabic" w:hint="cs"/>
          <w:sz w:val="32"/>
          <w:szCs w:val="32"/>
          <w:rtl/>
          <w:lang w:bidi="ar-DZ"/>
        </w:rPr>
        <w:t>بصحتكم</w:t>
      </w:r>
      <w:r w:rsidR="006979CF">
        <w:rPr>
          <w:rFonts w:ascii="Traditional Arabic" w:hAnsi="Traditional Arabic" w:cs="Traditional Arabic"/>
          <w:sz w:val="32"/>
          <w:szCs w:val="32"/>
          <w:lang w:bidi="ar-DZ"/>
        </w:rPr>
        <w:t xml:space="preserve"> ….</w:t>
      </w:r>
      <w:r w:rsidR="006979CF">
        <w:rPr>
          <w:rFonts w:ascii="Traditional Arabic" w:hAnsi="Traditional Arabic" w:cs="Traditional Arabic" w:hint="cs"/>
          <w:sz w:val="32"/>
          <w:szCs w:val="32"/>
          <w:rtl/>
          <w:lang w:bidi="ar-DZ"/>
        </w:rPr>
        <w:t>وغيرها اما بالنسبة للاستفسارا</w:t>
      </w:r>
      <w:r w:rsidR="006979CF">
        <w:rPr>
          <w:rFonts w:ascii="Traditional Arabic" w:hAnsi="Traditional Arabic" w:cs="Traditional Arabic" w:hint="eastAsia"/>
          <w:sz w:val="32"/>
          <w:szCs w:val="32"/>
          <w:rtl/>
          <w:lang w:bidi="ar-DZ"/>
        </w:rPr>
        <w:t>ت</w:t>
      </w:r>
      <w:r w:rsidR="006979CF">
        <w:rPr>
          <w:rFonts w:ascii="Traditional Arabic" w:hAnsi="Traditional Arabic" w:cs="Traditional Arabic" w:hint="cs"/>
          <w:sz w:val="32"/>
          <w:szCs w:val="32"/>
          <w:rtl/>
          <w:lang w:bidi="ar-DZ"/>
        </w:rPr>
        <w:t xml:space="preserve"> عن تاريخ الرحلة او هل سوف يتم زيارة المكان مرة </w:t>
      </w:r>
      <w:r w:rsidR="00DD20A7">
        <w:rPr>
          <w:rFonts w:ascii="Traditional Arabic" w:hAnsi="Traditional Arabic" w:cs="Traditional Arabic" w:hint="cs"/>
          <w:sz w:val="32"/>
          <w:szCs w:val="32"/>
          <w:rtl/>
          <w:lang w:bidi="ar-DZ"/>
        </w:rPr>
        <w:t>أخر</w:t>
      </w:r>
      <w:r w:rsidR="001721DD">
        <w:rPr>
          <w:rFonts w:ascii="Traditional Arabic" w:hAnsi="Traditional Arabic" w:cs="Traditional Arabic" w:hint="cs"/>
          <w:sz w:val="32"/>
          <w:szCs w:val="32"/>
          <w:rtl/>
          <w:lang w:bidi="ar-DZ"/>
        </w:rPr>
        <w:t xml:space="preserve">؟حيث </w:t>
      </w:r>
      <w:r w:rsidR="006979CF">
        <w:rPr>
          <w:rFonts w:ascii="Traditional Arabic" w:hAnsi="Traditional Arabic" w:cs="Traditional Arabic" w:hint="cs"/>
          <w:sz w:val="32"/>
          <w:szCs w:val="32"/>
          <w:rtl/>
          <w:lang w:bidi="ar-DZ"/>
        </w:rPr>
        <w:t>يوضح الشكل الثالي</w:t>
      </w:r>
    </w:p>
    <w:p w:rsidR="00F92761" w:rsidRPr="00C67050" w:rsidRDefault="00E91FF8" w:rsidP="00C67050">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noProof/>
          <w:sz w:val="32"/>
          <w:szCs w:val="32"/>
          <w:rtl/>
        </w:rPr>
        <w:drawing>
          <wp:inline distT="0" distB="0" distL="0" distR="0">
            <wp:extent cx="3476625" cy="1666875"/>
            <wp:effectExtent l="0" t="0" r="9525"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1FF8" w:rsidRPr="00796435" w:rsidRDefault="00E91FF8" w:rsidP="00F92761">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lastRenderedPageBreak/>
        <w:t xml:space="preserve">الجدول رقم </w:t>
      </w:r>
      <w:r w:rsidR="00DE6DE4">
        <w:rPr>
          <w:rFonts w:ascii="Traditional Arabic" w:hAnsi="Traditional Arabic" w:cs="Traditional Arabic"/>
          <w:sz w:val="36"/>
          <w:szCs w:val="36"/>
        </w:rPr>
        <w:t>06</w:t>
      </w:r>
      <w:r w:rsidRPr="00796435">
        <w:rPr>
          <w:rFonts w:ascii="Traditional Arabic" w:hAnsi="Traditional Arabic" w:cs="Traditional Arabic"/>
          <w:sz w:val="36"/>
          <w:szCs w:val="36"/>
          <w:rtl/>
        </w:rPr>
        <w:t xml:space="preserve"> وحدة الاشكال التفاعلية </w:t>
      </w:r>
    </w:p>
    <w:tbl>
      <w:tblPr>
        <w:tblStyle w:val="Grilledutableau"/>
        <w:tblW w:w="0" w:type="auto"/>
        <w:jc w:val="right"/>
        <w:tblLook w:val="04A0"/>
      </w:tblPr>
      <w:tblGrid>
        <w:gridCol w:w="1882"/>
        <w:gridCol w:w="1883"/>
        <w:gridCol w:w="1881"/>
      </w:tblGrid>
      <w:tr w:rsidR="00E91FF8" w:rsidRPr="00B7571B" w:rsidTr="000F3D74">
        <w:trPr>
          <w:trHeight w:val="433"/>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881"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 xml:space="preserve">فئة التفاعل </w:t>
            </w:r>
          </w:p>
        </w:tc>
      </w:tr>
      <w:tr w:rsidR="00E91FF8" w:rsidRPr="00B7571B" w:rsidTr="000F3D74">
        <w:trPr>
          <w:trHeight w:val="440"/>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50.61</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123</w:t>
            </w:r>
          </w:p>
        </w:tc>
        <w:tc>
          <w:tcPr>
            <w:tcW w:w="1881"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 xml:space="preserve">أعجبني </w:t>
            </w:r>
            <w:r w:rsidR="007144F5">
              <w:rPr>
                <w:rFonts w:ascii="Traditional Arabic" w:hAnsi="Traditional Arabic" w:cs="Traditional Arabic"/>
                <w:b/>
                <w:bCs/>
                <w:noProof/>
                <w:sz w:val="32"/>
                <w:szCs w:val="32"/>
              </w:rPr>
              <w:drawing>
                <wp:inline distT="0" distB="0" distL="0" distR="0">
                  <wp:extent cx="496110" cy="25291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815" cy="253278"/>
                          </a:xfrm>
                          <a:prstGeom prst="rect">
                            <a:avLst/>
                          </a:prstGeom>
                        </pic:spPr>
                      </pic:pic>
                    </a:graphicData>
                  </a:graphic>
                </wp:inline>
              </w:drawing>
            </w:r>
          </w:p>
        </w:tc>
      </w:tr>
      <w:tr w:rsidR="00E91FF8" w:rsidRPr="00B7571B" w:rsidTr="000F3D74">
        <w:trPr>
          <w:trHeight w:val="440"/>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43.20</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105</w:t>
            </w:r>
          </w:p>
        </w:tc>
        <w:tc>
          <w:tcPr>
            <w:tcW w:w="1881" w:type="dxa"/>
          </w:tcPr>
          <w:p w:rsidR="00E91FF8" w:rsidRPr="000F3D74" w:rsidRDefault="003805F9" w:rsidP="007144F5">
            <w:pPr>
              <w:tabs>
                <w:tab w:val="left" w:pos="3865"/>
              </w:tabs>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w:t>
            </w:r>
            <w:r w:rsidRPr="003805F9">
              <w:rPr>
                <w:rFonts w:ascii="Traditional Arabic" w:hAnsi="Traditional Arabic" w:cs="Traditional Arabic" w:hint="eastAsia"/>
                <w:b/>
                <w:bCs/>
                <w:sz w:val="32"/>
                <w:szCs w:val="32"/>
                <w:rtl/>
              </w:rPr>
              <w:t>حببته</w:t>
            </w:r>
            <w:r w:rsidR="007144F5">
              <w:rPr>
                <w:rFonts w:ascii="Traditional Arabic" w:hAnsi="Traditional Arabic" w:cs="Traditional Arabic"/>
                <w:b/>
                <w:bCs/>
                <w:noProof/>
                <w:sz w:val="32"/>
                <w:szCs w:val="32"/>
              </w:rPr>
              <w:drawing>
                <wp:inline distT="0" distB="0" distL="0" distR="0">
                  <wp:extent cx="455945" cy="282102"/>
                  <wp:effectExtent l="19050" t="0" r="125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455945" cy="282102"/>
                          </a:xfrm>
                          <a:prstGeom prst="rect">
                            <a:avLst/>
                          </a:prstGeom>
                        </pic:spPr>
                      </pic:pic>
                    </a:graphicData>
                  </a:graphic>
                </wp:inline>
              </w:drawing>
            </w:r>
            <w:r w:rsidRPr="003805F9">
              <w:rPr>
                <w:rFonts w:ascii="Traditional Arabic" w:hAnsi="Traditional Arabic" w:cs="Traditional Arabic"/>
                <w:b/>
                <w:bCs/>
                <w:sz w:val="32"/>
                <w:szCs w:val="32"/>
              </w:rPr>
              <w:t>😍</w:t>
            </w:r>
          </w:p>
        </w:tc>
      </w:tr>
      <w:tr w:rsidR="00E91FF8" w:rsidRPr="00B7571B" w:rsidTr="000F3D74">
        <w:trPr>
          <w:trHeight w:val="440"/>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6.19</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15</w:t>
            </w:r>
          </w:p>
        </w:tc>
        <w:tc>
          <w:tcPr>
            <w:tcW w:w="1881" w:type="dxa"/>
          </w:tcPr>
          <w:p w:rsidR="00E91FF8" w:rsidRPr="000F3D74" w:rsidRDefault="00E91FF8" w:rsidP="003805F9">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ادعمه</w:t>
            </w:r>
            <w:r w:rsidR="007144F5">
              <w:rPr>
                <w:rFonts w:ascii="Traditional Arabic" w:hAnsi="Traditional Arabic" w:cs="Traditional Arabic"/>
                <w:b/>
                <w:bCs/>
                <w:noProof/>
                <w:sz w:val="32"/>
                <w:szCs w:val="32"/>
              </w:rPr>
              <w:drawing>
                <wp:inline distT="0" distB="0" distL="0" distR="0">
                  <wp:extent cx="418289" cy="369649"/>
                  <wp:effectExtent l="0" t="0" r="127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05" cy="370724"/>
                          </a:xfrm>
                          <a:prstGeom prst="rect">
                            <a:avLst/>
                          </a:prstGeom>
                        </pic:spPr>
                      </pic:pic>
                    </a:graphicData>
                  </a:graphic>
                </wp:inline>
              </w:drawing>
            </w:r>
          </w:p>
        </w:tc>
      </w:tr>
      <w:tr w:rsidR="00E91FF8" w:rsidRPr="00B7571B" w:rsidTr="000F3D74">
        <w:trPr>
          <w:trHeight w:val="440"/>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0</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0</w:t>
            </w:r>
          </w:p>
        </w:tc>
        <w:tc>
          <w:tcPr>
            <w:tcW w:w="1881" w:type="dxa"/>
          </w:tcPr>
          <w:p w:rsidR="00E91FF8" w:rsidRPr="000F3D74" w:rsidRDefault="00E91FF8" w:rsidP="007144F5">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أغضبني</w:t>
            </w:r>
            <w:r w:rsidR="00F92761" w:rsidRPr="00F92761">
              <w:rPr>
                <w:rFonts w:ascii="Traditional Arabic" w:hAnsi="Traditional Arabic" w:cs="Traditional Arabic"/>
                <w:b/>
                <w:bCs/>
                <w:sz w:val="32"/>
                <w:szCs w:val="32"/>
              </w:rPr>
              <w:t>😡</w:t>
            </w:r>
            <w:r w:rsidR="003805F9" w:rsidRPr="003805F9">
              <w:rPr>
                <w:rFonts w:ascii="Traditional Arabic" w:hAnsi="Traditional Arabic" w:cs="Traditional Arabic"/>
                <w:b/>
                <w:bCs/>
                <w:sz w:val="32"/>
                <w:szCs w:val="32"/>
              </w:rPr>
              <w:t>😡</w:t>
            </w:r>
            <w:r w:rsidR="007144F5">
              <w:rPr>
                <w:rFonts w:ascii="Traditional Arabic" w:hAnsi="Traditional Arabic" w:cs="Traditional Arabic"/>
                <w:b/>
                <w:bCs/>
                <w:noProof/>
                <w:sz w:val="32"/>
                <w:szCs w:val="32"/>
              </w:rPr>
              <w:drawing>
                <wp:inline distT="0" distB="0" distL="0" distR="0">
                  <wp:extent cx="350195" cy="29183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634" cy="292196"/>
                          </a:xfrm>
                          <a:prstGeom prst="rect">
                            <a:avLst/>
                          </a:prstGeom>
                        </pic:spPr>
                      </pic:pic>
                    </a:graphicData>
                  </a:graphic>
                </wp:inline>
              </w:drawing>
            </w:r>
            <w:r w:rsidR="007144F5">
              <w:rPr>
                <w:rFonts w:ascii="Traditional Arabic" w:hAnsi="Traditional Arabic" w:cs="Traditional Arabic"/>
                <w:b/>
                <w:bCs/>
                <w:sz w:val="32"/>
                <w:szCs w:val="32"/>
              </w:rPr>
              <w:t>😡</w:t>
            </w:r>
          </w:p>
        </w:tc>
      </w:tr>
      <w:tr w:rsidR="00E91FF8" w:rsidRPr="00B7571B" w:rsidTr="000F3D74">
        <w:trPr>
          <w:trHeight w:val="440"/>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0</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0</w:t>
            </w:r>
          </w:p>
        </w:tc>
        <w:tc>
          <w:tcPr>
            <w:tcW w:w="1881"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أحزنني</w:t>
            </w:r>
            <w:r w:rsidR="007144F5">
              <w:rPr>
                <w:rFonts w:ascii="Traditional Arabic" w:hAnsi="Traditional Arabic" w:cs="Traditional Arabic"/>
                <w:b/>
                <w:bCs/>
                <w:noProof/>
                <w:sz w:val="32"/>
                <w:szCs w:val="32"/>
              </w:rPr>
              <w:drawing>
                <wp:inline distT="0" distB="0" distL="0" distR="0">
                  <wp:extent cx="321013" cy="359923"/>
                  <wp:effectExtent l="0" t="0" r="3175" b="25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535" cy="360508"/>
                          </a:xfrm>
                          <a:prstGeom prst="rect">
                            <a:avLst/>
                          </a:prstGeom>
                        </pic:spPr>
                      </pic:pic>
                    </a:graphicData>
                  </a:graphic>
                </wp:inline>
              </w:drawing>
            </w:r>
          </w:p>
        </w:tc>
      </w:tr>
      <w:tr w:rsidR="00E91FF8" w:rsidRPr="00B7571B" w:rsidTr="000F3D74">
        <w:tblPrEx>
          <w:tblCellMar>
            <w:left w:w="70" w:type="dxa"/>
            <w:right w:w="70" w:type="dxa"/>
          </w:tblCellMar>
          <w:tblLook w:val="0000"/>
        </w:tblPrEx>
        <w:trPr>
          <w:trHeight w:val="466"/>
          <w:jc w:val="right"/>
        </w:trPr>
        <w:tc>
          <w:tcPr>
            <w:tcW w:w="1882"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100</w:t>
            </w:r>
          </w:p>
        </w:tc>
        <w:tc>
          <w:tcPr>
            <w:tcW w:w="188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243</w:t>
            </w:r>
          </w:p>
        </w:tc>
        <w:tc>
          <w:tcPr>
            <w:tcW w:w="1881"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E91FF8" w:rsidRPr="00B7571B" w:rsidRDefault="00E91FF8" w:rsidP="003E305E">
      <w:pPr>
        <w:tabs>
          <w:tab w:val="left" w:pos="3865"/>
        </w:tabs>
        <w:bidi/>
        <w:jc w:val="both"/>
        <w:rPr>
          <w:rFonts w:ascii="Traditional Arabic" w:hAnsi="Traditional Arabic" w:cs="Traditional Arabic"/>
          <w:sz w:val="32"/>
          <w:szCs w:val="32"/>
          <w:rtl/>
        </w:rPr>
      </w:pPr>
    </w:p>
    <w:p w:rsidR="008C2745" w:rsidRDefault="00E91FF8" w:rsidP="0098213C">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يمثل الجدول  فئة الأشكال التفاعلية على صفحة ميموزا، حي</w:t>
      </w:r>
      <w:r w:rsidR="0098213C">
        <w:rPr>
          <w:rFonts w:ascii="Traditional Arabic" w:hAnsi="Traditional Arabic" w:cs="Traditional Arabic"/>
          <w:sz w:val="32"/>
          <w:szCs w:val="32"/>
          <w:rtl/>
        </w:rPr>
        <w:t>ث بلغ تكرار الرمز التفاعلي أعجب</w:t>
      </w:r>
      <w:r w:rsidRPr="00B7571B">
        <w:rPr>
          <w:rFonts w:ascii="Traditional Arabic" w:hAnsi="Traditional Arabic" w:cs="Traditional Arabic"/>
          <w:sz w:val="32"/>
          <w:szCs w:val="32"/>
          <w:rtl/>
        </w:rPr>
        <w:t>ني123 بنسبة 50.61 ،% أما الرمز التفاعلي أحببته بلغ تكراره 105 بنسبة 02.34،</w:t>
      </w:r>
      <w:r w:rsidRPr="00B7571B">
        <w:rPr>
          <w:rFonts w:ascii="Traditional Arabic" w:hAnsi="Traditional Arabic" w:cs="Traditional Arabic"/>
          <w:sz w:val="32"/>
          <w:szCs w:val="32"/>
        </w:rPr>
        <w:t>%</w:t>
      </w:r>
      <w:r w:rsidRPr="00B7571B">
        <w:rPr>
          <w:rFonts w:ascii="Traditional Arabic" w:hAnsi="Traditional Arabic" w:cs="Traditional Arabic"/>
          <w:sz w:val="32"/>
          <w:szCs w:val="32"/>
          <w:rtl/>
        </w:rPr>
        <w:t>فيحين أن الرمز التفاعلي أدعمه بلغ تكراره 15 بنسبة بلغت 6.19 ،%أما الرمز التفاعلي أغضبني وأحزنني لم يكن لهم وجود على الصفحة  ونلاحظ ارتفاعا في  نسب الأشكال التفاعلية على ما تنشره الصفحة فيما يتعلق بالسياحة م</w:t>
      </w:r>
      <w:r w:rsidR="0098213C">
        <w:rPr>
          <w:rFonts w:ascii="Traditional Arabic" w:hAnsi="Traditional Arabic" w:cs="Traditional Arabic" w:hint="cs"/>
          <w:sz w:val="32"/>
          <w:szCs w:val="32"/>
          <w:rtl/>
        </w:rPr>
        <w:t>م</w:t>
      </w:r>
      <w:r w:rsidRPr="00B7571B">
        <w:rPr>
          <w:rFonts w:ascii="Traditional Arabic" w:hAnsi="Traditional Arabic" w:cs="Traditional Arabic"/>
          <w:sz w:val="32"/>
          <w:szCs w:val="32"/>
          <w:rtl/>
        </w:rPr>
        <w:t xml:space="preserve">ا </w:t>
      </w:r>
      <w:r w:rsidR="0098213C">
        <w:rPr>
          <w:rFonts w:ascii="Traditional Arabic" w:hAnsi="Traditional Arabic" w:cs="Traditional Arabic" w:hint="cs"/>
          <w:sz w:val="32"/>
          <w:szCs w:val="32"/>
          <w:rtl/>
        </w:rPr>
        <w:t>يوضح</w:t>
      </w:r>
      <w:r w:rsidRPr="00B7571B">
        <w:rPr>
          <w:rFonts w:ascii="Traditional Arabic" w:hAnsi="Traditional Arabic" w:cs="Traditional Arabic"/>
          <w:sz w:val="32"/>
          <w:szCs w:val="32"/>
          <w:rtl/>
        </w:rPr>
        <w:t xml:space="preserve"> أن الجمهور</w:t>
      </w:r>
      <w:r w:rsidR="00F24C0D">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المستهدف من الصفحة يجد استحسانا على ما </w:t>
      </w:r>
      <w:r w:rsidR="0098213C">
        <w:rPr>
          <w:rFonts w:ascii="Traditional Arabic" w:hAnsi="Traditional Arabic" w:cs="Traditional Arabic" w:hint="cs"/>
          <w:sz w:val="32"/>
          <w:szCs w:val="32"/>
          <w:rtl/>
        </w:rPr>
        <w:t>تعرضه</w:t>
      </w:r>
      <w:r w:rsidRPr="00B7571B">
        <w:rPr>
          <w:rFonts w:ascii="Traditional Arabic" w:hAnsi="Traditional Arabic" w:cs="Traditional Arabic"/>
          <w:sz w:val="32"/>
          <w:szCs w:val="32"/>
          <w:rtl/>
        </w:rPr>
        <w:t xml:space="preserve"> الصفحة من محتوى ترويجيي ان  زر أعجبني يسمح لك بالتعبير عن إعجابك بالمحتوى الذي تم نشره من خلال الصفحة ،في حين </w:t>
      </w:r>
      <w:r w:rsidR="0098213C">
        <w:rPr>
          <w:rFonts w:ascii="Traditional Arabic" w:hAnsi="Traditional Arabic" w:cs="Traditional Arabic" w:hint="cs"/>
          <w:sz w:val="32"/>
          <w:szCs w:val="32"/>
          <w:rtl/>
        </w:rPr>
        <w:t>انعدمت</w:t>
      </w:r>
      <w:r w:rsidRPr="00B7571B">
        <w:rPr>
          <w:rFonts w:ascii="Traditional Arabic" w:hAnsi="Traditional Arabic" w:cs="Traditional Arabic"/>
          <w:sz w:val="32"/>
          <w:szCs w:val="32"/>
          <w:rtl/>
        </w:rPr>
        <w:t xml:space="preserve"> نسب التفاعلات السلبية وهذا مؤشر على نجاح الفاعلين في الصفحة في تصميم الرسالة الترويجية وملامستها للجمهور المستهدف ما ينعكس في  تزايد إقبال على خدمات التي تقدمها الصفحة </w:t>
      </w:r>
      <w:r w:rsidR="007144F5">
        <w:rPr>
          <w:rFonts w:ascii="Traditional Arabic" w:hAnsi="Traditional Arabic" w:cs="Traditional Arabic" w:hint="cs"/>
          <w:sz w:val="32"/>
          <w:szCs w:val="32"/>
          <w:rtl/>
        </w:rPr>
        <w:t xml:space="preserve"> ان الصفحة لاتملك سلم للتطور الذي يلاحقها </w:t>
      </w:r>
      <w:r w:rsidRPr="00B7571B">
        <w:rPr>
          <w:rFonts w:ascii="Traditional Arabic" w:hAnsi="Traditional Arabic" w:cs="Traditional Arabic"/>
          <w:sz w:val="32"/>
          <w:szCs w:val="32"/>
          <w:rtl/>
        </w:rPr>
        <w:t xml:space="preserve">والشكل رقم </w:t>
      </w:r>
      <w:r w:rsidRPr="00B7571B">
        <w:rPr>
          <w:rFonts w:ascii="Traditional Arabic" w:hAnsi="Traditional Arabic" w:cs="Traditional Arabic"/>
          <w:sz w:val="32"/>
          <w:szCs w:val="32"/>
        </w:rPr>
        <w:t>08</w:t>
      </w:r>
      <w:r w:rsidRPr="00B7571B">
        <w:rPr>
          <w:rFonts w:ascii="Traditional Arabic" w:hAnsi="Traditional Arabic" w:cs="Traditional Arabic"/>
          <w:sz w:val="32"/>
          <w:szCs w:val="32"/>
          <w:rtl/>
        </w:rPr>
        <w:t xml:space="preserve">التالي يوضح تلك النسب </w:t>
      </w:r>
    </w:p>
    <w:p w:rsidR="008C2745" w:rsidRPr="008C2745" w:rsidRDefault="00E91FF8" w:rsidP="008C2745">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drawing>
          <wp:inline distT="0" distB="0" distL="0" distR="0">
            <wp:extent cx="4873963" cy="1050587"/>
            <wp:effectExtent l="19050" t="0" r="21887"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1FF8" w:rsidRPr="00796435" w:rsidRDefault="00E91FF8" w:rsidP="00494D3D">
      <w:pPr>
        <w:tabs>
          <w:tab w:val="left" w:pos="3865"/>
        </w:tabs>
        <w:bidi/>
        <w:jc w:val="both"/>
        <w:rPr>
          <w:rFonts w:ascii="Traditional Arabic" w:hAnsi="Traditional Arabic" w:cs="Traditional Arabic"/>
          <w:sz w:val="36"/>
          <w:szCs w:val="36"/>
        </w:rPr>
      </w:pPr>
      <w:r w:rsidRPr="00796435">
        <w:rPr>
          <w:rFonts w:ascii="Traditional Arabic" w:hAnsi="Traditional Arabic" w:cs="Traditional Arabic"/>
          <w:sz w:val="36"/>
          <w:szCs w:val="36"/>
          <w:rtl/>
        </w:rPr>
        <w:lastRenderedPageBreak/>
        <w:t>جدول رقم</w:t>
      </w:r>
      <w:r w:rsidR="00494D3D">
        <w:rPr>
          <w:rFonts w:ascii="Traditional Arabic" w:hAnsi="Traditional Arabic" w:cs="Traditional Arabic"/>
          <w:sz w:val="36"/>
          <w:szCs w:val="36"/>
        </w:rPr>
        <w:t>7</w:t>
      </w:r>
      <w:r w:rsidRPr="00796435">
        <w:rPr>
          <w:rFonts w:ascii="Traditional Arabic" w:hAnsi="Traditional Arabic" w:cs="Traditional Arabic"/>
          <w:sz w:val="36"/>
          <w:szCs w:val="36"/>
          <w:rtl/>
        </w:rPr>
        <w:t xml:space="preserve"> 0 وحدة </w:t>
      </w:r>
      <w:r w:rsidR="000F3D74" w:rsidRPr="00796435">
        <w:rPr>
          <w:rFonts w:ascii="Traditional Arabic" w:hAnsi="Traditional Arabic" w:cs="Traditional Arabic" w:hint="cs"/>
          <w:sz w:val="36"/>
          <w:szCs w:val="36"/>
          <w:rtl/>
        </w:rPr>
        <w:t>ال</w:t>
      </w:r>
      <w:r w:rsidRPr="00796435">
        <w:rPr>
          <w:rFonts w:ascii="Traditional Arabic" w:hAnsi="Traditional Arabic" w:cs="Traditional Arabic"/>
          <w:sz w:val="36"/>
          <w:szCs w:val="36"/>
          <w:rtl/>
        </w:rPr>
        <w:t>لغة التي يستعملها الجمهور في التعليقات</w:t>
      </w:r>
    </w:p>
    <w:tbl>
      <w:tblPr>
        <w:tblStyle w:val="Grilledutableau"/>
        <w:tblW w:w="6689" w:type="dxa"/>
        <w:jc w:val="right"/>
        <w:tblLook w:val="04A0"/>
      </w:tblPr>
      <w:tblGrid>
        <w:gridCol w:w="2229"/>
        <w:gridCol w:w="1517"/>
        <w:gridCol w:w="2943"/>
      </w:tblGrid>
      <w:tr w:rsidR="00E91FF8" w:rsidRPr="000F3D74" w:rsidTr="000F3D74">
        <w:trPr>
          <w:trHeight w:val="454"/>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517"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2943" w:type="dxa"/>
          </w:tcPr>
          <w:p w:rsidR="00E91FF8" w:rsidRPr="000F3D74" w:rsidRDefault="000F3D74" w:rsidP="003E305E">
            <w:pPr>
              <w:tabs>
                <w:tab w:val="left" w:pos="3865"/>
              </w:tabs>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00E91FF8" w:rsidRPr="000F3D74">
              <w:rPr>
                <w:rFonts w:ascii="Traditional Arabic" w:hAnsi="Traditional Arabic" w:cs="Traditional Arabic"/>
                <w:b/>
                <w:bCs/>
                <w:sz w:val="32"/>
                <w:szCs w:val="32"/>
                <w:rtl/>
              </w:rPr>
              <w:t>لغة المستعملة في التعليق</w:t>
            </w:r>
          </w:p>
        </w:tc>
      </w:tr>
      <w:tr w:rsidR="00E91FF8" w:rsidRPr="000F3D74" w:rsidTr="000F3D74">
        <w:trPr>
          <w:trHeight w:val="158"/>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2.44</w:t>
            </w:r>
          </w:p>
        </w:tc>
        <w:tc>
          <w:tcPr>
            <w:tcW w:w="1517"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w:t>
            </w:r>
          </w:p>
        </w:tc>
        <w:tc>
          <w:tcPr>
            <w:tcW w:w="294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لغة العربية</w:t>
            </w:r>
          </w:p>
        </w:tc>
      </w:tr>
      <w:tr w:rsidR="00E91FF8" w:rsidRPr="000F3D74" w:rsidTr="000F3D74">
        <w:trPr>
          <w:trHeight w:val="498"/>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36.58</w:t>
            </w:r>
          </w:p>
        </w:tc>
        <w:tc>
          <w:tcPr>
            <w:tcW w:w="1517"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15</w:t>
            </w:r>
          </w:p>
        </w:tc>
        <w:tc>
          <w:tcPr>
            <w:tcW w:w="294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الفرنسية</w:t>
            </w:r>
          </w:p>
        </w:tc>
      </w:tr>
      <w:tr w:rsidR="00E91FF8" w:rsidRPr="000F3D74" w:rsidTr="000F3D74">
        <w:trPr>
          <w:trHeight w:val="476"/>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1517" w:type="dxa"/>
            <w:tcBorders>
              <w:bottom w:val="single" w:sz="4" w:space="0" w:color="auto"/>
            </w:tcBorders>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0</w:t>
            </w:r>
          </w:p>
        </w:tc>
        <w:tc>
          <w:tcPr>
            <w:tcW w:w="2943" w:type="dxa"/>
            <w:tcBorders>
              <w:bottom w:val="single" w:sz="4" w:space="0" w:color="auto"/>
            </w:tcBorders>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الانجليزية</w:t>
            </w:r>
          </w:p>
        </w:tc>
      </w:tr>
      <w:tr w:rsidR="00E91FF8" w:rsidRPr="000F3D74" w:rsidTr="000F3D74">
        <w:trPr>
          <w:trHeight w:val="367"/>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60.98</w:t>
            </w:r>
          </w:p>
        </w:tc>
        <w:tc>
          <w:tcPr>
            <w:tcW w:w="1517" w:type="dxa"/>
          </w:tcPr>
          <w:p w:rsidR="00E91FF8" w:rsidRPr="000F3D74" w:rsidRDefault="00E91FF8" w:rsidP="003E305E">
            <w:pPr>
              <w:tabs>
                <w:tab w:val="left" w:pos="291"/>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25</w:t>
            </w:r>
          </w:p>
        </w:tc>
        <w:tc>
          <w:tcPr>
            <w:tcW w:w="2943"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عامية</w:t>
            </w:r>
          </w:p>
        </w:tc>
      </w:tr>
      <w:tr w:rsidR="00E91FF8" w:rsidRPr="000F3D74" w:rsidTr="000F3D74">
        <w:trPr>
          <w:trHeight w:val="634"/>
          <w:jc w:val="right"/>
        </w:trPr>
        <w:tc>
          <w:tcPr>
            <w:tcW w:w="2229"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100</w:t>
            </w:r>
          </w:p>
        </w:tc>
        <w:tc>
          <w:tcPr>
            <w:tcW w:w="1517" w:type="dxa"/>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41</w:t>
            </w:r>
          </w:p>
        </w:tc>
        <w:tc>
          <w:tcPr>
            <w:tcW w:w="2943" w:type="dxa"/>
            <w:tcBorders>
              <w:top w:val="nil"/>
              <w:bottom w:val="single" w:sz="4" w:space="0" w:color="auto"/>
            </w:tcBorders>
          </w:tcPr>
          <w:p w:rsidR="00E91FF8" w:rsidRPr="000F3D74" w:rsidRDefault="00E91FF8" w:rsidP="003E305E">
            <w:pPr>
              <w:tabs>
                <w:tab w:val="left" w:pos="3865"/>
              </w:tabs>
              <w:bidi/>
              <w:spacing w:line="276" w:lineRule="auto"/>
              <w:jc w:val="both"/>
              <w:rPr>
                <w:rFonts w:ascii="Traditional Arabic" w:hAnsi="Traditional Arabic" w:cs="Traditional Arabic"/>
                <w:b/>
                <w:bCs/>
                <w:sz w:val="32"/>
                <w:szCs w:val="32"/>
                <w:rtl/>
              </w:rPr>
            </w:pPr>
            <w:r w:rsidRPr="000F3D74">
              <w:rPr>
                <w:rFonts w:ascii="Traditional Arabic" w:hAnsi="Traditional Arabic" w:cs="Traditional Arabic"/>
                <w:b/>
                <w:bCs/>
                <w:sz w:val="32"/>
                <w:szCs w:val="32"/>
                <w:rtl/>
              </w:rPr>
              <w:t>المجموع</w:t>
            </w:r>
          </w:p>
        </w:tc>
      </w:tr>
    </w:tbl>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نلاحظ في هذا الجدول انا لغة اكثر استعمالا في التعليقات هيا اللغة عامية بنسبة 60.98</w:t>
      </w:r>
    </w:p>
    <w:p w:rsidR="00E91FF8" w:rsidRPr="00B7571B" w:rsidRDefault="00E91F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وبعدها اللغة الفرنسية بنسبة36.58 وتليها اللغة العربية 2.44وتنعدم تعليقات باللغة الانجليزية الشكل رقم06</w:t>
      </w:r>
    </w:p>
    <w:p w:rsidR="0075278D" w:rsidRDefault="00E91FF8" w:rsidP="0075278D">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ومن خلال هذه النتائج نلاحظ انا اللغة المستعملة في التعليقات هي عامية حيت يتم استخدام عبارات وكلمة تدل على وحدة </w:t>
      </w:r>
      <w:r w:rsidR="0098213C">
        <w:rPr>
          <w:rFonts w:ascii="Traditional Arabic" w:hAnsi="Traditional Arabic" w:cs="Traditional Arabic" w:hint="cs"/>
          <w:sz w:val="32"/>
          <w:szCs w:val="32"/>
          <w:rtl/>
        </w:rPr>
        <w:t>ال</w:t>
      </w:r>
      <w:r w:rsidRPr="00B7571B">
        <w:rPr>
          <w:rFonts w:ascii="Traditional Arabic" w:hAnsi="Traditional Arabic" w:cs="Traditional Arabic"/>
          <w:sz w:val="32"/>
          <w:szCs w:val="32"/>
          <w:rtl/>
        </w:rPr>
        <w:t>مجموعة وترابطها  وتناسقها</w:t>
      </w:r>
      <w:r w:rsidR="00F60D5B">
        <w:rPr>
          <w:rFonts w:ascii="Traditional Arabic" w:hAnsi="Traditional Arabic" w:cs="Traditional Arabic" w:hint="cs"/>
          <w:sz w:val="32"/>
          <w:szCs w:val="32"/>
          <w:rtl/>
        </w:rPr>
        <w:t>،ف</w:t>
      </w:r>
      <w:r w:rsidRPr="00B7571B">
        <w:rPr>
          <w:rFonts w:ascii="Traditional Arabic" w:hAnsi="Traditional Arabic" w:cs="Traditional Arabic"/>
          <w:sz w:val="32"/>
          <w:szCs w:val="32"/>
          <w:rtl/>
        </w:rPr>
        <w:t xml:space="preserve">استعمال اللغة عامية في </w:t>
      </w:r>
      <w:r w:rsidR="00F60D5B">
        <w:rPr>
          <w:rFonts w:ascii="Traditional Arabic" w:hAnsi="Traditional Arabic" w:cs="Traditional Arabic" w:hint="cs"/>
          <w:sz w:val="32"/>
          <w:szCs w:val="32"/>
          <w:rtl/>
        </w:rPr>
        <w:t>ال</w:t>
      </w:r>
      <w:r w:rsidRPr="00B7571B">
        <w:rPr>
          <w:rFonts w:ascii="Traditional Arabic" w:hAnsi="Traditional Arabic" w:cs="Traditional Arabic"/>
          <w:sz w:val="32"/>
          <w:szCs w:val="32"/>
          <w:rtl/>
        </w:rPr>
        <w:t>تعليقات على أنها لغة سهلة وتسمح لهم بتعبير لا تت</w:t>
      </w:r>
      <w:r w:rsidR="00F60D5B">
        <w:rPr>
          <w:rFonts w:ascii="Traditional Arabic" w:hAnsi="Traditional Arabic" w:cs="Traditional Arabic" w:hint="cs"/>
          <w:sz w:val="32"/>
          <w:szCs w:val="32"/>
          <w:rtl/>
        </w:rPr>
        <w:t>طلب</w:t>
      </w:r>
      <w:r w:rsidR="00F24C0D">
        <w:rPr>
          <w:rFonts w:ascii="Traditional Arabic" w:hAnsi="Traditional Arabic" w:cs="Traditional Arabic" w:hint="cs"/>
          <w:sz w:val="32"/>
          <w:szCs w:val="32"/>
          <w:rtl/>
        </w:rPr>
        <w:t xml:space="preserve"> </w:t>
      </w:r>
      <w:r w:rsidR="00F60D5B">
        <w:rPr>
          <w:rFonts w:ascii="Traditional Arabic" w:hAnsi="Traditional Arabic" w:cs="Traditional Arabic" w:hint="cs"/>
          <w:sz w:val="32"/>
          <w:szCs w:val="32"/>
          <w:rtl/>
        </w:rPr>
        <w:t>مستوى عالي،</w:t>
      </w:r>
      <w:r w:rsidRPr="00B7571B">
        <w:rPr>
          <w:rFonts w:ascii="Traditional Arabic" w:hAnsi="Traditional Arabic" w:cs="Traditional Arabic"/>
          <w:sz w:val="32"/>
          <w:szCs w:val="32"/>
          <w:rtl/>
        </w:rPr>
        <w:t xml:space="preserve"> يعرفها أغلبية أعضاء </w:t>
      </w:r>
      <w:r w:rsidR="00F60D5B">
        <w:rPr>
          <w:rFonts w:ascii="Traditional Arabic" w:hAnsi="Traditional Arabic" w:cs="Traditional Arabic" w:hint="cs"/>
          <w:sz w:val="32"/>
          <w:szCs w:val="32"/>
          <w:rtl/>
        </w:rPr>
        <w:t>ال</w:t>
      </w:r>
      <w:r w:rsidRPr="00B7571B">
        <w:rPr>
          <w:rFonts w:ascii="Traditional Arabic" w:hAnsi="Traditional Arabic" w:cs="Traditional Arabic"/>
          <w:sz w:val="32"/>
          <w:szCs w:val="32"/>
          <w:rtl/>
        </w:rPr>
        <w:t xml:space="preserve">مجموعة </w:t>
      </w:r>
      <w:r w:rsidR="00F92761">
        <w:rPr>
          <w:rFonts w:ascii="Traditional Arabic" w:hAnsi="Traditional Arabic" w:cs="Traditional Arabic"/>
          <w:sz w:val="32"/>
          <w:szCs w:val="32"/>
          <w:rtl/>
        </w:rPr>
        <w:t xml:space="preserve">وان </w:t>
      </w:r>
      <w:r w:rsidRPr="00B7571B">
        <w:rPr>
          <w:rFonts w:ascii="Traditional Arabic" w:hAnsi="Traditional Arabic" w:cs="Traditional Arabic"/>
          <w:sz w:val="32"/>
          <w:szCs w:val="32"/>
          <w:rtl/>
        </w:rPr>
        <w:t xml:space="preserve">مستخدمي هذه اللغة ينتمون الى فئات اجتماعية </w:t>
      </w:r>
    </w:p>
    <w:p w:rsidR="008C2745" w:rsidRPr="00B7571B" w:rsidRDefault="00DD20A7" w:rsidP="0075278D">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hint="cs"/>
          <w:sz w:val="32"/>
          <w:szCs w:val="32"/>
          <w:rtl/>
        </w:rPr>
        <w:t>وثقافية</w:t>
      </w:r>
      <w:r w:rsidR="00E91FF8" w:rsidRPr="00B7571B">
        <w:rPr>
          <w:rFonts w:ascii="Traditional Arabic" w:hAnsi="Traditional Arabic" w:cs="Traditional Arabic"/>
          <w:sz w:val="32"/>
          <w:szCs w:val="32"/>
          <w:rtl/>
        </w:rPr>
        <w:t xml:space="preserve"> متنوعة </w:t>
      </w:r>
      <w:r w:rsidR="00E91FF8" w:rsidRPr="00B7571B">
        <w:rPr>
          <w:rStyle w:val="Appelnotedebasdep"/>
          <w:rFonts w:ascii="Traditional Arabic" w:hAnsi="Traditional Arabic" w:cs="Traditional Arabic"/>
          <w:sz w:val="32"/>
          <w:szCs w:val="32"/>
        </w:rPr>
        <w:footnoteReference w:id="58"/>
      </w:r>
    </w:p>
    <w:p w:rsidR="00F92761" w:rsidRPr="00B7571B" w:rsidRDefault="00E91FF8" w:rsidP="0075278D">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التعليق </w:t>
      </w:r>
      <w:r w:rsidRPr="00B7571B">
        <w:rPr>
          <w:rFonts w:ascii="Traditional Arabic" w:hAnsi="Traditional Arabic" w:cs="Traditional Arabic"/>
          <w:sz w:val="32"/>
          <w:szCs w:val="32"/>
          <w:rtl/>
          <w:lang w:bidi="ar-DZ"/>
        </w:rPr>
        <w:t xml:space="preserve">بكلمة </w:t>
      </w:r>
      <w:r w:rsidR="00D55061">
        <w:rPr>
          <w:rFonts w:ascii="Traditional Arabic" w:hAnsi="Traditional Arabic" w:cs="Traditional Arabic" w:hint="cs"/>
          <w:sz w:val="32"/>
          <w:szCs w:val="32"/>
          <w:rtl/>
          <w:lang w:bidi="ar-DZ"/>
        </w:rPr>
        <w:t>ال</w:t>
      </w:r>
      <w:r w:rsidRPr="00B7571B">
        <w:rPr>
          <w:rFonts w:ascii="Traditional Arabic" w:hAnsi="Traditional Arabic" w:cs="Traditional Arabic"/>
          <w:sz w:val="32"/>
          <w:szCs w:val="32"/>
          <w:rtl/>
          <w:lang w:bidi="ar-DZ"/>
        </w:rPr>
        <w:t xml:space="preserve">عالمية </w:t>
      </w:r>
      <w:r w:rsidR="00DD20A7" w:rsidRPr="00B7571B">
        <w:rPr>
          <w:rFonts w:ascii="Traditional Arabic" w:hAnsi="Traditional Arabic" w:cs="Traditional Arabic" w:hint="cs"/>
          <w:sz w:val="32"/>
          <w:szCs w:val="32"/>
          <w:rtl/>
        </w:rPr>
        <w:t>إن</w:t>
      </w:r>
      <w:r w:rsidRPr="00B7571B">
        <w:rPr>
          <w:rFonts w:ascii="Traditional Arabic" w:hAnsi="Traditional Arabic" w:cs="Traditional Arabic"/>
          <w:sz w:val="32"/>
          <w:szCs w:val="32"/>
          <w:rtl/>
        </w:rPr>
        <w:t xml:space="preserve"> صفحة ميموزا تحتل مرتبة في </w:t>
      </w:r>
      <w:r w:rsidR="00D55061">
        <w:rPr>
          <w:rFonts w:ascii="Traditional Arabic" w:hAnsi="Traditional Arabic" w:cs="Traditional Arabic" w:hint="cs"/>
          <w:sz w:val="32"/>
          <w:szCs w:val="32"/>
          <w:rtl/>
        </w:rPr>
        <w:t>ال</w:t>
      </w:r>
      <w:r w:rsidRPr="00B7571B">
        <w:rPr>
          <w:rFonts w:ascii="Traditional Arabic" w:hAnsi="Traditional Arabic" w:cs="Traditional Arabic"/>
          <w:sz w:val="32"/>
          <w:szCs w:val="32"/>
          <w:rtl/>
        </w:rPr>
        <w:t>عالمية كذلك نجد</w:t>
      </w:r>
      <w:r w:rsidR="00D55061">
        <w:rPr>
          <w:rFonts w:ascii="Traditional Arabic" w:hAnsi="Traditional Arabic" w:cs="Traditional Arabic" w:hint="cs"/>
          <w:sz w:val="32"/>
          <w:szCs w:val="32"/>
          <w:rtl/>
        </w:rPr>
        <w:t xml:space="preserve"> كلمة </w:t>
      </w:r>
      <w:r w:rsidRPr="00B7571B">
        <w:rPr>
          <w:rFonts w:ascii="Traditional Arabic" w:hAnsi="Traditional Arabic" w:cs="Traditional Arabic"/>
          <w:sz w:val="32"/>
          <w:szCs w:val="32"/>
          <w:rtl/>
        </w:rPr>
        <w:t>"</w:t>
      </w:r>
      <w:r w:rsidRPr="00B7571B">
        <w:rPr>
          <w:rFonts w:ascii="Traditional Arabic" w:hAnsi="Traditional Arabic" w:cs="Traditional Arabic"/>
          <w:sz w:val="32"/>
          <w:szCs w:val="32"/>
        </w:rPr>
        <w:t>fechbab</w:t>
      </w:r>
      <w:r w:rsidR="00D55061">
        <w:rPr>
          <w:rFonts w:ascii="Traditional Arabic" w:hAnsi="Traditional Arabic" w:cs="Traditional Arabic"/>
          <w:sz w:val="32"/>
          <w:szCs w:val="32"/>
          <w:rtl/>
        </w:rPr>
        <w:t xml:space="preserve">"يعني بهذه الكلمة ان </w:t>
      </w:r>
      <w:r w:rsidR="00F60D5B">
        <w:rPr>
          <w:rFonts w:ascii="Traditional Arabic" w:hAnsi="Traditional Arabic" w:cs="Traditional Arabic" w:hint="cs"/>
          <w:sz w:val="32"/>
          <w:szCs w:val="32"/>
          <w:rtl/>
        </w:rPr>
        <w:t>ال</w:t>
      </w:r>
      <w:r w:rsidRPr="00B7571B">
        <w:rPr>
          <w:rFonts w:ascii="Traditional Arabic" w:hAnsi="Traditional Arabic" w:cs="Traditional Arabic"/>
          <w:sz w:val="32"/>
          <w:szCs w:val="32"/>
          <w:rtl/>
        </w:rPr>
        <w:t xml:space="preserve">رحلة كانت جميلة وممتعة </w:t>
      </w:r>
      <w:r w:rsidR="00F60D5B">
        <w:rPr>
          <w:rFonts w:ascii="Traditional Arabic" w:hAnsi="Traditional Arabic" w:cs="Traditional Arabic" w:hint="cs"/>
          <w:sz w:val="32"/>
          <w:szCs w:val="32"/>
          <w:rtl/>
        </w:rPr>
        <w:t>و</w:t>
      </w:r>
      <w:r w:rsidRPr="00B7571B">
        <w:rPr>
          <w:rFonts w:ascii="Traditional Arabic" w:hAnsi="Traditional Arabic" w:cs="Traditional Arabic"/>
          <w:sz w:val="32"/>
          <w:szCs w:val="32"/>
          <w:rtl/>
        </w:rPr>
        <w:t>رائعة</w:t>
      </w:r>
      <w:r w:rsidR="00F60D5B">
        <w:rPr>
          <w:rFonts w:ascii="Traditional Arabic" w:hAnsi="Traditional Arabic" w:cs="Traditional Arabic" w:hint="cs"/>
          <w:sz w:val="32"/>
          <w:szCs w:val="32"/>
          <w:rtl/>
        </w:rPr>
        <w:t>،</w:t>
      </w:r>
      <w:r w:rsidRPr="00B7571B">
        <w:rPr>
          <w:rFonts w:ascii="Traditional Arabic" w:hAnsi="Traditional Arabic" w:cs="Traditional Arabic"/>
          <w:sz w:val="32"/>
          <w:szCs w:val="32"/>
          <w:rtl/>
        </w:rPr>
        <w:t xml:space="preserve"> اما باللغ</w:t>
      </w:r>
      <w:r w:rsidR="00D55061">
        <w:rPr>
          <w:rFonts w:ascii="Traditional Arabic" w:hAnsi="Traditional Arabic" w:cs="Traditional Arabic"/>
          <w:sz w:val="32"/>
          <w:szCs w:val="32"/>
          <w:rtl/>
        </w:rPr>
        <w:t xml:space="preserve">ة الفرنسية فنجد تكرار كلمة </w:t>
      </w:r>
      <w:r w:rsidRPr="00B7571B">
        <w:rPr>
          <w:rFonts w:ascii="Traditional Arabic" w:hAnsi="Traditional Arabic" w:cs="Traditional Arabic"/>
          <w:sz w:val="32"/>
          <w:szCs w:val="32"/>
          <w:rtl/>
        </w:rPr>
        <w:t>"</w:t>
      </w:r>
      <w:r w:rsidRPr="00B7571B">
        <w:rPr>
          <w:rFonts w:ascii="Traditional Arabic" w:hAnsi="Traditional Arabic" w:cs="Traditional Arabic"/>
          <w:sz w:val="32"/>
          <w:szCs w:val="32"/>
        </w:rPr>
        <w:t>la famille</w:t>
      </w:r>
      <w:r w:rsidRPr="00B7571B">
        <w:rPr>
          <w:rFonts w:ascii="Traditional Arabic" w:hAnsi="Traditional Arabic" w:cs="Traditional Arabic"/>
          <w:sz w:val="32"/>
          <w:szCs w:val="32"/>
          <w:rtl/>
        </w:rPr>
        <w:t>" ويعني بها اعضاء المجموعة في تعليق عل</w:t>
      </w:r>
      <w:r w:rsidR="00F60D5B">
        <w:rPr>
          <w:rFonts w:ascii="Traditional Arabic" w:hAnsi="Traditional Arabic" w:cs="Traditional Arabic"/>
          <w:sz w:val="32"/>
          <w:szCs w:val="32"/>
          <w:rtl/>
        </w:rPr>
        <w:t>ى ان</w:t>
      </w:r>
      <w:r w:rsidR="00F60D5B">
        <w:rPr>
          <w:rFonts w:ascii="Traditional Arabic" w:hAnsi="Traditional Arabic" w:cs="Traditional Arabic" w:hint="cs"/>
          <w:sz w:val="32"/>
          <w:szCs w:val="32"/>
          <w:rtl/>
        </w:rPr>
        <w:t xml:space="preserve"> المجموعة المشاركة في الرحلة بمثابة </w:t>
      </w:r>
      <w:r w:rsidRPr="00B7571B">
        <w:rPr>
          <w:rFonts w:ascii="Traditional Arabic" w:hAnsi="Traditional Arabic" w:cs="Traditional Arabic"/>
          <w:sz w:val="32"/>
          <w:szCs w:val="32"/>
          <w:rtl/>
        </w:rPr>
        <w:t xml:space="preserve"> العا</w:t>
      </w:r>
      <w:r w:rsidR="00F60D5B">
        <w:rPr>
          <w:rFonts w:ascii="Traditional Arabic" w:hAnsi="Traditional Arabic" w:cs="Traditional Arabic"/>
          <w:sz w:val="32"/>
          <w:szCs w:val="32"/>
          <w:rtl/>
        </w:rPr>
        <w:t xml:space="preserve">ئلة حيت هنالك ترابط وتنسق بين </w:t>
      </w:r>
      <w:r w:rsidRPr="00B7571B">
        <w:rPr>
          <w:rFonts w:ascii="Traditional Arabic" w:hAnsi="Traditional Arabic" w:cs="Traditional Arabic"/>
          <w:sz w:val="32"/>
          <w:szCs w:val="32"/>
          <w:rtl/>
        </w:rPr>
        <w:t>أعضاء</w:t>
      </w:r>
      <w:r w:rsidR="00F60D5B">
        <w:rPr>
          <w:rFonts w:ascii="Traditional Arabic" w:hAnsi="Traditional Arabic" w:cs="Traditional Arabic" w:hint="cs"/>
          <w:sz w:val="32"/>
          <w:szCs w:val="32"/>
          <w:rtl/>
        </w:rPr>
        <w:t>ها</w:t>
      </w:r>
    </w:p>
    <w:p w:rsidR="00E814BF" w:rsidRPr="00981C31" w:rsidRDefault="008C2745" w:rsidP="00981C31">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noProof/>
          <w:sz w:val="32"/>
          <w:szCs w:val="32"/>
          <w:rtl/>
        </w:rPr>
        <w:drawing>
          <wp:inline distT="0" distB="0" distL="0" distR="0">
            <wp:extent cx="5239371" cy="1449421"/>
            <wp:effectExtent l="19050" t="0" r="18429" b="0"/>
            <wp:docPr id="14"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1FF8" w:rsidRPr="000F3D74" w:rsidRDefault="0075278D" w:rsidP="0075278D">
      <w:pPr>
        <w:tabs>
          <w:tab w:val="left" w:pos="2829"/>
        </w:tabs>
        <w:bidi/>
        <w:jc w:val="both"/>
        <w:rPr>
          <w:rFonts w:ascii="Traditional Arabic" w:hAnsi="Traditional Arabic" w:cs="Traditional Arabic"/>
          <w:b/>
          <w:bCs/>
          <w:sz w:val="36"/>
          <w:szCs w:val="36"/>
          <w:rtl/>
        </w:rPr>
      </w:pPr>
      <w:r>
        <w:rPr>
          <w:rFonts w:ascii="Traditional Arabic" w:hAnsi="Traditional Arabic" w:cs="Traditional Arabic"/>
          <w:b/>
          <w:bCs/>
          <w:sz w:val="36"/>
          <w:szCs w:val="36"/>
        </w:rPr>
        <w:lastRenderedPageBreak/>
        <w:t>04</w:t>
      </w:r>
      <w:r w:rsidR="000F3D74">
        <w:rPr>
          <w:rFonts w:ascii="Traditional Arabic" w:hAnsi="Traditional Arabic" w:cs="Traditional Arabic" w:hint="cs"/>
          <w:b/>
          <w:bCs/>
          <w:sz w:val="36"/>
          <w:szCs w:val="36"/>
          <w:rtl/>
        </w:rPr>
        <w:t>-</w:t>
      </w:r>
      <w:r w:rsidR="00C67050">
        <w:rPr>
          <w:rFonts w:ascii="Traditional Arabic" w:hAnsi="Traditional Arabic" w:cs="Traditional Arabic" w:hint="cs"/>
          <w:b/>
          <w:bCs/>
          <w:sz w:val="36"/>
          <w:szCs w:val="36"/>
          <w:rtl/>
        </w:rPr>
        <w:t>الاستنتاج</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*تمتلك الصفحة المعلومات اللازمة التي تكون كافية لتسهيل التواصل مع المتعاملين وتسهيل عملية الترويج السياحي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*عدم امتلك الصفحة للإشارة الثوتيق الزرقاء وذلك لصعوبة الحصول عليها في الجزائر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*ارتفاع نسبة ذكور بالنسبة لفئة الجنس المتابع للصفحة وذلك يرجع الى ان ذكور لهم الحرية عكس البنات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*تقوم الصفحة باستخدام مختلف اشكال النشر خاصة النص المصحوب بالصورة وذلك لتدعيم المضامين التي تعرضها الصفحة واقناع السياح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*تعتمد الصفحة على اللغة الفرنسية في معظم منشوراتها لان لها تاتير في استعمالات الشفوية واغلبية متابعين الصفحة يتقينون اللغة الفرنسية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 أوضحت الدراسة أن تفاعل الجمهور معا المنشورات كان محصور على الاعجاب بنسبة اكبر خلال نشر الصور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النص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*إعجاب الجمهور بالمنشورات التي تنشرها الصفحة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ذلك من خلال اهتمام بما يتم نشره</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 أوضحت الدراسة أن تفاعل المتابعين الصفحة بتعليقات على منشوراتها وذلك يظهر عن طريق التفاعل مع المنشور وابدأ الرأي عنه ودعم الصفحة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 اثبت الدراسة أن معظم التعليقات كانت ايجابية </w:t>
      </w:r>
      <w:r w:rsidR="00863D9C">
        <w:rPr>
          <w:rFonts w:ascii="Traditional Arabic" w:hAnsi="Traditional Arabic" w:cs="Traditional Arabic"/>
          <w:sz w:val="32"/>
          <w:szCs w:val="32"/>
          <w:rtl/>
        </w:rPr>
        <w:t>و</w:t>
      </w:r>
      <w:r w:rsidRPr="00B7571B">
        <w:rPr>
          <w:rFonts w:ascii="Traditional Arabic" w:hAnsi="Traditional Arabic" w:cs="Traditional Arabic"/>
          <w:sz w:val="32"/>
          <w:szCs w:val="32"/>
          <w:rtl/>
        </w:rPr>
        <w:t xml:space="preserve">استفسار للحصول على معلومات كافية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*تجلى تفاعل الجمهور على المنشور بالإعجاب عنه وذلك يعتبر كردة فعل من الجمهور </w:t>
      </w:r>
    </w:p>
    <w:p w:rsidR="005A6E0B" w:rsidRDefault="00E91FF8" w:rsidP="00C67050">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*اثبت الدراسة آن اعتماد الجمهور في تعليقاتهم على اللغات واللهجة العامية بالخصوص وهذا يعكس تواصل الجمهور بشكل اقرب مع المحتوى واندماجهم</w:t>
      </w:r>
    </w:p>
    <w:p w:rsidR="00C67050" w:rsidRDefault="00C67050" w:rsidP="00C67050">
      <w:pPr>
        <w:tabs>
          <w:tab w:val="left" w:pos="2829"/>
          <w:tab w:val="left" w:pos="3865"/>
        </w:tabs>
        <w:bidi/>
        <w:jc w:val="both"/>
        <w:rPr>
          <w:rFonts w:ascii="Traditional Arabic" w:hAnsi="Traditional Arabic" w:cs="Traditional Arabic"/>
          <w:sz w:val="32"/>
          <w:szCs w:val="32"/>
          <w:rtl/>
        </w:rPr>
      </w:pPr>
    </w:p>
    <w:p w:rsidR="00C67050" w:rsidRPr="00B7571B" w:rsidRDefault="00C67050" w:rsidP="00C67050">
      <w:pPr>
        <w:tabs>
          <w:tab w:val="left" w:pos="2829"/>
          <w:tab w:val="left" w:pos="3865"/>
        </w:tabs>
        <w:bidi/>
        <w:jc w:val="both"/>
        <w:rPr>
          <w:rFonts w:ascii="Traditional Arabic" w:hAnsi="Traditional Arabic" w:cs="Traditional Arabic"/>
          <w:sz w:val="32"/>
          <w:szCs w:val="32"/>
          <w:rtl/>
        </w:rPr>
      </w:pPr>
    </w:p>
    <w:p w:rsidR="00E91FF8" w:rsidRPr="003037A1" w:rsidRDefault="00E91FF8" w:rsidP="00C67050">
      <w:pPr>
        <w:tabs>
          <w:tab w:val="left" w:pos="2829"/>
          <w:tab w:val="left" w:pos="3865"/>
        </w:tabs>
        <w:bidi/>
        <w:jc w:val="both"/>
        <w:rPr>
          <w:rFonts w:ascii="Traditional Arabic" w:hAnsi="Traditional Arabic" w:cs="Traditional Arabic"/>
          <w:b/>
          <w:bCs/>
          <w:sz w:val="36"/>
          <w:szCs w:val="36"/>
          <w:rtl/>
        </w:rPr>
      </w:pPr>
      <w:r w:rsidRPr="003037A1">
        <w:rPr>
          <w:rFonts w:ascii="Traditional Arabic" w:hAnsi="Traditional Arabic" w:cs="Traditional Arabic" w:hint="cs"/>
          <w:b/>
          <w:bCs/>
          <w:sz w:val="36"/>
          <w:szCs w:val="36"/>
          <w:rtl/>
        </w:rPr>
        <w:lastRenderedPageBreak/>
        <w:t>5-</w:t>
      </w:r>
      <w:r w:rsidR="000F3D74">
        <w:rPr>
          <w:rFonts w:ascii="Traditional Arabic" w:hAnsi="Traditional Arabic" w:cs="Traditional Arabic" w:hint="cs"/>
          <w:b/>
          <w:bCs/>
          <w:sz w:val="36"/>
          <w:szCs w:val="36"/>
          <w:rtl/>
        </w:rPr>
        <w:t>ال</w:t>
      </w:r>
      <w:r w:rsidRPr="003037A1">
        <w:rPr>
          <w:rFonts w:ascii="Traditional Arabic" w:hAnsi="Traditional Arabic" w:cs="Traditional Arabic"/>
          <w:b/>
          <w:bCs/>
          <w:sz w:val="36"/>
          <w:szCs w:val="36"/>
          <w:rtl/>
        </w:rPr>
        <w:t xml:space="preserve">نتائج العامة لدراسة </w:t>
      </w:r>
    </w:p>
    <w:p w:rsidR="00E91FF8" w:rsidRPr="00B7571B" w:rsidRDefault="00573F3E" w:rsidP="003E305E">
      <w:pPr>
        <w:tabs>
          <w:tab w:val="left" w:pos="2829"/>
          <w:tab w:val="left" w:pos="3865"/>
        </w:tabs>
        <w:bidi/>
        <w:jc w:val="both"/>
        <w:rPr>
          <w:rFonts w:ascii="Traditional Arabic" w:hAnsi="Traditional Arabic" w:cs="Traditional Arabic"/>
          <w:sz w:val="32"/>
          <w:szCs w:val="32"/>
          <w:rtl/>
        </w:rPr>
      </w:pPr>
      <w:r>
        <w:rPr>
          <w:rFonts w:ascii="Traditional Arabic" w:hAnsi="Traditional Arabic" w:cs="Traditional Arabic"/>
          <w:sz w:val="32"/>
          <w:szCs w:val="32"/>
          <w:rtl/>
        </w:rPr>
        <w:t>تلعب صفحة فيس</w:t>
      </w:r>
      <w:r w:rsidR="00E91FF8" w:rsidRPr="00B7571B">
        <w:rPr>
          <w:rFonts w:ascii="Traditional Arabic" w:hAnsi="Traditional Arabic" w:cs="Traditional Arabic"/>
          <w:sz w:val="32"/>
          <w:szCs w:val="32"/>
          <w:rtl/>
        </w:rPr>
        <w:t>بوك</w:t>
      </w:r>
      <w:r w:rsidR="00DD20A7">
        <w:rPr>
          <w:rFonts w:ascii="Traditional Arabic" w:hAnsi="Traditional Arabic" w:cs="Traditional Arabic" w:hint="cs"/>
          <w:sz w:val="32"/>
          <w:szCs w:val="32"/>
          <w:rtl/>
        </w:rPr>
        <w:t xml:space="preserve"> </w:t>
      </w:r>
      <w:r w:rsidR="00E91FF8" w:rsidRPr="00B7571B">
        <w:rPr>
          <w:rFonts w:ascii="Traditional Arabic" w:hAnsi="Traditional Arabic" w:cs="Traditional Arabic"/>
          <w:sz w:val="32"/>
          <w:szCs w:val="32"/>
          <w:rtl/>
        </w:rPr>
        <w:t xml:space="preserve">ميموزا دورا </w:t>
      </w:r>
      <w:r w:rsidR="00DD20A7" w:rsidRPr="00B7571B">
        <w:rPr>
          <w:rFonts w:ascii="Traditional Arabic" w:hAnsi="Traditional Arabic" w:cs="Traditional Arabic" w:hint="cs"/>
          <w:sz w:val="32"/>
          <w:szCs w:val="32"/>
          <w:rtl/>
        </w:rPr>
        <w:t>أساسيا</w:t>
      </w:r>
      <w:r w:rsidR="00E91FF8" w:rsidRPr="00B7571B">
        <w:rPr>
          <w:rFonts w:ascii="Traditional Arabic" w:hAnsi="Traditional Arabic" w:cs="Traditional Arabic"/>
          <w:sz w:val="32"/>
          <w:szCs w:val="32"/>
          <w:rtl/>
        </w:rPr>
        <w:t xml:space="preserve"> في صورة السياحة وذلك بالتعريف بالمناطق الجزائرية ساهم موقع فيس بوك في الترويج السياحي عن طريق نشر انواع مختلفة من المضامين من الصور والفيديو</w:t>
      </w:r>
      <w:r w:rsidR="00E91FF8">
        <w:rPr>
          <w:rFonts w:ascii="Traditional Arabic" w:hAnsi="Traditional Arabic" w:cs="Traditional Arabic" w:hint="cs"/>
          <w:sz w:val="32"/>
          <w:szCs w:val="32"/>
          <w:rtl/>
        </w:rPr>
        <w:t>ه</w:t>
      </w:r>
      <w:r w:rsidR="00E91FF8" w:rsidRPr="00B7571B">
        <w:rPr>
          <w:rFonts w:ascii="Traditional Arabic" w:hAnsi="Traditional Arabic" w:cs="Traditional Arabic"/>
          <w:sz w:val="32"/>
          <w:szCs w:val="32"/>
          <w:rtl/>
        </w:rPr>
        <w:t xml:space="preserve">ات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تحتوي الواجهة الخارجية للصفحة على جميع البيانات التي تجدب السائح وتلفت انتباهه وتجعله يعتمد عليها في جميع وجهاته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تساهم صفحة فيس بوك في الترويج للمناط</w:t>
      </w:r>
      <w:r>
        <w:rPr>
          <w:rFonts w:ascii="Traditional Arabic" w:hAnsi="Traditional Arabic" w:cs="Traditional Arabic"/>
          <w:sz w:val="32"/>
          <w:szCs w:val="32"/>
          <w:rtl/>
        </w:rPr>
        <w:t xml:space="preserve">ق السياحية الداخلية </w:t>
      </w:r>
      <w:r w:rsidR="00863D9C">
        <w:rPr>
          <w:rFonts w:ascii="Traditional Arabic" w:hAnsi="Traditional Arabic" w:cs="Traditional Arabic"/>
          <w:sz w:val="32"/>
          <w:szCs w:val="32"/>
          <w:rtl/>
        </w:rPr>
        <w:t>و</w:t>
      </w:r>
      <w:r>
        <w:rPr>
          <w:rFonts w:ascii="Traditional Arabic" w:hAnsi="Traditional Arabic" w:cs="Traditional Arabic"/>
          <w:sz w:val="32"/>
          <w:szCs w:val="32"/>
          <w:rtl/>
        </w:rPr>
        <w:t>التعريف ب</w:t>
      </w:r>
      <w:r>
        <w:rPr>
          <w:rFonts w:ascii="Traditional Arabic" w:hAnsi="Traditional Arabic" w:cs="Traditional Arabic" w:hint="cs"/>
          <w:sz w:val="32"/>
          <w:szCs w:val="32"/>
          <w:rtl/>
        </w:rPr>
        <w:t>أ</w:t>
      </w:r>
      <w:r w:rsidRPr="00B7571B">
        <w:rPr>
          <w:rFonts w:ascii="Traditional Arabic" w:hAnsi="Traditional Arabic" w:cs="Traditional Arabic"/>
          <w:sz w:val="32"/>
          <w:szCs w:val="32"/>
          <w:rtl/>
        </w:rPr>
        <w:t xml:space="preserve">هم معالمها من خلال الرحلات ونشاطات التي تقدمها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اعتماد صفحة ميموزا على الوسائط المتعددة وخاصة النص الصورة للوصول الى </w:t>
      </w:r>
      <w:r w:rsidR="00F24C0D" w:rsidRPr="00B7571B">
        <w:rPr>
          <w:rFonts w:ascii="Traditional Arabic" w:hAnsi="Traditional Arabic" w:cs="Traditional Arabic" w:hint="cs"/>
          <w:sz w:val="32"/>
          <w:szCs w:val="32"/>
          <w:rtl/>
        </w:rPr>
        <w:t>أهدافها</w:t>
      </w:r>
      <w:r w:rsidRPr="00B7571B">
        <w:rPr>
          <w:rFonts w:ascii="Traditional Arabic" w:hAnsi="Traditional Arabic" w:cs="Traditional Arabic"/>
          <w:sz w:val="32"/>
          <w:szCs w:val="32"/>
          <w:rtl/>
        </w:rPr>
        <w:t xml:space="preserve"> المرجوة في الترويج للسياحة الجزائرية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تفاعل مستخدمي منشورات صفحة ميموزا</w:t>
      </w:r>
      <w:r w:rsidR="00DD20A7">
        <w:rPr>
          <w:rFonts w:ascii="Traditional Arabic" w:hAnsi="Traditional Arabic" w:cs="Traditional Arabic" w:hint="cs"/>
          <w:sz w:val="32"/>
          <w:szCs w:val="32"/>
          <w:rtl/>
        </w:rPr>
        <w:t xml:space="preserve"> </w:t>
      </w:r>
      <w:r w:rsidR="00F24C0D" w:rsidRPr="00B7571B">
        <w:rPr>
          <w:rFonts w:ascii="Traditional Arabic" w:hAnsi="Traditional Arabic" w:cs="Traditional Arabic" w:hint="cs"/>
          <w:sz w:val="32"/>
          <w:szCs w:val="32"/>
          <w:rtl/>
        </w:rPr>
        <w:t>بالإعجاب</w:t>
      </w:r>
      <w:r w:rsidRPr="00B7571B">
        <w:rPr>
          <w:rFonts w:ascii="Traditional Arabic" w:hAnsi="Traditional Arabic" w:cs="Traditional Arabic"/>
          <w:sz w:val="32"/>
          <w:szCs w:val="32"/>
          <w:rtl/>
        </w:rPr>
        <w:t xml:space="preserve"> لان التفاعل مستخدم مع منشورات الصفحة يزيد من عدد مرات ظهورها عند المستخدمين كما يشعر الفرد بحرية ابداء رايه</w:t>
      </w:r>
    </w:p>
    <w:p w:rsidR="00E91FF8"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توجه المستخدمين الى استعمال اللغة العامية في التعليقات باعتبارها لغة سهلة عن باقي اللغات وتسمح لهم بالتعبير </w:t>
      </w:r>
    </w:p>
    <w:p w:rsidR="003B2BC5" w:rsidRDefault="003B2BC5" w:rsidP="00630099">
      <w:pPr>
        <w:tabs>
          <w:tab w:val="left" w:pos="2829"/>
          <w:tab w:val="left" w:pos="3865"/>
        </w:tabs>
        <w:bidi/>
        <w:jc w:val="both"/>
        <w:rPr>
          <w:rFonts w:ascii="Traditional Arabic" w:hAnsi="Traditional Arabic" w:cs="Traditional Arabic"/>
          <w:sz w:val="32"/>
          <w:szCs w:val="32"/>
          <w:rtl/>
        </w:rPr>
      </w:pPr>
    </w:p>
    <w:p w:rsidR="00630099" w:rsidRPr="00630099" w:rsidRDefault="00630099" w:rsidP="00630099">
      <w:pPr>
        <w:tabs>
          <w:tab w:val="left" w:pos="2829"/>
          <w:tab w:val="left" w:pos="3865"/>
        </w:tabs>
        <w:bidi/>
        <w:jc w:val="both"/>
        <w:rPr>
          <w:rFonts w:ascii="Traditional Arabic" w:hAnsi="Traditional Arabic" w:cs="Traditional Arabic"/>
          <w:sz w:val="32"/>
          <w:szCs w:val="32"/>
          <w:rtl/>
        </w:rPr>
      </w:pPr>
    </w:p>
    <w:p w:rsidR="003B2BC5" w:rsidRDefault="003B2BC5" w:rsidP="003B2BC5">
      <w:pPr>
        <w:tabs>
          <w:tab w:val="left" w:pos="2829"/>
          <w:tab w:val="left" w:pos="3865"/>
        </w:tabs>
        <w:bidi/>
        <w:jc w:val="both"/>
        <w:rPr>
          <w:rFonts w:ascii="Traditional Arabic" w:hAnsi="Traditional Arabic" w:cs="Traditional Arabic"/>
          <w:sz w:val="32"/>
          <w:szCs w:val="32"/>
          <w:rtl/>
        </w:rPr>
      </w:pPr>
    </w:p>
    <w:p w:rsidR="003B2BC5" w:rsidRDefault="003B2BC5" w:rsidP="003B2BC5">
      <w:pPr>
        <w:tabs>
          <w:tab w:val="left" w:pos="2829"/>
          <w:tab w:val="left" w:pos="3865"/>
        </w:tabs>
        <w:bidi/>
        <w:jc w:val="both"/>
        <w:rPr>
          <w:rFonts w:ascii="Traditional Arabic" w:hAnsi="Traditional Arabic" w:cs="Traditional Arabic"/>
          <w:sz w:val="32"/>
          <w:szCs w:val="32"/>
          <w:rtl/>
        </w:rPr>
      </w:pPr>
    </w:p>
    <w:p w:rsidR="003B2BC5" w:rsidRDefault="003B2BC5" w:rsidP="003B2BC5">
      <w:pPr>
        <w:tabs>
          <w:tab w:val="left" w:pos="2829"/>
          <w:tab w:val="left" w:pos="3865"/>
        </w:tabs>
        <w:bidi/>
        <w:jc w:val="both"/>
        <w:rPr>
          <w:rFonts w:ascii="Traditional Arabic" w:hAnsi="Traditional Arabic" w:cs="Traditional Arabic"/>
          <w:sz w:val="32"/>
          <w:szCs w:val="32"/>
          <w:rtl/>
        </w:rPr>
      </w:pPr>
    </w:p>
    <w:p w:rsidR="003B2BC5" w:rsidRDefault="003B2BC5" w:rsidP="003B2BC5">
      <w:pPr>
        <w:tabs>
          <w:tab w:val="left" w:pos="2829"/>
          <w:tab w:val="left" w:pos="3865"/>
        </w:tabs>
        <w:bidi/>
        <w:jc w:val="both"/>
        <w:rPr>
          <w:rFonts w:ascii="Traditional Arabic" w:hAnsi="Traditional Arabic" w:cs="Traditional Arabic"/>
          <w:sz w:val="32"/>
          <w:szCs w:val="32"/>
          <w:rtl/>
        </w:rPr>
      </w:pPr>
    </w:p>
    <w:p w:rsidR="00D82782" w:rsidRPr="00B7571B" w:rsidRDefault="00D82782" w:rsidP="00D82782">
      <w:pPr>
        <w:tabs>
          <w:tab w:val="left" w:pos="2829"/>
          <w:tab w:val="left" w:pos="3865"/>
        </w:tabs>
        <w:bidi/>
        <w:jc w:val="both"/>
        <w:rPr>
          <w:rFonts w:ascii="Traditional Arabic" w:hAnsi="Traditional Arabic" w:cs="Traditional Arabic"/>
          <w:sz w:val="32"/>
          <w:szCs w:val="32"/>
          <w:rtl/>
        </w:rPr>
      </w:pPr>
    </w:p>
    <w:p w:rsidR="00E91FF8" w:rsidRPr="00926FD5" w:rsidRDefault="00BC09EA" w:rsidP="003E305E">
      <w:pPr>
        <w:tabs>
          <w:tab w:val="left" w:pos="2829"/>
          <w:tab w:val="left" w:pos="3865"/>
        </w:tabs>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6</w:t>
      </w:r>
      <w:r w:rsidR="00E91FF8" w:rsidRPr="00926FD5">
        <w:rPr>
          <w:rFonts w:ascii="Traditional Arabic" w:hAnsi="Traditional Arabic" w:cs="Traditional Arabic" w:hint="cs"/>
          <w:b/>
          <w:bCs/>
          <w:sz w:val="36"/>
          <w:szCs w:val="36"/>
          <w:rtl/>
        </w:rPr>
        <w:t>-</w:t>
      </w:r>
      <w:r w:rsidR="00E91FF8" w:rsidRPr="00926FD5">
        <w:rPr>
          <w:rFonts w:ascii="Traditional Arabic" w:hAnsi="Traditional Arabic" w:cs="Traditional Arabic"/>
          <w:b/>
          <w:bCs/>
          <w:sz w:val="36"/>
          <w:szCs w:val="36"/>
          <w:rtl/>
        </w:rPr>
        <w:t>التوصيات والاقتراحات</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نشر الصور والفيديوهات لمناطق سياحية مهتمة من اجل ترميمها لان الهدف من الترويج للسياحة لا</w:t>
      </w:r>
      <w:r w:rsidR="00DD20A7">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يقتصر فقط على </w:t>
      </w:r>
      <w:r w:rsidR="00DD20A7" w:rsidRPr="00B7571B">
        <w:rPr>
          <w:rFonts w:ascii="Traditional Arabic" w:hAnsi="Traditional Arabic" w:cs="Traditional Arabic" w:hint="cs"/>
          <w:sz w:val="32"/>
          <w:szCs w:val="32"/>
          <w:rtl/>
        </w:rPr>
        <w:t>إظهار</w:t>
      </w:r>
      <w:r w:rsidRPr="00B7571B">
        <w:rPr>
          <w:rFonts w:ascii="Traditional Arabic" w:hAnsi="Traditional Arabic" w:cs="Traditional Arabic"/>
          <w:sz w:val="32"/>
          <w:szCs w:val="32"/>
          <w:rtl/>
        </w:rPr>
        <w:t xml:space="preserve"> الايجابيات بل لان </w:t>
      </w:r>
      <w:r w:rsidR="00DD20A7" w:rsidRPr="00B7571B">
        <w:rPr>
          <w:rFonts w:ascii="Traditional Arabic" w:hAnsi="Traditional Arabic" w:cs="Traditional Arabic" w:hint="cs"/>
          <w:sz w:val="32"/>
          <w:szCs w:val="32"/>
          <w:rtl/>
        </w:rPr>
        <w:t>الأهم</w:t>
      </w:r>
      <w:r w:rsidRPr="00B7571B">
        <w:rPr>
          <w:rFonts w:ascii="Traditional Arabic" w:hAnsi="Traditional Arabic" w:cs="Traditional Arabic"/>
          <w:sz w:val="32"/>
          <w:szCs w:val="32"/>
          <w:rtl/>
        </w:rPr>
        <w:t xml:space="preserve"> من ذلك ه</w:t>
      </w:r>
      <w:r w:rsidR="00863D9C">
        <w:rPr>
          <w:rFonts w:ascii="Traditional Arabic" w:hAnsi="Traditional Arabic" w:cs="Traditional Arabic"/>
          <w:sz w:val="32"/>
          <w:szCs w:val="32"/>
          <w:rtl/>
        </w:rPr>
        <w:t>و</w:t>
      </w:r>
      <w:r w:rsidR="00DD20A7">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معالجة السلبيات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الرد على استفسارات المستخدمين بشكل منتظم وبجميع الاشكال مثل الرد في نفس مساحة التعليق ا</w:t>
      </w:r>
      <w:r w:rsidR="00863D9C">
        <w:rPr>
          <w:rFonts w:ascii="Traditional Arabic" w:hAnsi="Traditional Arabic" w:cs="Traditional Arabic"/>
          <w:sz w:val="32"/>
          <w:szCs w:val="32"/>
          <w:rtl/>
        </w:rPr>
        <w:t>و</w:t>
      </w:r>
      <w:r w:rsidR="00DD20A7">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بوسائل خاصة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الاعتماد على اسلوب عرض الخرائط المختلف في المناطق السياحية في الجزائر </w:t>
      </w:r>
      <w:r w:rsidR="00DD20A7" w:rsidRPr="00B7571B">
        <w:rPr>
          <w:rFonts w:ascii="Traditional Arabic" w:hAnsi="Traditional Arabic" w:cs="Traditional Arabic" w:hint="cs"/>
          <w:sz w:val="32"/>
          <w:szCs w:val="32"/>
          <w:rtl/>
        </w:rPr>
        <w:t>لأنه</w:t>
      </w:r>
      <w:r w:rsidRPr="00B7571B">
        <w:rPr>
          <w:rFonts w:ascii="Traditional Arabic" w:hAnsi="Traditional Arabic" w:cs="Traditional Arabic"/>
          <w:sz w:val="32"/>
          <w:szCs w:val="32"/>
          <w:rtl/>
        </w:rPr>
        <w:t xml:space="preserve"> </w:t>
      </w:r>
      <w:r w:rsidR="00DD20A7" w:rsidRPr="00B7571B">
        <w:rPr>
          <w:rFonts w:ascii="Traditional Arabic" w:hAnsi="Traditional Arabic" w:cs="Traditional Arabic" w:hint="cs"/>
          <w:sz w:val="32"/>
          <w:szCs w:val="32"/>
          <w:rtl/>
        </w:rPr>
        <w:t>الأسلوب</w:t>
      </w:r>
      <w:r w:rsidRPr="00B7571B">
        <w:rPr>
          <w:rFonts w:ascii="Traditional Arabic" w:hAnsi="Traditional Arabic" w:cs="Traditional Arabic"/>
          <w:sz w:val="32"/>
          <w:szCs w:val="32"/>
          <w:rtl/>
        </w:rPr>
        <w:t xml:space="preserve"> </w:t>
      </w:r>
      <w:r w:rsidR="00DD20A7" w:rsidRPr="00B7571B">
        <w:rPr>
          <w:rFonts w:ascii="Traditional Arabic" w:hAnsi="Traditional Arabic" w:cs="Traditional Arabic" w:hint="cs"/>
          <w:sz w:val="32"/>
          <w:szCs w:val="32"/>
          <w:rtl/>
        </w:rPr>
        <w:t>أصبحت</w:t>
      </w:r>
      <w:r w:rsidRPr="00B7571B">
        <w:rPr>
          <w:rFonts w:ascii="Traditional Arabic" w:hAnsi="Traditional Arabic" w:cs="Traditional Arabic"/>
          <w:sz w:val="32"/>
          <w:szCs w:val="32"/>
          <w:rtl/>
        </w:rPr>
        <w:t xml:space="preserve"> تعتمده </w:t>
      </w:r>
      <w:r w:rsidR="00DD20A7" w:rsidRPr="00B7571B">
        <w:rPr>
          <w:rFonts w:ascii="Traditional Arabic" w:hAnsi="Traditional Arabic" w:cs="Traditional Arabic" w:hint="cs"/>
          <w:sz w:val="32"/>
          <w:szCs w:val="32"/>
          <w:rtl/>
        </w:rPr>
        <w:t>الكثير</w:t>
      </w:r>
      <w:r w:rsidRPr="00B7571B">
        <w:rPr>
          <w:rFonts w:ascii="Traditional Arabic" w:hAnsi="Traditional Arabic" w:cs="Traditional Arabic"/>
          <w:sz w:val="32"/>
          <w:szCs w:val="32"/>
          <w:rtl/>
        </w:rPr>
        <w:t xml:space="preserve"> من الدول </w:t>
      </w:r>
      <w:r w:rsidR="00DD20A7" w:rsidRPr="00B7571B">
        <w:rPr>
          <w:rFonts w:ascii="Traditional Arabic" w:hAnsi="Traditional Arabic" w:cs="Traditional Arabic" w:hint="cs"/>
          <w:sz w:val="32"/>
          <w:szCs w:val="32"/>
          <w:rtl/>
        </w:rPr>
        <w:t>الأجنبية</w:t>
      </w:r>
      <w:r w:rsidRPr="00B7571B">
        <w:rPr>
          <w:rFonts w:ascii="Traditional Arabic" w:hAnsi="Traditional Arabic" w:cs="Traditional Arabic"/>
          <w:sz w:val="32"/>
          <w:szCs w:val="32"/>
          <w:rtl/>
        </w:rPr>
        <w:t xml:space="preserve">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137825" w:rsidRDefault="00137825" w:rsidP="003E305E">
      <w:pPr>
        <w:tabs>
          <w:tab w:val="left" w:pos="2829"/>
          <w:tab w:val="left" w:pos="3865"/>
        </w:tabs>
        <w:bidi/>
        <w:jc w:val="both"/>
        <w:rPr>
          <w:rFonts w:ascii="Traditional Arabic" w:hAnsi="Traditional Arabic" w:cs="Traditional Arabic"/>
          <w:sz w:val="32"/>
          <w:szCs w:val="32"/>
          <w:rtl/>
        </w:rPr>
        <w:sectPr w:rsidR="00137825" w:rsidSect="00BC09EA">
          <w:headerReference w:type="default" r:id="rId39"/>
          <w:footnotePr>
            <w:numRestart w:val="eachPage"/>
          </w:footnotePr>
          <w:pgSz w:w="11906" w:h="16838"/>
          <w:pgMar w:top="1417" w:right="1417" w:bottom="1417" w:left="1417" w:header="708" w:footer="708" w:gutter="0"/>
          <w:cols w:space="708"/>
          <w:docGrid w:linePitch="360"/>
        </w:sectPr>
      </w:pPr>
    </w:p>
    <w:p w:rsidR="0007057D" w:rsidRDefault="0007057D" w:rsidP="003E305E">
      <w:pPr>
        <w:tabs>
          <w:tab w:val="left" w:pos="2829"/>
          <w:tab w:val="left" w:pos="3865"/>
        </w:tabs>
        <w:bidi/>
        <w:jc w:val="both"/>
        <w:rPr>
          <w:rFonts w:ascii="Traditional Arabic" w:hAnsi="Traditional Arabic" w:cs="Traditional Arabic"/>
          <w:sz w:val="32"/>
          <w:szCs w:val="32"/>
          <w:rtl/>
        </w:rPr>
      </w:pPr>
    </w:p>
    <w:p w:rsidR="0007057D" w:rsidRDefault="0007057D" w:rsidP="0007057D">
      <w:pPr>
        <w:tabs>
          <w:tab w:val="left" w:pos="2829"/>
          <w:tab w:val="left" w:pos="3865"/>
        </w:tabs>
        <w:bidi/>
        <w:jc w:val="both"/>
        <w:rPr>
          <w:rFonts w:ascii="Traditional Arabic" w:hAnsi="Traditional Arabic" w:cs="Traditional Arabic"/>
          <w:sz w:val="32"/>
          <w:szCs w:val="32"/>
          <w:rtl/>
        </w:rPr>
      </w:pPr>
    </w:p>
    <w:p w:rsidR="00E91FF8" w:rsidRPr="00B7571B" w:rsidRDefault="0007057D" w:rsidP="0007057D">
      <w:pPr>
        <w:tabs>
          <w:tab w:val="left" w:pos="2829"/>
          <w:tab w:val="left" w:pos="3865"/>
        </w:tabs>
        <w:bidi/>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5760720" cy="7694295"/>
            <wp:effectExtent l="19050" t="0" r="0" b="0"/>
            <wp:docPr id="35" name="Image 34" descr="d32e0126e248b6d5bcfa1b82fc7848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3).jpg"/>
                    <pic:cNvPicPr/>
                  </pic:nvPicPr>
                  <pic:blipFill>
                    <a:blip r:embed="rId40"/>
                    <a:stretch>
                      <a:fillRect/>
                    </a:stretch>
                  </pic:blipFill>
                  <pic:spPr>
                    <a:xfrm>
                      <a:off x="0" y="0"/>
                      <a:ext cx="5760720" cy="7694295"/>
                    </a:xfrm>
                    <a:prstGeom prst="rect">
                      <a:avLst/>
                    </a:prstGeom>
                  </pic:spPr>
                </pic:pic>
              </a:graphicData>
            </a:graphic>
          </wp:inline>
        </w:drawing>
      </w:r>
    </w:p>
    <w:p w:rsidR="00573E02" w:rsidRPr="00E74816" w:rsidRDefault="00573E02" w:rsidP="00E74816">
      <w:pPr>
        <w:bidi/>
        <w:jc w:val="both"/>
        <w:rPr>
          <w:rFonts w:ascii="Traditional Arabic" w:hAnsi="Traditional Arabic" w:cs="Traditional Arabic"/>
          <w:b/>
          <w:bCs/>
          <w:sz w:val="32"/>
          <w:szCs w:val="32"/>
          <w:rtl/>
        </w:rPr>
      </w:pPr>
      <w:r w:rsidRPr="00FA767A">
        <w:rPr>
          <w:rFonts w:ascii="Traditional Arabic" w:hAnsi="Traditional Arabic" w:cs="Traditional Arabic" w:hint="cs"/>
          <w:b/>
          <w:bCs/>
          <w:sz w:val="32"/>
          <w:szCs w:val="32"/>
          <w:rtl/>
        </w:rPr>
        <w:lastRenderedPageBreak/>
        <w:t>خاتمة</w:t>
      </w:r>
    </w:p>
    <w:p w:rsidR="00DF349F" w:rsidRDefault="00E74816" w:rsidP="00E74816">
      <w:pPr>
        <w:bidi/>
        <w:jc w:val="both"/>
        <w:rPr>
          <w:rFonts w:ascii="Traditional Arabic" w:eastAsia="Calibri" w:hAnsi="Traditional Arabic" w:cs="Traditional Arabic"/>
          <w:sz w:val="32"/>
          <w:szCs w:val="32"/>
          <w:rtl/>
          <w:lang w:eastAsia="en-US"/>
        </w:rPr>
      </w:pPr>
      <w:r w:rsidRPr="00E74816">
        <w:rPr>
          <w:rFonts w:ascii="Traditional Arabic" w:eastAsia="Calibri" w:hAnsi="Traditional Arabic" w:cs="Traditional Arabic" w:hint="cs"/>
          <w:sz w:val="32"/>
          <w:szCs w:val="32"/>
          <w:rtl/>
          <w:lang w:eastAsia="en-US"/>
        </w:rPr>
        <w:t>تواصل</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مواقع</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التواصل</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الاجتماعي</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النمو</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والتطور</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بشكل</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كبير،مما</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ساهم</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تأثيرها</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بشكل</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sz w:val="32"/>
          <w:szCs w:val="32"/>
          <w:rtl/>
          <w:lang w:eastAsia="en-US"/>
        </w:rPr>
        <w:t xml:space="preserve">متزايد على العديد من الجوانب </w:t>
      </w:r>
      <w:r w:rsidRPr="00E74816">
        <w:rPr>
          <w:rFonts w:ascii="Traditional Arabic" w:eastAsia="Calibri" w:hAnsi="Traditional Arabic" w:cs="Traditional Arabic" w:hint="cs"/>
          <w:sz w:val="32"/>
          <w:szCs w:val="32"/>
          <w:rtl/>
          <w:lang w:eastAsia="en-US"/>
        </w:rPr>
        <w:t>الاجتماعية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والاقتصادية</w:t>
      </w:r>
      <w:r w:rsidRPr="00E74816">
        <w:rPr>
          <w:rFonts w:ascii="Traditional Arabic" w:eastAsia="Calibri" w:hAnsi="Traditional Arabic" w:cs="Traditional Arabic"/>
          <w:sz w:val="32"/>
          <w:szCs w:val="32"/>
          <w:rtl/>
          <w:lang w:eastAsia="en-US"/>
        </w:rPr>
        <w:t>، فأصبح</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الاهتمام</w:t>
      </w:r>
      <w:r w:rsidRPr="00E74816">
        <w:rPr>
          <w:rFonts w:ascii="Traditional Arabic" w:eastAsia="Calibri" w:hAnsi="Traditional Arabic" w:cs="Traditional Arabic"/>
          <w:sz w:val="32"/>
          <w:szCs w:val="32"/>
          <w:rtl/>
          <w:lang w:eastAsia="en-US"/>
        </w:rPr>
        <w:t xml:space="preserve"> بالسياحة ضرورة</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ملحة</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طرف</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القائمين</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على</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هذه</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المعالم</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السياحية</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عن</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طريق</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الترويج</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لها</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خلال</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 xml:space="preserve">تلك المواقع </w:t>
      </w:r>
      <w:r w:rsidRPr="00E74816">
        <w:rPr>
          <w:rFonts w:ascii="Traditional Arabic" w:eastAsia="Calibri" w:hAnsi="Traditional Arabic" w:cs="Traditional Arabic"/>
          <w:sz w:val="32"/>
          <w:szCs w:val="32"/>
          <w:lang w:eastAsia="en-US"/>
        </w:rPr>
        <w:cr/>
      </w:r>
      <w:r w:rsidRPr="00E74816">
        <w:rPr>
          <w:rFonts w:ascii="Traditional Arabic" w:eastAsia="Calibri" w:hAnsi="Traditional Arabic" w:cs="Traditional Arabic" w:hint="cs"/>
          <w:sz w:val="32"/>
          <w:szCs w:val="32"/>
          <w:rtl/>
          <w:lang w:eastAsia="en-US"/>
        </w:rPr>
        <w:t>في</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ختام</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هذه</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الدراسة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توصلنا</w:t>
      </w:r>
      <w:r w:rsidR="00270463">
        <w:rPr>
          <w:rFonts w:ascii="Traditional Arabic" w:eastAsia="Calibri" w:hAnsi="Traditional Arabic" w:cs="Traditional Arabic" w:hint="cs"/>
          <w:sz w:val="32"/>
          <w:szCs w:val="32"/>
          <w:rtl/>
          <w:lang w:eastAsia="en-US"/>
        </w:rPr>
        <w:t xml:space="preserve"> </w:t>
      </w:r>
      <w:r w:rsidR="00270463" w:rsidRPr="00E74816">
        <w:rPr>
          <w:rFonts w:ascii="Traditional Arabic" w:eastAsia="Calibri" w:hAnsi="Traditional Arabic" w:cs="Traditional Arabic" w:hint="cs"/>
          <w:sz w:val="32"/>
          <w:szCs w:val="32"/>
          <w:rtl/>
          <w:lang w:eastAsia="en-US"/>
        </w:rPr>
        <w:t>إلى</w:t>
      </w:r>
      <w:r w:rsidR="00755F8F">
        <w:rPr>
          <w:rFonts w:ascii="Traditional Arabic" w:eastAsia="Calibri" w:hAnsi="Traditional Arabic" w:cs="Traditional Arabic" w:hint="cs"/>
          <w:sz w:val="32"/>
          <w:szCs w:val="32"/>
          <w:rtl/>
          <w:lang w:eastAsia="en-US"/>
        </w:rPr>
        <w:t xml:space="preserve"> </w:t>
      </w:r>
      <w:r w:rsidR="00270463">
        <w:rPr>
          <w:rFonts w:ascii="Traditional Arabic" w:eastAsia="Calibri" w:hAnsi="Traditional Arabic" w:cs="Traditional Arabic" w:hint="cs"/>
          <w:sz w:val="32"/>
          <w:szCs w:val="32"/>
          <w:rtl/>
          <w:lang w:eastAsia="en-US"/>
        </w:rPr>
        <w:t>أن</w:t>
      </w:r>
      <w:r w:rsidR="00755F8F">
        <w:rPr>
          <w:rFonts w:ascii="Traditional Arabic" w:eastAsia="Calibri" w:hAnsi="Traditional Arabic" w:cs="Traditional Arabic" w:hint="cs"/>
          <w:sz w:val="32"/>
          <w:szCs w:val="32"/>
          <w:rtl/>
          <w:lang w:eastAsia="en-US"/>
        </w:rPr>
        <w:t xml:space="preserve"> ا</w:t>
      </w:r>
      <w:r w:rsidRPr="00E74816">
        <w:rPr>
          <w:rFonts w:ascii="Traditional Arabic" w:eastAsia="Calibri" w:hAnsi="Traditional Arabic" w:cs="Traditional Arabic" w:hint="cs"/>
          <w:sz w:val="32"/>
          <w:szCs w:val="32"/>
          <w:rtl/>
          <w:lang w:eastAsia="en-US"/>
        </w:rPr>
        <w:t>لفيسبوك</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يعتبر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عنصر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ها</w:t>
      </w:r>
      <w:r w:rsidR="00755F8F">
        <w:rPr>
          <w:rFonts w:ascii="Traditional Arabic" w:eastAsia="Calibri" w:hAnsi="Traditional Arabic" w:cs="Traditional Arabic" w:hint="cs"/>
          <w:sz w:val="32"/>
          <w:szCs w:val="32"/>
          <w:rtl/>
          <w:lang w:eastAsia="en-US"/>
        </w:rPr>
        <w:t xml:space="preserve">م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الترويج</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وهذا</w:t>
      </w:r>
      <w:r w:rsidR="00270463">
        <w:rPr>
          <w:rFonts w:ascii="Traditional Arabic" w:eastAsia="Calibri" w:hAnsi="Traditional Arabic" w:cs="Traditional Arabic" w:hint="cs"/>
          <w:sz w:val="32"/>
          <w:szCs w:val="32"/>
          <w:rtl/>
          <w:lang w:eastAsia="en-US"/>
        </w:rPr>
        <w:t xml:space="preserve"> لأ</w:t>
      </w:r>
      <w:r w:rsidR="00270463" w:rsidRPr="00E74816">
        <w:rPr>
          <w:rFonts w:ascii="Traditional Arabic" w:eastAsia="Calibri" w:hAnsi="Traditional Arabic" w:cs="Traditional Arabic" w:hint="cs"/>
          <w:sz w:val="32"/>
          <w:szCs w:val="32"/>
          <w:rtl/>
          <w:lang w:eastAsia="en-US"/>
        </w:rPr>
        <w:t>نه</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تخلق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جو</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التفاعلية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والتبادل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المعلومات</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والكشف</w:t>
      </w:r>
      <w:r w:rsidR="00270463">
        <w:rPr>
          <w:rFonts w:ascii="Traditional Arabic" w:eastAsia="Calibri" w:hAnsi="Traditional Arabic" w:cs="Traditional Arabic" w:hint="cs"/>
          <w:sz w:val="32"/>
          <w:szCs w:val="32"/>
          <w:rtl/>
          <w:lang w:eastAsia="en-US"/>
        </w:rPr>
        <w:t xml:space="preserve"> </w:t>
      </w:r>
      <w:r w:rsidR="00270463" w:rsidRPr="00E74816">
        <w:rPr>
          <w:rFonts w:ascii="Traditional Arabic" w:eastAsia="Calibri" w:hAnsi="Traditional Arabic" w:cs="Traditional Arabic" w:hint="cs"/>
          <w:sz w:val="32"/>
          <w:szCs w:val="32"/>
          <w:rtl/>
          <w:lang w:eastAsia="en-US"/>
        </w:rPr>
        <w:t>إلى</w:t>
      </w:r>
      <w:r w:rsidR="00270463">
        <w:rPr>
          <w:rFonts w:ascii="Traditional Arabic" w:eastAsia="Calibri" w:hAnsi="Traditional Arabic" w:cs="Traditional Arabic" w:hint="cs"/>
          <w:sz w:val="32"/>
          <w:szCs w:val="32"/>
          <w:rtl/>
          <w:lang w:eastAsia="en-US"/>
        </w:rPr>
        <w:t xml:space="preserve"> </w:t>
      </w:r>
      <w:r w:rsidR="00DF349F">
        <w:rPr>
          <w:rFonts w:ascii="Traditional Arabic" w:eastAsia="Calibri" w:hAnsi="Traditional Arabic" w:cs="Traditional Arabic" w:hint="cs"/>
          <w:sz w:val="32"/>
          <w:szCs w:val="32"/>
          <w:rtl/>
          <w:lang w:eastAsia="en-US" w:bidi="ar-DZ"/>
        </w:rPr>
        <w:t>م</w:t>
      </w:r>
      <w:r w:rsidR="00270463">
        <w:rPr>
          <w:rFonts w:ascii="Traditional Arabic" w:eastAsia="Calibri" w:hAnsi="Traditional Arabic" w:cs="Traditional Arabic" w:hint="cs"/>
          <w:sz w:val="32"/>
          <w:szCs w:val="32"/>
          <w:rtl/>
          <w:lang w:eastAsia="en-US" w:bidi="ar-DZ"/>
        </w:rPr>
        <w:t>ا</w:t>
      </w:r>
      <w:r w:rsidRPr="00E74816">
        <w:rPr>
          <w:rFonts w:ascii="Traditional Arabic" w:eastAsia="Calibri" w:hAnsi="Traditional Arabic" w:cs="Traditional Arabic" w:hint="cs"/>
          <w:sz w:val="32"/>
          <w:szCs w:val="32"/>
          <w:rtl/>
          <w:lang w:eastAsia="en-US"/>
        </w:rPr>
        <w:t>دى</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تساهم</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صفحة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ميموزا</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ترويج</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للسياحة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عن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طريق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نشر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فيديوهات</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وصور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حول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مناطق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الجزائرية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كما</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برعت</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w:t>
      </w:r>
      <w:r w:rsidR="00785D52">
        <w:rPr>
          <w:rFonts w:ascii="Traditional Arabic" w:eastAsia="Calibri" w:hAnsi="Traditional Arabic" w:cs="Traditional Arabic" w:hint="cs"/>
          <w:sz w:val="32"/>
          <w:szCs w:val="32"/>
          <w:rtl/>
          <w:lang w:eastAsia="en-US"/>
        </w:rPr>
        <w:t>لص</w:t>
      </w:r>
      <w:r w:rsidRPr="00E74816">
        <w:rPr>
          <w:rFonts w:ascii="Traditional Arabic" w:eastAsia="Calibri" w:hAnsi="Traditional Arabic" w:cs="Traditional Arabic" w:hint="cs"/>
          <w:sz w:val="32"/>
          <w:szCs w:val="32"/>
          <w:rtl/>
          <w:lang w:eastAsia="en-US"/>
        </w:rPr>
        <w:t>فحة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تقديم</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صورة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حسنة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حول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المناطق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الجزائر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 xml:space="preserve">وما </w:t>
      </w:r>
      <w:r w:rsidR="00785D52" w:rsidRPr="00E74816">
        <w:rPr>
          <w:rFonts w:ascii="Traditional Arabic" w:eastAsia="Calibri" w:hAnsi="Traditional Arabic" w:cs="Traditional Arabic" w:hint="cs"/>
          <w:sz w:val="32"/>
          <w:szCs w:val="32"/>
          <w:rtl/>
          <w:lang w:eastAsia="en-US"/>
        </w:rPr>
        <w:t>تتمتع به</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مقومات</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تسمح</w:t>
      </w:r>
      <w:r w:rsidR="00953C1F">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لها</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بالمنافسة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وكذلك</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نستنج</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لصفحات</w:t>
      </w:r>
    </w:p>
    <w:p w:rsidR="00E74816" w:rsidRPr="00E74816" w:rsidRDefault="00E74816" w:rsidP="00DF349F">
      <w:pPr>
        <w:bidi/>
        <w:jc w:val="both"/>
        <w:rPr>
          <w:rFonts w:ascii="Traditional Arabic" w:eastAsia="Calibri" w:hAnsi="Traditional Arabic" w:cs="Traditional Arabic"/>
          <w:sz w:val="32"/>
          <w:szCs w:val="32"/>
          <w:rtl/>
          <w:lang w:eastAsia="en-US"/>
        </w:rPr>
      </w:pPr>
      <w:r w:rsidRPr="00E74816">
        <w:rPr>
          <w:rFonts w:ascii="Traditional Arabic" w:eastAsia="Calibri" w:hAnsi="Traditional Arabic" w:cs="Traditional Arabic" w:hint="cs"/>
          <w:sz w:val="32"/>
          <w:szCs w:val="32"/>
          <w:rtl/>
          <w:lang w:eastAsia="en-US"/>
        </w:rPr>
        <w:t>الفيسبوك</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دور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فعال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الترويج</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للسياحة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خلال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نشر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الصور</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الذي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بدوره</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يخلق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جو</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التفاعل</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بينه</w:t>
      </w:r>
      <w:r w:rsidR="00270463">
        <w:rPr>
          <w:rFonts w:ascii="Traditional Arabic" w:eastAsia="Calibri" w:hAnsi="Traditional Arabic" w:cs="Traditional Arabic" w:hint="cs"/>
          <w:sz w:val="32"/>
          <w:szCs w:val="32"/>
          <w:rtl/>
          <w:lang w:eastAsia="en-US"/>
        </w:rPr>
        <w:t xml:space="preserve"> </w:t>
      </w:r>
      <w:r w:rsidR="00270463" w:rsidRPr="00E74816">
        <w:rPr>
          <w:rFonts w:ascii="Traditional Arabic" w:eastAsia="Calibri" w:hAnsi="Traditional Arabic" w:cs="Traditional Arabic" w:hint="cs"/>
          <w:sz w:val="32"/>
          <w:szCs w:val="32"/>
          <w:rtl/>
          <w:lang w:eastAsia="en-US"/>
        </w:rPr>
        <w:t>أو</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بين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متصفحيها</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من</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خلال</w:t>
      </w:r>
      <w:r w:rsidR="00270463">
        <w:rPr>
          <w:rFonts w:ascii="Traditional Arabic" w:eastAsia="Calibri" w:hAnsi="Traditional Arabic" w:cs="Traditional Arabic" w:hint="cs"/>
          <w:sz w:val="32"/>
          <w:szCs w:val="32"/>
          <w:rtl/>
          <w:lang w:eastAsia="en-US"/>
        </w:rPr>
        <w:t xml:space="preserve"> </w:t>
      </w:r>
      <w:r w:rsidR="00270463" w:rsidRPr="00E74816">
        <w:rPr>
          <w:rFonts w:ascii="Traditional Arabic" w:eastAsia="Calibri" w:hAnsi="Traditional Arabic" w:cs="Traditional Arabic" w:hint="cs"/>
          <w:sz w:val="32"/>
          <w:szCs w:val="32"/>
          <w:rtl/>
          <w:lang w:eastAsia="en-US"/>
        </w:rPr>
        <w:t>الإعجاب</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والتعليق</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و</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الاعتماد</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على</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الفرنسية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في</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هذه</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الصفحة</w:t>
      </w:r>
      <w:r w:rsidR="00270463">
        <w:rPr>
          <w:rFonts w:ascii="Traditional Arabic" w:eastAsia="Calibri" w:hAnsi="Traditional Arabic" w:cs="Traditional Arabic" w:hint="cs"/>
          <w:sz w:val="32"/>
          <w:szCs w:val="32"/>
          <w:rtl/>
          <w:lang w:eastAsia="en-US"/>
        </w:rPr>
        <w:t xml:space="preserve"> </w:t>
      </w:r>
      <w:r w:rsidRPr="00E74816">
        <w:rPr>
          <w:rFonts w:ascii="Traditional Arabic" w:eastAsia="Calibri" w:hAnsi="Traditional Arabic" w:cs="Traditional Arabic" w:hint="cs"/>
          <w:sz w:val="32"/>
          <w:szCs w:val="32"/>
          <w:rtl/>
          <w:lang w:eastAsia="en-US"/>
        </w:rPr>
        <w:t>السياحية</w:t>
      </w:r>
    </w:p>
    <w:p w:rsidR="00573E02" w:rsidRDefault="00573E02" w:rsidP="003E305E">
      <w:pPr>
        <w:bidi/>
        <w:jc w:val="both"/>
        <w:rPr>
          <w:rFonts w:ascii="Traditional Arabic" w:hAnsi="Traditional Arabic" w:cs="Traditional Arabic"/>
          <w:sz w:val="32"/>
          <w:szCs w:val="32"/>
          <w:rtl/>
        </w:rPr>
      </w:pPr>
    </w:p>
    <w:p w:rsidR="00573E02" w:rsidRDefault="00573E02" w:rsidP="003E305E">
      <w:pPr>
        <w:bidi/>
        <w:jc w:val="both"/>
        <w:rPr>
          <w:rFonts w:ascii="Traditional Arabic" w:hAnsi="Traditional Arabic" w:cs="Traditional Arabic"/>
          <w:sz w:val="32"/>
          <w:szCs w:val="32"/>
          <w:rtl/>
        </w:rPr>
      </w:pPr>
    </w:p>
    <w:p w:rsidR="00573E02" w:rsidRDefault="00573E02" w:rsidP="003E305E">
      <w:pPr>
        <w:bidi/>
        <w:jc w:val="both"/>
        <w:rPr>
          <w:rFonts w:ascii="Traditional Arabic" w:hAnsi="Traditional Arabic" w:cs="Traditional Arabic"/>
          <w:sz w:val="32"/>
          <w:szCs w:val="32"/>
          <w:rtl/>
        </w:rPr>
      </w:pPr>
    </w:p>
    <w:p w:rsidR="0056397E" w:rsidRDefault="0056397E" w:rsidP="003E305E">
      <w:pPr>
        <w:bidi/>
        <w:jc w:val="both"/>
        <w:rPr>
          <w:rFonts w:ascii="Traditional Arabic" w:hAnsi="Traditional Arabic" w:cs="Traditional Arabic"/>
          <w:sz w:val="32"/>
          <w:szCs w:val="32"/>
          <w:rtl/>
        </w:rPr>
        <w:sectPr w:rsidR="0056397E" w:rsidSect="00BC09EA">
          <w:headerReference w:type="default" r:id="rId41"/>
          <w:footnotePr>
            <w:numRestart w:val="eachPage"/>
          </w:footnotePr>
          <w:pgSz w:w="11906" w:h="16838"/>
          <w:pgMar w:top="1417" w:right="1417" w:bottom="1417" w:left="1417" w:header="708" w:footer="708" w:gutter="0"/>
          <w:cols w:space="708"/>
          <w:docGrid w:linePitch="360"/>
        </w:sectPr>
      </w:pPr>
    </w:p>
    <w:p w:rsidR="00573E02" w:rsidRDefault="00573E02" w:rsidP="003E305E">
      <w:pPr>
        <w:bidi/>
        <w:jc w:val="both"/>
        <w:rPr>
          <w:rFonts w:ascii="Traditional Arabic" w:hAnsi="Traditional Arabic" w:cs="Traditional Arabic"/>
          <w:sz w:val="32"/>
          <w:szCs w:val="32"/>
          <w:rtl/>
        </w:rPr>
      </w:pPr>
    </w:p>
    <w:p w:rsidR="00573E02" w:rsidRDefault="00573E02" w:rsidP="003E305E">
      <w:pPr>
        <w:bidi/>
        <w:jc w:val="both"/>
        <w:rPr>
          <w:rFonts w:ascii="Traditional Arabic" w:hAnsi="Traditional Arabic" w:cs="Traditional Arabic"/>
          <w:sz w:val="32"/>
          <w:szCs w:val="32"/>
          <w:rtl/>
        </w:rPr>
      </w:pPr>
    </w:p>
    <w:p w:rsidR="00A05B54" w:rsidRDefault="0007057D" w:rsidP="00A05B54">
      <w:pPr>
        <w:bidi/>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5760720" cy="7694295"/>
            <wp:effectExtent l="19050" t="0" r="0" b="0"/>
            <wp:docPr id="36" name="Image 35" descr="d32e0126e248b6d5bcfa1b82fc7848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5).jpg"/>
                    <pic:cNvPicPr/>
                  </pic:nvPicPr>
                  <pic:blipFill>
                    <a:blip r:embed="rId42"/>
                    <a:stretch>
                      <a:fillRect/>
                    </a:stretch>
                  </pic:blipFill>
                  <pic:spPr>
                    <a:xfrm>
                      <a:off x="0" y="0"/>
                      <a:ext cx="5760720" cy="7694295"/>
                    </a:xfrm>
                    <a:prstGeom prst="rect">
                      <a:avLst/>
                    </a:prstGeom>
                  </pic:spPr>
                </pic:pic>
              </a:graphicData>
            </a:graphic>
          </wp:inline>
        </w:drawing>
      </w:r>
    </w:p>
    <w:p w:rsidR="00FD7E16" w:rsidRDefault="00FD7E16" w:rsidP="00FD7E16">
      <w:pPr>
        <w:bidi/>
        <w:jc w:val="both"/>
        <w:rPr>
          <w:rFonts w:ascii="Traditional Arabic" w:hAnsi="Traditional Arabic" w:cs="Traditional Arabic"/>
          <w:b/>
          <w:bCs/>
          <w:sz w:val="36"/>
          <w:szCs w:val="36"/>
          <w:rtl/>
        </w:rPr>
      </w:pPr>
      <w:r w:rsidRPr="00FD7E16">
        <w:rPr>
          <w:rFonts w:ascii="Traditional Arabic" w:hAnsi="Traditional Arabic" w:cs="Traditional Arabic" w:hint="cs"/>
          <w:b/>
          <w:bCs/>
          <w:sz w:val="36"/>
          <w:szCs w:val="36"/>
          <w:rtl/>
        </w:rPr>
        <w:lastRenderedPageBreak/>
        <w:t xml:space="preserve">أ-المصادر باللغىة العربية </w:t>
      </w:r>
    </w:p>
    <w:p w:rsidR="006C60FC" w:rsidRPr="00FD7E16" w:rsidRDefault="006C60FC" w:rsidP="006C60FC">
      <w:p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الكتب</w:t>
      </w:r>
    </w:p>
    <w:p w:rsidR="00A05B54" w:rsidRPr="00DD20A7" w:rsidRDefault="00DD20A7" w:rsidP="00DD20A7">
      <w:pPr>
        <w:bidi/>
        <w:ind w:left="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A05B54" w:rsidRPr="00DD20A7">
        <w:rPr>
          <w:rFonts w:ascii="Traditional Arabic" w:hAnsi="Traditional Arabic" w:cs="Traditional Arabic"/>
          <w:sz w:val="32"/>
          <w:szCs w:val="32"/>
          <w:rtl/>
          <w:lang w:bidi="ar-DZ"/>
        </w:rPr>
        <w:t>عبدالله محمد الشريف مناهج البحت العلمي دليل الطالب في كتابة الأبحاث العلمية مكتبة الإشعاع للطباعة والنشر والتوزيع الإسكندرية 1998</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lang w:bidi="ar-DZ"/>
        </w:rPr>
      </w:pPr>
      <w:r w:rsidRPr="00FD7E16">
        <w:rPr>
          <w:rFonts w:ascii="Traditional Arabic" w:hAnsi="Traditional Arabic" w:cs="Traditional Arabic"/>
          <w:sz w:val="32"/>
          <w:szCs w:val="32"/>
          <w:rtl/>
          <w:lang w:bidi="ar-DZ"/>
        </w:rPr>
        <w:t>سهيل رزق دياب . مناهج البحث العلمي .ط1. مكتبة سمير منصور لطباعة والنشر والتوزيع .غزة.2015.</w:t>
      </w:r>
    </w:p>
    <w:p w:rsidR="00A05B54" w:rsidRPr="00A05B54" w:rsidRDefault="00A05B54" w:rsidP="00FD7E16">
      <w:pPr>
        <w:pStyle w:val="Pieddepage"/>
        <w:numPr>
          <w:ilvl w:val="0"/>
          <w:numId w:val="2"/>
        </w:numPr>
        <w:bidi/>
        <w:spacing w:line="276" w:lineRule="auto"/>
        <w:jc w:val="both"/>
        <w:rPr>
          <w:rFonts w:ascii="Traditional Arabic" w:hAnsi="Traditional Arabic" w:cs="Traditional Arabic"/>
          <w:sz w:val="32"/>
          <w:szCs w:val="32"/>
          <w:rtl/>
          <w:lang w:bidi="ar-DZ"/>
        </w:rPr>
      </w:pPr>
      <w:r w:rsidRPr="00A05B54">
        <w:rPr>
          <w:rFonts w:ascii="Traditional Arabic" w:hAnsi="Traditional Arabic" w:cs="Traditional Arabic"/>
          <w:sz w:val="32"/>
          <w:szCs w:val="32"/>
          <w:rtl/>
          <w:lang w:bidi="ar-DZ"/>
        </w:rPr>
        <w:t xml:space="preserve">ابراهيم بن عبد العزيز الدعليج . مناهج البحث العلمي .ط1 .مكتبة سمير منصور للطباعة والنشر والتوزيع </w:t>
      </w:r>
      <w:r>
        <w:rPr>
          <w:rFonts w:ascii="Traditional Arabic" w:hAnsi="Traditional Arabic" w:cs="Traditional Arabic"/>
          <w:sz w:val="32"/>
          <w:szCs w:val="32"/>
          <w:rtl/>
          <w:lang w:bidi="ar-DZ"/>
        </w:rPr>
        <w:t>.غزة.2015 .</w:t>
      </w:r>
    </w:p>
    <w:p w:rsidR="00A05B54" w:rsidRPr="00A05B54" w:rsidRDefault="00A05B54" w:rsidP="00FD7E16">
      <w:pPr>
        <w:pStyle w:val="Pieddepage"/>
        <w:numPr>
          <w:ilvl w:val="0"/>
          <w:numId w:val="2"/>
        </w:numPr>
        <w:bidi/>
        <w:spacing w:line="276" w:lineRule="auto"/>
        <w:jc w:val="both"/>
        <w:rPr>
          <w:rFonts w:ascii="Traditional Arabic" w:hAnsi="Traditional Arabic" w:cs="Traditional Arabic"/>
          <w:sz w:val="32"/>
          <w:szCs w:val="32"/>
          <w:rtl/>
          <w:lang w:bidi="ar-DZ"/>
        </w:rPr>
      </w:pPr>
      <w:r w:rsidRPr="00A05B54">
        <w:rPr>
          <w:rFonts w:ascii="Traditional Arabic" w:hAnsi="Traditional Arabic" w:cs="Traditional Arabic"/>
          <w:b/>
          <w:bCs/>
          <w:i/>
          <w:iCs/>
          <w:sz w:val="32"/>
          <w:szCs w:val="32"/>
          <w:rtl/>
          <w:lang w:bidi="ar-DZ"/>
        </w:rPr>
        <w:t>كامل</w:t>
      </w:r>
      <w:r w:rsidRPr="00A05B54">
        <w:rPr>
          <w:rFonts w:ascii="Traditional Arabic" w:hAnsi="Traditional Arabic" w:cs="Traditional Arabic"/>
          <w:sz w:val="32"/>
          <w:szCs w:val="32"/>
          <w:rtl/>
          <w:lang w:bidi="ar-DZ"/>
        </w:rPr>
        <w:t>محمدالمغربي. اساليب البحث العلمي في العلوم الانسانية والاجتماعية .ط4.دار الثقافة للنشر والتوزيع.عمان.2011.</w:t>
      </w:r>
    </w:p>
    <w:p w:rsidR="00A05B54" w:rsidRPr="00FD7E16" w:rsidRDefault="00A05B54" w:rsidP="00F54129">
      <w:pPr>
        <w:pStyle w:val="Paragraphedeliste"/>
        <w:numPr>
          <w:ilvl w:val="0"/>
          <w:numId w:val="2"/>
        </w:numPr>
        <w:bidi/>
        <w:jc w:val="both"/>
        <w:rPr>
          <w:rFonts w:ascii="Traditional Arabic" w:hAnsi="Traditional Arabic" w:cs="Traditional Arabic"/>
          <w:sz w:val="32"/>
          <w:szCs w:val="32"/>
          <w:lang w:bidi="ar-DZ"/>
        </w:rPr>
      </w:pPr>
      <w:r w:rsidRPr="00FD7E16">
        <w:rPr>
          <w:rFonts w:ascii="Traditional Arabic" w:hAnsi="Traditional Arabic" w:cs="Traditional Arabic"/>
          <w:sz w:val="32"/>
          <w:szCs w:val="32"/>
          <w:rtl/>
        </w:rPr>
        <w:t>جبران مسعود، الرائد معجم ألفبائي في اللغة والإعلام، ط،1 دار الع</w:t>
      </w:r>
      <w:r w:rsidR="00F54129">
        <w:rPr>
          <w:rFonts w:ascii="Traditional Arabic" w:hAnsi="Traditional Arabic" w:cs="Traditional Arabic" w:hint="cs"/>
          <w:sz w:val="32"/>
          <w:szCs w:val="32"/>
          <w:rtl/>
        </w:rPr>
        <w:t>ل</w:t>
      </w:r>
      <w:r w:rsidRPr="00FD7E16">
        <w:rPr>
          <w:rFonts w:ascii="Traditional Arabic" w:hAnsi="Traditional Arabic" w:cs="Traditional Arabic"/>
          <w:sz w:val="32"/>
          <w:szCs w:val="32"/>
          <w:rtl/>
        </w:rPr>
        <w:t xml:space="preserve">م </w:t>
      </w:r>
      <w:r w:rsidR="00F54129">
        <w:rPr>
          <w:rFonts w:ascii="Traditional Arabic" w:hAnsi="Traditional Arabic" w:cs="Traditional Arabic" w:hint="cs"/>
          <w:sz w:val="32"/>
          <w:szCs w:val="32"/>
          <w:rtl/>
        </w:rPr>
        <w:t xml:space="preserve">للملاين </w:t>
      </w:r>
      <w:r w:rsidRPr="00FD7E16">
        <w:rPr>
          <w:rFonts w:ascii="Traditional Arabic" w:hAnsi="Traditional Arabic" w:cs="Traditional Arabic"/>
          <w:sz w:val="32"/>
          <w:szCs w:val="32"/>
          <w:rtl/>
        </w:rPr>
        <w:t xml:space="preserve">، </w:t>
      </w:r>
      <w:r w:rsidR="00F54129">
        <w:rPr>
          <w:rFonts w:ascii="Traditional Arabic" w:hAnsi="Traditional Arabic" w:cs="Traditional Arabic" w:hint="cs"/>
          <w:sz w:val="32"/>
          <w:szCs w:val="32"/>
          <w:rtl/>
        </w:rPr>
        <w:t>الأردن</w:t>
      </w:r>
      <w:r w:rsidR="00FD7E16">
        <w:rPr>
          <w:rFonts w:ascii="Traditional Arabic" w:hAnsi="Traditional Arabic" w:cs="Traditional Arabic"/>
          <w:sz w:val="32"/>
          <w:szCs w:val="32"/>
          <w:rtl/>
        </w:rPr>
        <w:t xml:space="preserve">، عمان، ،2011 </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lang w:bidi="ar-DZ"/>
        </w:rPr>
      </w:pPr>
      <w:r w:rsidRPr="00FD7E16">
        <w:rPr>
          <w:rFonts w:ascii="Traditional Arabic" w:hAnsi="Traditional Arabic" w:cs="Traditional Arabic"/>
          <w:sz w:val="32"/>
          <w:szCs w:val="32"/>
          <w:rtl/>
        </w:rPr>
        <w:t xml:space="preserve">خضير شعبان، مصطلحات في الإعلام والاتصال، ط،1 دار اللسان العربي للترجمة والتأليف والنشر، الجزائر،2001، </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lang w:bidi="ar-DZ"/>
        </w:rPr>
      </w:pPr>
      <w:r w:rsidRPr="00FD7E16">
        <w:rPr>
          <w:rFonts w:ascii="Traditional Arabic" w:hAnsi="Traditional Arabic" w:cs="Traditional Arabic"/>
          <w:sz w:val="32"/>
          <w:szCs w:val="32"/>
          <w:rtl/>
          <w:lang w:bidi="ar-DZ"/>
        </w:rPr>
        <w:t>وائل مبارك خضر فضل الله: إثر الفيس بوك على المجتمع مدونة شمس النهضة، ط1، مصر،2011</w:t>
      </w:r>
      <w:r w:rsidRPr="00FD7E16">
        <w:rPr>
          <w:rFonts w:ascii="Traditional Arabic" w:hAnsi="Traditional Arabic" w:cs="Traditional Arabic" w:hint="cs"/>
          <w:sz w:val="32"/>
          <w:szCs w:val="32"/>
          <w:rtl/>
          <w:lang w:bidi="ar-DZ"/>
        </w:rPr>
        <w:t>.</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rPr>
      </w:pPr>
      <w:r w:rsidRPr="00FD7E16">
        <w:rPr>
          <w:rFonts w:ascii="Traditional Arabic" w:hAnsi="Traditional Arabic" w:cs="Traditional Arabic"/>
          <w:sz w:val="32"/>
          <w:szCs w:val="32"/>
          <w:rtl/>
        </w:rPr>
        <w:t xml:space="preserve">عصام الدين أمني أبوعلفة: </w:t>
      </w:r>
      <w:r w:rsidR="002D7719" w:rsidRPr="00FD7E16">
        <w:rPr>
          <w:rFonts w:ascii="Traditional Arabic" w:hAnsi="Traditional Arabic" w:cs="Traditional Arabic" w:hint="cs"/>
          <w:sz w:val="32"/>
          <w:szCs w:val="32"/>
          <w:rtl/>
        </w:rPr>
        <w:t>الترويج</w:t>
      </w:r>
      <w:r w:rsidRPr="00FD7E16">
        <w:rPr>
          <w:rFonts w:ascii="Traditional Arabic" w:hAnsi="Traditional Arabic" w:cs="Traditional Arabic"/>
          <w:sz w:val="32"/>
          <w:szCs w:val="32"/>
          <w:rtl/>
        </w:rPr>
        <w:t xml:space="preserve"> ـ املفاهيم، </w:t>
      </w:r>
      <w:r w:rsidR="002D7719" w:rsidRPr="00FD7E16">
        <w:rPr>
          <w:rFonts w:ascii="Traditional Arabic" w:hAnsi="Traditional Arabic" w:cs="Traditional Arabic" w:hint="cs"/>
          <w:sz w:val="32"/>
          <w:szCs w:val="32"/>
          <w:rtl/>
        </w:rPr>
        <w:t>الاستراتيجيات</w:t>
      </w:r>
      <w:r w:rsidRPr="00FD7E16">
        <w:rPr>
          <w:rFonts w:ascii="Traditional Arabic" w:hAnsi="Traditional Arabic" w:cs="Traditional Arabic"/>
          <w:sz w:val="32"/>
          <w:szCs w:val="32"/>
          <w:rtl/>
        </w:rPr>
        <w:t xml:space="preserve">، العمليات ـ النظرية والتطبيق، مؤسسة طيبة للنشر والتوزيع، دط، </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rPr>
      </w:pPr>
      <w:r w:rsidRPr="00FD7E16">
        <w:rPr>
          <w:rFonts w:ascii="Traditional Arabic" w:hAnsi="Traditional Arabic" w:cs="Traditional Arabic"/>
          <w:sz w:val="32"/>
          <w:szCs w:val="32"/>
          <w:rtl/>
        </w:rPr>
        <w:t xml:space="preserve"> محمد منير حجاب ،االعالم السياحي ،دار الفجر للنشر والتوزيع ،2002،</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rPr>
      </w:pPr>
      <w:r w:rsidRPr="00FD7E16">
        <w:rPr>
          <w:rFonts w:ascii="Traditional Arabic" w:hAnsi="Traditional Arabic" w:cs="Traditional Arabic"/>
          <w:sz w:val="32"/>
          <w:szCs w:val="32"/>
          <w:rtl/>
        </w:rPr>
        <w:t xml:space="preserve">احمد محمود، صناعة السياحة: دار كنوز المعرفة العلمية للنشر والتوزيع،الأردن ـ عمان، </w:t>
      </w:r>
    </w:p>
    <w:p w:rsidR="00A05B54" w:rsidRPr="00FD7E16" w:rsidRDefault="00A05B54" w:rsidP="00FD7E16">
      <w:pPr>
        <w:pStyle w:val="Paragraphedeliste"/>
        <w:numPr>
          <w:ilvl w:val="0"/>
          <w:numId w:val="2"/>
        </w:numPr>
        <w:bidi/>
        <w:jc w:val="both"/>
        <w:rPr>
          <w:rFonts w:ascii="Traditional Arabic" w:hAnsi="Traditional Arabic" w:cs="Traditional Arabic"/>
          <w:sz w:val="32"/>
          <w:szCs w:val="32"/>
          <w:rtl/>
        </w:rPr>
      </w:pPr>
      <w:r w:rsidRPr="00FD7E16">
        <w:rPr>
          <w:rFonts w:ascii="Traditional Arabic" w:hAnsi="Traditional Arabic" w:cs="Traditional Arabic"/>
          <w:sz w:val="32"/>
          <w:szCs w:val="32"/>
          <w:rtl/>
        </w:rPr>
        <w:t>هيثم هادي الهيني : الإعلام السياسي والإخباري في الفضائيات , ط1 , دار أسامة للنشر والتوزيع , الأردن ,2008</w:t>
      </w:r>
    </w:p>
    <w:p w:rsidR="00A05B54" w:rsidRPr="00DD20A7" w:rsidRDefault="00DD20A7" w:rsidP="00AA1E40">
      <w:pPr>
        <w:bidi/>
        <w:ind w:left="425"/>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12</w:t>
      </w:r>
      <w:r w:rsidR="00A05B54" w:rsidRPr="00DD20A7">
        <w:rPr>
          <w:rFonts w:ascii="Traditional Arabic" w:hAnsi="Traditional Arabic" w:cs="Traditional Arabic"/>
          <w:sz w:val="32"/>
          <w:szCs w:val="32"/>
          <w:rtl/>
        </w:rPr>
        <w:t xml:space="preserve">حسن عماد مكاوي وليلى حسن السيد : الاتصال ونظرياته المعاصرة , ط1 , الدار المصرية اللبنانية , القاهرة ,1998 </w:t>
      </w:r>
    </w:p>
    <w:p w:rsidR="00A05B54" w:rsidRPr="00A05B54" w:rsidRDefault="00FD7E16" w:rsidP="00DD20A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DD20A7">
        <w:rPr>
          <w:rFonts w:ascii="Traditional Arabic" w:hAnsi="Traditional Arabic" w:cs="Traditional Arabic" w:hint="cs"/>
          <w:sz w:val="32"/>
          <w:szCs w:val="32"/>
          <w:rtl/>
        </w:rPr>
        <w:t>3</w:t>
      </w:r>
      <w:r>
        <w:rPr>
          <w:rFonts w:ascii="Traditional Arabic" w:hAnsi="Traditional Arabic" w:cs="Traditional Arabic" w:hint="cs"/>
          <w:sz w:val="32"/>
          <w:szCs w:val="32"/>
          <w:rtl/>
        </w:rPr>
        <w:t xml:space="preserve">- </w:t>
      </w:r>
      <w:r w:rsidR="00A05B54" w:rsidRPr="00A05B54">
        <w:rPr>
          <w:rFonts w:ascii="Traditional Arabic" w:hAnsi="Traditional Arabic" w:cs="Traditional Arabic"/>
          <w:sz w:val="32"/>
          <w:szCs w:val="32"/>
          <w:rtl/>
        </w:rPr>
        <w:t>المشهدانيسعدسلمان :مواقعالتواصلالاجتماعيوخصائصالبيئةالإعلاميةالجديدة ط</w:t>
      </w:r>
      <w:r w:rsidR="00A05B54">
        <w:rPr>
          <w:rFonts w:ascii="Traditional Arabic" w:hAnsi="Traditional Arabic" w:cs="Traditional Arabic"/>
          <w:sz w:val="32"/>
          <w:szCs w:val="32"/>
          <w:rtl/>
        </w:rPr>
        <w:t>1 , دارامجدللنشروالتوزيع2020</w:t>
      </w:r>
      <w:r w:rsidR="00A05B54">
        <w:rPr>
          <w:rFonts w:ascii="Traditional Arabic" w:hAnsi="Traditional Arabic" w:cs="Traditional Arabic" w:hint="cs"/>
          <w:sz w:val="32"/>
          <w:szCs w:val="32"/>
          <w:rtl/>
        </w:rPr>
        <w:t>.</w:t>
      </w:r>
    </w:p>
    <w:p w:rsidR="00A05B54" w:rsidRPr="00A05B54" w:rsidRDefault="00621A14" w:rsidP="00DD20A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DD20A7">
        <w:rPr>
          <w:rFonts w:ascii="Traditional Arabic" w:hAnsi="Traditional Arabic" w:cs="Traditional Arabic" w:hint="cs"/>
          <w:sz w:val="32"/>
          <w:szCs w:val="32"/>
          <w:rtl/>
        </w:rPr>
        <w:t>4</w:t>
      </w:r>
      <w:r>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صلاح محمد عبد الحميد .الاعلام الجديد.ط1.مؤس</w:t>
      </w:r>
      <w:r w:rsidR="00A05B54">
        <w:rPr>
          <w:rFonts w:ascii="Traditional Arabic" w:hAnsi="Traditional Arabic" w:cs="Traditional Arabic"/>
          <w:sz w:val="32"/>
          <w:szCs w:val="32"/>
          <w:rtl/>
        </w:rPr>
        <w:t>سة الطيبة .القاهرة .مصر 2011</w:t>
      </w:r>
    </w:p>
    <w:p w:rsidR="00A05B54" w:rsidRPr="00A05B54" w:rsidRDefault="00621A14" w:rsidP="00DD20A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DD20A7">
        <w:rPr>
          <w:rFonts w:ascii="Traditional Arabic" w:hAnsi="Traditional Arabic" w:cs="Traditional Arabic" w:hint="cs"/>
          <w:sz w:val="32"/>
          <w:szCs w:val="32"/>
          <w:rtl/>
        </w:rPr>
        <w:t>5</w:t>
      </w:r>
      <w:r>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حنان, شعشوع الشهري. " اثر استخدام شبكات التواصل الإلكترونية على العالقات الاجتماعية الفيس بوك وتويترأنموذجا" .رسالة ماجستير</w:t>
      </w:r>
      <w:r w:rsidR="00A05B54" w:rsidRPr="00A05B54">
        <w:rPr>
          <w:rFonts w:ascii="Traditional Arabic" w:hAnsi="Traditional Arabic" w:cs="Traditional Arabic"/>
          <w:sz w:val="32"/>
          <w:szCs w:val="32"/>
        </w:rPr>
        <w:t>.</w:t>
      </w:r>
      <w:r w:rsidR="00A05B54" w:rsidRPr="00A05B54">
        <w:rPr>
          <w:rFonts w:ascii="Traditional Arabic" w:hAnsi="Traditional Arabic" w:cs="Traditional Arabic"/>
          <w:sz w:val="32"/>
          <w:szCs w:val="32"/>
          <w:rtl/>
        </w:rPr>
        <w:t xml:space="preserve">جامعة الملك </w:t>
      </w:r>
      <w:r w:rsidR="00A05B54">
        <w:rPr>
          <w:rFonts w:ascii="Traditional Arabic" w:hAnsi="Traditional Arabic" w:cs="Traditional Arabic"/>
          <w:sz w:val="32"/>
          <w:szCs w:val="32"/>
          <w:rtl/>
        </w:rPr>
        <w:t xml:space="preserve">عبد العزيز بجدة .2014 </w:t>
      </w:r>
    </w:p>
    <w:p w:rsidR="00A05B54" w:rsidRPr="00A05B54" w:rsidRDefault="00621A14" w:rsidP="00DD20A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DD20A7">
        <w:rPr>
          <w:rFonts w:ascii="Traditional Arabic" w:hAnsi="Traditional Arabic" w:cs="Traditional Arabic" w:hint="cs"/>
          <w:sz w:val="32"/>
          <w:szCs w:val="32"/>
          <w:rtl/>
        </w:rPr>
        <w:t>6</w:t>
      </w:r>
      <w:r>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حارث عبود .مزهر الغاني .الاعلام والهجرة إلى العصر الرقمي .ط1.دا</w:t>
      </w:r>
      <w:r w:rsidR="00A05B54">
        <w:rPr>
          <w:rFonts w:ascii="Traditional Arabic" w:hAnsi="Traditional Arabic" w:cs="Traditional Arabic"/>
          <w:sz w:val="32"/>
          <w:szCs w:val="32"/>
          <w:rtl/>
        </w:rPr>
        <w:t>ر الحامد .عمان .الاردن .2015</w:t>
      </w:r>
    </w:p>
    <w:p w:rsidR="00A05B54" w:rsidRPr="00A05B54" w:rsidRDefault="00DD20A7" w:rsidP="00A05B5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17</w:t>
      </w:r>
      <w:r w:rsidR="00621A14">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حسين شفيق .مواقع التواصل الاجتماعي-الادوات والمصادر للتغطية الاعلام</w:t>
      </w:r>
      <w:r w:rsidR="00A05B54">
        <w:rPr>
          <w:rFonts w:ascii="Traditional Arabic" w:hAnsi="Traditional Arabic" w:cs="Traditional Arabic"/>
          <w:sz w:val="32"/>
          <w:szCs w:val="32"/>
          <w:rtl/>
        </w:rPr>
        <w:t>ية .دط.دارفكر وفن.مصر201</w:t>
      </w:r>
    </w:p>
    <w:p w:rsidR="00A05B54" w:rsidRPr="00A05B54" w:rsidRDefault="00DD20A7" w:rsidP="00A05B54">
      <w:pPr>
        <w:pStyle w:val="Notedebasdepage"/>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w:t>
      </w:r>
      <w:r w:rsidR="00621A14">
        <w:rPr>
          <w:rFonts w:ascii="Traditional Arabic" w:hAnsi="Traditional Arabic" w:cs="Traditional Arabic" w:hint="cs"/>
          <w:sz w:val="32"/>
          <w:szCs w:val="32"/>
          <w:rtl/>
          <w:lang w:bidi="ar-DZ"/>
        </w:rPr>
        <w:t>-</w:t>
      </w:r>
      <w:r w:rsidR="00A05B54" w:rsidRPr="00A05B54">
        <w:rPr>
          <w:rFonts w:ascii="Traditional Arabic" w:hAnsi="Traditional Arabic" w:cs="Traditional Arabic"/>
          <w:sz w:val="32"/>
          <w:szCs w:val="32"/>
          <w:rtl/>
          <w:lang w:bidi="ar-DZ"/>
        </w:rPr>
        <w:t xml:space="preserve">عبد السلام الاشهب استخدام مواقع التواصل </w:t>
      </w:r>
      <w:r w:rsidR="0032576E" w:rsidRPr="00A05B54">
        <w:rPr>
          <w:rFonts w:ascii="Traditional Arabic" w:hAnsi="Traditional Arabic" w:cs="Traditional Arabic" w:hint="cs"/>
          <w:sz w:val="32"/>
          <w:szCs w:val="32"/>
          <w:rtl/>
          <w:lang w:bidi="ar-DZ"/>
        </w:rPr>
        <w:t>الاجتماعي</w:t>
      </w:r>
      <w:r w:rsidR="00A05B54" w:rsidRPr="00A05B54">
        <w:rPr>
          <w:rFonts w:ascii="Traditional Arabic" w:hAnsi="Traditional Arabic" w:cs="Traditional Arabic"/>
          <w:sz w:val="32"/>
          <w:szCs w:val="32"/>
          <w:rtl/>
          <w:lang w:bidi="ar-DZ"/>
        </w:rPr>
        <w:t xml:space="preserve"> "الفيس بوك "انمودجا وعلاقتها بالتنشئة الاجتماعية مذكرة مكملة لنيل شهادة ماستر في علم الاجتماع تخص</w:t>
      </w:r>
      <w:r w:rsidR="00A05B54">
        <w:rPr>
          <w:rFonts w:ascii="Traditional Arabic" w:hAnsi="Traditional Arabic" w:cs="Traditional Arabic"/>
          <w:sz w:val="32"/>
          <w:szCs w:val="32"/>
          <w:rtl/>
          <w:lang w:bidi="ar-DZ"/>
        </w:rPr>
        <w:t>ص علم الاجتماع التربية 2017</w:t>
      </w:r>
      <w:r w:rsidR="00A05B54">
        <w:rPr>
          <w:rFonts w:ascii="Traditional Arabic" w:hAnsi="Traditional Arabic" w:cs="Traditional Arabic" w:hint="cs"/>
          <w:sz w:val="32"/>
          <w:szCs w:val="32"/>
          <w:rtl/>
          <w:lang w:bidi="ar-DZ"/>
        </w:rPr>
        <w:t>.</w:t>
      </w:r>
    </w:p>
    <w:p w:rsidR="00A05B54" w:rsidRPr="00A05B54" w:rsidRDefault="00DD20A7" w:rsidP="00A05B54">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19-</w:t>
      </w:r>
      <w:r w:rsidR="00A05B54" w:rsidRPr="00A05B54">
        <w:rPr>
          <w:rFonts w:ascii="Traditional Arabic" w:hAnsi="Traditional Arabic" w:cs="Traditional Arabic"/>
          <w:sz w:val="32"/>
          <w:szCs w:val="32"/>
          <w:rtl/>
          <w:lang w:bidi="ar-DZ"/>
        </w:rPr>
        <w:t>الخضر البياتي .الاتصال الرقمي امم صاعدة وامم مندهشة .ط1.دا</w:t>
      </w:r>
      <w:r w:rsidR="00A05B54">
        <w:rPr>
          <w:rFonts w:ascii="Traditional Arabic" w:hAnsi="Traditional Arabic" w:cs="Traditional Arabic"/>
          <w:sz w:val="32"/>
          <w:szCs w:val="32"/>
          <w:rtl/>
          <w:lang w:bidi="ar-DZ"/>
        </w:rPr>
        <w:t>ر البداية .عمان .الاردن.2015</w:t>
      </w:r>
    </w:p>
    <w:p w:rsidR="00A05B54" w:rsidRPr="00A05B54" w:rsidRDefault="00DD20A7" w:rsidP="00621A1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20</w:t>
      </w:r>
      <w:r w:rsidR="00621A14">
        <w:rPr>
          <w:rFonts w:ascii="Traditional Arabic" w:hAnsi="Traditional Arabic" w:cs="Traditional Arabic" w:hint="cs"/>
          <w:sz w:val="32"/>
          <w:szCs w:val="32"/>
          <w:rtl/>
          <w:lang w:bidi="ar-DZ"/>
        </w:rPr>
        <w:t>-</w:t>
      </w:r>
      <w:r w:rsidR="00A05B54" w:rsidRPr="00A05B54">
        <w:rPr>
          <w:rStyle w:val="Appelnotedebasdep"/>
          <w:rFonts w:ascii="Traditional Arabic" w:hAnsi="Traditional Arabic" w:cs="Traditional Arabic"/>
          <w:sz w:val="32"/>
          <w:szCs w:val="32"/>
        </w:rPr>
        <w:footnoteRef/>
      </w:r>
      <w:r w:rsidR="00A05B54" w:rsidRPr="00A05B54">
        <w:rPr>
          <w:rFonts w:ascii="Traditional Arabic" w:hAnsi="Traditional Arabic" w:cs="Traditional Arabic"/>
          <w:sz w:val="32"/>
          <w:szCs w:val="32"/>
          <w:rtl/>
          <w:lang w:bidi="ar-DZ"/>
        </w:rPr>
        <w:t>محمد إبراهيم عبيدات وآخرون: إدارة المبيعات والبيع الشخصي، دار وائل للطباعة والن</w:t>
      </w:r>
      <w:r w:rsidR="00A05B54">
        <w:rPr>
          <w:rFonts w:ascii="Traditional Arabic" w:hAnsi="Traditional Arabic" w:cs="Traditional Arabic"/>
          <w:sz w:val="32"/>
          <w:szCs w:val="32"/>
          <w:rtl/>
          <w:lang w:bidi="ar-DZ"/>
        </w:rPr>
        <w:t xml:space="preserve">شر والتوزيع، الأردن، ،1999 </w:t>
      </w:r>
    </w:p>
    <w:p w:rsidR="00A05B54" w:rsidRPr="00A05B54" w:rsidRDefault="00DD20A7" w:rsidP="00A05B5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21</w:t>
      </w:r>
      <w:r w:rsidR="00621A14">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lang w:bidi="ar-DZ"/>
        </w:rPr>
        <w:t>محسن فتحي عبد الصبور: أسعار الترويج في عصر العولمة، مجموع</w:t>
      </w:r>
      <w:r w:rsidR="00A05B54">
        <w:rPr>
          <w:rFonts w:ascii="Traditional Arabic" w:hAnsi="Traditional Arabic" w:cs="Traditional Arabic"/>
          <w:sz w:val="32"/>
          <w:szCs w:val="32"/>
          <w:rtl/>
          <w:lang w:bidi="ar-DZ"/>
        </w:rPr>
        <w:t xml:space="preserve">ة النيل العربية، مصر، ،2001 </w:t>
      </w:r>
    </w:p>
    <w:p w:rsidR="00A05B54" w:rsidRPr="00A05B54" w:rsidRDefault="00DD20A7" w:rsidP="00A05B54">
      <w:pPr>
        <w:pStyle w:val="Notedebasdepage"/>
        <w:bidi/>
        <w:spacing w:line="276"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22</w:t>
      </w:r>
      <w:r w:rsidR="00621A14">
        <w:rPr>
          <w:rFonts w:ascii="Traditional Arabic" w:hAnsi="Traditional Arabic" w:cs="Traditional Arabic" w:hint="cs"/>
          <w:sz w:val="32"/>
          <w:szCs w:val="32"/>
          <w:rtl/>
          <w:lang w:bidi="ar-DZ"/>
        </w:rPr>
        <w:t>-</w:t>
      </w:r>
      <w:r w:rsidR="00A05B54" w:rsidRPr="00A05B54">
        <w:rPr>
          <w:rFonts w:ascii="Traditional Arabic" w:hAnsi="Traditional Arabic" w:cs="Traditional Arabic"/>
          <w:sz w:val="32"/>
          <w:szCs w:val="32"/>
          <w:rtl/>
          <w:lang w:bidi="ar-DZ"/>
        </w:rPr>
        <w:t>حمد منير حجاب: الإعلام السياحي، دار الف</w:t>
      </w:r>
      <w:r w:rsidR="00A05B54">
        <w:rPr>
          <w:rFonts w:ascii="Traditional Arabic" w:hAnsi="Traditional Arabic" w:cs="Traditional Arabic"/>
          <w:sz w:val="32"/>
          <w:szCs w:val="32"/>
          <w:rtl/>
          <w:lang w:bidi="ar-DZ"/>
        </w:rPr>
        <w:t xml:space="preserve">جر للنشر والتوزيع، مصر، ،2002 </w:t>
      </w:r>
    </w:p>
    <w:p w:rsidR="00A05B54" w:rsidRPr="00A05B54" w:rsidRDefault="00DD20A7" w:rsidP="00A05B5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23</w:t>
      </w:r>
      <w:r w:rsidR="00621A14">
        <w:rPr>
          <w:rFonts w:ascii="Traditional Arabic" w:hAnsi="Traditional Arabic" w:cs="Traditional Arabic" w:hint="cs"/>
          <w:sz w:val="32"/>
          <w:szCs w:val="32"/>
          <w:rtl/>
          <w:lang w:bidi="ar-DZ"/>
        </w:rPr>
        <w:t>-</w:t>
      </w:r>
      <w:r w:rsidR="00A05B54" w:rsidRPr="00A05B54">
        <w:rPr>
          <w:rFonts w:ascii="Traditional Arabic" w:hAnsi="Traditional Arabic" w:cs="Traditional Arabic"/>
          <w:sz w:val="32"/>
          <w:szCs w:val="32"/>
          <w:rtl/>
          <w:lang w:bidi="ar-DZ"/>
        </w:rPr>
        <w:t>فؤادة عبد المنعم البكري: التسويق السياحي وتخطيط الحمالات الترويجية في عصر تكنولوجيا الاتصال، عالم الكتب للنش</w:t>
      </w:r>
      <w:r w:rsidR="00A05B54">
        <w:rPr>
          <w:rFonts w:ascii="Traditional Arabic" w:hAnsi="Traditional Arabic" w:cs="Traditional Arabic"/>
          <w:sz w:val="32"/>
          <w:szCs w:val="32"/>
          <w:rtl/>
          <w:lang w:bidi="ar-DZ"/>
        </w:rPr>
        <w:t xml:space="preserve">ر والتوزيع، مصر، ط،1 ،2119 </w:t>
      </w:r>
    </w:p>
    <w:p w:rsidR="00A05B54" w:rsidRPr="00A05B54" w:rsidRDefault="00DD20A7" w:rsidP="00A05B54">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24</w:t>
      </w:r>
      <w:r w:rsidR="00621A14">
        <w:rPr>
          <w:rFonts w:ascii="Traditional Arabic" w:hAnsi="Traditional Arabic" w:cs="Traditional Arabic" w:hint="cs"/>
          <w:sz w:val="32"/>
          <w:szCs w:val="32"/>
          <w:rtl/>
          <w:lang w:bidi="ar-DZ"/>
        </w:rPr>
        <w:t>-</w:t>
      </w:r>
      <w:r w:rsidR="00A05B54" w:rsidRPr="00A05B54">
        <w:rPr>
          <w:rFonts w:ascii="Traditional Arabic" w:hAnsi="Traditional Arabic" w:cs="Traditional Arabic"/>
          <w:sz w:val="32"/>
          <w:szCs w:val="32"/>
          <w:rtl/>
          <w:lang w:bidi="ar-DZ"/>
        </w:rPr>
        <w:t>خالد عبد الرحمن آل دغيم: الإعلام السياحي والتنمية السياحية الوطنية، دار أسامة للنش</w:t>
      </w:r>
      <w:r w:rsidR="00A05B54">
        <w:rPr>
          <w:rFonts w:ascii="Traditional Arabic" w:hAnsi="Traditional Arabic" w:cs="Traditional Arabic"/>
          <w:sz w:val="32"/>
          <w:szCs w:val="32"/>
          <w:rtl/>
          <w:lang w:bidi="ar-DZ"/>
        </w:rPr>
        <w:t xml:space="preserve">ر والتوزيع، الأردن، ط،1 </w:t>
      </w:r>
      <w:r w:rsidR="00A05B54">
        <w:rPr>
          <w:rFonts w:ascii="Traditional Arabic" w:hAnsi="Traditional Arabic" w:cs="Traditional Arabic" w:hint="cs"/>
          <w:sz w:val="32"/>
          <w:szCs w:val="32"/>
          <w:rtl/>
          <w:lang w:bidi="ar-DZ"/>
        </w:rPr>
        <w:t>2010.</w:t>
      </w:r>
    </w:p>
    <w:p w:rsidR="00A05B54" w:rsidRPr="00A05B54" w:rsidRDefault="00621A14" w:rsidP="000F34CB">
      <w:pPr>
        <w:pStyle w:val="Notedebasdepage"/>
        <w:bidi/>
        <w:rPr>
          <w:rFonts w:ascii="Traditional Arabic" w:hAnsi="Traditional Arabic" w:cs="Traditional Arabic"/>
          <w:sz w:val="32"/>
          <w:szCs w:val="32"/>
          <w:rtl/>
          <w:lang w:bidi="ar-DZ"/>
        </w:rPr>
      </w:pPr>
      <w:r>
        <w:rPr>
          <w:rFonts w:ascii="Traditional Arabic" w:hAnsi="Traditional Arabic" w:cs="Traditional Arabic" w:hint="cs"/>
          <w:sz w:val="32"/>
          <w:szCs w:val="32"/>
          <w:rtl/>
        </w:rPr>
        <w:lastRenderedPageBreak/>
        <w:t>2</w:t>
      </w:r>
      <w:r w:rsidR="000F34CB">
        <w:rPr>
          <w:rFonts w:ascii="Traditional Arabic" w:hAnsi="Traditional Arabic" w:cs="Traditional Arabic" w:hint="cs"/>
          <w:sz w:val="32"/>
          <w:szCs w:val="32"/>
          <w:rtl/>
        </w:rPr>
        <w:t>5</w:t>
      </w:r>
      <w:r>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 xml:space="preserve">مروان ابورحمة، واخرون ، مبادئ التسويق السياحي والفندقي، دار </w:t>
      </w:r>
      <w:r w:rsidR="0032576E" w:rsidRPr="00A05B54">
        <w:rPr>
          <w:rFonts w:ascii="Traditional Arabic" w:hAnsi="Traditional Arabic" w:cs="Traditional Arabic" w:hint="cs"/>
          <w:sz w:val="32"/>
          <w:szCs w:val="32"/>
          <w:rtl/>
        </w:rPr>
        <w:t>الإعصار</w:t>
      </w:r>
      <w:r w:rsidR="00A05B54" w:rsidRPr="00A05B54">
        <w:rPr>
          <w:rFonts w:ascii="Traditional Arabic" w:hAnsi="Traditional Arabic" w:cs="Traditional Arabic"/>
          <w:sz w:val="32"/>
          <w:szCs w:val="32"/>
          <w:rtl/>
        </w:rPr>
        <w:t xml:space="preserve"> ا</w:t>
      </w:r>
      <w:r w:rsidR="005D5DC1">
        <w:rPr>
          <w:rFonts w:ascii="Traditional Arabic" w:hAnsi="Traditional Arabic" w:cs="Traditional Arabic"/>
          <w:sz w:val="32"/>
          <w:szCs w:val="32"/>
          <w:rtl/>
        </w:rPr>
        <w:t xml:space="preserve">لعلمي للنشر والتوزيع، 2016 </w:t>
      </w:r>
    </w:p>
    <w:p w:rsidR="00621A14" w:rsidRDefault="000F34CB" w:rsidP="00621A14">
      <w:pPr>
        <w:pStyle w:val="Notedebasdepage"/>
        <w:bidi/>
        <w:rPr>
          <w:rFonts w:ascii="Traditional Arabic" w:hAnsi="Traditional Arabic" w:cs="Traditional Arabic"/>
          <w:sz w:val="32"/>
          <w:szCs w:val="32"/>
          <w:rtl/>
        </w:rPr>
      </w:pPr>
      <w:r>
        <w:rPr>
          <w:rFonts w:ascii="Traditional Arabic" w:hAnsi="Traditional Arabic" w:cs="Traditional Arabic" w:hint="cs"/>
          <w:sz w:val="32"/>
          <w:szCs w:val="32"/>
          <w:rtl/>
        </w:rPr>
        <w:t>26</w:t>
      </w:r>
      <w:r w:rsidR="00621A14">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جمال الدين محمد مرسي، مصطفى أبوبكر محمود، دليل في خدمة العملاء ومهارات البيع، الدار</w:t>
      </w:r>
      <w:r w:rsidR="00A05B54">
        <w:rPr>
          <w:rFonts w:ascii="Traditional Arabic" w:hAnsi="Traditional Arabic" w:cs="Traditional Arabic"/>
          <w:sz w:val="32"/>
          <w:szCs w:val="32"/>
          <w:rtl/>
        </w:rPr>
        <w:t xml:space="preserve"> الجامعية، االسكندرية،2001 </w:t>
      </w:r>
    </w:p>
    <w:p w:rsidR="00A05B54" w:rsidRPr="00A05B54" w:rsidRDefault="000F34CB" w:rsidP="00DC0561">
      <w:pPr>
        <w:pStyle w:val="Notedebasdepage"/>
        <w:bidi/>
        <w:rPr>
          <w:rFonts w:ascii="Traditional Arabic" w:hAnsi="Traditional Arabic" w:cs="Traditional Arabic"/>
          <w:sz w:val="32"/>
          <w:szCs w:val="32"/>
          <w:rtl/>
        </w:rPr>
      </w:pPr>
      <w:r>
        <w:rPr>
          <w:rFonts w:ascii="Traditional Arabic" w:hAnsi="Traditional Arabic" w:cs="Traditional Arabic" w:hint="cs"/>
          <w:sz w:val="32"/>
          <w:szCs w:val="32"/>
          <w:rtl/>
        </w:rPr>
        <w:t>27</w:t>
      </w:r>
      <w:r w:rsidR="00621A14">
        <w:rPr>
          <w:rFonts w:ascii="Traditional Arabic" w:hAnsi="Traditional Arabic" w:cs="Traditional Arabic" w:hint="cs"/>
          <w:sz w:val="32"/>
          <w:szCs w:val="32"/>
          <w:rtl/>
        </w:rPr>
        <w:t>-</w:t>
      </w:r>
      <w:r w:rsidR="00A05B54" w:rsidRPr="00A05B54">
        <w:rPr>
          <w:rFonts w:ascii="Traditional Arabic" w:hAnsi="Traditional Arabic" w:cs="Traditional Arabic"/>
          <w:sz w:val="32"/>
          <w:szCs w:val="32"/>
          <w:rtl/>
        </w:rPr>
        <w:t>حسن أمني عب</w:t>
      </w:r>
      <w:r w:rsidR="00F6035B">
        <w:rPr>
          <w:rFonts w:ascii="Traditional Arabic" w:hAnsi="Traditional Arabic" w:cs="Traditional Arabic"/>
          <w:sz w:val="32"/>
          <w:szCs w:val="32"/>
          <w:rtl/>
        </w:rPr>
        <w:t xml:space="preserve">د العزيز: </w:t>
      </w:r>
      <w:r w:rsidR="00DD20A7">
        <w:rPr>
          <w:rFonts w:ascii="Traditional Arabic" w:hAnsi="Traditional Arabic" w:cs="Traditional Arabic" w:hint="cs"/>
          <w:sz w:val="32"/>
          <w:szCs w:val="32"/>
          <w:rtl/>
        </w:rPr>
        <w:t>استراتيجيات</w:t>
      </w:r>
      <w:r w:rsidR="00F6035B">
        <w:rPr>
          <w:rFonts w:ascii="Traditional Arabic" w:hAnsi="Traditional Arabic" w:cs="Traditional Arabic"/>
          <w:sz w:val="32"/>
          <w:szCs w:val="32"/>
          <w:rtl/>
        </w:rPr>
        <w:t xml:space="preserve"> التسويق </w:t>
      </w:r>
      <w:r w:rsidR="00F6035B">
        <w:rPr>
          <w:rFonts w:ascii="Traditional Arabic" w:hAnsi="Traditional Arabic" w:cs="Traditional Arabic" w:hint="cs"/>
          <w:sz w:val="32"/>
          <w:szCs w:val="32"/>
          <w:rtl/>
        </w:rPr>
        <w:t>في</w:t>
      </w:r>
      <w:r w:rsidR="00A05B54" w:rsidRPr="00A05B54">
        <w:rPr>
          <w:rFonts w:ascii="Traditional Arabic" w:hAnsi="Traditional Arabic" w:cs="Traditional Arabic"/>
          <w:sz w:val="32"/>
          <w:szCs w:val="32"/>
          <w:rtl/>
        </w:rPr>
        <w:t xml:space="preserve"> القرن 21 ،دار قباء للطباعة والنشر وا</w:t>
      </w:r>
      <w:r w:rsidR="00A05B54">
        <w:rPr>
          <w:rFonts w:ascii="Traditional Arabic" w:hAnsi="Traditional Arabic" w:cs="Traditional Arabic"/>
          <w:sz w:val="32"/>
          <w:szCs w:val="32"/>
          <w:rtl/>
        </w:rPr>
        <w:t xml:space="preserve">لتوزيع، القاهرة، مصر، 2001 </w:t>
      </w:r>
      <w:r w:rsidR="00A05B54">
        <w:rPr>
          <w:rFonts w:ascii="Traditional Arabic" w:hAnsi="Traditional Arabic" w:cs="Traditional Arabic" w:hint="cs"/>
          <w:sz w:val="32"/>
          <w:szCs w:val="32"/>
          <w:rtl/>
        </w:rPr>
        <w:t>..</w:t>
      </w:r>
    </w:p>
    <w:p w:rsidR="00A05B54" w:rsidRPr="00B363E0" w:rsidRDefault="000F34CB" w:rsidP="00B363E0">
      <w:pPr>
        <w:pStyle w:val="Notedebasdepage"/>
        <w:bidi/>
        <w:rPr>
          <w:rFonts w:ascii="Traditional Arabic" w:hAnsi="Traditional Arabic" w:cs="Traditional Arabic"/>
          <w:sz w:val="32"/>
          <w:szCs w:val="32"/>
          <w:lang w:bidi="ar-DZ"/>
        </w:rPr>
      </w:pPr>
      <w:r>
        <w:rPr>
          <w:rFonts w:ascii="Traditional Arabic" w:hAnsi="Traditional Arabic" w:cs="Traditional Arabic" w:hint="cs"/>
          <w:sz w:val="32"/>
          <w:szCs w:val="32"/>
          <w:rtl/>
        </w:rPr>
        <w:t>28</w:t>
      </w:r>
      <w:r w:rsidR="00621A14">
        <w:rPr>
          <w:rFonts w:ascii="Traditional Arabic" w:hAnsi="Traditional Arabic" w:cs="Traditional Arabic" w:hint="cs"/>
          <w:sz w:val="32"/>
          <w:szCs w:val="32"/>
          <w:rtl/>
        </w:rPr>
        <w:t>-</w:t>
      </w:r>
      <w:r w:rsidR="00B363E0">
        <w:rPr>
          <w:rFonts w:ascii="Traditional Arabic" w:hAnsi="Traditional Arabic" w:cs="Traditional Arabic"/>
          <w:sz w:val="32"/>
          <w:szCs w:val="32"/>
          <w:rtl/>
        </w:rPr>
        <w:t xml:space="preserve"> ـ </w:t>
      </w:r>
      <w:r w:rsidR="00B363E0" w:rsidRPr="00B363E0">
        <w:rPr>
          <w:rFonts w:ascii="Traditional Arabic" w:hAnsi="Traditional Arabic" w:cs="Traditional Arabic" w:hint="eastAsia"/>
          <w:sz w:val="32"/>
          <w:szCs w:val="32"/>
          <w:rtl/>
        </w:rPr>
        <w:t>محمد</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حسين</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بازرعة،العلاقات</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العامةو</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السياحة،</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دارالمعارف</w:t>
      </w:r>
      <w:r w:rsidR="00DD20A7">
        <w:rPr>
          <w:rFonts w:ascii="Traditional Arabic" w:hAnsi="Traditional Arabic" w:cs="Traditional Arabic" w:hint="cs"/>
          <w:sz w:val="32"/>
          <w:szCs w:val="32"/>
          <w:rtl/>
        </w:rPr>
        <w:t xml:space="preserve"> </w:t>
      </w:r>
      <w:r w:rsidR="00B363E0" w:rsidRPr="00B363E0">
        <w:rPr>
          <w:rFonts w:ascii="Traditional Arabic" w:hAnsi="Traditional Arabic" w:cs="Traditional Arabic" w:hint="eastAsia"/>
          <w:sz w:val="32"/>
          <w:szCs w:val="32"/>
          <w:rtl/>
        </w:rPr>
        <w:t>ا</w:t>
      </w:r>
      <w:r w:rsidR="00B363E0">
        <w:rPr>
          <w:rFonts w:ascii="Traditional Arabic" w:hAnsi="Traditional Arabic" w:cs="Traditional Arabic" w:hint="cs"/>
          <w:sz w:val="32"/>
          <w:szCs w:val="32"/>
          <w:rtl/>
          <w:lang w:bidi="ar-DZ"/>
        </w:rPr>
        <w:t xml:space="preserve">لقاهرة ب ط </w:t>
      </w:r>
      <w:r w:rsidR="00B363E0">
        <w:rPr>
          <w:rFonts w:ascii="Traditional Arabic" w:hAnsi="Traditional Arabic" w:cs="Traditional Arabic"/>
          <w:sz w:val="32"/>
          <w:szCs w:val="32"/>
          <w:lang w:bidi="ar-DZ"/>
        </w:rPr>
        <w:t>1998</w:t>
      </w:r>
    </w:p>
    <w:p w:rsidR="00A05B54" w:rsidRPr="00A05B54" w:rsidRDefault="00621A14" w:rsidP="00DD20A7">
      <w:pPr>
        <w:jc w:val="righ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34-</w:t>
      </w:r>
      <w:r w:rsidR="0079489E" w:rsidRPr="0079489E">
        <w:rPr>
          <w:rFonts w:ascii="Traditional Arabic" w:hAnsi="Traditional Arabic" w:cs="Traditional Arabic" w:hint="eastAsia"/>
          <w:sz w:val="32"/>
          <w:szCs w:val="32"/>
          <w:rtl/>
          <w:lang w:bidi="ar-DZ"/>
        </w:rPr>
        <w:t>جيهان</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أحمد</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رشتى</w:t>
      </w:r>
      <w:r w:rsidR="0079489E" w:rsidRPr="0079489E">
        <w:rPr>
          <w:rFonts w:ascii="Traditional Arabic" w:hAnsi="Traditional Arabic" w:cs="Traditional Arabic"/>
          <w:sz w:val="32"/>
          <w:szCs w:val="32"/>
          <w:rtl/>
          <w:lang w:bidi="ar-DZ"/>
        </w:rPr>
        <w:t xml:space="preserve">: </w:t>
      </w:r>
      <w:r w:rsidR="0032576E" w:rsidRPr="0079489E">
        <w:rPr>
          <w:rFonts w:ascii="Traditional Arabic" w:hAnsi="Traditional Arabic" w:cs="Traditional Arabic" w:hint="cs"/>
          <w:sz w:val="32"/>
          <w:szCs w:val="32"/>
          <w:rtl/>
          <w:lang w:bidi="ar-DZ"/>
        </w:rPr>
        <w:t>الأسس</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لنظريات</w:t>
      </w:r>
      <w:r w:rsidR="00DD20A7">
        <w:rPr>
          <w:rFonts w:ascii="Traditional Arabic" w:hAnsi="Traditional Arabic" w:cs="Traditional Arabic" w:hint="cs"/>
          <w:sz w:val="32"/>
          <w:szCs w:val="32"/>
          <w:rtl/>
          <w:lang w:bidi="ar-DZ"/>
        </w:rPr>
        <w:t xml:space="preserve"> </w:t>
      </w:r>
      <w:r w:rsidR="00DD20A7">
        <w:rPr>
          <w:rFonts w:ascii="Traditional Arabic" w:hAnsi="Traditional Arabic" w:cs="Traditional Arabic" w:hint="eastAsia"/>
          <w:sz w:val="32"/>
          <w:szCs w:val="32"/>
          <w:rtl/>
          <w:lang w:bidi="ar-DZ"/>
        </w:rPr>
        <w:t>ا</w:t>
      </w:r>
      <w:r w:rsidR="00DD20A7">
        <w:rPr>
          <w:rFonts w:ascii="Traditional Arabic" w:hAnsi="Traditional Arabic" w:cs="Traditional Arabic" w:hint="cs"/>
          <w:sz w:val="32"/>
          <w:szCs w:val="32"/>
          <w:rtl/>
          <w:lang w:bidi="ar-DZ"/>
        </w:rPr>
        <w:t>لا</w:t>
      </w:r>
      <w:r w:rsidR="00DD20A7">
        <w:rPr>
          <w:rFonts w:ascii="Traditional Arabic" w:hAnsi="Traditional Arabic" w:cs="Traditional Arabic" w:hint="eastAsia"/>
          <w:sz w:val="32"/>
          <w:szCs w:val="32"/>
          <w:rtl/>
          <w:lang w:bidi="ar-DZ"/>
        </w:rPr>
        <w:t>ع</w:t>
      </w:r>
      <w:r w:rsidR="00DD20A7">
        <w:rPr>
          <w:rFonts w:ascii="Traditional Arabic" w:hAnsi="Traditional Arabic" w:cs="Traditional Arabic" w:hint="cs"/>
          <w:sz w:val="32"/>
          <w:szCs w:val="32"/>
          <w:rtl/>
          <w:lang w:bidi="ar-DZ"/>
        </w:rPr>
        <w:t>لا</w:t>
      </w:r>
      <w:r w:rsidR="0079489E" w:rsidRPr="0079489E">
        <w:rPr>
          <w:rFonts w:ascii="Traditional Arabic" w:hAnsi="Traditional Arabic" w:cs="Traditional Arabic" w:hint="eastAsia"/>
          <w:sz w:val="32"/>
          <w:szCs w:val="32"/>
          <w:rtl/>
          <w:lang w:bidi="ar-DZ"/>
        </w:rPr>
        <w:t>م،دار</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الفكر</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العربي</w:t>
      </w:r>
      <w:r w:rsidR="00DD20A7">
        <w:rPr>
          <w:rFonts w:ascii="Traditional Arabic" w:hAnsi="Traditional Arabic" w:cs="Traditional Arabic" w:hint="cs"/>
          <w:sz w:val="32"/>
          <w:szCs w:val="32"/>
          <w:rtl/>
          <w:lang w:bidi="ar-DZ"/>
        </w:rPr>
        <w:t xml:space="preserve"> </w:t>
      </w:r>
      <w:r w:rsidR="0079489E" w:rsidRPr="0079489E">
        <w:rPr>
          <w:rFonts w:ascii="Traditional Arabic" w:hAnsi="Traditional Arabic" w:cs="Traditional Arabic" w:hint="eastAsia"/>
          <w:sz w:val="32"/>
          <w:szCs w:val="32"/>
          <w:rtl/>
          <w:lang w:bidi="ar-DZ"/>
        </w:rPr>
        <w:t>للنشرالتوزيع</w:t>
      </w:r>
      <w:r w:rsidR="0079489E" w:rsidRPr="0079489E">
        <w:rPr>
          <w:rFonts w:ascii="Traditional Arabic" w:hAnsi="Traditional Arabic" w:cs="Traditional Arabic"/>
          <w:sz w:val="32"/>
          <w:szCs w:val="32"/>
          <w:rtl/>
          <w:lang w:bidi="ar-DZ"/>
        </w:rPr>
        <w:t xml:space="preserve">, </w:t>
      </w:r>
      <w:r w:rsidR="0079489E">
        <w:rPr>
          <w:rFonts w:ascii="Traditional Arabic" w:hAnsi="Traditional Arabic" w:cs="Traditional Arabic" w:hint="eastAsia"/>
          <w:sz w:val="32"/>
          <w:szCs w:val="32"/>
          <w:rtl/>
          <w:lang w:bidi="ar-DZ"/>
        </w:rPr>
        <w:t>مص</w:t>
      </w:r>
      <w:r w:rsidR="0079489E">
        <w:rPr>
          <w:rFonts w:ascii="Traditional Arabic" w:hAnsi="Traditional Arabic" w:cs="Traditional Arabic" w:hint="cs"/>
          <w:sz w:val="32"/>
          <w:szCs w:val="32"/>
          <w:rtl/>
          <w:lang w:bidi="ar-DZ"/>
        </w:rPr>
        <w:t>ر</w:t>
      </w:r>
      <w:r w:rsidR="0079489E">
        <w:rPr>
          <w:rFonts w:ascii="Traditional Arabic" w:hAnsi="Traditional Arabic" w:cs="Traditional Arabic"/>
          <w:sz w:val="32"/>
          <w:szCs w:val="32"/>
          <w:lang w:bidi="ar-DZ"/>
        </w:rPr>
        <w:t>98</w:t>
      </w:r>
      <w:r w:rsidR="0079489E" w:rsidRPr="0079489E">
        <w:rPr>
          <w:rFonts w:ascii="Traditional Arabic" w:hAnsi="Traditional Arabic" w:cs="Traditional Arabic"/>
          <w:sz w:val="32"/>
          <w:szCs w:val="32"/>
          <w:lang w:bidi="ar-DZ"/>
        </w:rPr>
        <w:t>,</w:t>
      </w:r>
    </w:p>
    <w:p w:rsidR="00343805" w:rsidRPr="00BF154C" w:rsidRDefault="000F34CB" w:rsidP="00DC0561">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29</w:t>
      </w:r>
      <w:r w:rsidR="00621A14">
        <w:rPr>
          <w:rFonts w:ascii="Traditional Arabic" w:hAnsi="Traditional Arabic" w:cs="Traditional Arabic" w:hint="cs"/>
          <w:sz w:val="32"/>
          <w:szCs w:val="32"/>
          <w:rtl/>
          <w:lang w:bidi="ar-DZ"/>
        </w:rPr>
        <w:t>-</w:t>
      </w:r>
      <w:r w:rsidR="00A05B54" w:rsidRPr="00A05B54">
        <w:rPr>
          <w:rFonts w:ascii="Traditional Arabic" w:hAnsi="Traditional Arabic" w:cs="Traditional Arabic"/>
          <w:sz w:val="32"/>
          <w:szCs w:val="32"/>
          <w:rtl/>
          <w:lang w:bidi="ar-DZ"/>
        </w:rPr>
        <w:t xml:space="preserve">تمار يوسف </w:t>
      </w:r>
      <w:r w:rsidR="00BF154C" w:rsidRPr="00BF154C">
        <w:rPr>
          <w:rFonts w:ascii="Traditional Arabic" w:hAnsi="Traditional Arabic" w:cs="Traditional Arabic" w:hint="eastAsia"/>
          <w:sz w:val="32"/>
          <w:szCs w:val="32"/>
          <w:rtl/>
          <w:lang w:bidi="ar-DZ"/>
        </w:rPr>
        <w:t>مناهجوتقنياتالبحثفيالدراساتالاعلامية</w:t>
      </w:r>
      <w:r w:rsidR="00BF154C" w:rsidRPr="00BF154C">
        <w:rPr>
          <w:rFonts w:ascii="Traditional Arabic" w:hAnsi="Traditional Arabic" w:cs="Traditional Arabic"/>
          <w:sz w:val="32"/>
          <w:szCs w:val="32"/>
          <w:rtl/>
          <w:lang w:bidi="ar-DZ"/>
        </w:rPr>
        <w:t xml:space="preserve"> _</w:t>
      </w:r>
      <w:r w:rsidR="00BF154C" w:rsidRPr="00BF154C">
        <w:rPr>
          <w:rFonts w:ascii="Traditional Arabic" w:hAnsi="Traditional Arabic" w:cs="Traditional Arabic" w:hint="eastAsia"/>
          <w:sz w:val="32"/>
          <w:szCs w:val="32"/>
          <w:rtl/>
          <w:lang w:bidi="ar-DZ"/>
        </w:rPr>
        <w:t>الاتصاليةديوانالمطبوعاتالجامعيةالجزائرط</w:t>
      </w:r>
      <w:r w:rsidR="00BF154C" w:rsidRPr="00BF154C">
        <w:rPr>
          <w:rFonts w:ascii="Traditional Arabic" w:hAnsi="Traditional Arabic" w:cs="Traditional Arabic"/>
          <w:sz w:val="32"/>
          <w:szCs w:val="32"/>
          <w:rtl/>
          <w:lang w:bidi="ar-DZ"/>
        </w:rPr>
        <w:t xml:space="preserve">2 </w:t>
      </w:r>
      <w:r w:rsidR="00BF154C" w:rsidRPr="00BF154C">
        <w:rPr>
          <w:rFonts w:ascii="Traditional Arabic" w:hAnsi="Traditional Arabic" w:cs="Traditional Arabic" w:hint="eastAsia"/>
          <w:sz w:val="32"/>
          <w:szCs w:val="32"/>
          <w:rtl/>
          <w:lang w:bidi="ar-DZ"/>
        </w:rPr>
        <w:t>س</w:t>
      </w:r>
      <w:r w:rsidR="00BF154C">
        <w:rPr>
          <w:rFonts w:ascii="Traditional Arabic" w:hAnsi="Traditional Arabic" w:cs="Traditional Arabic"/>
          <w:sz w:val="32"/>
          <w:szCs w:val="32"/>
          <w:lang w:bidi="ar-DZ"/>
        </w:rPr>
        <w:t>2019</w:t>
      </w:r>
    </w:p>
    <w:p w:rsidR="002D7719" w:rsidRPr="002D7719" w:rsidRDefault="002D7719" w:rsidP="002D7719">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المقالات و المجلات </w:t>
      </w:r>
    </w:p>
    <w:p w:rsidR="006C60FC" w:rsidRPr="002D7719" w:rsidRDefault="00A91A71" w:rsidP="002D7719">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2D7719" w:rsidRPr="002D7719">
        <w:rPr>
          <w:rFonts w:ascii="Traditional Arabic" w:hAnsi="Traditional Arabic" w:cs="Traditional Arabic"/>
          <w:sz w:val="32"/>
          <w:szCs w:val="32"/>
          <w:rtl/>
          <w:lang w:bidi="ar-DZ"/>
        </w:rPr>
        <w:t>-</w:t>
      </w:r>
      <w:r w:rsidR="002D7719" w:rsidRPr="002D7719">
        <w:rPr>
          <w:rFonts w:ascii="Traditional Arabic" w:hAnsi="Traditional Arabic" w:cs="Traditional Arabic"/>
          <w:sz w:val="32"/>
          <w:szCs w:val="32"/>
          <w:rtl/>
          <w:lang w:bidi="ar-DZ"/>
        </w:rPr>
        <w:tab/>
      </w:r>
      <w:r w:rsidR="002D7719" w:rsidRPr="002D7719">
        <w:rPr>
          <w:rFonts w:ascii="Traditional Arabic" w:hAnsi="Traditional Arabic" w:cs="Traditional Arabic" w:hint="eastAsia"/>
          <w:sz w:val="32"/>
          <w:szCs w:val="32"/>
          <w:rtl/>
          <w:lang w:bidi="ar-DZ"/>
        </w:rPr>
        <w:t>باسمالطويسي</w:t>
      </w:r>
      <w:r w:rsidR="002D7719" w:rsidRPr="002D7719">
        <w:rPr>
          <w:rFonts w:ascii="Traditional Arabic" w:hAnsi="Traditional Arabic" w:cs="Traditional Arabic"/>
          <w:sz w:val="32"/>
          <w:szCs w:val="32"/>
          <w:rtl/>
          <w:lang w:bidi="ar-DZ"/>
        </w:rPr>
        <w:t xml:space="preserve">. </w:t>
      </w:r>
      <w:r w:rsidR="002D7719" w:rsidRPr="002D7719">
        <w:rPr>
          <w:rFonts w:ascii="Traditional Arabic" w:hAnsi="Traditional Arabic" w:cs="Traditional Arabic" w:hint="eastAsia"/>
          <w:sz w:val="32"/>
          <w:szCs w:val="32"/>
          <w:rtl/>
          <w:lang w:bidi="ar-DZ"/>
        </w:rPr>
        <w:t>تغطية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الشؤون</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المحلية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في</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الصحافة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الاردنية</w:t>
      </w:r>
      <w:r w:rsidR="002D7719" w:rsidRPr="002D7719">
        <w:rPr>
          <w:rFonts w:ascii="Traditional Arabic" w:hAnsi="Traditional Arabic" w:cs="Traditional Arabic"/>
          <w:sz w:val="32"/>
          <w:szCs w:val="32"/>
          <w:rtl/>
          <w:lang w:bidi="ar-DZ"/>
        </w:rPr>
        <w:t xml:space="preserve"> .</w:t>
      </w:r>
      <w:r w:rsidR="002D7719" w:rsidRPr="002D7719">
        <w:rPr>
          <w:rFonts w:ascii="Traditional Arabic" w:hAnsi="Traditional Arabic" w:cs="Traditional Arabic" w:hint="eastAsia"/>
          <w:sz w:val="32"/>
          <w:szCs w:val="32"/>
          <w:rtl/>
          <w:lang w:bidi="ar-DZ"/>
        </w:rPr>
        <w:t>دراسة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تحليل</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لمضمون</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الصحف</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اليومية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المجلة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الاردنية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للعلوم</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الاجتماعية</w:t>
      </w:r>
      <w:r w:rsidR="000F34CB">
        <w:rPr>
          <w:rFonts w:ascii="Traditional Arabic" w:hAnsi="Traditional Arabic" w:cs="Traditional Arabic" w:hint="cs"/>
          <w:sz w:val="32"/>
          <w:szCs w:val="32"/>
          <w:rtl/>
          <w:lang w:bidi="ar-DZ"/>
        </w:rPr>
        <w:t xml:space="preserve"> </w:t>
      </w:r>
      <w:r w:rsidR="002D7719" w:rsidRPr="002D7719">
        <w:rPr>
          <w:rFonts w:ascii="Traditional Arabic" w:hAnsi="Traditional Arabic" w:cs="Traditional Arabic" w:hint="eastAsia"/>
          <w:sz w:val="32"/>
          <w:szCs w:val="32"/>
          <w:rtl/>
          <w:lang w:bidi="ar-DZ"/>
        </w:rPr>
        <w:t>المجلد</w:t>
      </w:r>
      <w:r w:rsidR="002D7719" w:rsidRPr="002D7719">
        <w:rPr>
          <w:rFonts w:ascii="Traditional Arabic" w:hAnsi="Traditional Arabic" w:cs="Traditional Arabic"/>
          <w:sz w:val="32"/>
          <w:szCs w:val="32"/>
          <w:rtl/>
          <w:lang w:bidi="ar-DZ"/>
        </w:rPr>
        <w:t>6.</w:t>
      </w:r>
      <w:r w:rsidR="002D7719" w:rsidRPr="002D7719">
        <w:rPr>
          <w:rFonts w:ascii="Traditional Arabic" w:hAnsi="Traditional Arabic" w:cs="Traditional Arabic" w:hint="eastAsia"/>
          <w:sz w:val="32"/>
          <w:szCs w:val="32"/>
          <w:rtl/>
          <w:lang w:bidi="ar-DZ"/>
        </w:rPr>
        <w:t>العدد</w:t>
      </w:r>
      <w:r w:rsidR="002D7719" w:rsidRPr="002D7719">
        <w:rPr>
          <w:rFonts w:ascii="Traditional Arabic" w:hAnsi="Traditional Arabic" w:cs="Traditional Arabic"/>
          <w:sz w:val="32"/>
          <w:szCs w:val="32"/>
          <w:rtl/>
          <w:lang w:bidi="ar-DZ"/>
        </w:rPr>
        <w:t>3..2013</w:t>
      </w:r>
    </w:p>
    <w:p w:rsidR="00BF154C" w:rsidRPr="00DC0561" w:rsidRDefault="00A91A71" w:rsidP="00DC0561">
      <w:pPr>
        <w:bidi/>
        <w:rPr>
          <w:rFonts w:ascii="Traditional Arabic" w:hAnsi="Traditional Arabic" w:cs="Traditional Arabic"/>
          <w:sz w:val="32"/>
          <w:szCs w:val="32"/>
          <w:rtl/>
        </w:rPr>
      </w:pPr>
      <w:r>
        <w:rPr>
          <w:rFonts w:ascii="Traditional Arabic" w:hAnsi="Traditional Arabic" w:cs="Traditional Arabic" w:hint="cs"/>
          <w:sz w:val="32"/>
          <w:szCs w:val="32"/>
          <w:rtl/>
          <w:lang w:bidi="ar-DZ"/>
        </w:rPr>
        <w:t>2-</w:t>
      </w:r>
      <w:r w:rsidR="002D7719" w:rsidRPr="00A05B54">
        <w:rPr>
          <w:rFonts w:ascii="Traditional Arabic" w:hAnsi="Traditional Arabic" w:cs="Traditional Arabic"/>
          <w:sz w:val="32"/>
          <w:szCs w:val="32"/>
          <w:rtl/>
        </w:rPr>
        <w:t xml:space="preserve">أ.رايس علي ابتسام، نظرية "الاستخدامات والاشباعات " وتطبيقاتها على الإعلام الجديد.مجلةالدراساتجامعة </w:t>
      </w:r>
      <w:r w:rsidR="002D7719">
        <w:rPr>
          <w:rFonts w:ascii="Traditional Arabic" w:hAnsi="Traditional Arabic" w:cs="Traditional Arabic"/>
          <w:sz w:val="32"/>
          <w:szCs w:val="32"/>
          <w:rtl/>
        </w:rPr>
        <w:t>وهران 1 ، الجزائر جوان 2016</w:t>
      </w:r>
    </w:p>
    <w:p w:rsidR="00DC0561" w:rsidRPr="00A05B54" w:rsidRDefault="00A91A71" w:rsidP="00DC0561">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00DC0561">
        <w:rPr>
          <w:rFonts w:ascii="Traditional Arabic" w:hAnsi="Traditional Arabic" w:cs="Traditional Arabic" w:hint="cs"/>
          <w:sz w:val="32"/>
          <w:szCs w:val="32"/>
          <w:rtl/>
          <w:lang w:bidi="ar-DZ"/>
        </w:rPr>
        <w:t>-</w:t>
      </w:r>
      <w:r w:rsidR="00DC0561" w:rsidRPr="00A05B54">
        <w:rPr>
          <w:rFonts w:ascii="Traditional Arabic" w:hAnsi="Traditional Arabic" w:cs="Traditional Arabic"/>
          <w:sz w:val="32"/>
          <w:szCs w:val="32"/>
          <w:rtl/>
          <w:lang w:bidi="ar-DZ"/>
        </w:rPr>
        <w:t>سميرة بلعربي الاعلام الجديد وتفعيل السوق الاجتماعي المجلة الدولية</w:t>
      </w:r>
      <w:r w:rsidR="00DC0561">
        <w:rPr>
          <w:rFonts w:ascii="Traditional Arabic" w:hAnsi="Traditional Arabic" w:cs="Traditional Arabic"/>
          <w:sz w:val="32"/>
          <w:szCs w:val="32"/>
          <w:rtl/>
          <w:lang w:bidi="ar-DZ"/>
        </w:rPr>
        <w:t xml:space="preserve"> للاتصال الاجتماعي المجلد6 العد</w:t>
      </w:r>
      <w:r w:rsidR="00DC0561">
        <w:rPr>
          <w:rFonts w:ascii="Traditional Arabic" w:hAnsi="Traditional Arabic" w:cs="Traditional Arabic" w:hint="cs"/>
          <w:sz w:val="32"/>
          <w:szCs w:val="32"/>
          <w:rtl/>
          <w:lang w:bidi="ar-DZ"/>
        </w:rPr>
        <w:t xml:space="preserve">د </w:t>
      </w:r>
      <w:r w:rsidR="00DC0561" w:rsidRPr="00A05B54">
        <w:rPr>
          <w:rFonts w:ascii="Traditional Arabic" w:hAnsi="Traditional Arabic" w:cs="Traditional Arabic"/>
          <w:sz w:val="32"/>
          <w:szCs w:val="32"/>
          <w:rtl/>
          <w:lang w:bidi="ar-DZ"/>
        </w:rPr>
        <w:t>.201</w:t>
      </w:r>
      <w:r w:rsidR="00DC0561">
        <w:rPr>
          <w:rFonts w:ascii="Traditional Arabic" w:hAnsi="Traditional Arabic" w:cs="Traditional Arabic" w:hint="cs"/>
          <w:sz w:val="32"/>
          <w:szCs w:val="32"/>
          <w:rtl/>
          <w:lang w:bidi="ar-DZ"/>
        </w:rPr>
        <w:t>9</w:t>
      </w:r>
    </w:p>
    <w:p w:rsidR="00DC0561" w:rsidRPr="00BF154C" w:rsidRDefault="00A91A71" w:rsidP="00DC0561">
      <w:pPr>
        <w:pStyle w:val="Notedebasdepage"/>
        <w:bidi/>
        <w:rPr>
          <w:rFonts w:ascii="Traditional Arabic" w:hAnsi="Traditional Arabic" w:cs="Traditional Arabic"/>
          <w:sz w:val="32"/>
          <w:szCs w:val="32"/>
        </w:rPr>
      </w:pPr>
      <w:r>
        <w:rPr>
          <w:rFonts w:ascii="Traditional Arabic" w:hAnsi="Traditional Arabic" w:cs="Traditional Arabic" w:hint="cs"/>
          <w:sz w:val="32"/>
          <w:szCs w:val="32"/>
          <w:rtl/>
        </w:rPr>
        <w:t>4</w:t>
      </w:r>
      <w:r w:rsidR="00DC0561">
        <w:rPr>
          <w:rFonts w:ascii="Traditional Arabic" w:hAnsi="Traditional Arabic" w:cs="Traditional Arabic" w:hint="cs"/>
          <w:sz w:val="32"/>
          <w:szCs w:val="32"/>
          <w:rtl/>
        </w:rPr>
        <w:t>-</w:t>
      </w:r>
      <w:r w:rsidR="00DC0561" w:rsidRPr="00A05B54">
        <w:rPr>
          <w:rFonts w:ascii="Traditional Arabic" w:hAnsi="Traditional Arabic" w:cs="Traditional Arabic"/>
          <w:sz w:val="32"/>
          <w:szCs w:val="32"/>
          <w:rtl/>
        </w:rPr>
        <w:t>الدوايالشيخ،قمراوينوال،الترويج السياحي كأسلوب لترقية القطاح السياحي في الجزائر، مج</w:t>
      </w:r>
      <w:r w:rsidR="00DC0561">
        <w:rPr>
          <w:rFonts w:ascii="Traditional Arabic" w:hAnsi="Traditional Arabic" w:cs="Traditional Arabic"/>
          <w:sz w:val="32"/>
          <w:szCs w:val="32"/>
          <w:rtl/>
        </w:rPr>
        <w:t xml:space="preserve">لة المؤسسة،العدد2014،03 </w:t>
      </w:r>
      <w:r w:rsidR="00DC0561">
        <w:rPr>
          <w:rFonts w:ascii="Traditional Arabic" w:hAnsi="Traditional Arabic" w:cs="Traditional Arabic" w:hint="cs"/>
          <w:sz w:val="32"/>
          <w:szCs w:val="32"/>
          <w:rtl/>
        </w:rPr>
        <w:t>.</w:t>
      </w:r>
    </w:p>
    <w:p w:rsidR="0032576E" w:rsidRDefault="00A91A71" w:rsidP="00DC0561">
      <w:pPr>
        <w:bidi/>
        <w:rPr>
          <w:rFonts w:ascii="Traditional Arabic" w:hAnsi="Traditional Arabic" w:cs="Traditional Arabic"/>
          <w:b/>
          <w:bCs/>
          <w:sz w:val="36"/>
          <w:szCs w:val="36"/>
          <w:rtl/>
        </w:rPr>
      </w:pPr>
      <w:r>
        <w:rPr>
          <w:rFonts w:ascii="Traditional Arabic" w:hAnsi="Traditional Arabic" w:cs="Traditional Arabic" w:hint="cs"/>
          <w:sz w:val="32"/>
          <w:szCs w:val="32"/>
          <w:rtl/>
          <w:lang w:bidi="ar-DZ"/>
        </w:rPr>
        <w:t>5</w:t>
      </w:r>
      <w:r w:rsidR="00DC0561" w:rsidRPr="00BF154C">
        <w:rPr>
          <w:rFonts w:ascii="Traditional Arabic" w:hAnsi="Traditional Arabic" w:cs="Traditional Arabic"/>
          <w:sz w:val="32"/>
          <w:szCs w:val="32"/>
          <w:rtl/>
          <w:lang w:bidi="ar-DZ"/>
        </w:rPr>
        <w:t>-</w:t>
      </w:r>
      <w:r w:rsidR="00DC0561" w:rsidRPr="00BF154C">
        <w:rPr>
          <w:rFonts w:ascii="Traditional Arabic" w:hAnsi="Traditional Arabic" w:cs="Traditional Arabic"/>
          <w:sz w:val="32"/>
          <w:szCs w:val="32"/>
          <w:rtl/>
        </w:rPr>
        <w:t>حبيب شحاتة، "اللغة العربية واللهجات العامية"، مجلة الرسالة، ع 140 ،2007</w:t>
      </w:r>
    </w:p>
    <w:p w:rsidR="0032576E" w:rsidRDefault="00BD3A99" w:rsidP="00A91A71">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رسائل </w:t>
      </w:r>
      <w:r w:rsidR="00A91A71">
        <w:rPr>
          <w:rFonts w:ascii="Traditional Arabic" w:hAnsi="Traditional Arabic" w:cs="Traditional Arabic" w:hint="cs"/>
          <w:b/>
          <w:bCs/>
          <w:sz w:val="36"/>
          <w:szCs w:val="36"/>
          <w:rtl/>
          <w:lang w:bidi="ar-DZ"/>
        </w:rPr>
        <w:t xml:space="preserve">الدكتوراه و الماجستير </w:t>
      </w:r>
    </w:p>
    <w:p w:rsidR="00BD3A99" w:rsidRPr="00A05B54" w:rsidRDefault="00BD3A99" w:rsidP="00BD3A99">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1-</w:t>
      </w:r>
      <w:r w:rsidRPr="00FD7E16">
        <w:rPr>
          <w:rFonts w:ascii="Traditional Arabic" w:hAnsi="Traditional Arabic" w:cs="Traditional Arabic"/>
          <w:sz w:val="32"/>
          <w:szCs w:val="32"/>
          <w:rtl/>
          <w:lang w:bidi="ar-DZ"/>
        </w:rPr>
        <w:t>بلهامل محمد أكرم .دور الوسائط المتعددة في الترويج للسياحة عبر وكالات السياحية الفايسبوك</w:t>
      </w:r>
      <w:r w:rsidR="000F34CB">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أنموذجا مذكرة لنيل شهادة الما</w:t>
      </w:r>
      <w:r>
        <w:rPr>
          <w:rFonts w:ascii="Traditional Arabic" w:hAnsi="Traditional Arabic" w:cs="Traditional Arabic" w:hint="cs"/>
          <w:sz w:val="32"/>
          <w:szCs w:val="32"/>
          <w:rtl/>
          <w:lang w:bidi="ar-DZ"/>
        </w:rPr>
        <w:t>جستي</w:t>
      </w:r>
      <w:r w:rsidRPr="00FD7E16">
        <w:rPr>
          <w:rFonts w:ascii="Traditional Arabic" w:hAnsi="Traditional Arabic" w:cs="Traditional Arabic"/>
          <w:sz w:val="32"/>
          <w:szCs w:val="32"/>
          <w:rtl/>
          <w:lang w:bidi="ar-DZ"/>
        </w:rPr>
        <w:t xml:space="preserve">ر علوم الإعلام والاتصال جامعة العربي بن مهيدي ام البواقي </w:t>
      </w:r>
      <w:r>
        <w:rPr>
          <w:rFonts w:ascii="Traditional Arabic" w:hAnsi="Traditional Arabic" w:cs="Traditional Arabic"/>
          <w:sz w:val="32"/>
          <w:szCs w:val="32"/>
          <w:lang w:bidi="ar-DZ"/>
        </w:rPr>
        <w:t>2011</w:t>
      </w:r>
    </w:p>
    <w:p w:rsidR="00BD3A99" w:rsidRPr="00A05B54" w:rsidRDefault="00A91A71" w:rsidP="00BD3A99">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BD3A99">
        <w:rPr>
          <w:rFonts w:ascii="Traditional Arabic" w:hAnsi="Traditional Arabic" w:cs="Traditional Arabic" w:hint="cs"/>
          <w:sz w:val="32"/>
          <w:szCs w:val="32"/>
          <w:rtl/>
        </w:rPr>
        <w:t>-</w:t>
      </w:r>
      <w:r w:rsidR="00BD3A99" w:rsidRPr="00A05B54">
        <w:rPr>
          <w:rFonts w:ascii="Traditional Arabic" w:hAnsi="Traditional Arabic" w:cs="Traditional Arabic"/>
          <w:sz w:val="32"/>
          <w:szCs w:val="32"/>
          <w:rtl/>
        </w:rPr>
        <w:t>حنان, شعشوع الشهري. " اثر استخدام شبكات التواصل الإلكترونية على العالقات الاجتماعية الفيس بوك وتويترأنموذجا" .رسالة ماجستير</w:t>
      </w:r>
      <w:r w:rsidR="00BD3A99" w:rsidRPr="00A05B54">
        <w:rPr>
          <w:rFonts w:ascii="Traditional Arabic" w:hAnsi="Traditional Arabic" w:cs="Traditional Arabic"/>
          <w:sz w:val="32"/>
          <w:szCs w:val="32"/>
        </w:rPr>
        <w:t>.</w:t>
      </w:r>
      <w:r w:rsidR="00BD3A99" w:rsidRPr="00A05B54">
        <w:rPr>
          <w:rFonts w:ascii="Traditional Arabic" w:hAnsi="Traditional Arabic" w:cs="Traditional Arabic"/>
          <w:sz w:val="32"/>
          <w:szCs w:val="32"/>
          <w:rtl/>
        </w:rPr>
        <w:t xml:space="preserve">جامعة الملك </w:t>
      </w:r>
      <w:r w:rsidR="00BD3A99">
        <w:rPr>
          <w:rFonts w:ascii="Traditional Arabic" w:hAnsi="Traditional Arabic" w:cs="Traditional Arabic"/>
          <w:sz w:val="32"/>
          <w:szCs w:val="32"/>
          <w:rtl/>
        </w:rPr>
        <w:t xml:space="preserve">عبد العزيز بجدة .2014 </w:t>
      </w:r>
    </w:p>
    <w:p w:rsidR="00BD3A99" w:rsidRDefault="00BD3A99" w:rsidP="00BD3A99">
      <w:pPr>
        <w:bidi/>
        <w:ind w:left="360"/>
        <w:jc w:val="both"/>
        <w:rPr>
          <w:rFonts w:ascii="Traditional Arabic" w:hAnsi="Traditional Arabic" w:cs="Traditional Arabic"/>
          <w:sz w:val="32"/>
          <w:szCs w:val="32"/>
          <w:rtl/>
        </w:rPr>
      </w:pPr>
    </w:p>
    <w:p w:rsidR="00333C89" w:rsidRPr="00333C89" w:rsidRDefault="00333C89" w:rsidP="00333C89">
      <w:pPr>
        <w:pStyle w:val="Notedebasdepage"/>
        <w:jc w:val="right"/>
        <w:rPr>
          <w:rFonts w:ascii="Traditional Arabic" w:hAnsi="Traditional Arabic" w:cs="Traditional Arabic"/>
          <w:sz w:val="32"/>
          <w:szCs w:val="32"/>
          <w:rtl/>
          <w:lang w:bidi="ar-DZ"/>
        </w:rPr>
      </w:pPr>
      <w:r w:rsidRPr="00333C89">
        <w:rPr>
          <w:rFonts w:ascii="Traditional Arabic" w:hAnsi="Traditional Arabic" w:cs="Traditional Arabic"/>
          <w:sz w:val="32"/>
          <w:szCs w:val="32"/>
          <w:lang w:bidi="ar-DZ"/>
        </w:rPr>
        <w:t>2022</w:t>
      </w:r>
      <w:r w:rsidR="00A91A71">
        <w:rPr>
          <w:rFonts w:ascii="Traditional Arabic" w:hAnsi="Traditional Arabic" w:cs="Traditional Arabic" w:hint="cs"/>
          <w:sz w:val="32"/>
          <w:szCs w:val="32"/>
          <w:rtl/>
          <w:lang w:bidi="ar-DZ"/>
        </w:rPr>
        <w:t>3-</w:t>
      </w:r>
      <w:r w:rsidRPr="00333C89">
        <w:rPr>
          <w:rFonts w:ascii="Traditional Arabic" w:hAnsi="Traditional Arabic" w:cs="Traditional Arabic"/>
          <w:sz w:val="32"/>
          <w:szCs w:val="32"/>
          <w:rtl/>
        </w:rPr>
        <w:t xml:space="preserve"> ريم قبايلي دور الاعلان السياحي عبر موقع الفاسبوك في التسويق الخدمات السياحية اطروحة الدكتوراه في الاعلام والاتصال</w:t>
      </w:r>
      <w:r w:rsidRPr="00333C89">
        <w:rPr>
          <w:rStyle w:val="Appelnotedebasdep"/>
          <w:rFonts w:ascii="Traditional Arabic" w:hAnsi="Traditional Arabic" w:cs="Traditional Arabic"/>
          <w:sz w:val="32"/>
          <w:szCs w:val="32"/>
        </w:rPr>
        <w:footnoteRef/>
      </w:r>
    </w:p>
    <w:p w:rsidR="00DC0561" w:rsidRPr="0035526D" w:rsidRDefault="00A91A71" w:rsidP="0035526D">
      <w:pPr>
        <w:pStyle w:val="Notedebasdepage"/>
        <w:jc w:val="right"/>
        <w:rPr>
          <w:rFonts w:ascii="Traditional Arabic" w:hAnsi="Traditional Arabic" w:cs="Traditional Arabic"/>
          <w:sz w:val="32"/>
          <w:szCs w:val="32"/>
          <w:rtl/>
          <w:lang w:bidi="ar-DZ"/>
        </w:rPr>
      </w:pPr>
      <w:r>
        <w:rPr>
          <w:rFonts w:ascii="Traditional Arabic" w:hAnsi="Traditional Arabic" w:cs="Traditional Arabic" w:hint="cs"/>
          <w:sz w:val="32"/>
          <w:szCs w:val="32"/>
          <w:rtl/>
        </w:rPr>
        <w:t>4-</w:t>
      </w:r>
      <w:r w:rsidR="0035526D" w:rsidRPr="0035526D">
        <w:rPr>
          <w:rFonts w:ascii="Traditional Arabic" w:hAnsi="Traditional Arabic" w:cs="Traditional Arabic"/>
          <w:sz w:val="32"/>
          <w:szCs w:val="32"/>
          <w:rtl/>
        </w:rPr>
        <w:t>مريم نريمان نومار استخدام مواقع شبكات الاجتماعية وتأثير هفي العالقات الاجتماعية مذكرة مقدمة لنيل شهادة الماجستير في علوم الاعلام    و</w:t>
      </w:r>
      <w:r w:rsidR="0035526D" w:rsidRPr="0035526D">
        <w:rPr>
          <w:rFonts w:ascii="Traditional Arabic" w:hAnsi="Traditional Arabic" w:cs="Traditional Arabic"/>
          <w:sz w:val="32"/>
          <w:szCs w:val="32"/>
        </w:rPr>
        <w:t>2012</w:t>
      </w:r>
      <w:r w:rsidR="0035526D" w:rsidRPr="0035526D">
        <w:rPr>
          <w:rFonts w:ascii="Traditional Arabic" w:hAnsi="Traditional Arabic" w:cs="Traditional Arabic"/>
          <w:sz w:val="32"/>
          <w:szCs w:val="32"/>
          <w:rtl/>
        </w:rPr>
        <w:t>الاتصال ،كلية العلوم الإنسانية، جامعة الحاج لخضر – باتنة-</w:t>
      </w:r>
      <w:r w:rsidR="0035526D" w:rsidRPr="0035526D">
        <w:rPr>
          <w:rStyle w:val="Appelnotedebasdep"/>
          <w:rFonts w:ascii="Traditional Arabic" w:hAnsi="Traditional Arabic" w:cs="Traditional Arabic"/>
          <w:sz w:val="32"/>
          <w:szCs w:val="32"/>
        </w:rPr>
        <w:footnoteRef/>
      </w:r>
    </w:p>
    <w:p w:rsidR="00DC0561" w:rsidRPr="00DC0561" w:rsidRDefault="00343805" w:rsidP="00DC0561">
      <w:pPr>
        <w:bidi/>
        <w:rPr>
          <w:rFonts w:ascii="Traditional Arabic" w:hAnsi="Traditional Arabic" w:cs="Traditional Arabic"/>
          <w:b/>
          <w:bCs/>
          <w:sz w:val="36"/>
          <w:szCs w:val="36"/>
          <w:rtl/>
          <w:lang w:bidi="ar-DZ"/>
        </w:rPr>
      </w:pPr>
      <w:r w:rsidRPr="006C60FC">
        <w:rPr>
          <w:rFonts w:ascii="Traditional Arabic" w:hAnsi="Traditional Arabic" w:cs="Traditional Arabic" w:hint="cs"/>
          <w:b/>
          <w:bCs/>
          <w:sz w:val="36"/>
          <w:szCs w:val="36"/>
          <w:rtl/>
          <w:lang w:bidi="ar-DZ"/>
        </w:rPr>
        <w:t>مواقع</w:t>
      </w:r>
      <w:r w:rsidR="00A91A71">
        <w:rPr>
          <w:rFonts w:ascii="Traditional Arabic" w:hAnsi="Traditional Arabic" w:cs="Traditional Arabic" w:hint="cs"/>
          <w:b/>
          <w:bCs/>
          <w:sz w:val="36"/>
          <w:szCs w:val="36"/>
          <w:rtl/>
          <w:lang w:bidi="ar-DZ"/>
        </w:rPr>
        <w:t xml:space="preserve"> </w:t>
      </w:r>
      <w:r w:rsidRPr="006C60FC">
        <w:rPr>
          <w:rFonts w:ascii="Traditional Arabic" w:hAnsi="Traditional Arabic" w:cs="Traditional Arabic" w:hint="cs"/>
          <w:b/>
          <w:bCs/>
          <w:sz w:val="36"/>
          <w:szCs w:val="36"/>
          <w:rtl/>
          <w:lang w:bidi="ar-DZ"/>
        </w:rPr>
        <w:t>الانترنت</w:t>
      </w:r>
    </w:p>
    <w:p w:rsidR="00343805" w:rsidRDefault="00A91A71" w:rsidP="00A91A71">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343805" w:rsidRPr="00343805">
        <w:rPr>
          <w:rFonts w:ascii="Traditional Arabic" w:hAnsi="Traditional Arabic" w:cs="Traditional Arabic"/>
          <w:sz w:val="32"/>
          <w:szCs w:val="32"/>
          <w:lang w:bidi="ar-DZ"/>
        </w:rPr>
        <w:t>https://www.thesocialskinny.com/100-social-media-statistices-for2012</w:t>
      </w:r>
      <w:r>
        <w:rPr>
          <w:rFonts w:ascii="Traditional Arabic" w:hAnsi="Traditional Arabic" w:cs="Traditional Arabic" w:hint="cs"/>
          <w:sz w:val="32"/>
          <w:szCs w:val="32"/>
          <w:rtl/>
          <w:lang w:bidi="ar-DZ"/>
        </w:rPr>
        <w:t>-</w:t>
      </w:r>
    </w:p>
    <w:p w:rsidR="00343805" w:rsidRPr="00343805" w:rsidRDefault="00343805" w:rsidP="00A91A71">
      <w:pPr>
        <w:jc w:val="right"/>
        <w:rPr>
          <w:rFonts w:ascii="Traditional Arabic" w:hAnsi="Traditional Arabic" w:cs="Traditional Arabic"/>
          <w:sz w:val="32"/>
          <w:szCs w:val="32"/>
          <w:rtl/>
          <w:lang w:bidi="ar-DZ"/>
        </w:rPr>
      </w:pPr>
      <w:r w:rsidRPr="00343805">
        <w:rPr>
          <w:rFonts w:ascii="Traditional Arabic" w:hAnsi="Traditional Arabic" w:cs="Traditional Arabic"/>
          <w:sz w:val="32"/>
          <w:szCs w:val="32"/>
          <w:vertAlign w:val="superscript"/>
          <w:lang w:bidi="ar-DZ"/>
        </w:rPr>
        <w:footnoteRef/>
      </w:r>
      <w:r w:rsidRPr="00343805">
        <w:rPr>
          <w:rFonts w:ascii="Traditional Arabic" w:hAnsi="Traditional Arabic" w:cs="Traditional Arabic"/>
          <w:sz w:val="32"/>
          <w:szCs w:val="32"/>
          <w:lang w:bidi="ar-DZ"/>
        </w:rPr>
        <w:t>https://backlinko.com/facebook-users</w:t>
      </w:r>
      <w:r w:rsidRPr="00343805">
        <w:rPr>
          <w:rFonts w:ascii="Traditional Arabic" w:hAnsi="Traditional Arabic" w:cs="Traditional Arabic"/>
          <w:sz w:val="32"/>
          <w:szCs w:val="32"/>
          <w:rtl/>
          <w:lang w:bidi="ar-DZ"/>
        </w:rPr>
        <w:t xml:space="preserve"> </w:t>
      </w:r>
      <w:r w:rsidR="00A91A71">
        <w:rPr>
          <w:rFonts w:ascii="Traditional Arabic" w:hAnsi="Traditional Arabic" w:cs="Traditional Arabic" w:hint="cs"/>
          <w:sz w:val="32"/>
          <w:szCs w:val="32"/>
          <w:rtl/>
          <w:lang w:bidi="ar-DZ"/>
        </w:rPr>
        <w:t>2-1</w:t>
      </w:r>
      <w:r w:rsidRPr="00343805">
        <w:rPr>
          <w:rFonts w:ascii="Traditional Arabic" w:hAnsi="Traditional Arabic" w:cs="Traditional Arabic"/>
          <w:sz w:val="32"/>
          <w:szCs w:val="32"/>
          <w:rtl/>
          <w:lang w:bidi="ar-DZ"/>
        </w:rPr>
        <w:t>9ديسمبر2023من</w:t>
      </w:r>
    </w:p>
    <w:p w:rsidR="00343805" w:rsidRPr="00343805" w:rsidRDefault="00A91A71" w:rsidP="00A91A71">
      <w:pPr>
        <w:bidi/>
        <w:rPr>
          <w:rFonts w:ascii="Traditional Arabic" w:hAnsi="Traditional Arabic" w:cs="Traditional Arabic"/>
          <w:sz w:val="32"/>
          <w:szCs w:val="32"/>
          <w:rtl/>
        </w:rPr>
      </w:pPr>
      <w:r>
        <w:rPr>
          <w:rFonts w:ascii="Traditional Arabic" w:hAnsi="Traditional Arabic" w:cs="Traditional Arabic" w:hint="cs"/>
          <w:sz w:val="32"/>
          <w:szCs w:val="32"/>
          <w:rtl/>
        </w:rPr>
        <w:t>3-24</w:t>
      </w:r>
      <w:r w:rsidR="00343805" w:rsidRPr="00343805">
        <w:rPr>
          <w:rFonts w:ascii="Traditional Arabic" w:hAnsi="Traditional Arabic" w:cs="Traditional Arabic"/>
          <w:sz w:val="32"/>
          <w:szCs w:val="32"/>
          <w:rtl/>
        </w:rPr>
        <w:t>/01/2024 توقيت 18</w:t>
      </w:r>
      <w:r w:rsidR="00343805" w:rsidRPr="00343805">
        <w:rPr>
          <w:rFonts w:ascii="Traditional Arabic" w:hAnsi="Traditional Arabic" w:cs="Traditional Arabic"/>
          <w:sz w:val="32"/>
          <w:szCs w:val="32"/>
          <w:rtl/>
          <w:lang w:bidi="ar-DZ"/>
        </w:rPr>
        <w:t>.05</w:t>
      </w:r>
      <w:r w:rsidR="00343805" w:rsidRPr="00343805">
        <w:rPr>
          <w:rFonts w:ascii="Traditional Arabic" w:hAnsi="Traditional Arabic" w:cs="Traditional Arabic"/>
          <w:sz w:val="32"/>
          <w:szCs w:val="32"/>
          <w:lang w:bidi="ar-DZ"/>
        </w:rPr>
        <w:t xml:space="preserve">https://blog.digimind.com/ </w:t>
      </w:r>
      <w:r>
        <w:rPr>
          <w:rFonts w:ascii="Traditional Arabic" w:hAnsi="Traditional Arabic" w:cs="Traditional Arabic" w:hint="cs"/>
          <w:sz w:val="32"/>
          <w:szCs w:val="32"/>
          <w:rtl/>
        </w:rPr>
        <w:t>-</w:t>
      </w:r>
    </w:p>
    <w:p w:rsidR="00BA311E" w:rsidRPr="00BA311E" w:rsidRDefault="00A91A71" w:rsidP="00A91A71">
      <w:pPr>
        <w:tabs>
          <w:tab w:val="left" w:pos="3865"/>
        </w:tabs>
        <w:bidi/>
        <w:rPr>
          <w:rFonts w:ascii="Traditional Arabic" w:hAnsi="Traditional Arabic" w:cs="Traditional Arabic"/>
          <w:sz w:val="32"/>
          <w:szCs w:val="32"/>
          <w:rtl/>
        </w:rPr>
      </w:pPr>
      <w:r>
        <w:rPr>
          <w:rFonts w:ascii="Traditional Arabic" w:hAnsi="Traditional Arabic" w:cs="Traditional Arabic" w:hint="cs"/>
          <w:sz w:val="32"/>
          <w:szCs w:val="32"/>
          <w:rtl/>
        </w:rPr>
        <w:t>4 -</w:t>
      </w:r>
      <w:r w:rsidR="00BA311E" w:rsidRPr="00BA311E">
        <w:rPr>
          <w:rFonts w:ascii="Traditional Arabic" w:hAnsi="Traditional Arabic" w:cs="Traditional Arabic"/>
          <w:sz w:val="32"/>
          <w:szCs w:val="32"/>
          <w:rtl/>
        </w:rPr>
        <w:t xml:space="preserve"> 08/03/  20224 على الساعة 16.21</w:t>
      </w:r>
      <w:r w:rsidR="00BA311E" w:rsidRPr="00BA311E">
        <w:rPr>
          <w:rFonts w:ascii="Traditional Arabic" w:hAnsi="Traditional Arabic" w:cs="Traditional Arabic"/>
          <w:sz w:val="32"/>
          <w:szCs w:val="32"/>
        </w:rPr>
        <w:t>://www.alarabiya.net/technology</w:t>
      </w:r>
      <w:r w:rsidR="00BA311E" w:rsidRPr="00BA311E">
        <w:rPr>
          <w:rFonts w:ascii="Traditional Arabic" w:hAnsi="Traditional Arabic" w:cs="Traditional Arabic"/>
          <w:sz w:val="32"/>
          <w:szCs w:val="32"/>
          <w:rtl/>
        </w:rPr>
        <w:t xml:space="preserve">. </w:t>
      </w:r>
    </w:p>
    <w:p w:rsidR="00343805" w:rsidRDefault="00A91A71" w:rsidP="00A91A71">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5- </w:t>
      </w:r>
      <w:r w:rsidR="00BA311E" w:rsidRPr="00BA311E">
        <w:rPr>
          <w:rFonts w:ascii="Traditional Arabic" w:hAnsi="Traditional Arabic" w:cs="Traditional Arabic"/>
          <w:sz w:val="32"/>
          <w:szCs w:val="32"/>
          <w:rtl/>
        </w:rPr>
        <w:t xml:space="preserve"> 06/03/2024</w:t>
      </w:r>
      <w:r>
        <w:rPr>
          <w:rFonts w:ascii="Traditional Arabic" w:hAnsi="Traditional Arabic" w:cs="Traditional Arabic" w:hint="cs"/>
          <w:sz w:val="32"/>
          <w:szCs w:val="32"/>
          <w:rtl/>
        </w:rPr>
        <w:t xml:space="preserve"> </w:t>
      </w:r>
      <w:r w:rsidR="00BA311E" w:rsidRPr="00BA311E">
        <w:rPr>
          <w:rFonts w:ascii="Traditional Arabic" w:hAnsi="Traditional Arabic" w:cs="Traditional Arabic"/>
          <w:sz w:val="32"/>
          <w:szCs w:val="32"/>
        </w:rPr>
        <w:t>Araguk,com/tech</w:t>
      </w:r>
      <w:r w:rsidR="00BA311E" w:rsidRPr="00BA311E">
        <w:rPr>
          <w:rFonts w:ascii="Traditional Arabic" w:hAnsi="Traditional Arabic" w:cs="Traditional Arabic" w:hint="eastAsia"/>
          <w:sz w:val="32"/>
          <w:szCs w:val="32"/>
          <w:rtl/>
        </w:rPr>
        <w:t>سيكولوجية</w:t>
      </w:r>
      <w:r>
        <w:rPr>
          <w:rFonts w:ascii="Traditional Arabic" w:hAnsi="Traditional Arabic" w:cs="Traditional Arabic" w:hint="cs"/>
          <w:sz w:val="32"/>
          <w:szCs w:val="32"/>
          <w:rtl/>
        </w:rPr>
        <w:t xml:space="preserve"> </w:t>
      </w:r>
      <w:r w:rsidR="00BA311E" w:rsidRPr="00BA311E">
        <w:rPr>
          <w:rFonts w:ascii="Traditional Arabic" w:hAnsi="Traditional Arabic" w:cs="Traditional Arabic" w:hint="eastAsia"/>
          <w:sz w:val="32"/>
          <w:szCs w:val="32"/>
          <w:rtl/>
        </w:rPr>
        <w:t>الفيسبوك</w:t>
      </w:r>
      <w:r>
        <w:rPr>
          <w:rFonts w:ascii="Traditional Arabic" w:hAnsi="Traditional Arabic" w:cs="Traditional Arabic" w:hint="cs"/>
          <w:sz w:val="32"/>
          <w:szCs w:val="32"/>
          <w:rtl/>
        </w:rPr>
        <w:t xml:space="preserve"> </w:t>
      </w:r>
      <w:r w:rsidR="00BA311E" w:rsidRPr="00BA311E">
        <w:rPr>
          <w:rFonts w:ascii="Traditional Arabic" w:hAnsi="Traditional Arabic" w:cs="Traditional Arabic" w:hint="eastAsia"/>
          <w:sz w:val="32"/>
          <w:szCs w:val="32"/>
          <w:rtl/>
        </w:rPr>
        <w:t>علم</w:t>
      </w:r>
      <w:r>
        <w:rPr>
          <w:rFonts w:ascii="Traditional Arabic" w:hAnsi="Traditional Arabic" w:cs="Traditional Arabic" w:hint="cs"/>
          <w:sz w:val="32"/>
          <w:szCs w:val="32"/>
          <w:rtl/>
        </w:rPr>
        <w:t xml:space="preserve"> </w:t>
      </w:r>
      <w:r w:rsidR="00BA311E" w:rsidRPr="00BA311E">
        <w:rPr>
          <w:rFonts w:ascii="Traditional Arabic" w:hAnsi="Traditional Arabic" w:cs="Traditional Arabic" w:hint="eastAsia"/>
          <w:sz w:val="32"/>
          <w:szCs w:val="32"/>
          <w:rtl/>
        </w:rPr>
        <w:t>النفس</w:t>
      </w:r>
    </w:p>
    <w:p w:rsidR="00242F32" w:rsidRDefault="00242F32" w:rsidP="00A91A71">
      <w:pPr>
        <w:bidi/>
        <w:rPr>
          <w:rFonts w:ascii="Traditional Arabic" w:hAnsi="Traditional Arabic" w:cs="Traditional Arabic"/>
          <w:sz w:val="32"/>
          <w:szCs w:val="32"/>
          <w:rtl/>
        </w:rPr>
      </w:pPr>
    </w:p>
    <w:p w:rsidR="00242F32" w:rsidRDefault="00242F32" w:rsidP="00242F32">
      <w:pPr>
        <w:bidi/>
        <w:rPr>
          <w:rFonts w:ascii="Traditional Arabic" w:hAnsi="Traditional Arabic" w:cs="Traditional Arabic"/>
          <w:sz w:val="32"/>
          <w:szCs w:val="32"/>
          <w:rtl/>
        </w:rPr>
      </w:pPr>
    </w:p>
    <w:p w:rsidR="00242F32" w:rsidRDefault="00242F32" w:rsidP="00242F32">
      <w:pPr>
        <w:bidi/>
        <w:rPr>
          <w:rFonts w:ascii="Traditional Arabic" w:hAnsi="Traditional Arabic" w:cs="Traditional Arabic"/>
          <w:sz w:val="32"/>
          <w:szCs w:val="32"/>
          <w:rtl/>
        </w:rPr>
      </w:pPr>
    </w:p>
    <w:p w:rsidR="00242F32" w:rsidRPr="00343805" w:rsidRDefault="00242F32" w:rsidP="00242F32">
      <w:pPr>
        <w:bidi/>
        <w:rPr>
          <w:rFonts w:ascii="Traditional Arabic" w:hAnsi="Traditional Arabic" w:cs="Traditional Arabic"/>
          <w:sz w:val="32"/>
          <w:szCs w:val="32"/>
          <w:rtl/>
        </w:rPr>
      </w:pPr>
    </w:p>
    <w:p w:rsidR="00E91FF8" w:rsidRPr="00B7571B" w:rsidRDefault="003B2BC5" w:rsidP="003E305E">
      <w:pPr>
        <w:tabs>
          <w:tab w:val="left" w:pos="2829"/>
          <w:tab w:val="left" w:pos="3865"/>
        </w:tabs>
        <w:bidi/>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extent cx="5757470" cy="6910465"/>
            <wp:effectExtent l="19050" t="0" r="0" b="0"/>
            <wp:docPr id="38" name="Image 37" descr="d32e0126e248b6d5bcfa1b82fc7848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e0126e248b6d5bcfa1b82fc784813 (6).jpg"/>
                    <pic:cNvPicPr/>
                  </pic:nvPicPr>
                  <pic:blipFill>
                    <a:blip r:embed="rId43"/>
                    <a:stretch>
                      <a:fillRect/>
                    </a:stretch>
                  </pic:blipFill>
                  <pic:spPr>
                    <a:xfrm>
                      <a:off x="0" y="0"/>
                      <a:ext cx="5760720" cy="6914366"/>
                    </a:xfrm>
                    <a:prstGeom prst="rect">
                      <a:avLst/>
                    </a:prstGeom>
                  </pic:spPr>
                </pic:pic>
              </a:graphicData>
            </a:graphic>
          </wp:inline>
        </w:drawing>
      </w:r>
    </w:p>
    <w:p w:rsidR="00E91FF8" w:rsidRDefault="00E91FF8" w:rsidP="003E305E">
      <w:pPr>
        <w:tabs>
          <w:tab w:val="left" w:pos="2829"/>
          <w:tab w:val="left" w:pos="3865"/>
        </w:tabs>
        <w:bidi/>
        <w:jc w:val="both"/>
        <w:rPr>
          <w:rFonts w:ascii="Traditional Arabic" w:hAnsi="Traditional Arabic" w:cs="Traditional Arabic"/>
          <w:sz w:val="32"/>
          <w:szCs w:val="32"/>
          <w:rtl/>
        </w:rPr>
      </w:pPr>
    </w:p>
    <w:p w:rsidR="0007057D" w:rsidRPr="00B7571B" w:rsidRDefault="0007057D" w:rsidP="0007057D">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Default="00E91FF8" w:rsidP="003E305E">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1317"/>
          <w:tab w:val="center" w:pos="4536"/>
        </w:tabs>
        <w:bidi/>
        <w:spacing w:after="0"/>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ab/>
      </w:r>
      <w:r>
        <w:rPr>
          <w:rFonts w:ascii="Traditional Arabic" w:hAnsi="Traditional Arabic" w:cs="Traditional Arabic"/>
          <w:noProof/>
          <w:sz w:val="32"/>
          <w:szCs w:val="32"/>
          <w:rtl/>
        </w:rPr>
        <w:drawing>
          <wp:inline distT="0" distB="0" distL="0" distR="0">
            <wp:extent cx="923925" cy="257175"/>
            <wp:effectExtent l="19050" t="0" r="9525" b="0"/>
            <wp:docPr id="24" name="Image 23"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44"/>
                    <a:stretch>
                      <a:fillRect/>
                    </a:stretch>
                  </pic:blipFill>
                  <pic:spPr>
                    <a:xfrm>
                      <a:off x="0" y="0"/>
                      <a:ext cx="923925" cy="257175"/>
                    </a:xfrm>
                    <a:prstGeom prst="rect">
                      <a:avLst/>
                    </a:prstGeom>
                  </pic:spPr>
                </pic:pic>
              </a:graphicData>
            </a:graphic>
          </wp:inline>
        </w:drawing>
      </w:r>
      <w:r>
        <w:rPr>
          <w:rFonts w:ascii="Traditional Arabic" w:hAnsi="Traditional Arabic" w:cs="Traditional Arabic"/>
          <w:sz w:val="32"/>
          <w:szCs w:val="32"/>
          <w:rtl/>
          <w:lang w:bidi="ar-DZ"/>
        </w:rPr>
        <w:tab/>
      </w:r>
      <w:r>
        <w:rPr>
          <w:rFonts w:ascii="Traditional Arabic" w:hAnsi="Traditional Arabic" w:cs="Traditional Arabic" w:hint="cs"/>
          <w:sz w:val="32"/>
          <w:szCs w:val="32"/>
          <w:rtl/>
          <w:lang w:bidi="ar-DZ"/>
        </w:rPr>
        <w:t>وزارة التعليم العالي والبحث العلمي</w:t>
      </w:r>
    </w:p>
    <w:p w:rsidR="00905DC8" w:rsidRDefault="00905DC8" w:rsidP="00905DC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جامعة عبد الحميد بن باديس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مستغانم-</w:t>
      </w:r>
    </w:p>
    <w:p w:rsidR="00905DC8" w:rsidRDefault="00905DC8" w:rsidP="00905DC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كلية العلوم الاجتماعية</w:t>
      </w:r>
    </w:p>
    <w:p w:rsidR="00905DC8" w:rsidRDefault="00905DC8" w:rsidP="00905DC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قسم العلوم الإنسانية</w:t>
      </w:r>
    </w:p>
    <w:p w:rsidR="00905DC8" w:rsidRDefault="00905DC8" w:rsidP="00905DC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شعبة الإعلام والاتصال</w:t>
      </w:r>
    </w:p>
    <w:p w:rsidR="00905DC8" w:rsidRDefault="00905DC8" w:rsidP="00905DC8">
      <w:pPr>
        <w:bidi/>
        <w:spacing w:after="0"/>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تخصص علاقات عامة</w:t>
      </w:r>
    </w:p>
    <w:p w:rsidR="00905DC8" w:rsidRDefault="00905DC8" w:rsidP="00905DC8">
      <w:pPr>
        <w:tabs>
          <w:tab w:val="left" w:pos="2829"/>
          <w:tab w:val="left" w:pos="3865"/>
        </w:tabs>
        <w:bidi/>
        <w:jc w:val="both"/>
        <w:rPr>
          <w:rFonts w:ascii="Traditional Arabic" w:hAnsi="Traditional Arabic" w:cs="Traditional Arabic" w:hint="cs"/>
          <w:sz w:val="32"/>
          <w:szCs w:val="32"/>
          <w:rtl/>
          <w:lang w:bidi="ar-DZ"/>
        </w:rPr>
      </w:pPr>
    </w:p>
    <w:p w:rsidR="00905DC8" w:rsidRDefault="00266A3D" w:rsidP="00266A3D">
      <w:pPr>
        <w:tabs>
          <w:tab w:val="left" w:pos="2829"/>
          <w:tab w:val="left" w:pos="3865"/>
        </w:tabs>
        <w:bidi/>
        <w:jc w:val="both"/>
        <w:rPr>
          <w:rFonts w:ascii="Traditional Arabic" w:hAnsi="Traditional Arabic" w:cs="Traditional Arabic" w:hint="cs"/>
          <w:sz w:val="36"/>
          <w:szCs w:val="36"/>
          <w:rtl/>
        </w:rPr>
      </w:pPr>
      <w:r>
        <w:rPr>
          <w:rFonts w:ascii="Traditional Arabic" w:hAnsi="Traditional Arabic" w:cs="Traditional Arabic" w:hint="cs"/>
          <w:noProof/>
          <w:sz w:val="32"/>
          <w:szCs w:val="32"/>
          <w:rtl/>
        </w:rPr>
        <w:pict>
          <v:roundrect id="_x0000_s1037" style="position:absolute;left:0;text-align:left;margin-left:52.9pt;margin-top:.4pt;width:366pt;height:159.15pt;z-index:251668992" arcsize="10923f" fillcolor="#4f81bd [3204]" strokecolor="#f2f2f2 [3041]" strokeweight="3pt">
            <v:shadow on="t" type="perspective" color="#243f60 [1604]" opacity=".5" offset="1pt" offset2="-1pt"/>
            <v:textbox style="mso-next-textbox:#_x0000_s1037">
              <w:txbxContent>
                <w:p w:rsidR="00905DC8" w:rsidRDefault="00905DC8" w:rsidP="00905DC8">
                  <w:pPr>
                    <w:jc w:val="center"/>
                    <w:rPr>
                      <w:rFonts w:hint="cs"/>
                      <w:sz w:val="32"/>
                      <w:szCs w:val="32"/>
                      <w:rtl/>
                      <w:lang w:bidi="ar-DZ"/>
                    </w:rPr>
                  </w:pPr>
                  <w:r w:rsidRPr="00905DC8">
                    <w:rPr>
                      <w:rFonts w:hint="cs"/>
                      <w:sz w:val="32"/>
                      <w:szCs w:val="32"/>
                      <w:rtl/>
                      <w:lang w:bidi="ar-DZ"/>
                    </w:rPr>
                    <w:t>استمارة تحليل المضمون</w:t>
                  </w:r>
                </w:p>
                <w:p w:rsidR="00905DC8" w:rsidRDefault="00905DC8" w:rsidP="00905DC8">
                  <w:pPr>
                    <w:jc w:val="center"/>
                    <w:rPr>
                      <w:rFonts w:hint="cs"/>
                      <w:sz w:val="32"/>
                      <w:szCs w:val="32"/>
                      <w:rtl/>
                      <w:lang w:bidi="ar-DZ"/>
                    </w:rPr>
                  </w:pPr>
                  <w:r>
                    <w:rPr>
                      <w:rFonts w:hint="cs"/>
                      <w:sz w:val="32"/>
                      <w:szCs w:val="32"/>
                      <w:rtl/>
                      <w:lang w:bidi="ar-DZ"/>
                    </w:rPr>
                    <w:t xml:space="preserve">لدراسة تحليلة لصفحة </w:t>
                  </w:r>
                </w:p>
                <w:p w:rsidR="00266A3D" w:rsidRDefault="00905DC8" w:rsidP="00266A3D">
                  <w:pPr>
                    <w:jc w:val="center"/>
                    <w:rPr>
                      <w:rFonts w:ascii="Traditional Arabic" w:hAnsi="Traditional Arabic" w:cs="Traditional Arabic" w:hint="cs"/>
                      <w:sz w:val="36"/>
                      <w:szCs w:val="36"/>
                      <w:rtl/>
                      <w:lang w:bidi="ar-DZ"/>
                    </w:rPr>
                  </w:pPr>
                  <w:r w:rsidRPr="00796435">
                    <w:rPr>
                      <w:rFonts w:ascii="Traditional Arabic" w:hAnsi="Traditional Arabic" w:cs="Traditional Arabic"/>
                      <w:sz w:val="36"/>
                      <w:szCs w:val="36"/>
                      <w:lang w:bidi="ar-DZ"/>
                    </w:rPr>
                    <w:t>mimosa randonnée évasion</w:t>
                  </w:r>
                </w:p>
                <w:p w:rsidR="00266A3D" w:rsidRDefault="00266A3D" w:rsidP="00266A3D">
                  <w:pPr>
                    <w:jc w:val="center"/>
                    <w:rPr>
                      <w:rFonts w:ascii="Traditional Arabic" w:hAnsi="Traditional Arabic" w:cs="Traditional Arabic" w:hint="cs"/>
                      <w:sz w:val="36"/>
                      <w:szCs w:val="36"/>
                      <w:rtl/>
                    </w:rPr>
                  </w:pPr>
                  <w:r w:rsidRPr="00796435">
                    <w:rPr>
                      <w:rFonts w:ascii="Traditional Arabic" w:hAnsi="Traditional Arabic" w:cs="Traditional Arabic"/>
                      <w:sz w:val="36"/>
                      <w:szCs w:val="36"/>
                      <w:rtl/>
                    </w:rPr>
                    <w:t>4جوان2023الى 26اوت2023</w:t>
                  </w:r>
                </w:p>
                <w:p w:rsidR="00266A3D" w:rsidRDefault="00266A3D" w:rsidP="00266A3D">
                  <w:pPr>
                    <w:jc w:val="center"/>
                    <w:rPr>
                      <w:rFonts w:ascii="Traditional Arabic" w:hAnsi="Traditional Arabic" w:cs="Traditional Arabic" w:hint="cs"/>
                      <w:sz w:val="36"/>
                      <w:szCs w:val="36"/>
                      <w:rtl/>
                    </w:rPr>
                  </w:pPr>
                  <w:r w:rsidRPr="00796435">
                    <w:rPr>
                      <w:rFonts w:ascii="Traditional Arabic" w:hAnsi="Traditional Arabic" w:cs="Traditional Arabic"/>
                      <w:sz w:val="36"/>
                      <w:szCs w:val="36"/>
                      <w:rtl/>
                    </w:rPr>
                    <w:t xml:space="preserve"> 26اوت2023</w:t>
                  </w:r>
                </w:p>
                <w:p w:rsidR="00266A3D" w:rsidRDefault="00266A3D" w:rsidP="00905DC8">
                  <w:pPr>
                    <w:jc w:val="center"/>
                    <w:rPr>
                      <w:rFonts w:ascii="Traditional Arabic" w:hAnsi="Traditional Arabic" w:cs="Traditional Arabic" w:hint="cs"/>
                      <w:sz w:val="36"/>
                      <w:szCs w:val="36"/>
                      <w:rtl/>
                    </w:rPr>
                  </w:pPr>
                </w:p>
                <w:p w:rsidR="00905DC8" w:rsidRDefault="00266A3D" w:rsidP="00905DC8">
                  <w:pPr>
                    <w:jc w:val="center"/>
                    <w:rPr>
                      <w:rFonts w:ascii="Traditional Arabic" w:hAnsi="Traditional Arabic" w:cs="Traditional Arabic" w:hint="cs"/>
                      <w:sz w:val="36"/>
                      <w:szCs w:val="36"/>
                      <w:rtl/>
                      <w:lang w:bidi="ar-DZ"/>
                    </w:rPr>
                  </w:pPr>
                  <w:r w:rsidRPr="00796435">
                    <w:rPr>
                      <w:rFonts w:ascii="Traditional Arabic" w:hAnsi="Traditional Arabic" w:cs="Traditional Arabic"/>
                      <w:sz w:val="36"/>
                      <w:szCs w:val="36"/>
                      <w:rtl/>
                    </w:rPr>
                    <w:t xml:space="preserve"> 26اوت2023</w:t>
                  </w:r>
                </w:p>
                <w:p w:rsidR="00266A3D" w:rsidRPr="00905DC8" w:rsidRDefault="00266A3D" w:rsidP="00905DC8">
                  <w:pPr>
                    <w:jc w:val="center"/>
                    <w:rPr>
                      <w:rFonts w:hint="cs"/>
                      <w:sz w:val="32"/>
                      <w:szCs w:val="32"/>
                      <w:lang w:bidi="ar-DZ"/>
                    </w:rPr>
                  </w:pPr>
                </w:p>
              </w:txbxContent>
            </v:textbox>
          </v:roundrect>
        </w:pict>
      </w:r>
    </w:p>
    <w:p w:rsidR="00266A3D" w:rsidRDefault="00266A3D" w:rsidP="00266A3D">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r>
        <w:rPr>
          <w:rFonts w:ascii="Traditional Arabic" w:hAnsi="Traditional Arabic" w:cs="Traditional Arabic" w:hint="cs"/>
          <w:sz w:val="32"/>
          <w:szCs w:val="32"/>
          <w:rtl/>
        </w:rPr>
        <w:t xml:space="preserve">اعداد طالبة                                                                                      تحت اشراف </w:t>
      </w:r>
    </w:p>
    <w:p w:rsidR="00905DC8" w:rsidRDefault="00905DC8" w:rsidP="00905DC8">
      <w:pPr>
        <w:tabs>
          <w:tab w:val="left" w:pos="2829"/>
          <w:tab w:val="left" w:pos="3865"/>
        </w:tabs>
        <w:bidi/>
        <w:jc w:val="both"/>
        <w:rPr>
          <w:rFonts w:ascii="Traditional Arabic" w:hAnsi="Traditional Arabic" w:cs="Traditional Arabic" w:hint="cs"/>
          <w:sz w:val="32"/>
          <w:szCs w:val="32"/>
          <w:rtl/>
        </w:rPr>
      </w:pPr>
      <w:r>
        <w:rPr>
          <w:rFonts w:ascii="Traditional Arabic" w:hAnsi="Traditional Arabic" w:cs="Traditional Arabic" w:hint="cs"/>
          <w:sz w:val="32"/>
          <w:szCs w:val="32"/>
          <w:rtl/>
        </w:rPr>
        <w:t xml:space="preserve">بوظراف حبيب                                                                                  ا. عكروت فريدة </w:t>
      </w:r>
    </w:p>
    <w:p w:rsidR="00905DC8" w:rsidRDefault="00905DC8" w:rsidP="00905DC8">
      <w:pPr>
        <w:tabs>
          <w:tab w:val="left" w:pos="2829"/>
          <w:tab w:val="left" w:pos="3865"/>
        </w:tabs>
        <w:bidi/>
        <w:jc w:val="both"/>
        <w:rPr>
          <w:rFonts w:ascii="Traditional Arabic" w:hAnsi="Traditional Arabic" w:cs="Traditional Arabic" w:hint="cs"/>
          <w:sz w:val="32"/>
          <w:szCs w:val="32"/>
          <w:rtl/>
        </w:rPr>
      </w:pPr>
      <w:r>
        <w:rPr>
          <w:rFonts w:ascii="Traditional Arabic" w:hAnsi="Traditional Arabic" w:cs="Traditional Arabic" w:hint="cs"/>
          <w:sz w:val="32"/>
          <w:szCs w:val="32"/>
          <w:rtl/>
        </w:rPr>
        <w:t xml:space="preserve">دربال جميلة </w:t>
      </w: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both"/>
        <w:rPr>
          <w:rFonts w:ascii="Traditional Arabic" w:hAnsi="Traditional Arabic" w:cs="Traditional Arabic" w:hint="cs"/>
          <w:sz w:val="32"/>
          <w:szCs w:val="32"/>
          <w:rtl/>
        </w:rPr>
      </w:pPr>
    </w:p>
    <w:p w:rsidR="00905DC8" w:rsidRDefault="00905DC8" w:rsidP="00905DC8">
      <w:pPr>
        <w:tabs>
          <w:tab w:val="left" w:pos="2829"/>
          <w:tab w:val="left" w:pos="3865"/>
        </w:tabs>
        <w:bidi/>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السنة الجامعية 2024/202</w:t>
      </w:r>
    </w:p>
    <w:p w:rsidR="00F24C0D" w:rsidRPr="005F05F6" w:rsidRDefault="00F24C0D" w:rsidP="00F24C0D">
      <w:pPr>
        <w:bidi/>
        <w:jc w:val="both"/>
        <w:rPr>
          <w:rFonts w:ascii="Traditional Arabic" w:hAnsi="Traditional Arabic" w:cs="Traditional Arabic"/>
          <w:b/>
          <w:bCs/>
          <w:sz w:val="36"/>
          <w:szCs w:val="36"/>
          <w:rtl/>
          <w:lang w:bidi="ar-DZ"/>
        </w:rPr>
      </w:pPr>
      <w:r w:rsidRPr="005F05F6">
        <w:rPr>
          <w:rFonts w:ascii="Traditional Arabic" w:hAnsi="Traditional Arabic" w:cs="Traditional Arabic"/>
          <w:b/>
          <w:bCs/>
          <w:sz w:val="36"/>
          <w:szCs w:val="36"/>
          <w:rtl/>
          <w:lang w:bidi="ar-DZ"/>
        </w:rPr>
        <w:lastRenderedPageBreak/>
        <w:t xml:space="preserve">فئات الشكل </w:t>
      </w:r>
    </w:p>
    <w:tbl>
      <w:tblPr>
        <w:tblStyle w:val="Grilledutableau"/>
        <w:tblpPr w:leftFromText="141" w:rightFromText="141" w:vertAnchor="text" w:horzAnchor="margin" w:tblpXSpec="right" w:tblpY="1171"/>
        <w:tblW w:w="4739" w:type="dxa"/>
        <w:tblLook w:val="04A0"/>
      </w:tblPr>
      <w:tblGrid>
        <w:gridCol w:w="1223"/>
        <w:gridCol w:w="1186"/>
        <w:gridCol w:w="2330"/>
      </w:tblGrid>
      <w:tr w:rsidR="00F24C0D" w:rsidRPr="005F05F6" w:rsidTr="00905DC8">
        <w:trPr>
          <w:trHeight w:val="71"/>
        </w:trPr>
        <w:tc>
          <w:tcPr>
            <w:tcW w:w="1223"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غير متوفر</w:t>
            </w:r>
          </w:p>
        </w:tc>
        <w:tc>
          <w:tcPr>
            <w:tcW w:w="1186"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متوفر</w:t>
            </w:r>
          </w:p>
        </w:tc>
        <w:tc>
          <w:tcPr>
            <w:tcW w:w="2330"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معلومات حول الصفحة</w:t>
            </w:r>
          </w:p>
        </w:tc>
      </w:tr>
      <w:tr w:rsidR="00F24C0D" w:rsidRPr="005F05F6" w:rsidTr="00905DC8">
        <w:trPr>
          <w:trHeight w:val="76"/>
        </w:trPr>
        <w:tc>
          <w:tcPr>
            <w:tcW w:w="1223"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1186"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2330"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عنوان الصفحة </w:t>
            </w:r>
          </w:p>
        </w:tc>
      </w:tr>
      <w:tr w:rsidR="00F24C0D" w:rsidRPr="005F05F6" w:rsidTr="00905DC8">
        <w:trPr>
          <w:trHeight w:val="71"/>
        </w:trPr>
        <w:tc>
          <w:tcPr>
            <w:tcW w:w="1223"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1186"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2330" w:type="dxa"/>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رقم الهاتف</w:t>
            </w:r>
          </w:p>
        </w:tc>
      </w:tr>
      <w:tr w:rsidR="00F24C0D" w:rsidRPr="005F05F6" w:rsidTr="00905DC8">
        <w:trPr>
          <w:trHeight w:val="71"/>
        </w:trPr>
        <w:tc>
          <w:tcPr>
            <w:tcW w:w="1223" w:type="dxa"/>
            <w:tcBorders>
              <w:bottom w:val="single" w:sz="4" w:space="0" w:color="auto"/>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1186" w:type="dxa"/>
            <w:tcBorders>
              <w:bottom w:val="single" w:sz="4" w:space="0" w:color="auto"/>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2330" w:type="dxa"/>
            <w:tcBorders>
              <w:bottom w:val="single" w:sz="4" w:space="0" w:color="auto"/>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تاريخالتأسيس</w:t>
            </w:r>
          </w:p>
        </w:tc>
      </w:tr>
      <w:tr w:rsidR="00F24C0D" w:rsidRPr="005F05F6" w:rsidTr="00905DC8">
        <w:trPr>
          <w:trHeight w:val="42"/>
        </w:trPr>
        <w:tc>
          <w:tcPr>
            <w:tcW w:w="1223" w:type="dxa"/>
            <w:tcBorders>
              <w:top w:val="nil"/>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1186" w:type="dxa"/>
            <w:tcBorders>
              <w:top w:val="nil"/>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p>
        </w:tc>
        <w:tc>
          <w:tcPr>
            <w:tcW w:w="2330" w:type="dxa"/>
            <w:tcBorders>
              <w:top w:val="nil"/>
            </w:tcBorders>
          </w:tcPr>
          <w:p w:rsidR="00F24C0D" w:rsidRPr="005F05F6" w:rsidRDefault="00F24C0D" w:rsidP="00905DC8">
            <w:pPr>
              <w:tabs>
                <w:tab w:val="left" w:pos="3865"/>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البريد الالكتروني</w:t>
            </w:r>
          </w:p>
        </w:tc>
      </w:tr>
    </w:tbl>
    <w:p w:rsidR="00F24C0D" w:rsidRPr="00796435" w:rsidRDefault="00F24C0D" w:rsidP="00F24C0D">
      <w:pPr>
        <w:bidi/>
        <w:jc w:val="both"/>
        <w:rPr>
          <w:rFonts w:ascii="Traditional Arabic" w:hAnsi="Traditional Arabic" w:cs="Traditional Arabic"/>
          <w:sz w:val="36"/>
          <w:szCs w:val="36"/>
          <w:rtl/>
          <w:lang w:bidi="ar-DZ"/>
        </w:rPr>
      </w:pPr>
      <w:r w:rsidRPr="00796435">
        <w:rPr>
          <w:rFonts w:ascii="Traditional Arabic" w:hAnsi="Traditional Arabic" w:cs="Traditional Arabic"/>
          <w:sz w:val="36"/>
          <w:szCs w:val="36"/>
          <w:rtl/>
          <w:lang w:bidi="ar-DZ"/>
        </w:rPr>
        <w:t xml:space="preserve">جدول رقم  </w:t>
      </w:r>
      <w:r w:rsidRPr="00796435">
        <w:rPr>
          <w:rFonts w:ascii="Traditional Arabic" w:hAnsi="Traditional Arabic" w:cs="Traditional Arabic"/>
          <w:sz w:val="36"/>
          <w:szCs w:val="36"/>
          <w:lang w:bidi="ar-DZ"/>
        </w:rPr>
        <w:t>01</w:t>
      </w:r>
      <w:r w:rsidRPr="00796435">
        <w:rPr>
          <w:rFonts w:ascii="Traditional Arabic" w:hAnsi="Traditional Arabic" w:cs="Traditional Arabic"/>
          <w:sz w:val="36"/>
          <w:szCs w:val="36"/>
          <w:rtl/>
          <w:lang w:bidi="ar-DZ"/>
        </w:rPr>
        <w:t>وحدة معلومات حول الصفحة</w:t>
      </w:r>
      <w:r w:rsidRPr="00796435">
        <w:rPr>
          <w:rFonts w:ascii="Traditional Arabic" w:hAnsi="Traditional Arabic" w:cs="Traditional Arabic"/>
          <w:sz w:val="36"/>
          <w:szCs w:val="36"/>
          <w:lang w:bidi="ar-DZ"/>
        </w:rPr>
        <w:t>mimosa randonnée évasion</w:t>
      </w:r>
    </w:p>
    <w:p w:rsidR="00F24C0D" w:rsidRDefault="00F24C0D" w:rsidP="00F24C0D">
      <w:pPr>
        <w:tabs>
          <w:tab w:val="left" w:pos="2829"/>
          <w:tab w:val="left" w:pos="3865"/>
        </w:tabs>
        <w:bidi/>
        <w:jc w:val="both"/>
        <w:rPr>
          <w:rFonts w:ascii="Traditional Arabic" w:hAnsi="Traditional Arabic" w:cs="Traditional Arabic" w:hint="cs"/>
          <w:sz w:val="32"/>
          <w:szCs w:val="32"/>
          <w:rtl/>
          <w:lang w:bidi="ar-DZ"/>
        </w:rPr>
      </w:pPr>
    </w:p>
    <w:p w:rsidR="00F24C0D" w:rsidRDefault="00F24C0D" w:rsidP="00F24C0D">
      <w:pPr>
        <w:tabs>
          <w:tab w:val="left" w:pos="2829"/>
          <w:tab w:val="left" w:pos="3865"/>
        </w:tabs>
        <w:bidi/>
        <w:jc w:val="both"/>
        <w:rPr>
          <w:rFonts w:ascii="Traditional Arabic" w:hAnsi="Traditional Arabic" w:cs="Traditional Arabic" w:hint="cs"/>
          <w:sz w:val="32"/>
          <w:szCs w:val="32"/>
          <w:rtl/>
        </w:rPr>
      </w:pPr>
    </w:p>
    <w:p w:rsidR="00F24C0D" w:rsidRDefault="00F24C0D" w:rsidP="00F24C0D">
      <w:pPr>
        <w:tabs>
          <w:tab w:val="left" w:pos="2829"/>
          <w:tab w:val="left" w:pos="3865"/>
        </w:tabs>
        <w:bidi/>
        <w:jc w:val="both"/>
        <w:rPr>
          <w:rFonts w:ascii="Traditional Arabic" w:hAnsi="Traditional Arabic" w:cs="Traditional Arabic" w:hint="cs"/>
          <w:sz w:val="32"/>
          <w:szCs w:val="32"/>
          <w:rtl/>
        </w:rPr>
      </w:pPr>
    </w:p>
    <w:p w:rsidR="00F24C0D" w:rsidRDefault="00F24C0D" w:rsidP="00F24C0D">
      <w:pPr>
        <w:tabs>
          <w:tab w:val="left" w:pos="2829"/>
          <w:tab w:val="left" w:pos="3865"/>
        </w:tabs>
        <w:bidi/>
        <w:jc w:val="both"/>
        <w:rPr>
          <w:rFonts w:ascii="Traditional Arabic" w:hAnsi="Traditional Arabic" w:cs="Traditional Arabic" w:hint="cs"/>
          <w:sz w:val="32"/>
          <w:szCs w:val="32"/>
          <w:rtl/>
        </w:rPr>
      </w:pPr>
    </w:p>
    <w:p w:rsidR="00F24C0D" w:rsidRDefault="00F24C0D" w:rsidP="00F24C0D">
      <w:pPr>
        <w:tabs>
          <w:tab w:val="left" w:pos="2829"/>
          <w:tab w:val="left" w:pos="3865"/>
        </w:tabs>
        <w:bidi/>
        <w:jc w:val="both"/>
        <w:rPr>
          <w:rFonts w:ascii="Traditional Arabic" w:hAnsi="Traditional Arabic" w:cs="Traditional Arabic" w:hint="cs"/>
          <w:sz w:val="32"/>
          <w:szCs w:val="32"/>
          <w:rtl/>
        </w:rPr>
      </w:pPr>
    </w:p>
    <w:tbl>
      <w:tblPr>
        <w:tblStyle w:val="Grilledutableau"/>
        <w:tblpPr w:leftFromText="141" w:rightFromText="141" w:vertAnchor="text" w:horzAnchor="margin" w:tblpXSpec="right" w:tblpY="1128"/>
        <w:tblW w:w="0" w:type="auto"/>
        <w:tblLook w:val="04A0"/>
      </w:tblPr>
      <w:tblGrid>
        <w:gridCol w:w="2548"/>
        <w:gridCol w:w="2548"/>
      </w:tblGrid>
      <w:tr w:rsidR="00F24C0D" w:rsidRPr="005F05F6" w:rsidTr="00905DC8">
        <w:trPr>
          <w:trHeight w:val="615"/>
        </w:trPr>
        <w:tc>
          <w:tcPr>
            <w:tcW w:w="2548" w:type="dxa"/>
          </w:tcPr>
          <w:p w:rsidR="00F24C0D" w:rsidRPr="005F05F6" w:rsidRDefault="00F24C0D" w:rsidP="00905DC8">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صفحة ميموزا</w:t>
            </w:r>
          </w:p>
        </w:tc>
        <w:tc>
          <w:tcPr>
            <w:tcW w:w="2548" w:type="dxa"/>
          </w:tcPr>
          <w:p w:rsidR="00F24C0D" w:rsidRPr="005F05F6" w:rsidRDefault="00F24C0D" w:rsidP="00905DC8">
            <w:pPr>
              <w:tabs>
                <w:tab w:val="right" w:pos="2332"/>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علامة التوثيق الزرقاء </w:t>
            </w:r>
            <w:r w:rsidRPr="005F05F6">
              <w:rPr>
                <w:rFonts w:ascii="Traditional Arabic" w:hAnsi="Traditional Arabic" w:cs="Traditional Arabic"/>
                <w:b/>
                <w:bCs/>
                <w:sz w:val="32"/>
                <w:szCs w:val="32"/>
                <w:rtl/>
              </w:rPr>
              <w:tab/>
            </w:r>
          </w:p>
        </w:tc>
      </w:tr>
      <w:tr w:rsidR="00F24C0D" w:rsidRPr="005F05F6" w:rsidTr="00905DC8">
        <w:trPr>
          <w:trHeight w:val="615"/>
        </w:trPr>
        <w:tc>
          <w:tcPr>
            <w:tcW w:w="2548" w:type="dxa"/>
          </w:tcPr>
          <w:p w:rsidR="00F24C0D" w:rsidRPr="005F05F6"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2548" w:type="dxa"/>
          </w:tcPr>
          <w:p w:rsidR="00F24C0D" w:rsidRPr="005F05F6" w:rsidRDefault="00F24C0D" w:rsidP="00905DC8">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متوفرة </w:t>
            </w:r>
          </w:p>
        </w:tc>
      </w:tr>
      <w:tr w:rsidR="00F24C0D" w:rsidRPr="005F05F6" w:rsidTr="00905DC8">
        <w:trPr>
          <w:trHeight w:val="623"/>
        </w:trPr>
        <w:tc>
          <w:tcPr>
            <w:tcW w:w="2548" w:type="dxa"/>
          </w:tcPr>
          <w:p w:rsidR="00F24C0D" w:rsidRPr="005F05F6"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2548" w:type="dxa"/>
          </w:tcPr>
          <w:p w:rsidR="00F24C0D" w:rsidRPr="005F05F6" w:rsidRDefault="00F24C0D" w:rsidP="00905DC8">
            <w:pPr>
              <w:tabs>
                <w:tab w:val="center" w:pos="4536"/>
              </w:tabs>
              <w:bidi/>
              <w:spacing w:line="276" w:lineRule="auto"/>
              <w:jc w:val="both"/>
              <w:rPr>
                <w:rFonts w:ascii="Traditional Arabic" w:hAnsi="Traditional Arabic" w:cs="Traditional Arabic"/>
                <w:b/>
                <w:bCs/>
                <w:sz w:val="32"/>
                <w:szCs w:val="32"/>
              </w:rPr>
            </w:pPr>
            <w:r w:rsidRPr="005F05F6">
              <w:rPr>
                <w:rFonts w:ascii="Traditional Arabic" w:hAnsi="Traditional Arabic" w:cs="Traditional Arabic"/>
                <w:b/>
                <w:bCs/>
                <w:sz w:val="32"/>
                <w:szCs w:val="32"/>
                <w:rtl/>
              </w:rPr>
              <w:t xml:space="preserve">غير متوفرة </w:t>
            </w:r>
          </w:p>
        </w:tc>
      </w:tr>
    </w:tbl>
    <w:p w:rsidR="00F24C0D" w:rsidRPr="00796435" w:rsidRDefault="00F24C0D" w:rsidP="00F24C0D">
      <w:pPr>
        <w:tabs>
          <w:tab w:val="center" w:pos="4536"/>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t>جدول</w:t>
      </w:r>
      <w:r w:rsidRPr="00796435">
        <w:rPr>
          <w:rFonts w:ascii="Traditional Arabic" w:hAnsi="Traditional Arabic" w:cs="Traditional Arabic"/>
          <w:sz w:val="36"/>
          <w:szCs w:val="36"/>
          <w:rtl/>
          <w:lang w:bidi="ar-DZ"/>
        </w:rPr>
        <w:t xml:space="preserve"> رقم 02</w:t>
      </w:r>
      <w:r w:rsidRPr="00796435">
        <w:rPr>
          <w:rFonts w:ascii="Traditional Arabic" w:hAnsi="Traditional Arabic" w:cs="Traditional Arabic"/>
          <w:sz w:val="36"/>
          <w:szCs w:val="36"/>
          <w:rtl/>
        </w:rPr>
        <w:t xml:space="preserve"> يوضح وحدة  علامة التوثيق</w:t>
      </w:r>
      <w:r>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الزرقاء في صفحة ميموزا</w:t>
      </w:r>
    </w:p>
    <w:p w:rsidR="00F24C0D" w:rsidRDefault="00F24C0D" w:rsidP="00F24C0D">
      <w:pPr>
        <w:tabs>
          <w:tab w:val="center" w:pos="4536"/>
        </w:tabs>
        <w:bidi/>
        <w:jc w:val="both"/>
        <w:rPr>
          <w:rFonts w:ascii="Traditional Arabic" w:hAnsi="Traditional Arabic" w:cs="Traditional Arabic"/>
          <w:sz w:val="32"/>
          <w:szCs w:val="32"/>
          <w:rtl/>
        </w:rPr>
      </w:pPr>
    </w:p>
    <w:p w:rsidR="00F24C0D" w:rsidRDefault="00F24C0D" w:rsidP="00F24C0D">
      <w:pPr>
        <w:tabs>
          <w:tab w:val="center" w:pos="4536"/>
        </w:tabs>
        <w:bidi/>
        <w:jc w:val="both"/>
        <w:rPr>
          <w:rFonts w:ascii="Traditional Arabic" w:hAnsi="Traditional Arabic" w:cs="Traditional Arabic"/>
          <w:sz w:val="32"/>
          <w:szCs w:val="32"/>
          <w:rtl/>
        </w:rPr>
      </w:pPr>
    </w:p>
    <w:p w:rsidR="00F24C0D" w:rsidRPr="00B7571B" w:rsidRDefault="00F24C0D" w:rsidP="00F24C0D">
      <w:pPr>
        <w:tabs>
          <w:tab w:val="left" w:pos="2829"/>
          <w:tab w:val="left" w:pos="3865"/>
        </w:tabs>
        <w:bidi/>
        <w:jc w:val="both"/>
        <w:rPr>
          <w:rFonts w:ascii="Traditional Arabic" w:hAnsi="Traditional Arabic" w:cs="Traditional Arabic"/>
          <w:sz w:val="32"/>
          <w:szCs w:val="32"/>
        </w:rPr>
      </w:pPr>
    </w:p>
    <w:p w:rsidR="00F24C0D" w:rsidRPr="00796435" w:rsidRDefault="00F24C0D" w:rsidP="00F24C0D">
      <w:pPr>
        <w:tabs>
          <w:tab w:val="center" w:pos="4536"/>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t xml:space="preserve">جدول </w:t>
      </w:r>
      <w:r w:rsidRPr="00796435">
        <w:rPr>
          <w:rFonts w:ascii="Traditional Arabic" w:hAnsi="Traditional Arabic" w:cs="Traditional Arabic"/>
          <w:sz w:val="36"/>
          <w:szCs w:val="36"/>
          <w:rtl/>
          <w:lang w:bidi="ar-DZ"/>
        </w:rPr>
        <w:t>رقم03</w:t>
      </w:r>
      <w:r w:rsidRPr="00796435">
        <w:rPr>
          <w:rFonts w:ascii="Traditional Arabic" w:hAnsi="Traditional Arabic" w:cs="Traditional Arabic"/>
          <w:sz w:val="36"/>
          <w:szCs w:val="36"/>
          <w:rtl/>
        </w:rPr>
        <w:t xml:space="preserve"> وحدة فئة الجنس المتابع لصفحة </w:t>
      </w:r>
    </w:p>
    <w:tbl>
      <w:tblPr>
        <w:tblStyle w:val="Grilledutableau"/>
        <w:tblpPr w:leftFromText="141" w:rightFromText="141" w:vertAnchor="text" w:horzAnchor="margin" w:tblpXSpec="right" w:tblpY="51"/>
        <w:tblW w:w="0" w:type="auto"/>
        <w:tblLook w:val="04A0"/>
      </w:tblPr>
      <w:tblGrid>
        <w:gridCol w:w="1894"/>
        <w:gridCol w:w="1895"/>
        <w:gridCol w:w="1895"/>
      </w:tblGrid>
      <w:tr w:rsidR="00F24C0D" w:rsidRPr="00B7571B" w:rsidTr="00905DC8">
        <w:trPr>
          <w:trHeight w:val="515"/>
        </w:trPr>
        <w:tc>
          <w:tcPr>
            <w:tcW w:w="1894"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النسبة المئوية</w:t>
            </w: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التكرار</w:t>
            </w: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الجنس </w:t>
            </w:r>
          </w:p>
        </w:tc>
      </w:tr>
      <w:tr w:rsidR="00F24C0D" w:rsidRPr="00B7571B" w:rsidTr="00905DC8">
        <w:trPr>
          <w:trHeight w:val="522"/>
        </w:trPr>
        <w:tc>
          <w:tcPr>
            <w:tcW w:w="1894"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ذكر </w:t>
            </w:r>
          </w:p>
        </w:tc>
      </w:tr>
      <w:tr w:rsidR="00F24C0D" w:rsidRPr="00B7571B" w:rsidTr="00F24C0D">
        <w:trPr>
          <w:trHeight w:val="414"/>
        </w:trPr>
        <w:tc>
          <w:tcPr>
            <w:tcW w:w="1894"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1895" w:type="dxa"/>
          </w:tcPr>
          <w:p w:rsidR="00F24C0D" w:rsidRPr="004B5960" w:rsidRDefault="00F24C0D" w:rsidP="00F24C0D">
            <w:pPr>
              <w:tabs>
                <w:tab w:val="center" w:pos="4536"/>
              </w:tabs>
              <w:bidi/>
              <w:spacing w:line="276" w:lineRule="auto"/>
              <w:jc w:val="both"/>
              <w:rPr>
                <w:rFonts w:ascii="Traditional Arabic" w:hAnsi="Traditional Arabic" w:cs="Traditional Arabic"/>
                <w:b/>
                <w:bCs/>
                <w:sz w:val="32"/>
                <w:szCs w:val="32"/>
              </w:rPr>
            </w:pP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أنثى </w:t>
            </w:r>
          </w:p>
        </w:tc>
      </w:tr>
      <w:tr w:rsidR="00F24C0D" w:rsidRPr="00B7571B" w:rsidTr="00905DC8">
        <w:trPr>
          <w:trHeight w:val="522"/>
        </w:trPr>
        <w:tc>
          <w:tcPr>
            <w:tcW w:w="1894" w:type="dxa"/>
          </w:tcPr>
          <w:p w:rsidR="00F24C0D" w:rsidRPr="004B5960" w:rsidRDefault="00F24C0D" w:rsidP="00905DC8">
            <w:pPr>
              <w:tabs>
                <w:tab w:val="center" w:pos="839"/>
                <w:tab w:val="center" w:pos="4536"/>
              </w:tabs>
              <w:bidi/>
              <w:spacing w:line="276" w:lineRule="auto"/>
              <w:rPr>
                <w:rFonts w:ascii="Traditional Arabic" w:hAnsi="Traditional Arabic" w:cs="Traditional Arabic"/>
                <w:b/>
                <w:bCs/>
                <w:sz w:val="32"/>
                <w:szCs w:val="32"/>
              </w:rPr>
            </w:pP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p>
        </w:tc>
        <w:tc>
          <w:tcPr>
            <w:tcW w:w="1895" w:type="dxa"/>
          </w:tcPr>
          <w:p w:rsidR="00F24C0D" w:rsidRPr="004B5960" w:rsidRDefault="00F24C0D" w:rsidP="00905DC8">
            <w:pPr>
              <w:tabs>
                <w:tab w:val="center" w:pos="4536"/>
              </w:tabs>
              <w:bidi/>
              <w:spacing w:line="276" w:lineRule="auto"/>
              <w:jc w:val="both"/>
              <w:rPr>
                <w:rFonts w:ascii="Traditional Arabic" w:hAnsi="Traditional Arabic" w:cs="Traditional Arabic"/>
                <w:b/>
                <w:bCs/>
                <w:sz w:val="32"/>
                <w:szCs w:val="32"/>
              </w:rPr>
            </w:pPr>
            <w:r w:rsidRPr="004B5960">
              <w:rPr>
                <w:rFonts w:ascii="Traditional Arabic" w:hAnsi="Traditional Arabic" w:cs="Traditional Arabic"/>
                <w:b/>
                <w:bCs/>
                <w:sz w:val="32"/>
                <w:szCs w:val="32"/>
                <w:rtl/>
              </w:rPr>
              <w:t xml:space="preserve">المجموع </w:t>
            </w:r>
          </w:p>
        </w:tc>
      </w:tr>
    </w:tbl>
    <w:p w:rsidR="00F24C0D" w:rsidRPr="004B5960" w:rsidRDefault="00F24C0D" w:rsidP="00F24C0D">
      <w:pPr>
        <w:tabs>
          <w:tab w:val="center" w:pos="4536"/>
        </w:tabs>
        <w:bidi/>
        <w:jc w:val="both"/>
        <w:rPr>
          <w:rFonts w:ascii="Traditional Arabic" w:hAnsi="Traditional Arabic" w:cs="Traditional Arabic"/>
          <w:color w:val="00B0F0"/>
          <w:sz w:val="32"/>
          <w:szCs w:val="32"/>
          <w:rtl/>
        </w:rPr>
      </w:pPr>
    </w:p>
    <w:p w:rsidR="00F24C0D" w:rsidRDefault="00F24C0D" w:rsidP="00F24C0D">
      <w:pPr>
        <w:tabs>
          <w:tab w:val="center" w:pos="4536"/>
        </w:tabs>
        <w:bidi/>
        <w:jc w:val="both"/>
        <w:rPr>
          <w:rFonts w:ascii="Traditional Arabic" w:hAnsi="Traditional Arabic" w:cs="Traditional Arabic"/>
          <w:sz w:val="32"/>
          <w:szCs w:val="32"/>
          <w:rtl/>
        </w:rPr>
      </w:pPr>
    </w:p>
    <w:p w:rsidR="00F24C0D" w:rsidRDefault="00F24C0D" w:rsidP="00F24C0D">
      <w:pPr>
        <w:tabs>
          <w:tab w:val="center" w:pos="4536"/>
        </w:tabs>
        <w:bidi/>
        <w:jc w:val="both"/>
        <w:rPr>
          <w:rFonts w:ascii="Traditional Arabic" w:hAnsi="Traditional Arabic" w:cs="Traditional Arabic"/>
          <w:sz w:val="32"/>
          <w:szCs w:val="32"/>
          <w:rtl/>
        </w:rPr>
      </w:pPr>
    </w:p>
    <w:p w:rsidR="00F24C0D" w:rsidRDefault="00F24C0D" w:rsidP="00F24C0D">
      <w:pPr>
        <w:tabs>
          <w:tab w:val="left" w:pos="2829"/>
          <w:tab w:val="left" w:pos="3865"/>
        </w:tabs>
        <w:bidi/>
        <w:jc w:val="both"/>
        <w:rPr>
          <w:rFonts w:ascii="Traditional Arabic" w:hAnsi="Traditional Arabic" w:cs="Traditional Arabic" w:hint="cs"/>
          <w:noProof/>
          <w:sz w:val="32"/>
          <w:szCs w:val="32"/>
          <w:rtl/>
        </w:rPr>
      </w:pPr>
    </w:p>
    <w:p w:rsidR="006A5103" w:rsidRDefault="006A5103" w:rsidP="00F24C0D">
      <w:pPr>
        <w:tabs>
          <w:tab w:val="left" w:pos="3865"/>
        </w:tabs>
        <w:bidi/>
        <w:jc w:val="both"/>
        <w:rPr>
          <w:rFonts w:ascii="Traditional Arabic" w:hAnsi="Traditional Arabic" w:cs="Traditional Arabic" w:hint="cs"/>
          <w:sz w:val="36"/>
          <w:szCs w:val="36"/>
          <w:rtl/>
        </w:rPr>
      </w:pPr>
    </w:p>
    <w:p w:rsidR="006A5103" w:rsidRDefault="006A5103" w:rsidP="006A5103">
      <w:pPr>
        <w:tabs>
          <w:tab w:val="left" w:pos="3865"/>
        </w:tabs>
        <w:bidi/>
        <w:jc w:val="both"/>
        <w:rPr>
          <w:rFonts w:ascii="Traditional Arabic" w:hAnsi="Traditional Arabic" w:cs="Traditional Arabic" w:hint="cs"/>
          <w:sz w:val="36"/>
          <w:szCs w:val="36"/>
          <w:rtl/>
        </w:rPr>
      </w:pPr>
    </w:p>
    <w:p w:rsidR="00F24C0D" w:rsidRPr="00796435" w:rsidRDefault="00F24C0D" w:rsidP="006A5103">
      <w:pPr>
        <w:tabs>
          <w:tab w:val="left" w:pos="3865"/>
        </w:tabs>
        <w:bidi/>
        <w:jc w:val="both"/>
        <w:rPr>
          <w:rFonts w:ascii="Traditional Arabic" w:hAnsi="Traditional Arabic" w:cs="Traditional Arabic"/>
          <w:sz w:val="32"/>
          <w:szCs w:val="32"/>
          <w:rtl/>
        </w:rPr>
      </w:pPr>
      <w:r w:rsidRPr="00796435">
        <w:rPr>
          <w:rFonts w:ascii="Traditional Arabic" w:hAnsi="Traditional Arabic" w:cs="Traditional Arabic"/>
          <w:sz w:val="36"/>
          <w:szCs w:val="36"/>
          <w:rtl/>
        </w:rPr>
        <w:lastRenderedPageBreak/>
        <w:t>جدول رقم 04</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وحدة  اشكال النشر</w:t>
      </w:r>
    </w:p>
    <w:tbl>
      <w:tblPr>
        <w:tblStyle w:val="Grilledutableau"/>
        <w:tblW w:w="0" w:type="auto"/>
        <w:jc w:val="right"/>
        <w:tblLook w:val="04A0"/>
      </w:tblPr>
      <w:tblGrid>
        <w:gridCol w:w="2047"/>
        <w:gridCol w:w="1862"/>
        <w:gridCol w:w="2234"/>
      </w:tblGrid>
      <w:tr w:rsidR="00F24C0D" w:rsidRPr="00B7571B" w:rsidTr="00F24C0D">
        <w:trPr>
          <w:trHeight w:val="562"/>
          <w:jc w:val="right"/>
        </w:trPr>
        <w:tc>
          <w:tcPr>
            <w:tcW w:w="2047"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النسبة المئوية</w:t>
            </w:r>
          </w:p>
        </w:tc>
        <w:tc>
          <w:tcPr>
            <w:tcW w:w="1862"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223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نوع المنشور</w:t>
            </w:r>
          </w:p>
        </w:tc>
      </w:tr>
      <w:tr w:rsidR="00F24C0D" w:rsidRPr="00B7571B" w:rsidTr="00F24C0D">
        <w:trPr>
          <w:trHeight w:val="571"/>
          <w:jc w:val="right"/>
        </w:trPr>
        <w:tc>
          <w:tcPr>
            <w:tcW w:w="2047"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862"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223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نص</w:t>
            </w:r>
          </w:p>
        </w:tc>
      </w:tr>
      <w:tr w:rsidR="00F24C0D" w:rsidRPr="00B7571B" w:rsidTr="00F24C0D">
        <w:trPr>
          <w:trHeight w:val="562"/>
          <w:jc w:val="right"/>
        </w:trPr>
        <w:tc>
          <w:tcPr>
            <w:tcW w:w="2047"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862"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223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نص +صورة</w:t>
            </w:r>
          </w:p>
        </w:tc>
      </w:tr>
      <w:tr w:rsidR="00F24C0D" w:rsidRPr="00B7571B" w:rsidTr="00F24C0D">
        <w:trPr>
          <w:trHeight w:val="562"/>
          <w:jc w:val="right"/>
        </w:trPr>
        <w:tc>
          <w:tcPr>
            <w:tcW w:w="2047" w:type="dxa"/>
            <w:tcBorders>
              <w:bottom w:val="sing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862" w:type="dxa"/>
            <w:tcBorders>
              <w:bottom w:val="sing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2234" w:type="dxa"/>
            <w:tcBorders>
              <w:bottom w:val="sing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نص +فيديو</w:t>
            </w:r>
          </w:p>
        </w:tc>
      </w:tr>
      <w:tr w:rsidR="00F24C0D" w:rsidRPr="00B7571B" w:rsidTr="00F24C0D">
        <w:trPr>
          <w:trHeight w:val="571"/>
          <w:jc w:val="right"/>
        </w:trPr>
        <w:tc>
          <w:tcPr>
            <w:tcW w:w="2047" w:type="dxa"/>
            <w:tcBorders>
              <w:bottom w:val="trip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862" w:type="dxa"/>
            <w:tcBorders>
              <w:bottom w:val="trip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2234" w:type="dxa"/>
            <w:tcBorders>
              <w:bottom w:val="triple" w:sz="4" w:space="0" w:color="auto"/>
            </w:tcBorders>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lang w:bidi="ar-DZ"/>
              </w:rPr>
              <w:t>المجموع</w:t>
            </w:r>
          </w:p>
        </w:tc>
      </w:tr>
    </w:tbl>
    <w:p w:rsidR="00F24C0D" w:rsidRDefault="00F24C0D" w:rsidP="00F24C0D">
      <w:pPr>
        <w:tabs>
          <w:tab w:val="left" w:pos="3865"/>
        </w:tabs>
        <w:bidi/>
        <w:jc w:val="both"/>
        <w:rPr>
          <w:rFonts w:ascii="Traditional Arabic" w:hAnsi="Traditional Arabic" w:cs="Traditional Arabic"/>
          <w:sz w:val="32"/>
          <w:szCs w:val="32"/>
          <w:rtl/>
        </w:rPr>
      </w:pPr>
    </w:p>
    <w:p w:rsidR="00F24C0D" w:rsidRPr="000A676D" w:rsidRDefault="00F24C0D" w:rsidP="00F24C0D">
      <w:pPr>
        <w:tabs>
          <w:tab w:val="left" w:pos="3865"/>
        </w:tabs>
        <w:bidi/>
        <w:jc w:val="both"/>
        <w:rPr>
          <w:rFonts w:ascii="Traditional Arabic" w:hAnsi="Traditional Arabic" w:cs="Traditional Arabic"/>
          <w:b/>
          <w:bCs/>
          <w:sz w:val="36"/>
          <w:szCs w:val="36"/>
          <w:rtl/>
        </w:rPr>
      </w:pPr>
      <w:r w:rsidRPr="000A676D">
        <w:rPr>
          <w:rFonts w:ascii="Traditional Arabic" w:hAnsi="Traditional Arabic" w:cs="Traditional Arabic" w:hint="cs"/>
          <w:b/>
          <w:bCs/>
          <w:sz w:val="36"/>
          <w:szCs w:val="36"/>
          <w:rtl/>
        </w:rPr>
        <w:t>-</w:t>
      </w:r>
      <w:r w:rsidRPr="000A676D">
        <w:rPr>
          <w:rFonts w:ascii="Traditional Arabic" w:hAnsi="Traditional Arabic" w:cs="Traditional Arabic"/>
          <w:b/>
          <w:bCs/>
          <w:sz w:val="36"/>
          <w:szCs w:val="36"/>
          <w:rtl/>
        </w:rPr>
        <w:t>من ناحية المضمون</w:t>
      </w:r>
    </w:p>
    <w:p w:rsidR="00F24C0D" w:rsidRPr="00796435" w:rsidRDefault="00F24C0D" w:rsidP="00F24C0D">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t xml:space="preserve">جدول رقم </w:t>
      </w:r>
      <w:r>
        <w:rPr>
          <w:rFonts w:ascii="Traditional Arabic" w:hAnsi="Traditional Arabic" w:cs="Traditional Arabic"/>
          <w:sz w:val="36"/>
          <w:szCs w:val="36"/>
        </w:rPr>
        <w:t>1</w:t>
      </w:r>
      <w:r w:rsidRPr="00796435">
        <w:rPr>
          <w:rFonts w:ascii="Traditional Arabic" w:hAnsi="Traditional Arabic" w:cs="Traditional Arabic"/>
          <w:sz w:val="36"/>
          <w:szCs w:val="36"/>
          <w:rtl/>
        </w:rPr>
        <w:t>0</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 xml:space="preserve">وحدة اللغة المستعملة في الصفحة </w:t>
      </w:r>
    </w:p>
    <w:tbl>
      <w:tblPr>
        <w:tblStyle w:val="Grilledutableau"/>
        <w:tblW w:w="0" w:type="auto"/>
        <w:jc w:val="right"/>
        <w:tblLook w:val="04A0"/>
      </w:tblPr>
      <w:tblGrid>
        <w:gridCol w:w="1973"/>
        <w:gridCol w:w="1974"/>
        <w:gridCol w:w="1974"/>
      </w:tblGrid>
      <w:tr w:rsidR="00F24C0D" w:rsidRPr="00B7571B" w:rsidTr="00905DC8">
        <w:trPr>
          <w:trHeight w:val="474"/>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النسبة المئوية </w:t>
            </w: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اللغة </w:t>
            </w:r>
          </w:p>
        </w:tc>
      </w:tr>
      <w:tr w:rsidR="00F24C0D" w:rsidRPr="00B7571B" w:rsidTr="00905DC8">
        <w:trPr>
          <w:trHeight w:val="468"/>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 xml:space="preserve">اللغة العربية </w:t>
            </w:r>
          </w:p>
        </w:tc>
      </w:tr>
      <w:tr w:rsidR="00F24C0D" w:rsidRPr="00B7571B" w:rsidTr="00905DC8">
        <w:trPr>
          <w:trHeight w:val="468"/>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الفرنسية</w:t>
            </w:r>
          </w:p>
        </w:tc>
      </w:tr>
      <w:tr w:rsidR="00F24C0D" w:rsidRPr="00B7571B" w:rsidTr="00905DC8">
        <w:trPr>
          <w:trHeight w:val="474"/>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الانجليزية</w:t>
            </w:r>
          </w:p>
        </w:tc>
      </w:tr>
      <w:tr w:rsidR="00F24C0D" w:rsidRPr="00B7571B" w:rsidTr="00905DC8">
        <w:trPr>
          <w:trHeight w:val="468"/>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عامية</w:t>
            </w:r>
          </w:p>
        </w:tc>
      </w:tr>
      <w:tr w:rsidR="00F24C0D" w:rsidRPr="00B7571B" w:rsidTr="00905DC8">
        <w:trPr>
          <w:trHeight w:val="474"/>
          <w:jc w:val="right"/>
        </w:trPr>
        <w:tc>
          <w:tcPr>
            <w:tcW w:w="1973"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p>
        </w:tc>
        <w:tc>
          <w:tcPr>
            <w:tcW w:w="1974" w:type="dxa"/>
          </w:tcPr>
          <w:p w:rsidR="00F24C0D" w:rsidRPr="00B7571B" w:rsidRDefault="00F24C0D"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المجموع</w:t>
            </w:r>
          </w:p>
        </w:tc>
      </w:tr>
    </w:tbl>
    <w:p w:rsidR="006A5103" w:rsidRPr="00B7571B" w:rsidRDefault="006A5103" w:rsidP="006A5103">
      <w:pPr>
        <w:tabs>
          <w:tab w:val="left" w:pos="3865"/>
        </w:tabs>
        <w:bidi/>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B7571B">
        <w:rPr>
          <w:rFonts w:ascii="Traditional Arabic" w:hAnsi="Traditional Arabic" w:cs="Traditional Arabic"/>
          <w:sz w:val="32"/>
          <w:szCs w:val="32"/>
          <w:rtl/>
        </w:rPr>
        <w:t>جدول رقم</w:t>
      </w:r>
      <w:r>
        <w:rPr>
          <w:rFonts w:ascii="Traditional Arabic" w:hAnsi="Traditional Arabic" w:cs="Traditional Arabic"/>
          <w:sz w:val="32"/>
          <w:szCs w:val="32"/>
        </w:rPr>
        <w:t>02</w:t>
      </w:r>
      <w:r w:rsidRPr="00B7571B">
        <w:rPr>
          <w:rFonts w:ascii="Traditional Arabic" w:hAnsi="Traditional Arabic" w:cs="Traditional Arabic"/>
          <w:sz w:val="32"/>
          <w:szCs w:val="32"/>
          <w:rtl/>
        </w:rPr>
        <w:t>وحدة نوع تفاعل الجمهور في الصفحة</w:t>
      </w:r>
      <w:r w:rsidRPr="00B7571B">
        <w:rPr>
          <w:rFonts w:ascii="Traditional Arabic" w:hAnsi="Traditional Arabic" w:cs="Traditional Arabic"/>
          <w:sz w:val="32"/>
          <w:szCs w:val="32"/>
          <w:lang w:bidi="ar-DZ"/>
        </w:rPr>
        <w:t>mimosa randonnée évasion</w:t>
      </w:r>
    </w:p>
    <w:tbl>
      <w:tblPr>
        <w:tblStyle w:val="Grilledutableau"/>
        <w:tblW w:w="0" w:type="auto"/>
        <w:jc w:val="right"/>
        <w:tblLook w:val="04A0"/>
      </w:tblPr>
      <w:tblGrid>
        <w:gridCol w:w="2036"/>
        <w:gridCol w:w="2037"/>
        <w:gridCol w:w="2037"/>
      </w:tblGrid>
      <w:tr w:rsidR="006A5103" w:rsidRPr="00B7571B" w:rsidTr="00905DC8">
        <w:trPr>
          <w:trHeight w:val="511"/>
          <w:jc w:val="right"/>
        </w:trPr>
        <w:tc>
          <w:tcPr>
            <w:tcW w:w="2036"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النسبة المئوية</w:t>
            </w: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التكرار</w:t>
            </w: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نوع تفاعل الجمهور</w:t>
            </w:r>
          </w:p>
        </w:tc>
      </w:tr>
      <w:tr w:rsidR="006A5103" w:rsidRPr="00B7571B" w:rsidTr="00905DC8">
        <w:trPr>
          <w:trHeight w:val="519"/>
          <w:jc w:val="right"/>
        </w:trPr>
        <w:tc>
          <w:tcPr>
            <w:tcW w:w="2036"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اعجاب</w:t>
            </w:r>
          </w:p>
        </w:tc>
      </w:tr>
      <w:tr w:rsidR="006A5103" w:rsidRPr="00B7571B" w:rsidTr="00905DC8">
        <w:trPr>
          <w:trHeight w:val="511"/>
          <w:jc w:val="right"/>
        </w:trPr>
        <w:tc>
          <w:tcPr>
            <w:tcW w:w="2036"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تعليق</w:t>
            </w:r>
          </w:p>
        </w:tc>
      </w:tr>
      <w:tr w:rsidR="006A5103" w:rsidRPr="00B7571B" w:rsidTr="00905DC8">
        <w:trPr>
          <w:trHeight w:val="511"/>
          <w:jc w:val="right"/>
        </w:trPr>
        <w:tc>
          <w:tcPr>
            <w:tcW w:w="2036"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 xml:space="preserve">اعجاب </w:t>
            </w:r>
            <w:r w:rsidRPr="00B7571B">
              <w:rPr>
                <w:rFonts w:ascii="Traditional Arabic" w:hAnsi="Traditional Arabic" w:cs="Traditional Arabic"/>
                <w:sz w:val="32"/>
                <w:szCs w:val="32"/>
              </w:rPr>
              <w:t>+</w:t>
            </w:r>
            <w:r w:rsidRPr="00B7571B">
              <w:rPr>
                <w:rFonts w:ascii="Traditional Arabic" w:hAnsi="Traditional Arabic" w:cs="Traditional Arabic"/>
                <w:sz w:val="32"/>
                <w:szCs w:val="32"/>
                <w:rtl/>
                <w:lang w:bidi="ar-DZ"/>
              </w:rPr>
              <w:t>تعليق</w:t>
            </w:r>
          </w:p>
        </w:tc>
      </w:tr>
      <w:tr w:rsidR="006A5103" w:rsidRPr="00B7571B" w:rsidTr="00905DC8">
        <w:trPr>
          <w:trHeight w:val="519"/>
          <w:jc w:val="right"/>
        </w:trPr>
        <w:tc>
          <w:tcPr>
            <w:tcW w:w="2036"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p>
        </w:tc>
        <w:tc>
          <w:tcPr>
            <w:tcW w:w="2037" w:type="dxa"/>
          </w:tcPr>
          <w:p w:rsidR="006A5103" w:rsidRPr="00B7571B" w:rsidRDefault="006A5103" w:rsidP="00905DC8">
            <w:pPr>
              <w:tabs>
                <w:tab w:val="left" w:pos="3865"/>
              </w:tabs>
              <w:bidi/>
              <w:spacing w:line="276" w:lineRule="auto"/>
              <w:jc w:val="both"/>
              <w:rPr>
                <w:rFonts w:ascii="Traditional Arabic" w:hAnsi="Traditional Arabic" w:cs="Traditional Arabic"/>
                <w:sz w:val="32"/>
                <w:szCs w:val="32"/>
              </w:rPr>
            </w:pPr>
            <w:r w:rsidRPr="00B7571B">
              <w:rPr>
                <w:rFonts w:ascii="Traditional Arabic" w:hAnsi="Traditional Arabic" w:cs="Traditional Arabic"/>
                <w:sz w:val="32"/>
                <w:szCs w:val="32"/>
                <w:rtl/>
              </w:rPr>
              <w:t>المجموع</w:t>
            </w:r>
          </w:p>
        </w:tc>
      </w:tr>
    </w:tbl>
    <w:p w:rsidR="006A5103" w:rsidRDefault="006A5103" w:rsidP="006A5103">
      <w:pPr>
        <w:tabs>
          <w:tab w:val="left" w:pos="2829"/>
          <w:tab w:val="left" w:pos="3865"/>
        </w:tabs>
        <w:bidi/>
        <w:jc w:val="both"/>
        <w:rPr>
          <w:rFonts w:ascii="Traditional Arabic" w:hAnsi="Traditional Arabic" w:cs="Traditional Arabic" w:hint="cs"/>
          <w:noProof/>
          <w:sz w:val="32"/>
          <w:szCs w:val="32"/>
          <w:rtl/>
        </w:rPr>
      </w:pPr>
    </w:p>
    <w:p w:rsidR="006A5103" w:rsidRPr="00796435" w:rsidRDefault="006A5103" w:rsidP="006A5103">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lastRenderedPageBreak/>
        <w:t xml:space="preserve">جدول رقم </w:t>
      </w:r>
      <w:r>
        <w:rPr>
          <w:rFonts w:ascii="Traditional Arabic" w:hAnsi="Traditional Arabic" w:cs="Traditional Arabic"/>
          <w:sz w:val="36"/>
          <w:szCs w:val="36"/>
        </w:rPr>
        <w:t>03</w:t>
      </w:r>
      <w:r w:rsidRPr="00796435">
        <w:rPr>
          <w:rFonts w:ascii="Traditional Arabic" w:hAnsi="Traditional Arabic" w:cs="Traditional Arabic"/>
          <w:sz w:val="36"/>
          <w:szCs w:val="36"/>
          <w:rtl/>
        </w:rPr>
        <w:t>وحدة عدد الاعجابات بالمنشورات من تاريخ 4جوان2023الى 26اوت2023</w:t>
      </w:r>
    </w:p>
    <w:tbl>
      <w:tblPr>
        <w:tblStyle w:val="Grilledutableau"/>
        <w:tblW w:w="0" w:type="auto"/>
        <w:jc w:val="right"/>
        <w:tblLook w:val="04A0"/>
      </w:tblPr>
      <w:tblGrid>
        <w:gridCol w:w="1664"/>
        <w:gridCol w:w="1665"/>
        <w:gridCol w:w="1665"/>
      </w:tblGrid>
      <w:tr w:rsidR="006A5103" w:rsidRPr="000F3D74" w:rsidTr="00905DC8">
        <w:trPr>
          <w:trHeight w:val="502"/>
          <w:jc w:val="right"/>
        </w:trPr>
        <w:tc>
          <w:tcPr>
            <w:tcW w:w="166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عددالاعجاب</w:t>
            </w:r>
          </w:p>
        </w:tc>
      </w:tr>
      <w:tr w:rsidR="006A5103" w:rsidRPr="000F3D74" w:rsidTr="00905DC8">
        <w:trPr>
          <w:trHeight w:val="495"/>
          <w:jc w:val="right"/>
        </w:trPr>
        <w:tc>
          <w:tcPr>
            <w:tcW w:w="166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لا يوجد اعجاب</w:t>
            </w:r>
          </w:p>
        </w:tc>
      </w:tr>
      <w:tr w:rsidR="006A5103" w:rsidRPr="000F3D74" w:rsidTr="00905DC8">
        <w:trPr>
          <w:trHeight w:val="495"/>
          <w:jc w:val="right"/>
        </w:trPr>
        <w:tc>
          <w:tcPr>
            <w:tcW w:w="166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من0الى40</w:t>
            </w:r>
          </w:p>
        </w:tc>
      </w:tr>
      <w:tr w:rsidR="006A5103" w:rsidRPr="000F3D74" w:rsidTr="00905DC8">
        <w:trPr>
          <w:trHeight w:val="502"/>
          <w:jc w:val="right"/>
        </w:trPr>
        <w:tc>
          <w:tcPr>
            <w:tcW w:w="1664"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40الى 100</w:t>
            </w:r>
          </w:p>
        </w:tc>
      </w:tr>
      <w:tr w:rsidR="006A5103" w:rsidRPr="000F3D74" w:rsidTr="00905DC8">
        <w:trPr>
          <w:trHeight w:val="495"/>
          <w:jc w:val="right"/>
        </w:trPr>
        <w:tc>
          <w:tcPr>
            <w:tcW w:w="166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66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6A5103" w:rsidRDefault="006A5103" w:rsidP="006A5103">
      <w:pPr>
        <w:tabs>
          <w:tab w:val="left" w:pos="2829"/>
          <w:tab w:val="left" w:pos="3865"/>
        </w:tabs>
        <w:bidi/>
        <w:jc w:val="both"/>
        <w:rPr>
          <w:rFonts w:ascii="Traditional Arabic" w:hAnsi="Traditional Arabic" w:cs="Traditional Arabic" w:hint="cs"/>
          <w:noProof/>
          <w:sz w:val="32"/>
          <w:szCs w:val="32"/>
          <w:rtl/>
        </w:rPr>
      </w:pPr>
    </w:p>
    <w:p w:rsidR="006A5103" w:rsidRPr="00796435" w:rsidRDefault="006A5103" w:rsidP="006A5103">
      <w:pPr>
        <w:tabs>
          <w:tab w:val="left" w:pos="3865"/>
        </w:tabs>
        <w:bidi/>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جدول رقم </w:t>
      </w:r>
      <w:r>
        <w:rPr>
          <w:rFonts w:ascii="Traditional Arabic" w:hAnsi="Traditional Arabic" w:cs="Traditional Arabic"/>
          <w:sz w:val="36"/>
          <w:szCs w:val="36"/>
        </w:rPr>
        <w:t>04</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 xml:space="preserve"> وحدة  عدد التعليقات  من تاريخ 4جوان2023الى 26اوت2023</w:t>
      </w:r>
    </w:p>
    <w:tbl>
      <w:tblPr>
        <w:tblStyle w:val="Grilledutableau"/>
        <w:tblW w:w="0" w:type="auto"/>
        <w:jc w:val="right"/>
        <w:tblLook w:val="04A0"/>
      </w:tblPr>
      <w:tblGrid>
        <w:gridCol w:w="1984"/>
        <w:gridCol w:w="1985"/>
        <w:gridCol w:w="1985"/>
      </w:tblGrid>
      <w:tr w:rsidR="006A5103" w:rsidRPr="000F3D74" w:rsidTr="00905DC8">
        <w:trPr>
          <w:trHeight w:val="506"/>
          <w:jc w:val="right"/>
        </w:trPr>
        <w:tc>
          <w:tcPr>
            <w:tcW w:w="198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عدد التعليقات</w:t>
            </w:r>
          </w:p>
        </w:tc>
      </w:tr>
      <w:tr w:rsidR="006A5103" w:rsidRPr="000F3D74" w:rsidTr="00905DC8">
        <w:trPr>
          <w:trHeight w:val="506"/>
          <w:jc w:val="right"/>
        </w:trPr>
        <w:tc>
          <w:tcPr>
            <w:tcW w:w="1984"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tl/>
                <w:lang w:bidi="ar-DZ"/>
              </w:rPr>
            </w:pPr>
            <w:r w:rsidRPr="000F3D74">
              <w:rPr>
                <w:rFonts w:ascii="Traditional Arabic" w:hAnsi="Traditional Arabic" w:cs="Traditional Arabic"/>
                <w:b/>
                <w:bCs/>
                <w:sz w:val="32"/>
                <w:szCs w:val="32"/>
              </w:rPr>
              <w:t>0</w:t>
            </w:r>
            <w:r w:rsidRPr="000F3D74">
              <w:rPr>
                <w:rFonts w:ascii="Traditional Arabic" w:hAnsi="Traditional Arabic" w:cs="Traditional Arabic"/>
                <w:b/>
                <w:bCs/>
                <w:sz w:val="32"/>
                <w:szCs w:val="32"/>
                <w:rtl/>
                <w:lang w:bidi="ar-DZ"/>
              </w:rPr>
              <w:t>تعليقات</w:t>
            </w:r>
          </w:p>
        </w:tc>
      </w:tr>
      <w:tr w:rsidR="006A5103" w:rsidRPr="000F3D74" w:rsidTr="00905DC8">
        <w:trPr>
          <w:trHeight w:val="514"/>
          <w:jc w:val="right"/>
        </w:trPr>
        <w:tc>
          <w:tcPr>
            <w:tcW w:w="198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20</w:t>
            </w:r>
            <w:r w:rsidRPr="000F3D74">
              <w:rPr>
                <w:rFonts w:ascii="Traditional Arabic" w:hAnsi="Traditional Arabic" w:cs="Traditional Arabic"/>
                <w:b/>
                <w:bCs/>
                <w:sz w:val="32"/>
                <w:szCs w:val="32"/>
                <w:rtl/>
              </w:rPr>
              <w:t xml:space="preserve">الى </w:t>
            </w:r>
            <w:r w:rsidRPr="000F3D74">
              <w:rPr>
                <w:rFonts w:ascii="Traditional Arabic" w:hAnsi="Traditional Arabic" w:cs="Traditional Arabic"/>
                <w:b/>
                <w:bCs/>
                <w:sz w:val="32"/>
                <w:szCs w:val="32"/>
              </w:rPr>
              <w:t>1</w:t>
            </w:r>
            <w:r w:rsidRPr="000F3D74">
              <w:rPr>
                <w:rFonts w:ascii="Traditional Arabic" w:hAnsi="Traditional Arabic" w:cs="Traditional Arabic"/>
                <w:b/>
                <w:bCs/>
                <w:sz w:val="32"/>
                <w:szCs w:val="32"/>
                <w:rtl/>
              </w:rPr>
              <w:t>من</w:t>
            </w:r>
          </w:p>
        </w:tc>
      </w:tr>
      <w:tr w:rsidR="006A5103" w:rsidRPr="000F3D74" w:rsidTr="00905DC8">
        <w:trPr>
          <w:trHeight w:val="506"/>
          <w:jc w:val="right"/>
        </w:trPr>
        <w:tc>
          <w:tcPr>
            <w:tcW w:w="198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Pr>
              <w:t>40</w:t>
            </w:r>
            <w:r w:rsidRPr="000F3D74">
              <w:rPr>
                <w:rFonts w:ascii="Traditional Arabic" w:hAnsi="Traditional Arabic" w:cs="Traditional Arabic"/>
                <w:b/>
                <w:bCs/>
                <w:sz w:val="32"/>
                <w:szCs w:val="32"/>
                <w:rtl/>
              </w:rPr>
              <w:t>الى</w:t>
            </w:r>
            <w:r w:rsidRPr="000F3D74">
              <w:rPr>
                <w:rFonts w:ascii="Traditional Arabic" w:hAnsi="Traditional Arabic" w:cs="Traditional Arabic"/>
                <w:b/>
                <w:bCs/>
                <w:sz w:val="32"/>
                <w:szCs w:val="32"/>
              </w:rPr>
              <w:t>20</w:t>
            </w:r>
            <w:r w:rsidRPr="000F3D74">
              <w:rPr>
                <w:rFonts w:ascii="Traditional Arabic" w:hAnsi="Traditional Arabic" w:cs="Traditional Arabic"/>
                <w:b/>
                <w:bCs/>
                <w:sz w:val="32"/>
                <w:szCs w:val="32"/>
                <w:rtl/>
              </w:rPr>
              <w:t xml:space="preserve">من </w:t>
            </w:r>
          </w:p>
        </w:tc>
      </w:tr>
      <w:tr w:rsidR="006A5103" w:rsidRPr="000F3D74" w:rsidTr="00905DC8">
        <w:trPr>
          <w:trHeight w:val="506"/>
          <w:jc w:val="right"/>
        </w:trPr>
        <w:tc>
          <w:tcPr>
            <w:tcW w:w="198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tl/>
                <w:lang w:bidi="ar-DZ"/>
              </w:rPr>
            </w:pPr>
            <w:r w:rsidRPr="000F3D74">
              <w:rPr>
                <w:rFonts w:ascii="Traditional Arabic" w:hAnsi="Traditional Arabic" w:cs="Traditional Arabic"/>
                <w:b/>
                <w:bCs/>
                <w:sz w:val="32"/>
                <w:szCs w:val="32"/>
                <w:rtl/>
              </w:rPr>
              <w:t>40</w:t>
            </w:r>
            <w:r w:rsidRPr="000F3D74">
              <w:rPr>
                <w:rFonts w:ascii="Traditional Arabic" w:hAnsi="Traditional Arabic" w:cs="Traditional Arabic"/>
                <w:b/>
                <w:bCs/>
                <w:sz w:val="32"/>
                <w:szCs w:val="32"/>
                <w:rtl/>
                <w:lang w:bidi="ar-DZ"/>
              </w:rPr>
              <w:t>فما فوق</w:t>
            </w:r>
          </w:p>
        </w:tc>
      </w:tr>
      <w:tr w:rsidR="006A5103" w:rsidRPr="000F3D74" w:rsidTr="00905DC8">
        <w:trPr>
          <w:trHeight w:val="514"/>
          <w:jc w:val="right"/>
        </w:trPr>
        <w:tc>
          <w:tcPr>
            <w:tcW w:w="1984"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98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6A5103" w:rsidRPr="00796435" w:rsidRDefault="006A5103" w:rsidP="006A5103">
      <w:pPr>
        <w:tabs>
          <w:tab w:val="left" w:pos="3865"/>
        </w:tabs>
        <w:bidi/>
        <w:jc w:val="both"/>
        <w:rPr>
          <w:rFonts w:ascii="Traditional Arabic" w:hAnsi="Traditional Arabic" w:cs="Traditional Arabic"/>
          <w:sz w:val="36"/>
          <w:szCs w:val="36"/>
        </w:rPr>
      </w:pPr>
      <w:r w:rsidRPr="00796435">
        <w:rPr>
          <w:rFonts w:ascii="Traditional Arabic" w:hAnsi="Traditional Arabic" w:cs="Traditional Arabic"/>
          <w:sz w:val="36"/>
          <w:szCs w:val="36"/>
          <w:rtl/>
        </w:rPr>
        <w:t>جدول رقم</w:t>
      </w:r>
      <w:r>
        <w:rPr>
          <w:rFonts w:ascii="Traditional Arabic" w:hAnsi="Traditional Arabic" w:cs="Traditional Arabic"/>
          <w:sz w:val="36"/>
          <w:szCs w:val="36"/>
        </w:rPr>
        <w:t>5</w:t>
      </w:r>
      <w:r w:rsidRPr="00796435">
        <w:rPr>
          <w:rFonts w:ascii="Traditional Arabic" w:hAnsi="Traditional Arabic" w:cs="Traditional Arabic"/>
          <w:sz w:val="36"/>
          <w:szCs w:val="36"/>
          <w:rtl/>
        </w:rPr>
        <w:t>0</w:t>
      </w:r>
      <w:r w:rsidRPr="00796435">
        <w:rPr>
          <w:rFonts w:ascii="Traditional Arabic" w:hAnsi="Traditional Arabic" w:cs="Traditional Arabic" w:hint="cs"/>
          <w:sz w:val="36"/>
          <w:szCs w:val="36"/>
          <w:rtl/>
        </w:rPr>
        <w:t xml:space="preserve">: </w:t>
      </w:r>
      <w:r w:rsidRPr="00796435">
        <w:rPr>
          <w:rFonts w:ascii="Traditional Arabic" w:hAnsi="Traditional Arabic" w:cs="Traditional Arabic"/>
          <w:sz w:val="36"/>
          <w:szCs w:val="36"/>
          <w:rtl/>
        </w:rPr>
        <w:t>وحدة  فئة تفاعل الجمهور مع المنشورات الصفحة</w:t>
      </w:r>
    </w:p>
    <w:tbl>
      <w:tblPr>
        <w:tblStyle w:val="Grilledutableau"/>
        <w:tblW w:w="0" w:type="auto"/>
        <w:jc w:val="right"/>
        <w:tblLook w:val="04A0"/>
      </w:tblPr>
      <w:tblGrid>
        <w:gridCol w:w="2044"/>
        <w:gridCol w:w="2045"/>
        <w:gridCol w:w="2045"/>
      </w:tblGrid>
      <w:tr w:rsidR="006A5103" w:rsidRPr="000F3D74" w:rsidTr="00905DC8">
        <w:trPr>
          <w:trHeight w:val="456"/>
          <w:jc w:val="right"/>
        </w:trPr>
        <w:tc>
          <w:tcPr>
            <w:tcW w:w="204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2045" w:type="dxa"/>
          </w:tcPr>
          <w:p w:rsidR="006A5103" w:rsidRDefault="006A5103" w:rsidP="00905DC8">
            <w:pPr>
              <w:tabs>
                <w:tab w:val="left" w:pos="3865"/>
              </w:tabs>
              <w:bidi/>
              <w:spacing w:line="276" w:lineRule="auto"/>
              <w:jc w:val="both"/>
              <w:rPr>
                <w:rFonts w:ascii="Traditional Arabic" w:hAnsi="Traditional Arabic" w:cs="Traditional Arabic"/>
                <w:b/>
                <w:bCs/>
                <w:rtl/>
              </w:rPr>
            </w:pPr>
            <w:r w:rsidRPr="00F92761">
              <w:rPr>
                <w:rFonts w:ascii="Traditional Arabic" w:hAnsi="Traditional Arabic" w:cs="Traditional Arabic"/>
                <w:b/>
                <w:bCs/>
                <w:rtl/>
              </w:rPr>
              <w:t xml:space="preserve">تفاعل الجمهور مع المنشورات </w:t>
            </w:r>
          </w:p>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r>
      <w:tr w:rsidR="006A5103" w:rsidRPr="000F3D74" w:rsidTr="00905DC8">
        <w:trPr>
          <w:trHeight w:val="443"/>
          <w:jc w:val="right"/>
        </w:trPr>
        <w:tc>
          <w:tcPr>
            <w:tcW w:w="204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اكتفاء بالإعجاب</w:t>
            </w:r>
          </w:p>
        </w:tc>
      </w:tr>
      <w:tr w:rsidR="006A5103" w:rsidRPr="000F3D74" w:rsidTr="00905DC8">
        <w:trPr>
          <w:trHeight w:val="443"/>
          <w:jc w:val="right"/>
        </w:trPr>
        <w:tc>
          <w:tcPr>
            <w:tcW w:w="2044"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تعليقات</w:t>
            </w:r>
            <w:r>
              <w:rPr>
                <w:rFonts w:ascii="Traditional Arabic" w:hAnsi="Traditional Arabic" w:cs="Traditional Arabic" w:hint="cs"/>
                <w:b/>
                <w:bCs/>
                <w:sz w:val="32"/>
                <w:szCs w:val="32"/>
                <w:rtl/>
              </w:rPr>
              <w:t xml:space="preserve"> </w:t>
            </w:r>
            <w:r w:rsidRPr="000F3D74">
              <w:rPr>
                <w:rFonts w:ascii="Traditional Arabic" w:hAnsi="Traditional Arabic" w:cs="Traditional Arabic" w:hint="cs"/>
                <w:b/>
                <w:bCs/>
                <w:sz w:val="32"/>
                <w:szCs w:val="32"/>
                <w:rtl/>
              </w:rPr>
              <w:t>إيجابية</w:t>
            </w:r>
          </w:p>
        </w:tc>
      </w:tr>
      <w:tr w:rsidR="006A5103" w:rsidRPr="000F3D74" w:rsidTr="00905DC8">
        <w:trPr>
          <w:trHeight w:val="449"/>
          <w:jc w:val="right"/>
        </w:trPr>
        <w:tc>
          <w:tcPr>
            <w:tcW w:w="2044"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تعليقات سلبية</w:t>
            </w:r>
          </w:p>
        </w:tc>
      </w:tr>
      <w:tr w:rsidR="006A5103" w:rsidRPr="000F3D74" w:rsidTr="00905DC8">
        <w:trPr>
          <w:trHeight w:val="443"/>
          <w:jc w:val="right"/>
        </w:trPr>
        <w:tc>
          <w:tcPr>
            <w:tcW w:w="2044" w:type="dxa"/>
            <w:tcBorders>
              <w:bottom w:val="single" w:sz="4" w:space="0" w:color="auto"/>
            </w:tcBorders>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استفسار عن رحلات</w:t>
            </w:r>
          </w:p>
        </w:tc>
      </w:tr>
      <w:tr w:rsidR="006A5103" w:rsidRPr="000F3D74" w:rsidTr="00905DC8">
        <w:trPr>
          <w:trHeight w:val="449"/>
          <w:jc w:val="right"/>
        </w:trPr>
        <w:tc>
          <w:tcPr>
            <w:tcW w:w="2044"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045"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6A5103" w:rsidRDefault="006A5103" w:rsidP="006A5103">
      <w:pPr>
        <w:tabs>
          <w:tab w:val="left" w:pos="2829"/>
          <w:tab w:val="left" w:pos="3865"/>
        </w:tabs>
        <w:bidi/>
        <w:jc w:val="both"/>
        <w:rPr>
          <w:rFonts w:ascii="Traditional Arabic" w:hAnsi="Traditional Arabic" w:cs="Traditional Arabic" w:hint="cs"/>
          <w:noProof/>
          <w:sz w:val="32"/>
          <w:szCs w:val="32"/>
          <w:rtl/>
        </w:rPr>
      </w:pPr>
    </w:p>
    <w:p w:rsidR="006A5103" w:rsidRPr="00796435" w:rsidRDefault="006A5103" w:rsidP="006A5103">
      <w:pPr>
        <w:tabs>
          <w:tab w:val="left" w:pos="3865"/>
        </w:tabs>
        <w:bidi/>
        <w:jc w:val="both"/>
        <w:rPr>
          <w:rFonts w:ascii="Traditional Arabic" w:hAnsi="Traditional Arabic" w:cs="Traditional Arabic"/>
          <w:sz w:val="36"/>
          <w:szCs w:val="36"/>
          <w:rtl/>
        </w:rPr>
      </w:pPr>
      <w:r w:rsidRPr="00796435">
        <w:rPr>
          <w:rFonts w:ascii="Traditional Arabic" w:hAnsi="Traditional Arabic" w:cs="Traditional Arabic"/>
          <w:sz w:val="36"/>
          <w:szCs w:val="36"/>
          <w:rtl/>
        </w:rPr>
        <w:lastRenderedPageBreak/>
        <w:t xml:space="preserve">الجدول رقم </w:t>
      </w:r>
      <w:r>
        <w:rPr>
          <w:rFonts w:ascii="Traditional Arabic" w:hAnsi="Traditional Arabic" w:cs="Traditional Arabic"/>
          <w:sz w:val="36"/>
          <w:szCs w:val="36"/>
        </w:rPr>
        <w:t>06</w:t>
      </w:r>
      <w:r w:rsidRPr="00796435">
        <w:rPr>
          <w:rFonts w:ascii="Traditional Arabic" w:hAnsi="Traditional Arabic" w:cs="Traditional Arabic"/>
          <w:sz w:val="36"/>
          <w:szCs w:val="36"/>
          <w:rtl/>
        </w:rPr>
        <w:t xml:space="preserve"> وحدة الاشكال التفاعلية </w:t>
      </w:r>
    </w:p>
    <w:tbl>
      <w:tblPr>
        <w:tblStyle w:val="Grilledutableau"/>
        <w:tblW w:w="0" w:type="auto"/>
        <w:jc w:val="right"/>
        <w:tblLook w:val="04A0"/>
      </w:tblPr>
      <w:tblGrid>
        <w:gridCol w:w="1882"/>
        <w:gridCol w:w="1883"/>
        <w:gridCol w:w="1881"/>
      </w:tblGrid>
      <w:tr w:rsidR="006A5103" w:rsidRPr="00B7571B" w:rsidTr="00905DC8">
        <w:trPr>
          <w:trHeight w:val="433"/>
          <w:jc w:val="right"/>
        </w:trPr>
        <w:tc>
          <w:tcPr>
            <w:tcW w:w="1882" w:type="dxa"/>
          </w:tcPr>
          <w:p w:rsidR="006A5103" w:rsidRPr="000F3D74" w:rsidRDefault="007B45DF" w:rsidP="00905DC8">
            <w:pPr>
              <w:tabs>
                <w:tab w:val="left" w:pos="3865"/>
              </w:tabs>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النسبة المئوية</w:t>
            </w: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 xml:space="preserve">فئة التفاعل </w:t>
            </w:r>
          </w:p>
        </w:tc>
      </w:tr>
      <w:tr w:rsidR="006A5103" w:rsidRPr="00B7571B" w:rsidTr="00905DC8">
        <w:trPr>
          <w:trHeight w:val="440"/>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 xml:space="preserve">أعجبني </w:t>
            </w:r>
            <w:r>
              <w:rPr>
                <w:rFonts w:ascii="Traditional Arabic" w:hAnsi="Traditional Arabic" w:cs="Traditional Arabic"/>
                <w:b/>
                <w:bCs/>
                <w:noProof/>
                <w:sz w:val="32"/>
                <w:szCs w:val="32"/>
              </w:rPr>
              <w:drawing>
                <wp:inline distT="0" distB="0" distL="0" distR="0">
                  <wp:extent cx="496110" cy="252919"/>
                  <wp:effectExtent l="0" t="0" r="0" b="0"/>
                  <wp:docPr id="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815" cy="253278"/>
                          </a:xfrm>
                          <a:prstGeom prst="rect">
                            <a:avLst/>
                          </a:prstGeom>
                        </pic:spPr>
                      </pic:pic>
                    </a:graphicData>
                  </a:graphic>
                </wp:inline>
              </w:drawing>
            </w:r>
          </w:p>
        </w:tc>
      </w:tr>
      <w:tr w:rsidR="006A5103" w:rsidRPr="00B7571B" w:rsidTr="00905DC8">
        <w:trPr>
          <w:trHeight w:val="440"/>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w:t>
            </w:r>
            <w:r w:rsidRPr="003805F9">
              <w:rPr>
                <w:rFonts w:ascii="Traditional Arabic" w:hAnsi="Traditional Arabic" w:cs="Traditional Arabic" w:hint="eastAsia"/>
                <w:b/>
                <w:bCs/>
                <w:sz w:val="32"/>
                <w:szCs w:val="32"/>
                <w:rtl/>
              </w:rPr>
              <w:t>حببته</w:t>
            </w:r>
            <w:r>
              <w:rPr>
                <w:rFonts w:ascii="Traditional Arabic" w:hAnsi="Traditional Arabic" w:cs="Traditional Arabic"/>
                <w:b/>
                <w:bCs/>
                <w:noProof/>
                <w:sz w:val="32"/>
                <w:szCs w:val="32"/>
              </w:rPr>
              <w:drawing>
                <wp:inline distT="0" distB="0" distL="0" distR="0">
                  <wp:extent cx="455945" cy="282102"/>
                  <wp:effectExtent l="19050" t="0" r="1255" b="0"/>
                  <wp:docPr id="1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455945" cy="282102"/>
                          </a:xfrm>
                          <a:prstGeom prst="rect">
                            <a:avLst/>
                          </a:prstGeom>
                        </pic:spPr>
                      </pic:pic>
                    </a:graphicData>
                  </a:graphic>
                </wp:inline>
              </w:drawing>
            </w:r>
            <w:r w:rsidRPr="003805F9">
              <w:rPr>
                <w:rFonts w:ascii="Traditional Arabic" w:hAnsi="Traditional Arabic" w:cs="Traditional Arabic"/>
                <w:b/>
                <w:bCs/>
                <w:sz w:val="32"/>
                <w:szCs w:val="32"/>
              </w:rPr>
              <w:t>😍</w:t>
            </w:r>
          </w:p>
        </w:tc>
      </w:tr>
      <w:tr w:rsidR="006A5103" w:rsidRPr="00B7571B" w:rsidTr="00905DC8">
        <w:trPr>
          <w:trHeight w:val="440"/>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ادعمه</w:t>
            </w:r>
            <w:r>
              <w:rPr>
                <w:rFonts w:ascii="Traditional Arabic" w:hAnsi="Traditional Arabic" w:cs="Traditional Arabic"/>
                <w:b/>
                <w:bCs/>
                <w:noProof/>
                <w:sz w:val="32"/>
                <w:szCs w:val="32"/>
              </w:rPr>
              <w:drawing>
                <wp:inline distT="0" distB="0" distL="0" distR="0">
                  <wp:extent cx="418289" cy="369649"/>
                  <wp:effectExtent l="0" t="0" r="1270" b="0"/>
                  <wp:docPr id="1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05" cy="370724"/>
                          </a:xfrm>
                          <a:prstGeom prst="rect">
                            <a:avLst/>
                          </a:prstGeom>
                        </pic:spPr>
                      </pic:pic>
                    </a:graphicData>
                  </a:graphic>
                </wp:inline>
              </w:drawing>
            </w:r>
          </w:p>
        </w:tc>
      </w:tr>
      <w:tr w:rsidR="006A5103" w:rsidRPr="00B7571B" w:rsidTr="00905DC8">
        <w:trPr>
          <w:trHeight w:val="440"/>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أغضبني</w:t>
            </w:r>
            <w:r w:rsidRPr="00F92761">
              <w:rPr>
                <w:rFonts w:ascii="Traditional Arabic" w:hAnsi="Traditional Arabic" w:cs="Traditional Arabic"/>
                <w:b/>
                <w:bCs/>
                <w:sz w:val="32"/>
                <w:szCs w:val="32"/>
              </w:rPr>
              <w:t>😡</w:t>
            </w:r>
            <w:r w:rsidRPr="003805F9">
              <w:rPr>
                <w:rFonts w:ascii="Traditional Arabic" w:hAnsi="Traditional Arabic" w:cs="Traditional Arabic"/>
                <w:b/>
                <w:bCs/>
                <w:sz w:val="32"/>
                <w:szCs w:val="32"/>
              </w:rPr>
              <w:t>😡</w:t>
            </w:r>
            <w:r>
              <w:rPr>
                <w:rFonts w:ascii="Traditional Arabic" w:hAnsi="Traditional Arabic" w:cs="Traditional Arabic"/>
                <w:b/>
                <w:bCs/>
                <w:noProof/>
                <w:sz w:val="32"/>
                <w:szCs w:val="32"/>
              </w:rPr>
              <w:drawing>
                <wp:inline distT="0" distB="0" distL="0" distR="0">
                  <wp:extent cx="350195" cy="291830"/>
                  <wp:effectExtent l="0" t="0" r="0" b="0"/>
                  <wp:docPr id="1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634" cy="292196"/>
                          </a:xfrm>
                          <a:prstGeom prst="rect">
                            <a:avLst/>
                          </a:prstGeom>
                        </pic:spPr>
                      </pic:pic>
                    </a:graphicData>
                  </a:graphic>
                </wp:inline>
              </w:drawing>
            </w:r>
            <w:r>
              <w:rPr>
                <w:rFonts w:ascii="Traditional Arabic" w:hAnsi="Traditional Arabic" w:cs="Traditional Arabic"/>
                <w:b/>
                <w:bCs/>
                <w:sz w:val="32"/>
                <w:szCs w:val="32"/>
              </w:rPr>
              <w:t>😡</w:t>
            </w:r>
          </w:p>
        </w:tc>
      </w:tr>
      <w:tr w:rsidR="006A5103" w:rsidRPr="00B7571B" w:rsidTr="00905DC8">
        <w:trPr>
          <w:trHeight w:val="440"/>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أحزنني</w:t>
            </w:r>
            <w:r>
              <w:rPr>
                <w:rFonts w:ascii="Traditional Arabic" w:hAnsi="Traditional Arabic" w:cs="Traditional Arabic"/>
                <w:b/>
                <w:bCs/>
                <w:noProof/>
                <w:sz w:val="32"/>
                <w:szCs w:val="32"/>
              </w:rPr>
              <w:drawing>
                <wp:inline distT="0" distB="0" distL="0" distR="0">
                  <wp:extent cx="321013" cy="359923"/>
                  <wp:effectExtent l="0" t="0" r="3175" b="2540"/>
                  <wp:docPr id="2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535" cy="360508"/>
                          </a:xfrm>
                          <a:prstGeom prst="rect">
                            <a:avLst/>
                          </a:prstGeom>
                        </pic:spPr>
                      </pic:pic>
                    </a:graphicData>
                  </a:graphic>
                </wp:inline>
              </w:drawing>
            </w:r>
          </w:p>
        </w:tc>
      </w:tr>
      <w:tr w:rsidR="006A5103" w:rsidRPr="00B7571B" w:rsidTr="00905DC8">
        <w:tblPrEx>
          <w:tblCellMar>
            <w:left w:w="70" w:type="dxa"/>
            <w:right w:w="70" w:type="dxa"/>
          </w:tblCellMar>
          <w:tblLook w:val="0000"/>
        </w:tblPrEx>
        <w:trPr>
          <w:trHeight w:val="466"/>
          <w:jc w:val="right"/>
        </w:trPr>
        <w:tc>
          <w:tcPr>
            <w:tcW w:w="1882"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881"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المجموع</w:t>
            </w:r>
          </w:p>
        </w:tc>
      </w:tr>
    </w:tbl>
    <w:p w:rsidR="006A5103" w:rsidRDefault="006A5103" w:rsidP="006A5103">
      <w:pPr>
        <w:tabs>
          <w:tab w:val="left" w:pos="2829"/>
          <w:tab w:val="left" w:pos="3865"/>
        </w:tabs>
        <w:bidi/>
        <w:jc w:val="both"/>
        <w:rPr>
          <w:rFonts w:ascii="Traditional Arabic" w:hAnsi="Traditional Arabic" w:cs="Traditional Arabic" w:hint="cs"/>
          <w:noProof/>
          <w:sz w:val="32"/>
          <w:szCs w:val="32"/>
          <w:rtl/>
        </w:rPr>
      </w:pPr>
    </w:p>
    <w:p w:rsidR="006A5103" w:rsidRPr="00796435" w:rsidRDefault="006A5103" w:rsidP="006A5103">
      <w:pPr>
        <w:tabs>
          <w:tab w:val="left" w:pos="3865"/>
        </w:tabs>
        <w:bidi/>
        <w:jc w:val="both"/>
        <w:rPr>
          <w:rFonts w:ascii="Traditional Arabic" w:hAnsi="Traditional Arabic" w:cs="Traditional Arabic"/>
          <w:sz w:val="36"/>
          <w:szCs w:val="36"/>
        </w:rPr>
      </w:pPr>
      <w:r w:rsidRPr="00796435">
        <w:rPr>
          <w:rFonts w:ascii="Traditional Arabic" w:hAnsi="Traditional Arabic" w:cs="Traditional Arabic"/>
          <w:sz w:val="36"/>
          <w:szCs w:val="36"/>
          <w:rtl/>
        </w:rPr>
        <w:t>جدول رقم</w:t>
      </w:r>
      <w:r>
        <w:rPr>
          <w:rFonts w:ascii="Traditional Arabic" w:hAnsi="Traditional Arabic" w:cs="Traditional Arabic"/>
          <w:sz w:val="36"/>
          <w:szCs w:val="36"/>
        </w:rPr>
        <w:t>7</w:t>
      </w:r>
      <w:r w:rsidRPr="00796435">
        <w:rPr>
          <w:rFonts w:ascii="Traditional Arabic" w:hAnsi="Traditional Arabic" w:cs="Traditional Arabic"/>
          <w:sz w:val="36"/>
          <w:szCs w:val="36"/>
          <w:rtl/>
        </w:rPr>
        <w:t xml:space="preserve"> 0 وحدة </w:t>
      </w:r>
      <w:r w:rsidRPr="00796435">
        <w:rPr>
          <w:rFonts w:ascii="Traditional Arabic" w:hAnsi="Traditional Arabic" w:cs="Traditional Arabic" w:hint="cs"/>
          <w:sz w:val="36"/>
          <w:szCs w:val="36"/>
          <w:rtl/>
        </w:rPr>
        <w:t>ال</w:t>
      </w:r>
      <w:r w:rsidRPr="00796435">
        <w:rPr>
          <w:rFonts w:ascii="Traditional Arabic" w:hAnsi="Traditional Arabic" w:cs="Traditional Arabic"/>
          <w:sz w:val="36"/>
          <w:szCs w:val="36"/>
          <w:rtl/>
        </w:rPr>
        <w:t>لغة التي يستعملها الجمهور في التعليقات</w:t>
      </w:r>
    </w:p>
    <w:tbl>
      <w:tblPr>
        <w:tblStyle w:val="Grilledutableau"/>
        <w:tblW w:w="6689" w:type="dxa"/>
        <w:jc w:val="right"/>
        <w:tblLook w:val="04A0"/>
      </w:tblPr>
      <w:tblGrid>
        <w:gridCol w:w="2229"/>
        <w:gridCol w:w="1517"/>
        <w:gridCol w:w="2943"/>
      </w:tblGrid>
      <w:tr w:rsidR="006A5103" w:rsidRPr="000F3D74" w:rsidTr="00905DC8">
        <w:trPr>
          <w:trHeight w:val="454"/>
          <w:jc w:val="right"/>
        </w:trPr>
        <w:tc>
          <w:tcPr>
            <w:tcW w:w="2229"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النسبة المئوية</w:t>
            </w:r>
          </w:p>
        </w:tc>
        <w:tc>
          <w:tcPr>
            <w:tcW w:w="1517"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التكرار</w:t>
            </w:r>
          </w:p>
        </w:tc>
        <w:tc>
          <w:tcPr>
            <w:tcW w:w="294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Pr="000F3D74">
              <w:rPr>
                <w:rFonts w:ascii="Traditional Arabic" w:hAnsi="Traditional Arabic" w:cs="Traditional Arabic"/>
                <w:b/>
                <w:bCs/>
                <w:sz w:val="32"/>
                <w:szCs w:val="32"/>
                <w:rtl/>
              </w:rPr>
              <w:t>لغة المستعملة في التعليق</w:t>
            </w:r>
          </w:p>
        </w:tc>
      </w:tr>
      <w:tr w:rsidR="006A5103" w:rsidRPr="000F3D74" w:rsidTr="00905DC8">
        <w:trPr>
          <w:trHeight w:val="158"/>
          <w:jc w:val="right"/>
        </w:trPr>
        <w:tc>
          <w:tcPr>
            <w:tcW w:w="2229"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517"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94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لغة العربية</w:t>
            </w:r>
          </w:p>
        </w:tc>
      </w:tr>
      <w:tr w:rsidR="006A5103" w:rsidRPr="000F3D74" w:rsidTr="00905DC8">
        <w:trPr>
          <w:trHeight w:val="498"/>
          <w:jc w:val="right"/>
        </w:trPr>
        <w:tc>
          <w:tcPr>
            <w:tcW w:w="2229" w:type="dxa"/>
          </w:tcPr>
          <w:p w:rsidR="006A5103" w:rsidRPr="000F3D74" w:rsidRDefault="006A5103" w:rsidP="007B45DF">
            <w:pPr>
              <w:tabs>
                <w:tab w:val="left" w:pos="3865"/>
              </w:tabs>
              <w:bidi/>
              <w:spacing w:line="276" w:lineRule="auto"/>
              <w:jc w:val="both"/>
              <w:rPr>
                <w:rFonts w:ascii="Traditional Arabic" w:hAnsi="Traditional Arabic" w:cs="Traditional Arabic"/>
                <w:b/>
                <w:bCs/>
                <w:sz w:val="32"/>
                <w:szCs w:val="32"/>
              </w:rPr>
            </w:pPr>
          </w:p>
        </w:tc>
        <w:tc>
          <w:tcPr>
            <w:tcW w:w="1517"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94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الفرنسية</w:t>
            </w:r>
          </w:p>
        </w:tc>
      </w:tr>
      <w:tr w:rsidR="006A5103" w:rsidRPr="000F3D74" w:rsidTr="00905DC8">
        <w:trPr>
          <w:trHeight w:val="476"/>
          <w:jc w:val="right"/>
        </w:trPr>
        <w:tc>
          <w:tcPr>
            <w:tcW w:w="2229"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517" w:type="dxa"/>
            <w:tcBorders>
              <w:bottom w:val="single" w:sz="4" w:space="0" w:color="auto"/>
            </w:tcBorders>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943" w:type="dxa"/>
            <w:tcBorders>
              <w:bottom w:val="single" w:sz="4" w:space="0" w:color="auto"/>
            </w:tcBorders>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الانجليزية</w:t>
            </w:r>
          </w:p>
        </w:tc>
      </w:tr>
      <w:tr w:rsidR="006A5103" w:rsidRPr="000F3D74" w:rsidTr="00905DC8">
        <w:trPr>
          <w:trHeight w:val="367"/>
          <w:jc w:val="right"/>
        </w:trPr>
        <w:tc>
          <w:tcPr>
            <w:tcW w:w="2229"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517" w:type="dxa"/>
          </w:tcPr>
          <w:p w:rsidR="006A5103" w:rsidRPr="000F3D74" w:rsidRDefault="006A5103" w:rsidP="00905DC8">
            <w:pPr>
              <w:tabs>
                <w:tab w:val="left" w:pos="291"/>
                <w:tab w:val="left" w:pos="3865"/>
              </w:tabs>
              <w:bidi/>
              <w:spacing w:line="276" w:lineRule="auto"/>
              <w:jc w:val="both"/>
              <w:rPr>
                <w:rFonts w:ascii="Traditional Arabic" w:hAnsi="Traditional Arabic" w:cs="Traditional Arabic"/>
                <w:b/>
                <w:bCs/>
                <w:sz w:val="32"/>
                <w:szCs w:val="32"/>
              </w:rPr>
            </w:pPr>
          </w:p>
        </w:tc>
        <w:tc>
          <w:tcPr>
            <w:tcW w:w="2943"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r w:rsidRPr="000F3D74">
              <w:rPr>
                <w:rFonts w:ascii="Traditional Arabic" w:hAnsi="Traditional Arabic" w:cs="Traditional Arabic"/>
                <w:b/>
                <w:bCs/>
                <w:sz w:val="32"/>
                <w:szCs w:val="32"/>
                <w:rtl/>
              </w:rPr>
              <w:t>عامية</w:t>
            </w:r>
          </w:p>
        </w:tc>
      </w:tr>
      <w:tr w:rsidR="006A5103" w:rsidRPr="000F3D74" w:rsidTr="00905DC8">
        <w:trPr>
          <w:trHeight w:val="634"/>
          <w:jc w:val="right"/>
        </w:trPr>
        <w:tc>
          <w:tcPr>
            <w:tcW w:w="2229"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1517" w:type="dxa"/>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Pr>
            </w:pPr>
          </w:p>
        </w:tc>
        <w:tc>
          <w:tcPr>
            <w:tcW w:w="2943" w:type="dxa"/>
            <w:tcBorders>
              <w:top w:val="nil"/>
              <w:bottom w:val="single" w:sz="4" w:space="0" w:color="auto"/>
            </w:tcBorders>
          </w:tcPr>
          <w:p w:rsidR="006A5103" w:rsidRPr="000F3D74" w:rsidRDefault="006A5103" w:rsidP="00905DC8">
            <w:pPr>
              <w:tabs>
                <w:tab w:val="left" w:pos="3865"/>
              </w:tabs>
              <w:bidi/>
              <w:spacing w:line="276" w:lineRule="auto"/>
              <w:jc w:val="both"/>
              <w:rPr>
                <w:rFonts w:ascii="Traditional Arabic" w:hAnsi="Traditional Arabic" w:cs="Traditional Arabic"/>
                <w:b/>
                <w:bCs/>
                <w:sz w:val="32"/>
                <w:szCs w:val="32"/>
                <w:rtl/>
              </w:rPr>
            </w:pPr>
            <w:r w:rsidRPr="000F3D74">
              <w:rPr>
                <w:rFonts w:ascii="Traditional Arabic" w:hAnsi="Traditional Arabic" w:cs="Traditional Arabic"/>
                <w:b/>
                <w:bCs/>
                <w:sz w:val="32"/>
                <w:szCs w:val="32"/>
                <w:rtl/>
              </w:rPr>
              <w:t>المجموع</w:t>
            </w:r>
          </w:p>
        </w:tc>
      </w:tr>
    </w:tbl>
    <w:p w:rsidR="00F24C0D" w:rsidRDefault="00F24C0D" w:rsidP="00F24C0D">
      <w:pPr>
        <w:tabs>
          <w:tab w:val="left" w:pos="2829"/>
          <w:tab w:val="left" w:pos="3865"/>
        </w:tabs>
        <w:bidi/>
        <w:jc w:val="both"/>
        <w:rPr>
          <w:rFonts w:ascii="Traditional Arabic" w:hAnsi="Traditional Arabic" w:cs="Traditional Arabic" w:hint="cs"/>
          <w:noProof/>
          <w:sz w:val="32"/>
          <w:szCs w:val="32"/>
          <w:rtl/>
        </w:rPr>
      </w:pPr>
    </w:p>
    <w:p w:rsidR="00F24C0D" w:rsidRDefault="00F24C0D" w:rsidP="00F24C0D">
      <w:pPr>
        <w:tabs>
          <w:tab w:val="left" w:pos="2829"/>
          <w:tab w:val="left" w:pos="3865"/>
        </w:tabs>
        <w:bidi/>
        <w:jc w:val="both"/>
        <w:rPr>
          <w:rFonts w:ascii="Traditional Arabic" w:hAnsi="Traditional Arabic" w:cs="Traditional Arabic" w:hint="cs"/>
          <w:noProof/>
          <w:sz w:val="32"/>
          <w:szCs w:val="32"/>
          <w:rtl/>
        </w:rPr>
      </w:pPr>
    </w:p>
    <w:p w:rsidR="00E91FF8" w:rsidRPr="00B7571B" w:rsidRDefault="00C7549D" w:rsidP="00F24C0D">
      <w:pPr>
        <w:tabs>
          <w:tab w:val="left" w:pos="2829"/>
          <w:tab w:val="left" w:pos="3865"/>
        </w:tabs>
        <w:bidi/>
        <w:jc w:val="both"/>
        <w:rPr>
          <w:rFonts w:ascii="Traditional Arabic" w:hAnsi="Traditional Arabic" w:cs="Traditional Arabic"/>
          <w:sz w:val="32"/>
          <w:szCs w:val="32"/>
          <w:rtl/>
        </w:rPr>
      </w:pPr>
      <w:r>
        <w:rPr>
          <w:rFonts w:ascii="Traditional Arabic" w:hAnsi="Traditional Arabic" w:cs="Traditional Arabic"/>
          <w:noProof/>
          <w:sz w:val="32"/>
          <w:szCs w:val="32"/>
          <w:rtl/>
        </w:rPr>
      </w:r>
      <w:r w:rsidR="00AB73CE">
        <w:rPr>
          <w:rFonts w:ascii="Traditional Arabic" w:hAnsi="Traditional Arabic" w:cs="Traditional Arabic"/>
          <w:noProof/>
          <w:sz w:val="32"/>
          <w:szCs w:val="32"/>
        </w:rPr>
        <w:pict>
          <v:shape id="WordArt 1" o:spid="_x0000_s1035" type="#_x0000_t202" style="width:370.35pt;height:116.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" filled="f" stroked="f">
            <o:lock v:ext="edit" text="t" shapetype="t"/>
            <v:textbox style="mso-next-textbox:#WordArt 1;mso-fit-shape-to-text:t">
              <w:txbxContent>
                <w:p w:rsidR="00905DC8" w:rsidRDefault="00905DC8" w:rsidP="00565F27">
                  <w:pPr>
                    <w:pStyle w:val="NormalWeb"/>
                    <w:bidi/>
                    <w:spacing w:before="0" w:beforeAutospacing="0" w:after="0" w:afterAutospacing="0"/>
                    <w:jc w:val="center"/>
                  </w:pPr>
                </w:p>
              </w:txbxContent>
            </v:textbox>
            <w10:wrap type="none"/>
            <w10:anchorlock/>
          </v:shape>
        </w:pict>
      </w:r>
    </w:p>
    <w:p w:rsidR="00E91FF8" w:rsidRPr="00B7571B" w:rsidRDefault="00E91FF8" w:rsidP="003E305E">
      <w:pPr>
        <w:tabs>
          <w:tab w:val="left" w:pos="2829"/>
          <w:tab w:val="left" w:pos="3865"/>
        </w:tabs>
        <w:bidi/>
        <w:jc w:val="both"/>
        <w:rPr>
          <w:rFonts w:ascii="Traditional Arabic" w:hAnsi="Traditional Arabic" w:cs="Traditional Arabic"/>
          <w:noProof/>
          <w:sz w:val="32"/>
          <w:szCs w:val="32"/>
          <w:rtl/>
        </w:rPr>
      </w:pPr>
      <w:r w:rsidRPr="00B7571B">
        <w:rPr>
          <w:rFonts w:ascii="Traditional Arabic" w:hAnsi="Traditional Arabic" w:cs="Traditional Arabic"/>
          <w:noProof/>
          <w:sz w:val="32"/>
          <w:szCs w:val="32"/>
          <w:rtl/>
        </w:rPr>
        <w:lastRenderedPageBreak/>
        <w:drawing>
          <wp:inline distT="0" distB="0" distL="0" distR="0">
            <wp:extent cx="5760861" cy="5633156"/>
            <wp:effectExtent l="114300" t="95250" r="125589" b="100894"/>
            <wp:docPr id="4" name="Image 3" descr="427882001_406671835237897_7085573182987942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882001_406671835237897_7085573182987942187_n.jpg"/>
                    <pic:cNvPicPr/>
                  </pic:nvPicPr>
                  <pic:blipFill>
                    <a:blip r:embed="rId45"/>
                    <a:stretch>
                      <a:fillRect/>
                    </a:stretch>
                  </pic:blipFill>
                  <pic:spPr>
                    <a:xfrm>
                      <a:off x="0" y="0"/>
                      <a:ext cx="5760720" cy="5633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1FF8" w:rsidRPr="00B7571B" w:rsidRDefault="00E91FF8" w:rsidP="003E305E">
      <w:pPr>
        <w:tabs>
          <w:tab w:val="left" w:pos="2829"/>
          <w:tab w:val="left" w:pos="3865"/>
        </w:tabs>
        <w:bidi/>
        <w:jc w:val="both"/>
        <w:rPr>
          <w:rFonts w:ascii="Traditional Arabic" w:hAnsi="Traditional Arabic" w:cs="Traditional Arabic"/>
          <w:noProof/>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الملحق رقم 01 معلومات حول الصفحة </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lastRenderedPageBreak/>
        <w:drawing>
          <wp:inline distT="0" distB="0" distL="0" distR="0">
            <wp:extent cx="5760720" cy="7597140"/>
            <wp:effectExtent l="152400" t="76200" r="125730" b="80010"/>
            <wp:docPr id="18" name="Image 17" descr="427861467_1153290662699702_4756489003352908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861467_1153290662699702_4756489003352908575_n.jpg"/>
                    <pic:cNvPicPr/>
                  </pic:nvPicPr>
                  <pic:blipFill>
                    <a:blip r:embed="rId46"/>
                    <a:stretch>
                      <a:fillRect/>
                    </a:stretch>
                  </pic:blipFill>
                  <pic:spPr>
                    <a:xfrm>
                      <a:off x="0" y="0"/>
                      <a:ext cx="5760720" cy="759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1FF8" w:rsidRPr="00B7571B" w:rsidRDefault="00F11A08" w:rsidP="003E305E">
      <w:pPr>
        <w:tabs>
          <w:tab w:val="left" w:pos="2829"/>
          <w:tab w:val="left" w:pos="3865"/>
        </w:tabs>
        <w:bidi/>
        <w:jc w:val="both"/>
        <w:rPr>
          <w:rFonts w:ascii="Traditional Arabic" w:hAnsi="Traditional Arabic" w:cs="Traditional Arabic"/>
          <w:sz w:val="32"/>
          <w:szCs w:val="32"/>
          <w:rtl/>
        </w:rPr>
      </w:pPr>
      <w:r>
        <w:rPr>
          <w:rFonts w:ascii="Traditional Arabic" w:hAnsi="Traditional Arabic" w:cs="Traditional Arabic"/>
          <w:sz w:val="32"/>
          <w:szCs w:val="32"/>
          <w:rtl/>
        </w:rPr>
        <w:t>الملحق رقم</w:t>
      </w:r>
      <w:r w:rsidR="00E91FF8" w:rsidRPr="00B7571B">
        <w:rPr>
          <w:rFonts w:ascii="Traditional Arabic" w:hAnsi="Traditional Arabic" w:cs="Traditional Arabic"/>
          <w:sz w:val="32"/>
          <w:szCs w:val="32"/>
          <w:rtl/>
        </w:rPr>
        <w:t>02</w:t>
      </w:r>
      <w:r>
        <w:rPr>
          <w:rFonts w:ascii="Traditional Arabic" w:hAnsi="Traditional Arabic" w:cs="Traditional Arabic" w:hint="cs"/>
          <w:sz w:val="32"/>
          <w:szCs w:val="32"/>
          <w:rtl/>
        </w:rPr>
        <w:t xml:space="preserve"> :</w:t>
      </w:r>
      <w:r w:rsidR="00E91FF8" w:rsidRPr="00B7571B">
        <w:rPr>
          <w:rFonts w:ascii="Traditional Arabic" w:hAnsi="Traditional Arabic" w:cs="Traditional Arabic"/>
          <w:sz w:val="32"/>
          <w:szCs w:val="32"/>
          <w:rtl/>
        </w:rPr>
        <w:t>اشكال النشر</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lastRenderedPageBreak/>
        <w:drawing>
          <wp:inline distT="0" distB="0" distL="0" distR="0">
            <wp:extent cx="5760720" cy="8121015"/>
            <wp:effectExtent l="133350" t="76200" r="125730" b="70485"/>
            <wp:docPr id="19" name="Image 18" descr="426978238_914970756951110_8357356598845237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978238_914970756951110_8357356598845237530_n.jpg"/>
                    <pic:cNvPicPr/>
                  </pic:nvPicPr>
                  <pic:blipFill>
                    <a:blip r:embed="rId47"/>
                    <a:stretch>
                      <a:fillRect/>
                    </a:stretch>
                  </pic:blipFill>
                  <pic:spPr>
                    <a:xfrm>
                      <a:off x="0" y="0"/>
                      <a:ext cx="5760720" cy="812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1FF8" w:rsidRPr="00F11A08" w:rsidRDefault="00E91FF8" w:rsidP="003E305E">
      <w:pPr>
        <w:tabs>
          <w:tab w:val="left" w:pos="2829"/>
          <w:tab w:val="left" w:pos="3865"/>
        </w:tabs>
        <w:bidi/>
        <w:jc w:val="both"/>
        <w:rPr>
          <w:rFonts w:ascii="Traditional Arabic" w:hAnsi="Traditional Arabic" w:cs="Traditional Arabic"/>
          <w:b/>
          <w:bCs/>
          <w:sz w:val="32"/>
          <w:szCs w:val="32"/>
          <w:rtl/>
        </w:rPr>
      </w:pPr>
      <w:r w:rsidRPr="00F11A08">
        <w:rPr>
          <w:rFonts w:ascii="Traditional Arabic" w:hAnsi="Traditional Arabic" w:cs="Traditional Arabic"/>
          <w:b/>
          <w:bCs/>
          <w:sz w:val="32"/>
          <w:szCs w:val="32"/>
          <w:rtl/>
        </w:rPr>
        <w:t>الملحق رقم03</w:t>
      </w:r>
      <w:r w:rsidR="00F11A08" w:rsidRPr="00F11A08">
        <w:rPr>
          <w:rFonts w:ascii="Traditional Arabic" w:hAnsi="Traditional Arabic" w:cs="Traditional Arabic" w:hint="cs"/>
          <w:b/>
          <w:bCs/>
          <w:sz w:val="32"/>
          <w:szCs w:val="32"/>
          <w:rtl/>
        </w:rPr>
        <w:t>:</w:t>
      </w:r>
      <w:r w:rsidRPr="00F11A08">
        <w:rPr>
          <w:rFonts w:ascii="Traditional Arabic" w:hAnsi="Traditional Arabic" w:cs="Traditional Arabic"/>
          <w:b/>
          <w:bCs/>
          <w:sz w:val="32"/>
          <w:szCs w:val="32"/>
          <w:rtl/>
        </w:rPr>
        <w:t xml:space="preserve"> عدد الإعجاب</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lastRenderedPageBreak/>
        <w:drawing>
          <wp:inline distT="0" distB="0" distL="0" distR="0">
            <wp:extent cx="5761426" cy="7069667"/>
            <wp:effectExtent l="133350" t="76200" r="125024" b="74083"/>
            <wp:docPr id="20" name="Image 19" descr="426978186_927823092678989_6692411109439525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978186_927823092678989_6692411109439525284_n.jpg"/>
                    <pic:cNvPicPr/>
                  </pic:nvPicPr>
                  <pic:blipFill>
                    <a:blip r:embed="rId48"/>
                    <a:stretch>
                      <a:fillRect/>
                    </a:stretch>
                  </pic:blipFill>
                  <pic:spPr>
                    <a:xfrm>
                      <a:off x="0" y="0"/>
                      <a:ext cx="5760720" cy="7068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1FF8" w:rsidRPr="00F11A08" w:rsidRDefault="00E91FF8" w:rsidP="003E305E">
      <w:pPr>
        <w:tabs>
          <w:tab w:val="left" w:pos="2829"/>
          <w:tab w:val="left" w:pos="3865"/>
        </w:tabs>
        <w:bidi/>
        <w:jc w:val="both"/>
        <w:rPr>
          <w:rFonts w:ascii="Traditional Arabic" w:hAnsi="Traditional Arabic" w:cs="Traditional Arabic"/>
          <w:b/>
          <w:bCs/>
          <w:noProof/>
          <w:sz w:val="32"/>
          <w:szCs w:val="32"/>
          <w:rtl/>
        </w:rPr>
      </w:pPr>
      <w:r w:rsidRPr="00F11A08">
        <w:rPr>
          <w:rFonts w:ascii="Traditional Arabic" w:hAnsi="Traditional Arabic" w:cs="Traditional Arabic"/>
          <w:b/>
          <w:bCs/>
          <w:sz w:val="32"/>
          <w:szCs w:val="32"/>
          <w:rtl/>
        </w:rPr>
        <w:t xml:space="preserve">الملحق 04 </w:t>
      </w:r>
      <w:r w:rsidR="00F11A08" w:rsidRPr="00F11A08">
        <w:rPr>
          <w:rFonts w:ascii="Traditional Arabic" w:hAnsi="Traditional Arabic" w:cs="Traditional Arabic" w:hint="cs"/>
          <w:b/>
          <w:bCs/>
          <w:sz w:val="32"/>
          <w:szCs w:val="32"/>
          <w:rtl/>
        </w:rPr>
        <w:t>:</w:t>
      </w:r>
      <w:r w:rsidRPr="00F11A08">
        <w:rPr>
          <w:rFonts w:ascii="Traditional Arabic" w:hAnsi="Traditional Arabic" w:cs="Traditional Arabic"/>
          <w:b/>
          <w:bCs/>
          <w:sz w:val="32"/>
          <w:szCs w:val="32"/>
          <w:rtl/>
        </w:rPr>
        <w:t>تفاعل الجمهور مع المنشورات</w:t>
      </w: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p>
    <w:p w:rsidR="00E91FF8" w:rsidRPr="00B7571B" w:rsidRDefault="00E91FF8" w:rsidP="003E305E">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noProof/>
          <w:sz w:val="32"/>
          <w:szCs w:val="32"/>
          <w:rtl/>
        </w:rPr>
        <w:lastRenderedPageBreak/>
        <w:drawing>
          <wp:inline distT="0" distB="0" distL="0" distR="0">
            <wp:extent cx="5760720" cy="7597140"/>
            <wp:effectExtent l="152400" t="76200" r="125730" b="80010"/>
            <wp:docPr id="21" name="Image 20" descr="427953021_271812762601762_8726928801910110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953021_271812762601762_8726928801910110334_n.jpg"/>
                    <pic:cNvPicPr/>
                  </pic:nvPicPr>
                  <pic:blipFill>
                    <a:blip r:embed="rId49"/>
                    <a:stretch>
                      <a:fillRect/>
                    </a:stretch>
                  </pic:blipFill>
                  <pic:spPr>
                    <a:xfrm>
                      <a:off x="0" y="0"/>
                      <a:ext cx="5760720" cy="759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1FF8" w:rsidRPr="00F11A08" w:rsidRDefault="00E91FF8" w:rsidP="003E305E">
      <w:pPr>
        <w:tabs>
          <w:tab w:val="left" w:pos="2829"/>
          <w:tab w:val="left" w:pos="3865"/>
        </w:tabs>
        <w:bidi/>
        <w:jc w:val="both"/>
        <w:rPr>
          <w:rFonts w:ascii="Traditional Arabic" w:hAnsi="Traditional Arabic" w:cs="Traditional Arabic"/>
          <w:b/>
          <w:bCs/>
          <w:noProof/>
          <w:sz w:val="32"/>
          <w:szCs w:val="32"/>
          <w:rtl/>
        </w:rPr>
      </w:pPr>
      <w:r w:rsidRPr="00F11A08">
        <w:rPr>
          <w:rFonts w:ascii="Traditional Arabic" w:hAnsi="Traditional Arabic" w:cs="Traditional Arabic"/>
          <w:b/>
          <w:bCs/>
          <w:noProof/>
          <w:sz w:val="32"/>
          <w:szCs w:val="32"/>
          <w:rtl/>
        </w:rPr>
        <w:t>الملحق رقم 05</w:t>
      </w:r>
      <w:r w:rsidR="00F11A08" w:rsidRPr="00F11A08">
        <w:rPr>
          <w:rFonts w:ascii="Traditional Arabic" w:hAnsi="Traditional Arabic" w:cs="Traditional Arabic" w:hint="cs"/>
          <w:b/>
          <w:bCs/>
          <w:noProof/>
          <w:sz w:val="32"/>
          <w:szCs w:val="32"/>
          <w:rtl/>
        </w:rPr>
        <w:t xml:space="preserve">:  </w:t>
      </w:r>
      <w:r w:rsidRPr="00F11A08">
        <w:rPr>
          <w:rFonts w:ascii="Traditional Arabic" w:hAnsi="Traditional Arabic" w:cs="Traditional Arabic"/>
          <w:b/>
          <w:bCs/>
          <w:sz w:val="32"/>
          <w:szCs w:val="32"/>
          <w:rtl/>
        </w:rPr>
        <w:t>تفاعل الجمهور مع المنشورات</w:t>
      </w:r>
    </w:p>
    <w:p w:rsidR="00E91FF8" w:rsidRPr="00B7571B" w:rsidRDefault="00E91FF8" w:rsidP="003E305E">
      <w:pPr>
        <w:tabs>
          <w:tab w:val="left" w:pos="2829"/>
          <w:tab w:val="left" w:pos="3865"/>
        </w:tabs>
        <w:bidi/>
        <w:jc w:val="both"/>
        <w:rPr>
          <w:rFonts w:ascii="Traditional Arabic" w:hAnsi="Traditional Arabic" w:cs="Traditional Arabic"/>
          <w:sz w:val="32"/>
          <w:szCs w:val="32"/>
        </w:rPr>
      </w:pPr>
      <w:r w:rsidRPr="00B7571B">
        <w:rPr>
          <w:rFonts w:ascii="Traditional Arabic" w:hAnsi="Traditional Arabic" w:cs="Traditional Arabic"/>
          <w:noProof/>
          <w:sz w:val="32"/>
          <w:szCs w:val="32"/>
        </w:rPr>
        <w:lastRenderedPageBreak/>
        <w:drawing>
          <wp:inline distT="0" distB="0" distL="0" distR="0">
            <wp:extent cx="5760720" cy="7597140"/>
            <wp:effectExtent l="152400" t="76200" r="125730" b="80010"/>
            <wp:docPr id="22" name="Image 21" descr="426742645_717175946880638_6662611342430932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742645_717175946880638_6662611342430932225_n.jpg"/>
                    <pic:cNvPicPr/>
                  </pic:nvPicPr>
                  <pic:blipFill>
                    <a:blip r:embed="rId50"/>
                    <a:stretch>
                      <a:fillRect/>
                    </a:stretch>
                  </pic:blipFill>
                  <pic:spPr>
                    <a:xfrm>
                      <a:off x="0" y="0"/>
                      <a:ext cx="5760720" cy="759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C0D" w:rsidRDefault="00E91FF8" w:rsidP="006A5103">
      <w:pPr>
        <w:tabs>
          <w:tab w:val="left" w:pos="3865"/>
        </w:tabs>
        <w:bidi/>
        <w:jc w:val="both"/>
        <w:rPr>
          <w:rFonts w:ascii="Traditional Arabic" w:hAnsi="Traditional Arabic" w:cs="Traditional Arabic" w:hint="cs"/>
          <w:b/>
          <w:bCs/>
          <w:sz w:val="32"/>
          <w:szCs w:val="32"/>
          <w:rtl/>
          <w:lang w:bidi="ar-DZ"/>
        </w:rPr>
      </w:pPr>
      <w:r w:rsidRPr="00F11A08">
        <w:rPr>
          <w:rFonts w:ascii="Traditional Arabic" w:hAnsi="Traditional Arabic" w:cs="Traditional Arabic"/>
          <w:b/>
          <w:bCs/>
          <w:sz w:val="32"/>
          <w:szCs w:val="32"/>
          <w:rtl/>
        </w:rPr>
        <w:t xml:space="preserve">الملحق رقم06 </w:t>
      </w:r>
      <w:r w:rsidR="00F11A08" w:rsidRPr="00F11A08">
        <w:rPr>
          <w:rFonts w:ascii="Traditional Arabic" w:hAnsi="Traditional Arabic" w:cs="Traditional Arabic" w:hint="cs"/>
          <w:b/>
          <w:bCs/>
          <w:sz w:val="32"/>
          <w:szCs w:val="32"/>
          <w:rtl/>
        </w:rPr>
        <w:t>:</w:t>
      </w:r>
      <w:r w:rsidRPr="00F11A08">
        <w:rPr>
          <w:rFonts w:ascii="Traditional Arabic" w:hAnsi="Traditional Arabic" w:cs="Traditional Arabic"/>
          <w:b/>
          <w:bCs/>
          <w:sz w:val="32"/>
          <w:szCs w:val="32"/>
          <w:rtl/>
        </w:rPr>
        <w:t xml:space="preserve">لغة </w:t>
      </w:r>
      <w:r w:rsidR="006A5103">
        <w:rPr>
          <w:rFonts w:ascii="Traditional Arabic" w:hAnsi="Traditional Arabic" w:cs="Traditional Arabic"/>
          <w:b/>
          <w:bCs/>
          <w:sz w:val="32"/>
          <w:szCs w:val="32"/>
          <w:rtl/>
        </w:rPr>
        <w:t>التي يستعملها الجمهور في التعلي</w:t>
      </w:r>
      <w:r w:rsidR="006A5103">
        <w:rPr>
          <w:rFonts w:ascii="Traditional Arabic" w:hAnsi="Traditional Arabic" w:cs="Traditional Arabic" w:hint="cs"/>
          <w:b/>
          <w:bCs/>
          <w:sz w:val="32"/>
          <w:szCs w:val="32"/>
          <w:rtl/>
        </w:rPr>
        <w:t>ق</w:t>
      </w:r>
    </w:p>
    <w:p w:rsidR="006A5103" w:rsidRDefault="006A5103" w:rsidP="006A5103">
      <w:pPr>
        <w:tabs>
          <w:tab w:val="left" w:pos="3865"/>
        </w:tabs>
        <w:bidi/>
        <w:jc w:val="both"/>
        <w:rPr>
          <w:rFonts w:ascii="Traditional Arabic" w:hAnsi="Traditional Arabic" w:cs="Traditional Arabic" w:hint="cs"/>
          <w:b/>
          <w:bCs/>
          <w:sz w:val="32"/>
          <w:szCs w:val="32"/>
          <w:rtl/>
          <w:lang w:bidi="ar-DZ"/>
        </w:rPr>
      </w:pPr>
    </w:p>
    <w:p w:rsidR="007916F8" w:rsidRPr="00F11A08" w:rsidRDefault="00F11A08" w:rsidP="00F24C0D">
      <w:pPr>
        <w:bidi/>
        <w:jc w:val="both"/>
        <w:rPr>
          <w:rFonts w:ascii="Traditional Arabic" w:hAnsi="Traditional Arabic" w:cs="Traditional Arabic"/>
          <w:b/>
          <w:bCs/>
          <w:sz w:val="32"/>
          <w:szCs w:val="32"/>
          <w:rtl/>
          <w:lang w:bidi="ar-DZ"/>
        </w:rPr>
      </w:pPr>
      <w:r w:rsidRPr="00F11A08">
        <w:rPr>
          <w:rFonts w:ascii="Traditional Arabic" w:hAnsi="Traditional Arabic" w:cs="Traditional Arabic" w:hint="cs"/>
          <w:b/>
          <w:bCs/>
          <w:sz w:val="32"/>
          <w:szCs w:val="32"/>
          <w:rtl/>
          <w:lang w:bidi="ar-DZ"/>
        </w:rPr>
        <w:lastRenderedPageBreak/>
        <w:t xml:space="preserve">قائمة الجداول </w:t>
      </w:r>
    </w:p>
    <w:p w:rsidR="007916F8" w:rsidRPr="00B7571B" w:rsidRDefault="007916F8" w:rsidP="00133C6C">
      <w:pPr>
        <w:bidi/>
        <w:jc w:val="both"/>
        <w:rPr>
          <w:rFonts w:ascii="Traditional Arabic" w:hAnsi="Traditional Arabic" w:cs="Traditional Arabic"/>
          <w:sz w:val="32"/>
          <w:szCs w:val="32"/>
          <w:rtl/>
        </w:rPr>
      </w:pPr>
      <w:r w:rsidRPr="00B7571B">
        <w:rPr>
          <w:rFonts w:ascii="Traditional Arabic" w:hAnsi="Traditional Arabic" w:cs="Traditional Arabic"/>
          <w:sz w:val="32"/>
          <w:szCs w:val="32"/>
          <w:rtl/>
          <w:lang w:bidi="ar-DZ"/>
        </w:rPr>
        <w:t xml:space="preserve">جدول رقم  </w:t>
      </w:r>
      <w:r w:rsidRPr="00B7571B">
        <w:rPr>
          <w:rFonts w:ascii="Traditional Arabic" w:hAnsi="Traditional Arabic" w:cs="Traditional Arabic"/>
          <w:sz w:val="32"/>
          <w:szCs w:val="32"/>
          <w:lang w:bidi="ar-DZ"/>
        </w:rPr>
        <w:t>01</w:t>
      </w:r>
      <w:r w:rsidRPr="00B7571B">
        <w:rPr>
          <w:rFonts w:ascii="Traditional Arabic" w:hAnsi="Traditional Arabic" w:cs="Traditional Arabic"/>
          <w:sz w:val="32"/>
          <w:szCs w:val="32"/>
          <w:rtl/>
          <w:lang w:bidi="ar-DZ"/>
        </w:rPr>
        <w:t xml:space="preserve"> وحدة معلومات حول الصفحة</w:t>
      </w:r>
      <w:r w:rsidRPr="00B7571B">
        <w:rPr>
          <w:rFonts w:ascii="Traditional Arabic" w:hAnsi="Traditional Arabic" w:cs="Traditional Arabic"/>
          <w:sz w:val="32"/>
          <w:szCs w:val="32"/>
          <w:lang w:bidi="ar-DZ"/>
        </w:rPr>
        <w:t>mimosa randonnée évasion</w:t>
      </w:r>
      <w:r w:rsidR="00F11A08">
        <w:rPr>
          <w:rFonts w:ascii="Traditional Arabic" w:hAnsi="Traditional Arabic" w:cs="Traditional Arabic" w:hint="cs"/>
          <w:sz w:val="32"/>
          <w:szCs w:val="32"/>
          <w:rtl/>
          <w:lang w:bidi="ar-DZ"/>
        </w:rPr>
        <w:t>............</w:t>
      </w:r>
      <w:r w:rsidR="00133C6C">
        <w:rPr>
          <w:rFonts w:ascii="Traditional Arabic" w:hAnsi="Traditional Arabic" w:cs="Traditional Arabic" w:hint="cs"/>
          <w:sz w:val="32"/>
          <w:szCs w:val="32"/>
          <w:rtl/>
          <w:lang w:bidi="ar-DZ"/>
        </w:rPr>
        <w:t>.</w:t>
      </w:r>
      <w:r w:rsidR="00F11A08">
        <w:rPr>
          <w:rFonts w:ascii="Traditional Arabic" w:hAnsi="Traditional Arabic" w:cs="Traditional Arabic" w:hint="cs"/>
          <w:sz w:val="32"/>
          <w:szCs w:val="32"/>
          <w:rtl/>
          <w:lang w:bidi="ar-DZ"/>
        </w:rPr>
        <w:t>....</w:t>
      </w:r>
      <w:r w:rsidR="00133C6C">
        <w:rPr>
          <w:rFonts w:ascii="Traditional Arabic" w:hAnsi="Traditional Arabic" w:cs="Traditional Arabic" w:hint="cs"/>
          <w:sz w:val="32"/>
          <w:szCs w:val="32"/>
          <w:rtl/>
          <w:lang w:bidi="ar-DZ"/>
        </w:rPr>
        <w:t>55</w:t>
      </w:r>
    </w:p>
    <w:p w:rsidR="007916F8" w:rsidRPr="00B7571B" w:rsidRDefault="007916F8" w:rsidP="003E305E">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جدول</w:t>
      </w:r>
      <w:r w:rsidRPr="00B7571B">
        <w:rPr>
          <w:rFonts w:ascii="Traditional Arabic" w:hAnsi="Traditional Arabic" w:cs="Traditional Arabic"/>
          <w:sz w:val="32"/>
          <w:szCs w:val="32"/>
          <w:rtl/>
          <w:lang w:bidi="ar-DZ"/>
        </w:rPr>
        <w:t xml:space="preserve"> رقم 02</w:t>
      </w:r>
      <w:r w:rsidRPr="00B7571B">
        <w:rPr>
          <w:rFonts w:ascii="Traditional Arabic" w:hAnsi="Traditional Arabic" w:cs="Traditional Arabic"/>
          <w:sz w:val="32"/>
          <w:szCs w:val="32"/>
          <w:rtl/>
        </w:rPr>
        <w:t xml:space="preserve"> يوضح وحدة  علامة التوثيق الزرقاء في صفحة ميموزا</w:t>
      </w:r>
      <w:r w:rsidR="00F11A08">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.............................56</w:t>
      </w:r>
    </w:p>
    <w:p w:rsidR="007916F8" w:rsidRDefault="007916F8" w:rsidP="003E305E">
      <w:pPr>
        <w:tabs>
          <w:tab w:val="center" w:pos="4536"/>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جدول </w:t>
      </w:r>
      <w:r w:rsidRPr="00B7571B">
        <w:rPr>
          <w:rFonts w:ascii="Traditional Arabic" w:hAnsi="Traditional Arabic" w:cs="Traditional Arabic"/>
          <w:sz w:val="32"/>
          <w:szCs w:val="32"/>
          <w:rtl/>
          <w:lang w:bidi="ar-DZ"/>
        </w:rPr>
        <w:t>رقم03</w:t>
      </w:r>
      <w:r w:rsidRPr="00B7571B">
        <w:rPr>
          <w:rFonts w:ascii="Traditional Arabic" w:hAnsi="Traditional Arabic" w:cs="Traditional Arabic"/>
          <w:sz w:val="32"/>
          <w:szCs w:val="32"/>
          <w:rtl/>
        </w:rPr>
        <w:t xml:space="preserve"> وحدة فئة الجنس المتابع لصفحة </w:t>
      </w:r>
      <w:r w:rsidR="00F11A08">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F11A08">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57</w:t>
      </w:r>
    </w:p>
    <w:p w:rsidR="007916F8" w:rsidRPr="00B7571B" w:rsidRDefault="007916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جدول رقم 04وحدة  اشكال النشر </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58</w:t>
      </w:r>
    </w:p>
    <w:p w:rsidR="007916F8" w:rsidRDefault="007916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جدول رقم 05</w:t>
      </w:r>
      <w:r>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وحدة اللغة المستعملة في الصفحة </w:t>
      </w:r>
      <w:r w:rsidR="00666911">
        <w:rPr>
          <w:rFonts w:ascii="Traditional Arabic" w:hAnsi="Traditional Arabic" w:cs="Traditional Arabic" w:hint="cs"/>
          <w:sz w:val="32"/>
          <w:szCs w:val="32"/>
          <w:rtl/>
        </w:rPr>
        <w:t>.......................</w:t>
      </w:r>
      <w:r w:rsidR="0032576E">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..........................59</w:t>
      </w:r>
      <w:r w:rsidR="00666911">
        <w:rPr>
          <w:rFonts w:ascii="Traditional Arabic" w:hAnsi="Traditional Arabic" w:cs="Traditional Arabic" w:hint="cs"/>
          <w:sz w:val="32"/>
          <w:szCs w:val="32"/>
          <w:rtl/>
        </w:rPr>
        <w:t>.</w:t>
      </w:r>
    </w:p>
    <w:p w:rsidR="007916F8" w:rsidRDefault="007916F8" w:rsidP="008A25BE">
      <w:pPr>
        <w:tabs>
          <w:tab w:val="left" w:pos="3865"/>
        </w:tabs>
        <w:bidi/>
        <w:jc w:val="both"/>
        <w:rPr>
          <w:rFonts w:ascii="Traditional Arabic" w:hAnsi="Traditional Arabic" w:cs="Traditional Arabic"/>
          <w:sz w:val="32"/>
          <w:szCs w:val="32"/>
          <w:rtl/>
          <w:lang w:bidi="ar-DZ"/>
        </w:rPr>
      </w:pPr>
      <w:r w:rsidRPr="00B7571B">
        <w:rPr>
          <w:rFonts w:ascii="Traditional Arabic" w:hAnsi="Traditional Arabic" w:cs="Traditional Arabic"/>
          <w:sz w:val="32"/>
          <w:szCs w:val="32"/>
          <w:rtl/>
        </w:rPr>
        <w:t xml:space="preserve">جدول رقم </w:t>
      </w:r>
      <w:r>
        <w:rPr>
          <w:rFonts w:ascii="Traditional Arabic" w:hAnsi="Traditional Arabic" w:cs="Traditional Arabic" w:hint="cs"/>
          <w:sz w:val="32"/>
          <w:szCs w:val="32"/>
          <w:rtl/>
        </w:rPr>
        <w:t>01</w:t>
      </w:r>
      <w:r w:rsidRPr="00B7571B">
        <w:rPr>
          <w:rFonts w:ascii="Traditional Arabic" w:hAnsi="Traditional Arabic" w:cs="Traditional Arabic"/>
          <w:sz w:val="32"/>
          <w:szCs w:val="32"/>
          <w:rtl/>
        </w:rPr>
        <w:t xml:space="preserve"> وحدة نوع تفاعل الجمهور في الصفحة</w:t>
      </w:r>
      <w:r w:rsidRPr="00B7571B">
        <w:rPr>
          <w:rFonts w:ascii="Traditional Arabic" w:hAnsi="Traditional Arabic" w:cs="Traditional Arabic"/>
          <w:sz w:val="32"/>
          <w:szCs w:val="32"/>
          <w:lang w:bidi="ar-DZ"/>
        </w:rPr>
        <w:t>mimosa randonnée évasion</w:t>
      </w:r>
      <w:r w:rsidR="0080358E">
        <w:rPr>
          <w:rFonts w:ascii="Traditional Arabic" w:hAnsi="Traditional Arabic" w:cs="Traditional Arabic" w:hint="cs"/>
          <w:sz w:val="32"/>
          <w:szCs w:val="32"/>
          <w:rtl/>
          <w:lang w:bidi="ar-DZ"/>
        </w:rPr>
        <w:t>......</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60</w:t>
      </w:r>
    </w:p>
    <w:p w:rsidR="007916F8" w:rsidRPr="00B7571B" w:rsidRDefault="007916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جدول رقم 02 وحدة عدد الاعجابات بالمنشورات من تاريخ 4جوان2023الى 26اوت2023</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 xml:space="preserve">61 </w:t>
      </w:r>
    </w:p>
    <w:p w:rsidR="007916F8" w:rsidRPr="00B7571B" w:rsidRDefault="007916F8" w:rsidP="003E305E">
      <w:pPr>
        <w:tabs>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جدول رقم 03</w:t>
      </w:r>
      <w:r>
        <w:rPr>
          <w:rFonts w:ascii="Traditional Arabic" w:hAnsi="Traditional Arabic" w:cs="Traditional Arabic" w:hint="cs"/>
          <w:sz w:val="32"/>
          <w:szCs w:val="32"/>
          <w:rtl/>
        </w:rPr>
        <w:t xml:space="preserve">: </w:t>
      </w:r>
      <w:r w:rsidRPr="00B7571B">
        <w:rPr>
          <w:rFonts w:ascii="Traditional Arabic" w:hAnsi="Traditional Arabic" w:cs="Traditional Arabic"/>
          <w:sz w:val="32"/>
          <w:szCs w:val="32"/>
          <w:rtl/>
        </w:rPr>
        <w:t xml:space="preserve"> وحدة  عدد التعليقات  من تاريخ 4جوان2023الى 26اوت2023</w:t>
      </w:r>
      <w:r w:rsidR="0080358E">
        <w:rPr>
          <w:rFonts w:ascii="Traditional Arabic" w:hAnsi="Traditional Arabic" w:cs="Traditional Arabic" w:hint="cs"/>
          <w:sz w:val="32"/>
          <w:szCs w:val="32"/>
          <w:rtl/>
        </w:rPr>
        <w:t>..................62</w:t>
      </w:r>
    </w:p>
    <w:p w:rsidR="007916F8" w:rsidRPr="00B7571B" w:rsidRDefault="007916F8" w:rsidP="003E305E">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sz w:val="32"/>
          <w:szCs w:val="32"/>
          <w:rtl/>
        </w:rPr>
        <w:t>جدول رقم 04وحدة  فئة تفاعل الجمهور مع المنشورات الصفحة</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63</w:t>
      </w:r>
      <w:r w:rsidR="00666911">
        <w:rPr>
          <w:rFonts w:ascii="Traditional Arabic" w:hAnsi="Traditional Arabic" w:cs="Traditional Arabic" w:hint="cs"/>
          <w:sz w:val="32"/>
          <w:szCs w:val="32"/>
          <w:rtl/>
        </w:rPr>
        <w:t>.</w:t>
      </w:r>
    </w:p>
    <w:p w:rsidR="007916F8" w:rsidRPr="00F86294" w:rsidRDefault="007916F8" w:rsidP="003E305E">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sz w:val="32"/>
          <w:szCs w:val="32"/>
          <w:rtl/>
        </w:rPr>
        <w:t>الجدول رقم 05 وحدة الاشكال التفاعلية</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............................64</w:t>
      </w:r>
    </w:p>
    <w:p w:rsidR="007916F8" w:rsidRPr="00B7571B" w:rsidRDefault="007916F8" w:rsidP="003E305E">
      <w:pPr>
        <w:tabs>
          <w:tab w:val="left" w:pos="3865"/>
        </w:tabs>
        <w:bidi/>
        <w:jc w:val="both"/>
        <w:rPr>
          <w:rFonts w:ascii="Traditional Arabic" w:hAnsi="Traditional Arabic" w:cs="Traditional Arabic"/>
          <w:sz w:val="32"/>
          <w:szCs w:val="32"/>
        </w:rPr>
      </w:pPr>
      <w:r w:rsidRPr="00B7571B">
        <w:rPr>
          <w:rFonts w:ascii="Traditional Arabic" w:hAnsi="Traditional Arabic" w:cs="Traditional Arabic"/>
          <w:sz w:val="32"/>
          <w:szCs w:val="32"/>
          <w:rtl/>
        </w:rPr>
        <w:t>جدول رقم 06 وحدة لغة التي يستعملها الجمهور في التعليقات</w:t>
      </w:r>
      <w:r w:rsidR="00666911">
        <w:rPr>
          <w:rFonts w:ascii="Traditional Arabic" w:hAnsi="Traditional Arabic" w:cs="Traditional Arabic" w:hint="cs"/>
          <w:sz w:val="32"/>
          <w:szCs w:val="32"/>
          <w:rtl/>
        </w:rPr>
        <w:t>.............</w:t>
      </w:r>
      <w:r w:rsidR="0032576E">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.................65</w:t>
      </w:r>
    </w:p>
    <w:p w:rsidR="007916F8" w:rsidRPr="00F11A08" w:rsidRDefault="00F11A08" w:rsidP="003E305E">
      <w:pPr>
        <w:tabs>
          <w:tab w:val="center" w:pos="4536"/>
        </w:tabs>
        <w:bidi/>
        <w:jc w:val="both"/>
        <w:rPr>
          <w:rFonts w:ascii="Traditional Arabic" w:hAnsi="Traditional Arabic" w:cs="Traditional Arabic"/>
          <w:sz w:val="44"/>
          <w:szCs w:val="44"/>
          <w:rtl/>
        </w:rPr>
      </w:pPr>
      <w:r>
        <w:rPr>
          <w:rFonts w:ascii="Traditional Arabic" w:hAnsi="Traditional Arabic" w:cs="Traditional Arabic" w:hint="cs"/>
          <w:sz w:val="44"/>
          <w:szCs w:val="44"/>
          <w:rtl/>
        </w:rPr>
        <w:t>قائمة الأشكال</w:t>
      </w:r>
    </w:p>
    <w:p w:rsidR="007916F8" w:rsidRPr="00F11A08" w:rsidRDefault="007916F8" w:rsidP="003E305E">
      <w:pPr>
        <w:bidi/>
        <w:jc w:val="both"/>
        <w:rPr>
          <w:rFonts w:ascii="Traditional Arabic" w:hAnsi="Traditional Arabic" w:cs="Traditional Arabic"/>
          <w:sz w:val="32"/>
          <w:szCs w:val="32"/>
          <w:rtl/>
          <w:lang w:bidi="ar-DZ"/>
        </w:rPr>
      </w:pPr>
      <w:r w:rsidRPr="00F11A08">
        <w:rPr>
          <w:rFonts w:ascii="Traditional Arabic" w:hAnsi="Traditional Arabic" w:cs="Traditional Arabic"/>
          <w:sz w:val="32"/>
          <w:szCs w:val="32"/>
          <w:rtl/>
          <w:lang w:bidi="ar-DZ"/>
        </w:rPr>
        <w:t xml:space="preserve">الشكل رقم 01 فئة الجنس المتابع للصفحة </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.............................55</w:t>
      </w:r>
    </w:p>
    <w:p w:rsidR="007916F8" w:rsidRPr="00F11A08" w:rsidRDefault="007916F8" w:rsidP="003E305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t xml:space="preserve">الشكل رقم 02 اشكال النشر </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.............................56</w:t>
      </w:r>
    </w:p>
    <w:p w:rsidR="007916F8" w:rsidRPr="00F11A08" w:rsidRDefault="007916F8" w:rsidP="003E305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t xml:space="preserve">الشكل رقم 03اللغة المستعملة في الصفحة </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.............................57</w:t>
      </w:r>
    </w:p>
    <w:p w:rsidR="007916F8" w:rsidRPr="00F11A08" w:rsidRDefault="007916F8" w:rsidP="008A25B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t xml:space="preserve">جدول رقم </w:t>
      </w:r>
      <w:r w:rsidRPr="00F11A08">
        <w:rPr>
          <w:rFonts w:ascii="Traditional Arabic" w:hAnsi="Traditional Arabic" w:cs="Traditional Arabic"/>
          <w:sz w:val="32"/>
          <w:szCs w:val="32"/>
        </w:rPr>
        <w:t>04</w:t>
      </w:r>
      <w:r w:rsidRPr="00F11A08">
        <w:rPr>
          <w:rFonts w:ascii="Traditional Arabic" w:hAnsi="Traditional Arabic" w:cs="Traditional Arabic"/>
          <w:sz w:val="32"/>
          <w:szCs w:val="32"/>
          <w:rtl/>
          <w:lang w:bidi="ar-DZ"/>
        </w:rPr>
        <w:t xml:space="preserve">نوع تفاعل الجمهور في الصفحة  </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........58</w:t>
      </w:r>
    </w:p>
    <w:p w:rsidR="007916F8" w:rsidRPr="00F11A08" w:rsidRDefault="007916F8" w:rsidP="003E305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t>الشكل رقم 05الاعجابات بالمنشورات من تاريخ 4جوان2023الى 26اوت2023</w:t>
      </w:r>
      <w:r w:rsidR="0080358E">
        <w:rPr>
          <w:rFonts w:ascii="Traditional Arabic" w:hAnsi="Traditional Arabic" w:cs="Traditional Arabic" w:hint="cs"/>
          <w:sz w:val="32"/>
          <w:szCs w:val="32"/>
          <w:rtl/>
          <w:lang w:bidi="ar-DZ"/>
        </w:rPr>
        <w:t>......................59</w:t>
      </w:r>
    </w:p>
    <w:p w:rsidR="007916F8" w:rsidRPr="00F11A08" w:rsidRDefault="007916F8" w:rsidP="003E305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lastRenderedPageBreak/>
        <w:t>الشكل رقم06عدد التعليقات  من تاريخ 4جوان2023الى 26اوت2023</w:t>
      </w:r>
      <w:r w:rsidR="0080358E">
        <w:rPr>
          <w:rFonts w:ascii="Traditional Arabic" w:hAnsi="Traditional Arabic" w:cs="Traditional Arabic" w:hint="cs"/>
          <w:sz w:val="32"/>
          <w:szCs w:val="32"/>
          <w:rtl/>
          <w:lang w:bidi="ar-DZ"/>
        </w:rPr>
        <w:t>.............................60</w:t>
      </w:r>
    </w:p>
    <w:p w:rsidR="007916F8" w:rsidRPr="00F11A08" w:rsidRDefault="007916F8" w:rsidP="008A25BE">
      <w:pPr>
        <w:bidi/>
        <w:jc w:val="both"/>
        <w:rPr>
          <w:rFonts w:ascii="Traditional Arabic" w:hAnsi="Traditional Arabic" w:cs="Traditional Arabic"/>
          <w:sz w:val="32"/>
          <w:szCs w:val="32"/>
        </w:rPr>
      </w:pPr>
      <w:r w:rsidRPr="00F11A08">
        <w:rPr>
          <w:rFonts w:ascii="Traditional Arabic" w:hAnsi="Traditional Arabic" w:cs="Traditional Arabic"/>
          <w:sz w:val="32"/>
          <w:szCs w:val="32"/>
          <w:rtl/>
          <w:lang w:bidi="ar-DZ"/>
        </w:rPr>
        <w:t>الشكل رقم 0</w:t>
      </w:r>
      <w:r w:rsidR="008A25BE">
        <w:rPr>
          <w:rFonts w:ascii="Traditional Arabic" w:hAnsi="Traditional Arabic" w:cs="Traditional Arabic"/>
          <w:sz w:val="32"/>
          <w:szCs w:val="32"/>
          <w:rtl/>
          <w:lang w:bidi="ar-DZ"/>
        </w:rPr>
        <w:t xml:space="preserve">7فئة تفاعل الجمهور مع </w:t>
      </w:r>
      <w:r w:rsidR="008A25BE">
        <w:rPr>
          <w:rFonts w:ascii="Traditional Arabic" w:hAnsi="Traditional Arabic" w:cs="Traditional Arabic" w:hint="cs"/>
          <w:sz w:val="32"/>
          <w:szCs w:val="32"/>
          <w:rtl/>
          <w:lang w:bidi="ar-DZ"/>
        </w:rPr>
        <w:t>منشورات ا</w:t>
      </w:r>
      <w:r w:rsidRPr="00F11A08">
        <w:rPr>
          <w:rFonts w:ascii="Traditional Arabic" w:hAnsi="Traditional Arabic" w:cs="Traditional Arabic"/>
          <w:sz w:val="32"/>
          <w:szCs w:val="32"/>
          <w:rtl/>
          <w:lang w:bidi="ar-DZ"/>
        </w:rPr>
        <w:t>لصفحة</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............................61</w:t>
      </w:r>
    </w:p>
    <w:p w:rsidR="007916F8" w:rsidRPr="00F11A08" w:rsidRDefault="007916F8" w:rsidP="003E305E">
      <w:pPr>
        <w:bidi/>
        <w:jc w:val="both"/>
        <w:rPr>
          <w:rFonts w:ascii="Traditional Arabic" w:hAnsi="Traditional Arabic" w:cs="Traditional Arabic"/>
          <w:sz w:val="32"/>
          <w:szCs w:val="32"/>
          <w:rtl/>
          <w:lang w:bidi="ar-DZ"/>
        </w:rPr>
      </w:pPr>
      <w:r w:rsidRPr="00F11A08">
        <w:rPr>
          <w:rFonts w:ascii="Traditional Arabic" w:hAnsi="Traditional Arabic" w:cs="Traditional Arabic"/>
          <w:sz w:val="32"/>
          <w:szCs w:val="32"/>
          <w:rtl/>
          <w:lang w:bidi="ar-DZ"/>
        </w:rPr>
        <w:t>شكل رقم 08 فئة التفاعل</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...........................62</w:t>
      </w:r>
    </w:p>
    <w:p w:rsidR="007916F8" w:rsidRPr="00F11A08" w:rsidRDefault="007916F8" w:rsidP="003E305E">
      <w:pPr>
        <w:bidi/>
        <w:jc w:val="both"/>
        <w:rPr>
          <w:rFonts w:ascii="Traditional Arabic" w:hAnsi="Traditional Arabic" w:cs="Traditional Arabic"/>
          <w:sz w:val="32"/>
          <w:szCs w:val="32"/>
          <w:rtl/>
          <w:lang w:bidi="ar-DZ"/>
        </w:rPr>
      </w:pPr>
      <w:r w:rsidRPr="00F11A08">
        <w:rPr>
          <w:rFonts w:ascii="Traditional Arabic" w:hAnsi="Traditional Arabic" w:cs="Traditional Arabic"/>
          <w:sz w:val="32"/>
          <w:szCs w:val="32"/>
          <w:rtl/>
          <w:lang w:bidi="ar-DZ"/>
        </w:rPr>
        <w:t xml:space="preserve">الشكل رقم 09 لغة التي يستعملها الجمهور في التعليقات </w:t>
      </w:r>
      <w:r w:rsidR="00666911">
        <w:rPr>
          <w:rFonts w:ascii="Traditional Arabic" w:hAnsi="Traditional Arabic" w:cs="Traditional Arabic" w:hint="cs"/>
          <w:sz w:val="32"/>
          <w:szCs w:val="32"/>
          <w:rtl/>
          <w:lang w:bidi="ar-DZ"/>
        </w:rPr>
        <w:t>.................</w:t>
      </w:r>
      <w:r w:rsidR="0080358E">
        <w:rPr>
          <w:rFonts w:ascii="Traditional Arabic" w:hAnsi="Traditional Arabic" w:cs="Traditional Arabic" w:hint="cs"/>
          <w:sz w:val="32"/>
          <w:szCs w:val="32"/>
          <w:rtl/>
          <w:lang w:bidi="ar-DZ"/>
        </w:rPr>
        <w:t>.............................63</w:t>
      </w: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F11A08" w:rsidRDefault="00F11A08" w:rsidP="003E305E">
      <w:pPr>
        <w:bidi/>
        <w:jc w:val="both"/>
        <w:rPr>
          <w:rFonts w:ascii="Traditional Arabic" w:hAnsi="Traditional Arabic" w:cs="Traditional Arabic"/>
          <w:b/>
          <w:bCs/>
          <w:sz w:val="32"/>
          <w:szCs w:val="32"/>
          <w:rtl/>
          <w:lang w:bidi="ar-DZ"/>
        </w:rPr>
      </w:pPr>
    </w:p>
    <w:p w:rsidR="007916F8" w:rsidRDefault="00F11A08" w:rsidP="006A5103">
      <w:pPr>
        <w:bidi/>
        <w:jc w:val="both"/>
        <w:rPr>
          <w:rFonts w:ascii="Traditional Arabic" w:hAnsi="Traditional Arabic" w:cs="Traditional Arabic" w:hint="cs"/>
          <w:b/>
          <w:bCs/>
          <w:sz w:val="32"/>
          <w:szCs w:val="32"/>
          <w:rtl/>
          <w:lang w:bidi="ar-DZ"/>
        </w:rPr>
      </w:pPr>
      <w:r w:rsidRPr="00F11A08">
        <w:rPr>
          <w:rFonts w:ascii="Traditional Arabic" w:hAnsi="Traditional Arabic" w:cs="Traditional Arabic" w:hint="cs"/>
          <w:b/>
          <w:bCs/>
          <w:sz w:val="32"/>
          <w:szCs w:val="32"/>
          <w:rtl/>
          <w:lang w:bidi="ar-DZ"/>
        </w:rPr>
        <w:t xml:space="preserve">قائمة الملاحق </w:t>
      </w:r>
    </w:p>
    <w:p w:rsidR="006A5103" w:rsidRPr="006A5103" w:rsidRDefault="006A5103" w:rsidP="006A5103">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الملحق </w:t>
      </w:r>
      <w:r>
        <w:rPr>
          <w:rFonts w:ascii="Traditional Arabic" w:hAnsi="Traditional Arabic" w:cs="Traditional Arabic" w:hint="cs"/>
          <w:sz w:val="32"/>
          <w:szCs w:val="32"/>
          <w:rtl/>
          <w:lang w:bidi="ar-DZ"/>
        </w:rPr>
        <w:t>رقم 01 استمارة تحليل مضمون ...........................................................76</w:t>
      </w:r>
    </w:p>
    <w:p w:rsidR="007916F8" w:rsidRPr="00B7571B" w:rsidRDefault="007916F8" w:rsidP="006A5103">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الملحق رقم </w:t>
      </w:r>
      <w:r w:rsidR="006A5103">
        <w:rPr>
          <w:rFonts w:ascii="Traditional Arabic" w:hAnsi="Traditional Arabic" w:cs="Traditional Arabic" w:hint="cs"/>
          <w:sz w:val="32"/>
          <w:szCs w:val="32"/>
          <w:rtl/>
        </w:rPr>
        <w:t>02</w:t>
      </w:r>
      <w:r w:rsidRPr="00B7571B">
        <w:rPr>
          <w:rFonts w:ascii="Traditional Arabic" w:hAnsi="Traditional Arabic" w:cs="Traditional Arabic"/>
          <w:sz w:val="32"/>
          <w:szCs w:val="32"/>
          <w:rtl/>
        </w:rPr>
        <w:t xml:space="preserve"> معلومات حول الصفحة </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..................................77</w:t>
      </w:r>
    </w:p>
    <w:p w:rsidR="007916F8" w:rsidRPr="00B7571B" w:rsidRDefault="007916F8" w:rsidP="006A5103">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 xml:space="preserve">الملحق رقم </w:t>
      </w:r>
      <w:r w:rsidR="006A5103">
        <w:rPr>
          <w:rFonts w:ascii="Traditional Arabic" w:hAnsi="Traditional Arabic" w:cs="Traditional Arabic" w:hint="cs"/>
          <w:sz w:val="32"/>
          <w:szCs w:val="32"/>
          <w:rtl/>
        </w:rPr>
        <w:t>03</w:t>
      </w:r>
      <w:r w:rsidRPr="00B7571B">
        <w:rPr>
          <w:rFonts w:ascii="Traditional Arabic" w:hAnsi="Traditional Arabic" w:cs="Traditional Arabic"/>
          <w:sz w:val="32"/>
          <w:szCs w:val="32"/>
          <w:rtl/>
        </w:rPr>
        <w:t>اشكال النشر</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..............................78</w:t>
      </w:r>
    </w:p>
    <w:p w:rsidR="007916F8" w:rsidRPr="00B7571B" w:rsidRDefault="007916F8" w:rsidP="006A5103">
      <w:pPr>
        <w:tabs>
          <w:tab w:val="left" w:pos="2829"/>
          <w:tab w:val="left" w:pos="3865"/>
        </w:tabs>
        <w:bidi/>
        <w:jc w:val="both"/>
        <w:rPr>
          <w:rFonts w:ascii="Traditional Arabic" w:hAnsi="Traditional Arabic" w:cs="Traditional Arabic"/>
          <w:sz w:val="32"/>
          <w:szCs w:val="32"/>
          <w:rtl/>
        </w:rPr>
      </w:pPr>
      <w:r w:rsidRPr="00B7571B">
        <w:rPr>
          <w:rFonts w:ascii="Traditional Arabic" w:hAnsi="Traditional Arabic" w:cs="Traditional Arabic"/>
          <w:sz w:val="32"/>
          <w:szCs w:val="32"/>
          <w:rtl/>
        </w:rPr>
        <w:t>الملحق رقم0</w:t>
      </w:r>
      <w:r w:rsidR="006A5103">
        <w:rPr>
          <w:rFonts w:ascii="Traditional Arabic" w:hAnsi="Traditional Arabic" w:cs="Traditional Arabic" w:hint="cs"/>
          <w:sz w:val="32"/>
          <w:szCs w:val="32"/>
          <w:rtl/>
        </w:rPr>
        <w:t>4</w:t>
      </w:r>
      <w:r w:rsidRPr="00B7571B">
        <w:rPr>
          <w:rFonts w:ascii="Traditional Arabic" w:hAnsi="Traditional Arabic" w:cs="Traditional Arabic"/>
          <w:sz w:val="32"/>
          <w:szCs w:val="32"/>
          <w:rtl/>
        </w:rPr>
        <w:t xml:space="preserve"> عدد الإعجاب </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79</w:t>
      </w:r>
    </w:p>
    <w:p w:rsidR="007916F8" w:rsidRPr="00B7571B" w:rsidRDefault="007916F8" w:rsidP="006A5103">
      <w:pPr>
        <w:tabs>
          <w:tab w:val="left" w:pos="2829"/>
          <w:tab w:val="left" w:pos="3865"/>
        </w:tabs>
        <w:bidi/>
        <w:jc w:val="both"/>
        <w:rPr>
          <w:rFonts w:ascii="Traditional Arabic" w:hAnsi="Traditional Arabic" w:cs="Traditional Arabic"/>
          <w:noProof/>
          <w:sz w:val="32"/>
          <w:szCs w:val="32"/>
          <w:rtl/>
        </w:rPr>
      </w:pPr>
      <w:r w:rsidRPr="00B7571B">
        <w:rPr>
          <w:rFonts w:ascii="Traditional Arabic" w:hAnsi="Traditional Arabic" w:cs="Traditional Arabic"/>
          <w:sz w:val="32"/>
          <w:szCs w:val="32"/>
          <w:rtl/>
        </w:rPr>
        <w:t>الملحق 0</w:t>
      </w:r>
      <w:r w:rsidR="006A5103">
        <w:rPr>
          <w:rFonts w:ascii="Traditional Arabic" w:hAnsi="Traditional Arabic" w:cs="Traditional Arabic" w:hint="cs"/>
          <w:sz w:val="32"/>
          <w:szCs w:val="32"/>
          <w:rtl/>
        </w:rPr>
        <w:t>5</w:t>
      </w:r>
      <w:r w:rsidRPr="00B7571B">
        <w:rPr>
          <w:rFonts w:ascii="Traditional Arabic" w:hAnsi="Traditional Arabic" w:cs="Traditional Arabic"/>
          <w:sz w:val="32"/>
          <w:szCs w:val="32"/>
          <w:rtl/>
        </w:rPr>
        <w:t xml:space="preserve"> تفاعل الجمهور مع المنشورات</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80</w:t>
      </w:r>
    </w:p>
    <w:p w:rsidR="007916F8" w:rsidRPr="00B7571B" w:rsidRDefault="007916F8" w:rsidP="006A5103">
      <w:pPr>
        <w:tabs>
          <w:tab w:val="left" w:pos="2829"/>
          <w:tab w:val="left" w:pos="3865"/>
        </w:tabs>
        <w:bidi/>
        <w:jc w:val="both"/>
        <w:rPr>
          <w:rFonts w:ascii="Traditional Arabic" w:hAnsi="Traditional Arabic" w:cs="Traditional Arabic"/>
          <w:noProof/>
          <w:sz w:val="32"/>
          <w:szCs w:val="32"/>
          <w:rtl/>
        </w:rPr>
      </w:pPr>
      <w:r w:rsidRPr="00B7571B">
        <w:rPr>
          <w:rFonts w:ascii="Traditional Arabic" w:hAnsi="Traditional Arabic" w:cs="Traditional Arabic"/>
          <w:noProof/>
          <w:sz w:val="32"/>
          <w:szCs w:val="32"/>
          <w:rtl/>
        </w:rPr>
        <w:t>الملحق رقم 0</w:t>
      </w:r>
      <w:r w:rsidR="006A5103">
        <w:rPr>
          <w:rFonts w:ascii="Traditional Arabic" w:hAnsi="Traditional Arabic" w:cs="Traditional Arabic" w:hint="cs"/>
          <w:noProof/>
          <w:sz w:val="32"/>
          <w:szCs w:val="32"/>
          <w:rtl/>
        </w:rPr>
        <w:t>6</w:t>
      </w:r>
      <w:r w:rsidRPr="00B7571B">
        <w:rPr>
          <w:rFonts w:ascii="Traditional Arabic" w:hAnsi="Traditional Arabic" w:cs="Traditional Arabic"/>
          <w:sz w:val="32"/>
          <w:szCs w:val="32"/>
          <w:rtl/>
        </w:rPr>
        <w:t>تفاعل الجمهور مع المنشورات</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................................81</w:t>
      </w:r>
    </w:p>
    <w:p w:rsidR="007916F8" w:rsidRPr="00666911" w:rsidRDefault="007916F8" w:rsidP="006A5103">
      <w:pPr>
        <w:tabs>
          <w:tab w:val="left" w:pos="3865"/>
        </w:tabs>
        <w:bidi/>
        <w:jc w:val="both"/>
        <w:rPr>
          <w:rFonts w:ascii="Traditional Arabic" w:hAnsi="Traditional Arabic" w:cs="Traditional Arabic"/>
          <w:b/>
          <w:bCs/>
          <w:sz w:val="32"/>
          <w:szCs w:val="32"/>
        </w:rPr>
      </w:pPr>
      <w:r w:rsidRPr="00B7571B">
        <w:rPr>
          <w:rFonts w:ascii="Traditional Arabic" w:hAnsi="Traditional Arabic" w:cs="Traditional Arabic"/>
          <w:sz w:val="32"/>
          <w:szCs w:val="32"/>
          <w:rtl/>
        </w:rPr>
        <w:t>الملحق رقم0</w:t>
      </w:r>
      <w:r w:rsidR="006A5103">
        <w:rPr>
          <w:rFonts w:ascii="Traditional Arabic" w:hAnsi="Traditional Arabic" w:cs="Traditional Arabic" w:hint="cs"/>
          <w:sz w:val="32"/>
          <w:szCs w:val="32"/>
          <w:rtl/>
        </w:rPr>
        <w:t>7</w:t>
      </w:r>
      <w:r w:rsidRPr="00B7571B">
        <w:rPr>
          <w:rFonts w:ascii="Traditional Arabic" w:hAnsi="Traditional Arabic" w:cs="Traditional Arabic"/>
          <w:sz w:val="32"/>
          <w:szCs w:val="32"/>
          <w:rtl/>
        </w:rPr>
        <w:t xml:space="preserve"> لغة التي يستعملها الجمهور في التعليقات</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w:t>
      </w:r>
      <w:r w:rsidR="00666911">
        <w:rPr>
          <w:rFonts w:ascii="Traditional Arabic" w:hAnsi="Traditional Arabic" w:cs="Traditional Arabic" w:hint="cs"/>
          <w:sz w:val="32"/>
          <w:szCs w:val="32"/>
          <w:rtl/>
        </w:rPr>
        <w:t>.................</w:t>
      </w:r>
      <w:r w:rsidR="0080358E">
        <w:rPr>
          <w:rFonts w:ascii="Traditional Arabic" w:hAnsi="Traditional Arabic" w:cs="Traditional Arabic" w:hint="cs"/>
          <w:sz w:val="32"/>
          <w:szCs w:val="32"/>
          <w:rtl/>
        </w:rPr>
        <w:t>83</w:t>
      </w:r>
    </w:p>
    <w:p w:rsidR="007916F8" w:rsidRDefault="007916F8" w:rsidP="003E305E">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1E2108" w:rsidRDefault="001E2108" w:rsidP="001E2108">
      <w:pPr>
        <w:bidi/>
        <w:jc w:val="both"/>
        <w:rPr>
          <w:rFonts w:ascii="Traditional Arabic" w:hAnsi="Traditional Arabic" w:cs="Traditional Arabic"/>
          <w:sz w:val="32"/>
          <w:szCs w:val="32"/>
          <w:rtl/>
          <w:lang w:bidi="ar-DZ"/>
        </w:rPr>
      </w:pPr>
    </w:p>
    <w:p w:rsidR="003C70EB" w:rsidRDefault="003C70EB" w:rsidP="003C70EB">
      <w:pPr>
        <w:bidi/>
        <w:jc w:val="both"/>
        <w:rPr>
          <w:rFonts w:ascii="Traditional Arabic" w:hAnsi="Traditional Arabic" w:cs="Traditional Arabic"/>
          <w:sz w:val="32"/>
          <w:szCs w:val="32"/>
          <w:rtl/>
          <w:lang w:bidi="ar-DZ"/>
        </w:rPr>
      </w:pPr>
    </w:p>
    <w:p w:rsidR="003C70EB" w:rsidRDefault="003C70EB" w:rsidP="003C70EB">
      <w:pPr>
        <w:bidi/>
        <w:jc w:val="both"/>
        <w:rPr>
          <w:rFonts w:ascii="Traditional Arabic" w:hAnsi="Traditional Arabic" w:cs="Traditional Arabic"/>
          <w:sz w:val="32"/>
          <w:szCs w:val="32"/>
          <w:rtl/>
          <w:lang w:bidi="ar-DZ"/>
        </w:rPr>
      </w:pPr>
    </w:p>
    <w:p w:rsidR="003C70EB" w:rsidRDefault="003C70EB" w:rsidP="003C70EB">
      <w:pPr>
        <w:bidi/>
        <w:jc w:val="both"/>
        <w:rPr>
          <w:rFonts w:ascii="Traditional Arabic" w:hAnsi="Traditional Arabic" w:cs="Traditional Arabic"/>
          <w:sz w:val="32"/>
          <w:szCs w:val="32"/>
          <w:rtl/>
          <w:lang w:bidi="ar-DZ"/>
        </w:rPr>
      </w:pPr>
    </w:p>
    <w:p w:rsidR="003C70EB" w:rsidRDefault="003C70EB" w:rsidP="003C70EB">
      <w:pPr>
        <w:bidi/>
        <w:jc w:val="both"/>
        <w:rPr>
          <w:rFonts w:ascii="Traditional Arabic" w:hAnsi="Traditional Arabic" w:cs="Traditional Arabic"/>
          <w:sz w:val="32"/>
          <w:szCs w:val="32"/>
          <w:rtl/>
          <w:lang w:bidi="ar-DZ"/>
        </w:rPr>
      </w:pPr>
    </w:p>
    <w:p w:rsidR="001E2108" w:rsidRDefault="001E2108" w:rsidP="003C70EB">
      <w:pPr>
        <w:bidi/>
        <w:jc w:val="both"/>
        <w:rPr>
          <w:rFonts w:ascii="Traditional Arabic" w:hAnsi="Traditional Arabic" w:cs="Traditional Arabic"/>
          <w:sz w:val="32"/>
          <w:szCs w:val="32"/>
          <w:rtl/>
          <w:lang w:bidi="ar-DZ"/>
        </w:rPr>
      </w:pPr>
    </w:p>
    <w:p w:rsidR="001547C1" w:rsidRPr="001547C1" w:rsidRDefault="001547C1" w:rsidP="001547C1">
      <w:pPr>
        <w:shd w:val="clear" w:color="auto" w:fill="F8F9FA"/>
        <w:spacing w:after="100" w:afterAutospacing="1" w:line="240" w:lineRule="auto"/>
        <w:rPr>
          <w:rFonts w:ascii="alegreyasansL" w:eastAsia="Times New Roman" w:hAnsi="alegreyasansL" w:cs="Times New Roman"/>
          <w:color w:val="1D2125"/>
          <w:sz w:val="21"/>
          <w:szCs w:val="21"/>
        </w:rPr>
      </w:pPr>
    </w:p>
    <w:sectPr w:rsidR="001547C1" w:rsidRPr="001547C1" w:rsidSect="00BC09EA">
      <w:headerReference w:type="default" r:id="rId51"/>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BA7" w:rsidRDefault="00FB7BA7" w:rsidP="009B54DD">
      <w:pPr>
        <w:spacing w:after="0" w:line="240" w:lineRule="auto"/>
      </w:pPr>
      <w:r>
        <w:separator/>
      </w:r>
    </w:p>
  </w:endnote>
  <w:endnote w:type="continuationSeparator" w:id="1">
    <w:p w:rsidR="00FB7BA7" w:rsidRDefault="00FB7BA7" w:rsidP="009B5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Andalus">
    <w:panose1 w:val="02020603050405020304"/>
    <w:charset w:val="00"/>
    <w:family w:val="roman"/>
    <w:pitch w:val="variable"/>
    <w:sig w:usb0="00002003" w:usb1="80000000" w:usb2="00000008" w:usb3="00000000" w:csb0="00000041" w:csb1="00000000"/>
  </w:font>
  <w:font w:name="Aldhabi">
    <w:altName w:val="Courier New"/>
    <w:charset w:val="00"/>
    <w:family w:val="auto"/>
    <w:pitch w:val="variable"/>
    <w:sig w:usb0="00000000" w:usb1="80000000" w:usb2="00000008" w:usb3="00000000" w:csb0="00000041" w:csb1="00000000"/>
  </w:font>
  <w:font w:name="alegreyasans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Default="00905DC8">
    <w:pPr>
      <w:pStyle w:val="Pieddepage"/>
    </w:pPr>
  </w:p>
  <w:p w:rsidR="00905DC8" w:rsidRPr="00A011C8" w:rsidRDefault="00905DC8" w:rsidP="00B260E3">
    <w:pPr>
      <w:pStyle w:val="Pieddepage"/>
      <w:jc w:val="right"/>
      <w:rPr>
        <w:sz w:val="18"/>
        <w:szCs w:val="18"/>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Default="00905DC8" w:rsidP="00547087">
    <w:pPr>
      <w:pStyle w:val="Pieddepage"/>
      <w:jc w:val="center"/>
    </w:pPr>
  </w:p>
  <w:p w:rsidR="00905DC8" w:rsidRDefault="00905DC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044392"/>
      <w:docPartObj>
        <w:docPartGallery w:val="Page Numbers (Bottom of Page)"/>
        <w:docPartUnique/>
      </w:docPartObj>
    </w:sdtPr>
    <w:sdtContent>
      <w:p w:rsidR="00905DC8" w:rsidRDefault="00905DC8">
        <w:pPr>
          <w:pStyle w:val="Pieddepage"/>
          <w:jc w:val="center"/>
        </w:pPr>
        <w:fldSimple w:instr=" PAGE   \* MERGEFORMAT ">
          <w:r w:rsidR="00266A3D">
            <w:rPr>
              <w:noProof/>
            </w:rPr>
            <w:t>81</w:t>
          </w:r>
        </w:fldSimple>
      </w:p>
    </w:sdtContent>
  </w:sdt>
  <w:p w:rsidR="00905DC8" w:rsidRDefault="00905DC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BA7" w:rsidRDefault="00FB7BA7" w:rsidP="00EC4320">
      <w:pPr>
        <w:bidi/>
        <w:spacing w:after="0" w:line="240" w:lineRule="auto"/>
      </w:pPr>
      <w:r>
        <w:separator/>
      </w:r>
    </w:p>
  </w:footnote>
  <w:footnote w:type="continuationSeparator" w:id="1">
    <w:p w:rsidR="00FB7BA7" w:rsidRDefault="00FB7BA7" w:rsidP="009B54DD">
      <w:pPr>
        <w:spacing w:after="0" w:line="240" w:lineRule="auto"/>
      </w:pPr>
      <w:r>
        <w:continuationSeparator/>
      </w:r>
    </w:p>
  </w:footnote>
  <w:footnote w:id="2">
    <w:p w:rsidR="00905DC8" w:rsidRPr="009F08FB" w:rsidRDefault="00905DC8" w:rsidP="0055101D">
      <w:pPr>
        <w:pStyle w:val="Notedebasdepage"/>
        <w:spacing w:line="276" w:lineRule="auto"/>
        <w:rPr>
          <w:rFonts w:ascii="Traditional Arabic" w:hAnsi="Traditional Arabic" w:cs="Traditional Arabic"/>
          <w:sz w:val="22"/>
          <w:szCs w:val="22"/>
          <w:lang w:bidi="ar-DZ"/>
        </w:rPr>
      </w:pPr>
      <w:r w:rsidRPr="009F08FB">
        <w:rPr>
          <w:rStyle w:val="Appelnotedebasdep"/>
          <w:rFonts w:ascii="Traditional Arabic" w:hAnsi="Traditional Arabic" w:cs="Traditional Arabic"/>
          <w:sz w:val="22"/>
          <w:szCs w:val="22"/>
        </w:rPr>
        <w:footnoteRef/>
      </w:r>
      <w:r w:rsidRPr="009F08FB">
        <w:rPr>
          <w:rFonts w:ascii="Traditional Arabic" w:hAnsi="Traditional Arabic" w:cs="Traditional Arabic"/>
          <w:sz w:val="22"/>
          <w:szCs w:val="22"/>
          <w:lang w:bidi="ar-DZ"/>
        </w:rPr>
        <w:t>https://www.thesocialskinny.com/100-social-media-statis</w:t>
      </w:r>
      <w:r>
        <w:rPr>
          <w:rFonts w:ascii="Traditional Arabic" w:hAnsi="Traditional Arabic" w:cs="Traditional Arabic"/>
          <w:sz w:val="22"/>
          <w:szCs w:val="22"/>
          <w:lang w:bidi="ar-DZ"/>
        </w:rPr>
        <w:t>tices-for2024</w:t>
      </w:r>
      <w:r>
        <w:rPr>
          <w:rFonts w:ascii="Traditional Arabic" w:hAnsi="Traditional Arabic" w:cs="Traditional Arabic"/>
          <w:sz w:val="22"/>
          <w:szCs w:val="22"/>
          <w:rtl/>
          <w:lang w:bidi="ar-DZ"/>
        </w:rPr>
        <w:t xml:space="preserve"> تم استرجاعها بتاريخ 24</w:t>
      </w:r>
    </w:p>
  </w:footnote>
  <w:footnote w:id="3">
    <w:p w:rsidR="00905DC8" w:rsidRPr="009F08FB" w:rsidRDefault="00905DC8" w:rsidP="00FC6674">
      <w:pPr>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lang w:bidi="ar-DZ"/>
        </w:rPr>
        <w:t>https://backlinko.com/facebook-users</w:t>
      </w:r>
      <w:r w:rsidRPr="009F08FB">
        <w:rPr>
          <w:rFonts w:ascii="Traditional Arabic" w:hAnsi="Traditional Arabic" w:cs="Traditional Arabic"/>
          <w:rtl/>
          <w:lang w:bidi="ar-DZ"/>
        </w:rPr>
        <w:t xml:space="preserve"> تم استرجاعها بتاريخ 19ديسمبر2023من</w:t>
      </w:r>
    </w:p>
  </w:footnote>
  <w:footnote w:id="4">
    <w:p w:rsidR="00905DC8" w:rsidRPr="009F08FB" w:rsidRDefault="00905DC8" w:rsidP="00BD3A99">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بلهامل محمد أكرم .دور الوسائط المتعددة في الترويج للسياحة عبر وكالات السياحية الفايسبوك</w:t>
      </w:r>
      <w:r>
        <w:rPr>
          <w:rFonts w:ascii="Traditional Arabic" w:hAnsi="Traditional Arabic" w:cs="Traditional Arabic"/>
          <w:rtl/>
          <w:lang w:bidi="ar-DZ"/>
        </w:rPr>
        <w:t>أنموذجا مذكرة لنيل شهادة الما</w:t>
      </w:r>
      <w:r>
        <w:rPr>
          <w:rFonts w:ascii="Traditional Arabic" w:hAnsi="Traditional Arabic" w:cs="Traditional Arabic" w:hint="cs"/>
          <w:rtl/>
          <w:lang w:bidi="ar-DZ"/>
        </w:rPr>
        <w:t>ج</w:t>
      </w:r>
      <w:bookmarkStart w:id="0" w:name="_GoBack"/>
      <w:bookmarkEnd w:id="0"/>
      <w:r>
        <w:rPr>
          <w:rFonts w:ascii="Traditional Arabic" w:hAnsi="Traditional Arabic" w:cs="Traditional Arabic" w:hint="cs"/>
          <w:rtl/>
          <w:lang w:bidi="ar-DZ"/>
        </w:rPr>
        <w:t>ستير</w:t>
      </w:r>
      <w:r w:rsidRPr="009F08FB">
        <w:rPr>
          <w:rFonts w:ascii="Traditional Arabic" w:hAnsi="Traditional Arabic" w:cs="Traditional Arabic"/>
          <w:rtl/>
          <w:lang w:bidi="ar-DZ"/>
        </w:rPr>
        <w:t xml:space="preserve"> علوم الإعلام والاتصال جامعة العربي بن مهيدي ام البواقي </w:t>
      </w:r>
      <w:r>
        <w:rPr>
          <w:rFonts w:ascii="Traditional Arabic" w:hAnsi="Traditional Arabic" w:cs="Traditional Arabic" w:hint="cs"/>
          <w:rtl/>
          <w:lang w:bidi="ar-DZ"/>
        </w:rPr>
        <w:t>"</w:t>
      </w:r>
      <w:r>
        <w:rPr>
          <w:rFonts w:ascii="Traditional Arabic" w:hAnsi="Traditional Arabic" w:cs="Traditional Arabic"/>
          <w:lang w:bidi="ar-DZ"/>
        </w:rPr>
        <w:t>11</w:t>
      </w:r>
      <w:r w:rsidRPr="009F08FB">
        <w:rPr>
          <w:rFonts w:ascii="Traditional Arabic" w:hAnsi="Traditional Arabic" w:cs="Traditional Arabic"/>
          <w:rtl/>
          <w:lang w:bidi="ar-DZ"/>
        </w:rPr>
        <w:t>20</w:t>
      </w:r>
    </w:p>
    <w:p w:rsidR="00905DC8" w:rsidRPr="009F08FB" w:rsidRDefault="00905DC8" w:rsidP="00FC6674">
      <w:pPr>
        <w:pStyle w:val="Notedebasdepage"/>
        <w:spacing w:line="276" w:lineRule="auto"/>
        <w:rPr>
          <w:rFonts w:ascii="Traditional Arabic" w:hAnsi="Traditional Arabic" w:cs="Traditional Arabic"/>
          <w:sz w:val="22"/>
          <w:szCs w:val="22"/>
          <w:rtl/>
          <w:lang w:bidi="ar-DZ"/>
        </w:rPr>
      </w:pPr>
    </w:p>
  </w:footnote>
  <w:footnote w:id="5">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عبدالله محمد الشريف مناهج البحت العلمي دليل الطالب في كتابة الأبحاث العلمية مكتبة الإشعاع للطباعة والنشر والتوزيع الإسكندرية 1998ص15</w:t>
      </w:r>
    </w:p>
  </w:footnote>
  <w:footnote w:id="6">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باسم الطويسي. تغطية الشؤون المحلية في الصحافة الاردنية .دراسة تحليل لمضمون الصحف اليومية المجلة الاردنية للعلوم الاجتماعية المجلد6.العدد3..2013.ص33</w:t>
      </w:r>
    </w:p>
  </w:footnote>
  <w:footnote w:id="7">
    <w:p w:rsidR="00905DC8" w:rsidRPr="009F08FB" w:rsidRDefault="00905DC8" w:rsidP="00FC6674">
      <w:pPr>
        <w:pStyle w:val="Pieddepage"/>
        <w:bidi/>
        <w:spacing w:line="276" w:lineRule="auto"/>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1سهيل رزق دياب . مناهج البحث العلمي .ط1. مكتبة سمير منصور لطباعة والنشر والتوزيع .غزة.2015.ص107</w:t>
      </w:r>
    </w:p>
  </w:footnote>
  <w:footnote w:id="8">
    <w:p w:rsidR="00905DC8" w:rsidRPr="009F08FB" w:rsidRDefault="00905DC8" w:rsidP="00FC6674">
      <w:pPr>
        <w:pStyle w:val="Pieddepage"/>
        <w:bidi/>
        <w:spacing w:line="276" w:lineRule="auto"/>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2ابراهيم بن عبد العزيز الدعليج . مناهج البحث العلمي .ط1 .مكتبة سمير منصور للطباعة والنشر والتوزيع .غزة.2015 .ص91</w:t>
      </w:r>
    </w:p>
  </w:footnote>
  <w:footnote w:id="9">
    <w:p w:rsidR="00905DC8" w:rsidRPr="009F08FB" w:rsidRDefault="00905DC8" w:rsidP="00FC6674">
      <w:pPr>
        <w:pStyle w:val="Pieddepage"/>
        <w:bidi/>
        <w:spacing w:line="276" w:lineRule="auto"/>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FD1C75">
        <w:rPr>
          <w:rFonts w:ascii="Traditional Arabic" w:hAnsi="Traditional Arabic" w:cs="Traditional Arabic"/>
          <w:rtl/>
          <w:lang w:bidi="ar-DZ"/>
        </w:rPr>
        <w:t>كاملمحمدالمغربي</w:t>
      </w:r>
      <w:r w:rsidRPr="009F08FB">
        <w:rPr>
          <w:rFonts w:ascii="Traditional Arabic" w:hAnsi="Traditional Arabic" w:cs="Traditional Arabic"/>
          <w:rtl/>
          <w:lang w:bidi="ar-DZ"/>
        </w:rPr>
        <w:t>. اساليب البحث العلمي في العلوم الانسانية والاجتماعية .ط4.دار الثقافة للنشر والتوزيع.عمان.2011.</w:t>
      </w:r>
    </w:p>
    <w:p w:rsidR="00905DC8" w:rsidRPr="009F08FB" w:rsidRDefault="00905DC8" w:rsidP="00FC6674">
      <w:pPr>
        <w:pStyle w:val="Notedebasdepage"/>
        <w:bidi/>
        <w:spacing w:line="276" w:lineRule="auto"/>
        <w:rPr>
          <w:rFonts w:ascii="Traditional Arabic" w:hAnsi="Traditional Arabic" w:cs="Traditional Arabic"/>
          <w:sz w:val="22"/>
          <w:szCs w:val="22"/>
          <w:rtl/>
          <w:lang w:bidi="ar-DZ"/>
        </w:rPr>
      </w:pPr>
    </w:p>
  </w:footnote>
  <w:footnote w:id="10">
    <w:p w:rsidR="00905DC8" w:rsidRPr="00D86B20" w:rsidRDefault="00905DC8" w:rsidP="00D86B20">
      <w:pPr>
        <w:pStyle w:val="Notedebasdepage"/>
        <w:bidi/>
        <w:rPr>
          <w:rtl/>
          <w:lang w:bidi="ar-DZ"/>
        </w:rPr>
      </w:pPr>
      <w:r w:rsidRPr="00D86B20">
        <w:rPr>
          <w:rFonts w:ascii="Traditional Arabic" w:hAnsi="Traditional Arabic" w:cs="Traditional Arabic"/>
          <w:rtl/>
        </w:rPr>
        <w:t>ريم قبايلي دور الاعلان السياحي عبر موقع الفاسبوك في التسويق الخدمات السياحية اطروحة الدكتوراه في الاعلام والاتصال</w:t>
      </w:r>
      <w:r w:rsidRPr="00D86B20">
        <w:rPr>
          <w:rFonts w:ascii="Traditional Arabic" w:hAnsi="Traditional Arabic" w:cs="Traditional Arabic"/>
        </w:rPr>
        <w:t xml:space="preserve"> 2020</w:t>
      </w:r>
      <w:r w:rsidRPr="00D86B20">
        <w:rPr>
          <w:rFonts w:cs="Arial"/>
        </w:rPr>
        <w:t xml:space="preserve">  </w:t>
      </w:r>
      <w:r w:rsidRPr="00D86B20">
        <w:rPr>
          <w:rStyle w:val="Appelnotedebasdep"/>
        </w:rPr>
        <w:footnoteRef/>
      </w:r>
    </w:p>
  </w:footnote>
  <w:footnote w:id="11">
    <w:p w:rsidR="00905DC8" w:rsidRPr="001837A9" w:rsidRDefault="00905DC8" w:rsidP="00D86B20">
      <w:pPr>
        <w:pStyle w:val="Notedebasdepage"/>
        <w:bidi/>
        <w:rPr>
          <w:rtl/>
          <w:lang w:bidi="ar-DZ"/>
        </w:rPr>
      </w:pPr>
      <w:r w:rsidRPr="00D86B20">
        <w:rPr>
          <w:rFonts w:ascii="Traditional Arabic" w:hAnsi="Traditional Arabic" w:cs="Traditional Arabic"/>
          <w:rtl/>
        </w:rPr>
        <w:t>مريم نريمان نومار استخدام مواقع شبكات الاجتماعية</w:t>
      </w:r>
      <w:r w:rsidRPr="0035526D">
        <w:rPr>
          <w:rFonts w:ascii="Traditional Arabic" w:hAnsi="Traditional Arabic" w:cs="Traditional Arabic"/>
          <w:sz w:val="32"/>
          <w:szCs w:val="32"/>
          <w:rtl/>
        </w:rPr>
        <w:t xml:space="preserve"> </w:t>
      </w:r>
      <w:r w:rsidRPr="00D86B20">
        <w:rPr>
          <w:rFonts w:ascii="Traditional Arabic" w:hAnsi="Traditional Arabic" w:cs="Traditional Arabic"/>
          <w:rtl/>
        </w:rPr>
        <w:t>وتأثير ه</w:t>
      </w:r>
      <w:r w:rsidRPr="00D86B20">
        <w:rPr>
          <w:rFonts w:ascii="Traditional Arabic" w:hAnsi="Traditional Arabic" w:cs="Traditional Arabic" w:hint="cs"/>
          <w:rtl/>
          <w:lang w:bidi="ar-DZ"/>
        </w:rPr>
        <w:t xml:space="preserve"> </w:t>
      </w:r>
      <w:r w:rsidRPr="00D86B20">
        <w:rPr>
          <w:rFonts w:ascii="Traditional Arabic" w:hAnsi="Traditional Arabic" w:cs="Traditional Arabic"/>
          <w:rtl/>
        </w:rPr>
        <w:t xml:space="preserve">في العالقات الاجتماعية مذكرة مقدمة لنيل شهادة </w:t>
      </w:r>
      <w:r w:rsidRPr="00D86B20">
        <w:rPr>
          <w:rFonts w:ascii="Traditional Arabic" w:hAnsi="Traditional Arabic" w:cs="Traditional Arabic"/>
        </w:rPr>
        <w:t>2012</w:t>
      </w:r>
      <w:r w:rsidRPr="00D86B20">
        <w:rPr>
          <w:rFonts w:ascii="Traditional Arabic" w:hAnsi="Traditional Arabic" w:cs="Traditional Arabic"/>
          <w:rtl/>
        </w:rPr>
        <w:t xml:space="preserve"> الماجستير في علوم الاعلام الاتصال ،كلية العلوم الإنسانية، جامعة الحاج لخضر – باتنة-</w:t>
      </w:r>
      <w:r w:rsidRPr="00D86B20">
        <w:rPr>
          <w:rFonts w:hint="cs"/>
          <w:rtl/>
        </w:rPr>
        <w:t xml:space="preserve"> </w:t>
      </w:r>
      <w:r w:rsidRPr="001E2CCF">
        <w:rPr>
          <w:rFonts w:cs="Arial"/>
          <w:rtl/>
        </w:rPr>
        <w:t>-</w:t>
      </w:r>
      <w:r>
        <w:rPr>
          <w:rStyle w:val="Appelnotedebasdep"/>
        </w:rPr>
        <w:footnoteRef/>
      </w:r>
    </w:p>
  </w:footnote>
  <w:footnote w:id="12">
    <w:p w:rsidR="00905DC8" w:rsidRPr="009F08FB" w:rsidRDefault="00905DC8" w:rsidP="001E2CCF">
      <w:pPr>
        <w:bidi/>
        <w:jc w:val="lowKashida"/>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 xml:space="preserve">1جبران مسعود، الرائد معجم ألفبائي في اللغة والإعلام، ط،1 دار العم لمماليين، </w:t>
      </w:r>
      <w:r>
        <w:rPr>
          <w:rFonts w:ascii="Traditional Arabic" w:hAnsi="Traditional Arabic" w:cs="Traditional Arabic" w:hint="cs"/>
          <w:rtl/>
        </w:rPr>
        <w:t>الأ</w:t>
      </w:r>
      <w:r w:rsidRPr="009F08FB">
        <w:rPr>
          <w:rFonts w:ascii="Traditional Arabic" w:hAnsi="Traditional Arabic" w:cs="Traditional Arabic"/>
          <w:rtl/>
        </w:rPr>
        <w:t>ردن، عمان، ،2011 ص .412</w:t>
      </w:r>
    </w:p>
  </w:footnote>
  <w:footnote w:id="13">
    <w:p w:rsidR="00905DC8" w:rsidRPr="009F08FB" w:rsidRDefault="00905DC8" w:rsidP="00FD1C75">
      <w:pPr>
        <w:bidi/>
        <w:spacing w:line="240" w:lineRule="auto"/>
        <w:jc w:val="lowKashida"/>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خضير شعبان، مصطلحات في الإعلام والاتصال، ط،1 دار اللسان العربي للترجمة والتأليف والنشر، الجزائر،2001، ص .93</w:t>
      </w:r>
    </w:p>
    <w:p w:rsidR="00905DC8" w:rsidRPr="009F08FB" w:rsidRDefault="00905DC8" w:rsidP="001E2CCF">
      <w:pPr>
        <w:pStyle w:val="Notedebasdepage"/>
        <w:bidi/>
        <w:jc w:val="lowKashida"/>
        <w:rPr>
          <w:rFonts w:ascii="Traditional Arabic" w:hAnsi="Traditional Arabic" w:cs="Traditional Arabic"/>
          <w:sz w:val="22"/>
          <w:szCs w:val="22"/>
          <w:rtl/>
          <w:lang w:bidi="ar-DZ"/>
        </w:rPr>
      </w:pPr>
    </w:p>
  </w:footnote>
  <w:footnote w:id="14">
    <w:p w:rsidR="00905DC8" w:rsidRPr="009F08FB" w:rsidRDefault="00905DC8" w:rsidP="00FD1C75">
      <w:pPr>
        <w:bidi/>
        <w:spacing w:line="240" w:lineRule="auto"/>
        <w:jc w:val="lowKashida"/>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وائل مبارك خضر فضل الله: إثر الفيس بوك على المجتمع مدونة شمس النهضة، ط1، مصر،2011،ص12</w:t>
      </w:r>
      <w:r w:rsidRPr="009F08FB">
        <w:rPr>
          <w:rFonts w:ascii="Traditional Arabic" w:hAnsi="Traditional Arabic" w:cs="Traditional Arabic"/>
          <w:lang w:bidi="ar-DZ"/>
        </w:rPr>
        <w:t>.</w:t>
      </w:r>
    </w:p>
  </w:footnote>
  <w:footnote w:id="15">
    <w:p w:rsidR="00905DC8" w:rsidRPr="009F08FB" w:rsidRDefault="00905DC8" w:rsidP="00362746">
      <w:pPr>
        <w:bidi/>
        <w:jc w:val="lowKashida"/>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 xml:space="preserve">2عصام الدين أمني أبوعلفة: الرتويج ـ </w:t>
      </w:r>
      <w:r w:rsidRPr="009F08FB">
        <w:rPr>
          <w:rFonts w:ascii="Traditional Arabic" w:hAnsi="Traditional Arabic" w:cs="Traditional Arabic" w:hint="cs"/>
          <w:rtl/>
        </w:rPr>
        <w:t>المفاهيم</w:t>
      </w:r>
      <w:r w:rsidRPr="009F08FB">
        <w:rPr>
          <w:rFonts w:ascii="Traditional Arabic" w:hAnsi="Traditional Arabic" w:cs="Traditional Arabic"/>
          <w:rtl/>
        </w:rPr>
        <w:t xml:space="preserve">، </w:t>
      </w:r>
      <w:r w:rsidRPr="009F08FB">
        <w:rPr>
          <w:rFonts w:ascii="Traditional Arabic" w:hAnsi="Traditional Arabic" w:cs="Traditional Arabic" w:hint="cs"/>
          <w:rtl/>
        </w:rPr>
        <w:t>الاستراتيجيات</w:t>
      </w:r>
      <w:r w:rsidRPr="009F08FB">
        <w:rPr>
          <w:rFonts w:ascii="Traditional Arabic" w:hAnsi="Traditional Arabic" w:cs="Traditional Arabic"/>
          <w:rtl/>
        </w:rPr>
        <w:t>، العمليات ـ النظرية والتطبيق، مؤس</w:t>
      </w:r>
      <w:r>
        <w:rPr>
          <w:rFonts w:ascii="Traditional Arabic" w:hAnsi="Traditional Arabic" w:cs="Traditional Arabic"/>
          <w:rtl/>
        </w:rPr>
        <w:t>سة طيبة للنشر والتوزيع، دط، ص35</w:t>
      </w:r>
    </w:p>
  </w:footnote>
  <w:footnote w:id="16">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3وائل مبارك خضر فضل الله نفس المرجع ص 6</w:t>
      </w:r>
    </w:p>
  </w:footnote>
  <w:footnote w:id="17">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4 محمد منير حجاب ،االعالم السياحي ،دار الفجر للنشر والتوزيع ،2002، ص 22</w:t>
      </w:r>
    </w:p>
    <w:p w:rsidR="00905DC8" w:rsidRPr="009F08FB" w:rsidRDefault="00905DC8" w:rsidP="00FC6674">
      <w:pPr>
        <w:pStyle w:val="Notedebasdepage"/>
        <w:bidi/>
        <w:spacing w:line="276" w:lineRule="auto"/>
        <w:rPr>
          <w:rFonts w:ascii="Traditional Arabic" w:hAnsi="Traditional Arabic" w:cs="Traditional Arabic"/>
          <w:sz w:val="22"/>
          <w:szCs w:val="22"/>
          <w:rtl/>
        </w:rPr>
      </w:pPr>
    </w:p>
  </w:footnote>
  <w:footnote w:id="18">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1</w:t>
      </w:r>
      <w:r w:rsidRPr="009F08FB">
        <w:rPr>
          <w:rFonts w:ascii="Traditional Arabic" w:hAnsi="Traditional Arabic" w:cs="Traditional Arabic"/>
          <w:rtl/>
        </w:rPr>
        <w:t xml:space="preserve"> احمد محمود، صناعة السياحة: دار كنوز المعرفة العلمية للنشر والتوزيع،الأردن ـ عمان، ص51</w:t>
      </w:r>
    </w:p>
  </w:footnote>
  <w:footnote w:id="19">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هيثم هادي الهيني : الإعلام السياسي والإخباري في الفضائيات , ط1 , دار أسامة للنشر والتوزيع , الأردن ,2008ص140</w:t>
      </w:r>
    </w:p>
  </w:footnote>
  <w:footnote w:id="20">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حسن عماد مكاوي وليلى حسن السيد : الاتصال ونظرياته المعاصرة , ط1 , الدار المصرية اللبنانية , القاهرة ,1998 ص23</w:t>
      </w:r>
    </w:p>
  </w:footnote>
  <w:footnote w:id="21">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1المشهدانيسعدسلمان :مواقعالتواصلالاجتماعيوخصائصالبيئةالإعلاميةالجديدة ط1 , دارامجدللنشروالتوزيع2020,ص28</w:t>
      </w:r>
    </w:p>
  </w:footnote>
  <w:footnote w:id="22">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2 المشهداني سعد سلمان المرجع نفسه ص29</w:t>
      </w:r>
    </w:p>
    <w:p w:rsidR="00905DC8" w:rsidRPr="009F08FB" w:rsidRDefault="00905DC8" w:rsidP="00FC6674">
      <w:pPr>
        <w:pStyle w:val="Notedebasdepage"/>
        <w:spacing w:line="276" w:lineRule="auto"/>
        <w:rPr>
          <w:rFonts w:ascii="Traditional Arabic" w:hAnsi="Traditional Arabic" w:cs="Traditional Arabic"/>
          <w:sz w:val="22"/>
          <w:szCs w:val="22"/>
          <w:rtl/>
        </w:rPr>
      </w:pPr>
    </w:p>
  </w:footnote>
  <w:footnote w:id="23">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أ.رايس علي ابتسام، نظرية "الاستخدامات والاشباعات " وتطبيقاتها على الإعلام الجديد.مجلةالدراساتجامعة وهران 1 ، الجزائر جوان 2016 ص208</w:t>
      </w:r>
    </w:p>
  </w:footnote>
  <w:footnote w:id="24">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أ.رايس علي ابتسام المرجع نفسه 210</w:t>
      </w:r>
    </w:p>
  </w:footnote>
  <w:footnote w:id="25">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صلاح محمد عبد الحميد .الاعلام الجديد.ط1.مؤسسة الطيبة .القاهرة .مصر 2011ص207</w:t>
      </w:r>
    </w:p>
  </w:footnote>
  <w:footnote w:id="26">
    <w:p w:rsidR="00905DC8" w:rsidRPr="009F08FB" w:rsidRDefault="00905DC8" w:rsidP="00FC6674">
      <w:pPr>
        <w:bidi/>
        <w:jc w:val="both"/>
        <w:rPr>
          <w:rFonts w:ascii="Traditional Arabic" w:hAnsi="Traditional Arabic" w:cs="Traditional Arabic"/>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حنان, شعشوع الشهري. " اثر استخدام شبكات التواصل الإلكترونية على العالقات الاجتماعية الفيس بوك وتويترأنموذجا" .رسالة ماجستير</w:t>
      </w:r>
    </w:p>
    <w:p w:rsidR="00905DC8" w:rsidRPr="009F08FB" w:rsidRDefault="00905DC8" w:rsidP="00FC6674">
      <w:pPr>
        <w:bidi/>
        <w:jc w:val="both"/>
        <w:rPr>
          <w:rFonts w:ascii="Traditional Arabic" w:hAnsi="Traditional Arabic" w:cs="Traditional Arabic"/>
          <w:rtl/>
        </w:rPr>
      </w:pPr>
      <w:r w:rsidRPr="009F08FB">
        <w:rPr>
          <w:rFonts w:ascii="Traditional Arabic" w:hAnsi="Traditional Arabic" w:cs="Traditional Arabic"/>
        </w:rPr>
        <w:t>.</w:t>
      </w:r>
      <w:r w:rsidRPr="009F08FB">
        <w:rPr>
          <w:rFonts w:ascii="Traditional Arabic" w:hAnsi="Traditional Arabic" w:cs="Traditional Arabic"/>
          <w:rtl/>
        </w:rPr>
        <w:t xml:space="preserve">جامعة الملك عبد العزيز بجدة .2014 ,صص 31-32 </w:t>
      </w:r>
    </w:p>
  </w:footnote>
  <w:footnote w:id="27">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 xml:space="preserve">  تاريخ الزيارة 24/01/2024 توقيت 18</w:t>
      </w:r>
      <w:r w:rsidRPr="009F08FB">
        <w:rPr>
          <w:rFonts w:ascii="Traditional Arabic" w:hAnsi="Traditional Arabic" w:cs="Traditional Arabic"/>
          <w:rtl/>
          <w:lang w:bidi="ar-DZ"/>
        </w:rPr>
        <w:t>.05</w:t>
      </w:r>
      <w:r w:rsidRPr="009F08FB">
        <w:rPr>
          <w:rFonts w:ascii="Traditional Arabic" w:hAnsi="Traditional Arabic" w:cs="Traditional Arabic"/>
        </w:rPr>
        <w:t xml:space="preserve">https://blog.digimind.com/ </w:t>
      </w:r>
      <w:r w:rsidRPr="009F08FB">
        <w:rPr>
          <w:rFonts w:ascii="Traditional Arabic" w:hAnsi="Traditional Arabic" w:cs="Traditional Arabic"/>
          <w:rtl/>
        </w:rPr>
        <w:t>2</w:t>
      </w:r>
    </w:p>
    <w:p w:rsidR="00905DC8" w:rsidRPr="009F08FB" w:rsidRDefault="00905DC8" w:rsidP="00FC6674">
      <w:pPr>
        <w:pStyle w:val="Notedebasdepage"/>
        <w:spacing w:line="276" w:lineRule="auto"/>
        <w:rPr>
          <w:rFonts w:ascii="Traditional Arabic" w:hAnsi="Traditional Arabic" w:cs="Traditional Arabic"/>
          <w:sz w:val="22"/>
          <w:szCs w:val="22"/>
          <w:rtl/>
        </w:rPr>
      </w:pPr>
    </w:p>
  </w:footnote>
  <w:footnote w:id="28">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1حارث عبود .مزهر الغاني .الاعلام والهجرة إلى العصر الرقمي .ط1.دار الحامد .عمان .الاردن .2015ص144</w:t>
      </w:r>
    </w:p>
    <w:p w:rsidR="00905DC8" w:rsidRPr="009F08FB" w:rsidRDefault="00905DC8" w:rsidP="00FC6674">
      <w:pPr>
        <w:pStyle w:val="Notedebasdepage"/>
        <w:spacing w:line="276" w:lineRule="auto"/>
        <w:rPr>
          <w:rFonts w:ascii="Traditional Arabic" w:hAnsi="Traditional Arabic" w:cs="Traditional Arabic"/>
          <w:sz w:val="22"/>
          <w:szCs w:val="22"/>
          <w:rtl/>
        </w:rPr>
      </w:pPr>
    </w:p>
  </w:footnote>
  <w:footnote w:id="29">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1حسين شفيق .مواقع التواصل الاجتماعي-الادوات والمصادر للتغطية الاعلامية .دط.دارفكر وفن.مصر201ص199.198</w:t>
      </w:r>
    </w:p>
    <w:p w:rsidR="00905DC8" w:rsidRPr="009F08FB" w:rsidRDefault="00905DC8" w:rsidP="00743C89">
      <w:pPr>
        <w:pStyle w:val="Notedebasdepage"/>
        <w:rPr>
          <w:rFonts w:ascii="Traditional Arabic" w:hAnsi="Traditional Arabic" w:cs="Traditional Arabic"/>
          <w:sz w:val="22"/>
          <w:szCs w:val="22"/>
          <w:rtl/>
        </w:rPr>
      </w:pPr>
    </w:p>
  </w:footnote>
  <w:footnote w:id="30">
    <w:p w:rsidR="00905DC8" w:rsidRPr="00743C89" w:rsidRDefault="00905DC8" w:rsidP="00743C89">
      <w:pPr>
        <w:pStyle w:val="Notedebasdepage"/>
        <w:bidi/>
        <w:rPr>
          <w:rtl/>
          <w:lang w:bidi="ar-DZ"/>
        </w:rPr>
      </w:pPr>
      <w:r w:rsidRPr="00743C89">
        <w:rPr>
          <w:rStyle w:val="Appelnotedebasdep"/>
          <w:sz w:val="18"/>
          <w:szCs w:val="18"/>
        </w:rPr>
        <w:footnoteRef/>
      </w:r>
      <w:r w:rsidRPr="00743C89">
        <w:rPr>
          <w:rFonts w:hint="cs"/>
          <w:sz w:val="18"/>
          <w:szCs w:val="18"/>
          <w:rtl/>
          <w:lang w:bidi="ar-DZ"/>
        </w:rPr>
        <w:t>عبد السلام الاشهب استخدام مواقع التواصل الاحتماعي "الفيس بوك "انمودجا وعلاقتها بالتنشئة الاجتماعية مذكرة مكملة لنيل شهادة ماستر في علم الاجتماع تخصص علم الاجتماع التربية 2017.ص 37</w:t>
      </w:r>
    </w:p>
  </w:footnote>
  <w:footnote w:id="31">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1عبدالسلام الاشهب المرجع السابق ص 38</w:t>
      </w:r>
    </w:p>
  </w:footnote>
  <w:footnote w:id="32">
    <w:p w:rsidR="00905DC8" w:rsidRPr="009F08FB" w:rsidRDefault="00905DC8" w:rsidP="00FC6674">
      <w:pPr>
        <w:bidi/>
        <w:jc w:val="both"/>
        <w:rPr>
          <w:rFonts w:ascii="Traditional Arabic" w:hAnsi="Traditional Arabic" w:cs="Traditional Arabic"/>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1 الخضر البياتي .الاتصال الرقمي امم صاعدة وامم مندهشة .ط1.دار البداية .عمان .الاردن.2015ص270</w:t>
      </w:r>
    </w:p>
    <w:p w:rsidR="00905DC8" w:rsidRPr="009F08FB" w:rsidRDefault="00905DC8" w:rsidP="00FC6674">
      <w:pPr>
        <w:pStyle w:val="Notedebasdepage"/>
        <w:bidi/>
        <w:spacing w:line="276" w:lineRule="auto"/>
        <w:rPr>
          <w:rFonts w:ascii="Traditional Arabic" w:hAnsi="Traditional Arabic" w:cs="Traditional Arabic"/>
          <w:sz w:val="22"/>
          <w:szCs w:val="22"/>
          <w:rtl/>
          <w:lang w:bidi="ar-DZ"/>
        </w:rPr>
      </w:pPr>
    </w:p>
  </w:footnote>
  <w:footnote w:id="33">
    <w:p w:rsidR="00905DC8" w:rsidRPr="000D2BBB" w:rsidRDefault="00905DC8" w:rsidP="00CD48D4">
      <w:pPr>
        <w:bidi/>
        <w:jc w:val="both"/>
        <w:rPr>
          <w:rFonts w:ascii="Traditional Arabic" w:hAnsi="Traditional Arabic" w:cs="Traditional Arabic"/>
          <w:color w:val="00B0F0"/>
          <w:sz w:val="32"/>
          <w:szCs w:val="32"/>
          <w:rtl/>
          <w:lang w:bidi="ar-DZ"/>
        </w:rPr>
      </w:pPr>
      <w:r>
        <w:rPr>
          <w:rStyle w:val="Appelnotedebasdep"/>
        </w:rPr>
        <w:footnoteRef/>
      </w:r>
      <w:r w:rsidRPr="00CD48D4">
        <w:rPr>
          <w:rFonts w:ascii="Traditional Arabic" w:hAnsi="Traditional Arabic" w:cs="Traditional Arabic" w:hint="cs"/>
          <w:sz w:val="32"/>
          <w:szCs w:val="32"/>
          <w:rtl/>
          <w:lang w:bidi="ar-DZ"/>
        </w:rPr>
        <w:t>سميرة</w:t>
      </w:r>
      <w:r w:rsidRPr="00CD48D4">
        <w:rPr>
          <w:rFonts w:ascii="Traditional Arabic" w:hAnsi="Traditional Arabic" w:cs="Traditional Arabic"/>
          <w:sz w:val="20"/>
          <w:szCs w:val="20"/>
          <w:rtl/>
          <w:lang w:bidi="ar-DZ"/>
        </w:rPr>
        <w:t xml:space="preserve"> بلعربي الاعلام الجديد وتفعيل السوق الاجتماعي المجلة الدولية للاتصال الاجتماعي المجلد6 العدد4.2019ص122</w:t>
      </w:r>
    </w:p>
    <w:p w:rsidR="00905DC8" w:rsidRPr="00CD48D4" w:rsidRDefault="00905DC8">
      <w:pPr>
        <w:pStyle w:val="Notedebasdepage"/>
        <w:rPr>
          <w:rtl/>
          <w:lang w:bidi="ar-DZ"/>
        </w:rPr>
      </w:pPr>
    </w:p>
  </w:footnote>
  <w:footnote w:id="34">
    <w:p w:rsidR="00905DC8" w:rsidRPr="000D2BBB" w:rsidRDefault="00905DC8" w:rsidP="00CD48D4">
      <w:pPr>
        <w:bidi/>
        <w:jc w:val="both"/>
        <w:rPr>
          <w:rFonts w:ascii="Traditional Arabic" w:hAnsi="Traditional Arabic" w:cs="Traditional Arabic"/>
          <w:color w:val="00B0F0"/>
          <w:sz w:val="32"/>
          <w:szCs w:val="32"/>
          <w:rtl/>
          <w:lang w:bidi="ar-DZ"/>
        </w:rPr>
      </w:pPr>
      <w:r>
        <w:rPr>
          <w:rStyle w:val="Appelnotedebasdep"/>
        </w:rPr>
        <w:footnoteRef/>
      </w:r>
      <w:r w:rsidRPr="00CD48D4">
        <w:rPr>
          <w:rFonts w:ascii="Traditional Arabic" w:hAnsi="Traditional Arabic" w:cs="Traditional Arabic"/>
          <w:sz w:val="20"/>
          <w:szCs w:val="20"/>
          <w:rtl/>
          <w:lang w:bidi="ar-DZ"/>
        </w:rPr>
        <w:t>سميرة بلعربي المرجع السابق ص122</w:t>
      </w:r>
    </w:p>
    <w:p w:rsidR="00905DC8" w:rsidRPr="00CD48D4" w:rsidRDefault="00905DC8">
      <w:pPr>
        <w:pStyle w:val="Notedebasdepage"/>
        <w:rPr>
          <w:rtl/>
          <w:lang w:bidi="ar-DZ"/>
        </w:rPr>
      </w:pPr>
    </w:p>
  </w:footnote>
  <w:footnote w:id="35">
    <w:p w:rsidR="00905DC8" w:rsidRPr="009F08FB" w:rsidRDefault="00905DC8" w:rsidP="00FC5E06">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محمد إبراهيم عبيدات وآخرون: إدارة المبيعات والبيع الشخصي، دار وائل للطباعة والنشر والتوزيع، الأردن، ،1999 ص 130</w:t>
      </w:r>
    </w:p>
  </w:footnote>
  <w:footnote w:id="36">
    <w:p w:rsidR="00905DC8" w:rsidRPr="009F08FB" w:rsidRDefault="00905DC8" w:rsidP="00CD48D4">
      <w:pPr>
        <w:bidi/>
        <w:jc w:val="both"/>
        <w:rPr>
          <w:rFonts w:ascii="Traditional Arabic" w:hAnsi="Traditional Arabic" w:cs="Traditional Arabic"/>
          <w:rtl/>
          <w:lang w:bidi="ar-DZ"/>
        </w:rPr>
      </w:pPr>
      <w:r>
        <w:rPr>
          <w:rStyle w:val="Appelnotedebasdep"/>
        </w:rPr>
        <w:footnoteRef/>
      </w:r>
      <w:r w:rsidRPr="009F08FB">
        <w:rPr>
          <w:rFonts w:ascii="Traditional Arabic" w:hAnsi="Traditional Arabic" w:cs="Traditional Arabic"/>
          <w:rtl/>
          <w:lang w:bidi="ar-DZ"/>
        </w:rPr>
        <w:t>محسن فتحي عبد الصبور: أسعار الترويج في عصر العولمة، مجموعة النيل العربية، مصر، ،2001 ص 16</w:t>
      </w:r>
    </w:p>
    <w:p w:rsidR="00905DC8" w:rsidRPr="00CD48D4" w:rsidRDefault="00905DC8" w:rsidP="00CD48D4">
      <w:pPr>
        <w:pStyle w:val="Notedebasdepage"/>
        <w:bidi/>
        <w:rPr>
          <w:rtl/>
          <w:lang w:bidi="ar-DZ"/>
        </w:rPr>
      </w:pPr>
    </w:p>
  </w:footnote>
  <w:footnote w:id="37">
    <w:p w:rsidR="00905DC8" w:rsidRPr="009F08FB" w:rsidRDefault="00905DC8" w:rsidP="00FC6674">
      <w:pPr>
        <w:pStyle w:val="Notedebasdepage"/>
        <w:bidi/>
        <w:spacing w:line="276" w:lineRule="auto"/>
        <w:rPr>
          <w:rFonts w:ascii="Traditional Arabic" w:hAnsi="Traditional Arabic" w:cs="Traditional Arabic"/>
          <w:sz w:val="22"/>
          <w:szCs w:val="22"/>
          <w:rtl/>
          <w:lang w:bidi="ar-DZ"/>
        </w:rPr>
      </w:pPr>
      <w:r w:rsidRPr="009F08FB">
        <w:rPr>
          <w:rStyle w:val="Appelnotedebasdep"/>
          <w:rFonts w:ascii="Traditional Arabic" w:hAnsi="Traditional Arabic" w:cs="Traditional Arabic"/>
          <w:sz w:val="22"/>
          <w:szCs w:val="22"/>
        </w:rPr>
        <w:footnoteRef/>
      </w:r>
      <w:r w:rsidRPr="009F08FB">
        <w:rPr>
          <w:rFonts w:ascii="Traditional Arabic" w:hAnsi="Traditional Arabic" w:cs="Traditional Arabic"/>
          <w:sz w:val="22"/>
          <w:szCs w:val="22"/>
          <w:rtl/>
          <w:lang w:bidi="ar-DZ"/>
        </w:rPr>
        <w:t>حمد منير حجاب: الإعلام السياحي، دار الفجر للنشر والتوزيع، مصر، ،2002 ص.</w:t>
      </w:r>
    </w:p>
  </w:footnote>
  <w:footnote w:id="38">
    <w:p w:rsidR="00905DC8" w:rsidRPr="009F08FB" w:rsidRDefault="00905DC8" w:rsidP="00FC6674">
      <w:pPr>
        <w:bidi/>
        <w:jc w:val="both"/>
        <w:rPr>
          <w:rFonts w:ascii="Traditional Arabic" w:hAnsi="Traditional Arabic" w:cs="Traditional Arabic"/>
          <w:rtl/>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-فؤادة عبد المنعم البكري: التسويق السياحي وتخطيط الحمالات الترويجية في عصر تكنولوجيا الاتصال، عالم الكتب للنشر والتوزيع، مصر، ط،1 ،2119 ص .11</w:t>
      </w:r>
    </w:p>
  </w:footnote>
  <w:footnote w:id="39">
    <w:p w:rsidR="00905DC8" w:rsidRPr="009F08FB" w:rsidRDefault="00905DC8" w:rsidP="00FC6674">
      <w:pPr>
        <w:bidi/>
        <w:jc w:val="both"/>
        <w:rPr>
          <w:rFonts w:ascii="Traditional Arabic" w:hAnsi="Traditional Arabic" w:cs="Traditional Arabic"/>
          <w:lang w:bidi="ar-DZ"/>
        </w:rPr>
      </w:pPr>
      <w:r w:rsidRPr="009F08FB">
        <w:rPr>
          <w:rStyle w:val="Appelnotedebasdep"/>
          <w:rFonts w:ascii="Traditional Arabic" w:hAnsi="Traditional Arabic" w:cs="Traditional Arabic"/>
        </w:rPr>
        <w:footnoteRef/>
      </w:r>
      <w:r w:rsidRPr="009F08FB">
        <w:rPr>
          <w:rFonts w:ascii="Traditional Arabic" w:hAnsi="Traditional Arabic" w:cs="Traditional Arabic"/>
          <w:rtl/>
          <w:lang w:bidi="ar-DZ"/>
        </w:rPr>
        <w:t>-خالد عبد الرحمن آل دغيم: الإعلام السياحي والتنمية السياحية الوطنية، دار أسامة للنشر والتوزيع، الأردن، ط،1 ،2010ص85</w:t>
      </w:r>
    </w:p>
    <w:p w:rsidR="00905DC8" w:rsidRPr="009F08FB" w:rsidRDefault="00905DC8" w:rsidP="00FC6674">
      <w:pPr>
        <w:pStyle w:val="Notedebasdepage"/>
        <w:bidi/>
        <w:spacing w:line="276" w:lineRule="auto"/>
        <w:rPr>
          <w:rFonts w:ascii="Traditional Arabic" w:hAnsi="Traditional Arabic" w:cs="Traditional Arabic"/>
          <w:sz w:val="22"/>
          <w:szCs w:val="22"/>
          <w:rtl/>
          <w:lang w:bidi="ar-DZ"/>
        </w:rPr>
      </w:pPr>
    </w:p>
  </w:footnote>
  <w:footnote w:id="40">
    <w:p w:rsidR="00905DC8" w:rsidRPr="008A25BE" w:rsidRDefault="00905DC8" w:rsidP="008A25BE">
      <w:pPr>
        <w:pStyle w:val="Notedebasdepage"/>
        <w:bidi/>
        <w:rPr>
          <w:rtl/>
          <w:lang w:bidi="ar-DZ"/>
        </w:rPr>
      </w:pPr>
      <w:r w:rsidRPr="008A25BE">
        <w:rPr>
          <w:rStyle w:val="Appelnotedebasdep"/>
          <w:sz w:val="16"/>
          <w:szCs w:val="16"/>
        </w:rPr>
        <w:footnoteRef/>
      </w:r>
      <w:r>
        <w:rPr>
          <w:rFonts w:hint="cs"/>
          <w:sz w:val="16"/>
          <w:szCs w:val="16"/>
          <w:rtl/>
        </w:rPr>
        <w:t>خالد عبد ال الرحمن المنعم المرجع السابق ص85</w:t>
      </w:r>
    </w:p>
  </w:footnote>
  <w:footnote w:id="41">
    <w:p w:rsidR="00905DC8" w:rsidRPr="009F08FB" w:rsidRDefault="00905DC8" w:rsidP="00FC6674">
      <w:pPr>
        <w:bidi/>
        <w:jc w:val="both"/>
        <w:rPr>
          <w:rFonts w:ascii="Traditional Arabic" w:hAnsi="Traditional Arabic" w:cs="Traditional Arabic"/>
          <w:rtl/>
          <w:lang w:bidi="ar-DZ"/>
        </w:rPr>
      </w:pPr>
      <w:r w:rsidRPr="009F08FB">
        <w:rPr>
          <w:rStyle w:val="Appelnotedebasdep"/>
        </w:rPr>
        <w:footnoteRef/>
      </w:r>
      <w:r w:rsidRPr="009F08FB">
        <w:rPr>
          <w:rFonts w:ascii="Traditional Arabic" w:hAnsi="Traditional Arabic" w:cs="Traditional Arabic"/>
          <w:rtl/>
          <w:lang w:bidi="ar-DZ"/>
        </w:rPr>
        <w:t>خالد عبد آل الرحمن دغيم المرجع السابق ص85</w:t>
      </w:r>
    </w:p>
    <w:p w:rsidR="00905DC8" w:rsidRPr="009F08FB" w:rsidRDefault="00905DC8" w:rsidP="00FC6674">
      <w:pPr>
        <w:pStyle w:val="Notedebasdepage"/>
        <w:spacing w:line="276" w:lineRule="auto"/>
        <w:rPr>
          <w:sz w:val="22"/>
          <w:szCs w:val="22"/>
          <w:rtl/>
          <w:lang w:bidi="ar-DZ"/>
        </w:rPr>
      </w:pPr>
    </w:p>
  </w:footnote>
  <w:footnote w:id="42">
    <w:p w:rsidR="00905DC8" w:rsidRPr="005E6D07" w:rsidRDefault="00905DC8" w:rsidP="005E6D07">
      <w:pPr>
        <w:pStyle w:val="Notedebasdepage"/>
        <w:bidi/>
        <w:rPr>
          <w:sz w:val="18"/>
          <w:szCs w:val="18"/>
          <w:rtl/>
          <w:lang w:bidi="ar-DZ"/>
        </w:rPr>
      </w:pPr>
      <w:r>
        <w:rPr>
          <w:rStyle w:val="Appelnotedebasdep"/>
        </w:rPr>
        <w:footnoteRef/>
      </w:r>
      <w:r w:rsidRPr="009F08FB">
        <w:rPr>
          <w:rFonts w:ascii="Traditional Arabic" w:hAnsi="Traditional Arabic" w:cs="Traditional Arabic"/>
          <w:rtl/>
        </w:rPr>
        <w:t>مروان ابورحمة، واخرون ، مبادئ التسويق السياحي والفندقي، دار االعصار العلمي للنشر والتوزيع، 2016 ،ص390</w:t>
      </w:r>
    </w:p>
  </w:footnote>
  <w:footnote w:id="43">
    <w:p w:rsidR="00905DC8" w:rsidRPr="009F08FB" w:rsidRDefault="00905DC8" w:rsidP="005E6D07">
      <w:pPr>
        <w:bidi/>
        <w:jc w:val="both"/>
        <w:rPr>
          <w:rFonts w:ascii="Traditional Arabic" w:hAnsi="Traditional Arabic" w:cs="Traditional Arabic"/>
          <w:rtl/>
          <w:lang w:bidi="ar-DZ"/>
        </w:rPr>
      </w:pPr>
      <w:r w:rsidRPr="009F08FB">
        <w:rPr>
          <w:rStyle w:val="Appelnotedebasdep"/>
        </w:rPr>
        <w:footnoteRef/>
      </w:r>
      <w:r w:rsidRPr="009F08FB">
        <w:rPr>
          <w:rFonts w:ascii="Traditional Arabic" w:hAnsi="Traditional Arabic" w:cs="Traditional Arabic"/>
          <w:rtl/>
        </w:rPr>
        <w:t>مروان ابورحمة، واخرون ،</w:t>
      </w:r>
      <w:r>
        <w:rPr>
          <w:rFonts w:ascii="Traditional Arabic" w:hAnsi="Traditional Arabic" w:cs="Traditional Arabic" w:hint="cs"/>
          <w:rtl/>
        </w:rPr>
        <w:t xml:space="preserve">المرجع السابق </w:t>
      </w:r>
      <w:r w:rsidRPr="009F08FB">
        <w:rPr>
          <w:rFonts w:ascii="Traditional Arabic" w:hAnsi="Traditional Arabic" w:cs="Traditional Arabic"/>
          <w:rtl/>
        </w:rPr>
        <w:t>ص390</w:t>
      </w:r>
    </w:p>
  </w:footnote>
  <w:footnote w:id="44">
    <w:p w:rsidR="00905DC8" w:rsidRPr="005E6D07" w:rsidRDefault="00905DC8" w:rsidP="005E6D07">
      <w:pPr>
        <w:pStyle w:val="Notedebasdepage"/>
        <w:bidi/>
        <w:rPr>
          <w:rtl/>
          <w:lang w:bidi="ar-DZ"/>
        </w:rPr>
      </w:pPr>
      <w:r>
        <w:rPr>
          <w:rStyle w:val="Appelnotedebasdep"/>
        </w:rPr>
        <w:footnoteRef/>
      </w:r>
      <w:r w:rsidRPr="005E6D07">
        <w:rPr>
          <w:rFonts w:ascii="Traditional Arabic" w:hAnsi="Traditional Arabic" w:cs="Traditional Arabic"/>
          <w:rtl/>
        </w:rPr>
        <w:t>جمال الدين محمد مرسي، مصطفى أبوبكر محمود، دليل في خدمة العملاء ومهارات البيع، الدار الجامعية، االسكندرية،2001 ،ص 61</w:t>
      </w:r>
    </w:p>
  </w:footnote>
  <w:footnote w:id="45">
    <w:p w:rsidR="00905DC8" w:rsidRPr="009F08FB" w:rsidRDefault="00905DC8" w:rsidP="00FC6674">
      <w:pPr>
        <w:bidi/>
        <w:jc w:val="both"/>
        <w:rPr>
          <w:rFonts w:ascii="Traditional Arabic" w:hAnsi="Traditional Arabic" w:cs="Traditional Arabic"/>
          <w:rtl/>
        </w:rPr>
      </w:pPr>
      <w:r w:rsidRPr="009F08FB">
        <w:rPr>
          <w:rStyle w:val="Appelnotedebasdep"/>
        </w:rPr>
        <w:footnoteRef/>
      </w:r>
      <w:r w:rsidRPr="009F08FB">
        <w:rPr>
          <w:rFonts w:ascii="Traditional Arabic" w:hAnsi="Traditional Arabic" w:cs="Traditional Arabic"/>
          <w:rtl/>
        </w:rPr>
        <w:t>جمال الدين محمد مرسي، مصطفى أبوبكر محمود،المرجع السابق ص62</w:t>
      </w:r>
    </w:p>
  </w:footnote>
  <w:footnote w:id="46">
    <w:p w:rsidR="00905DC8" w:rsidRPr="009F08FB" w:rsidRDefault="00905DC8" w:rsidP="00FC6674">
      <w:pPr>
        <w:bidi/>
        <w:jc w:val="both"/>
        <w:rPr>
          <w:rFonts w:ascii="Traditional Arabic" w:hAnsi="Traditional Arabic" w:cs="Traditional Arabic"/>
          <w:rtl/>
        </w:rPr>
      </w:pPr>
      <w:r w:rsidRPr="009F08FB">
        <w:rPr>
          <w:rStyle w:val="Appelnotedebasdep"/>
        </w:rPr>
        <w:footnoteRef/>
      </w:r>
      <w:r w:rsidRPr="009F08FB">
        <w:rPr>
          <w:rFonts w:ascii="Traditional Arabic" w:hAnsi="Traditional Arabic" w:cs="Traditional Arabic"/>
          <w:rtl/>
        </w:rPr>
        <w:t>المرجع نفسه ص63</w:t>
      </w:r>
    </w:p>
    <w:p w:rsidR="00905DC8" w:rsidRPr="009F08FB" w:rsidRDefault="00905DC8" w:rsidP="00FC6674">
      <w:pPr>
        <w:pStyle w:val="Notedebasdepage"/>
        <w:spacing w:line="276" w:lineRule="auto"/>
        <w:rPr>
          <w:sz w:val="22"/>
          <w:szCs w:val="22"/>
          <w:rtl/>
          <w:lang w:bidi="ar-DZ"/>
        </w:rPr>
      </w:pPr>
    </w:p>
  </w:footnote>
  <w:footnote w:id="47">
    <w:p w:rsidR="00905DC8" w:rsidRPr="009F08FB" w:rsidRDefault="00905DC8" w:rsidP="00FC6674">
      <w:pPr>
        <w:bidi/>
        <w:jc w:val="both"/>
        <w:rPr>
          <w:rFonts w:ascii="Traditional Arabic" w:hAnsi="Traditional Arabic" w:cs="Traditional Arabic"/>
          <w:rtl/>
        </w:rPr>
      </w:pPr>
      <w:r w:rsidRPr="009F08FB">
        <w:rPr>
          <w:rStyle w:val="Appelnotedebasdep"/>
        </w:rPr>
        <w:footnoteRef/>
      </w:r>
      <w:r w:rsidRPr="009F08FB">
        <w:rPr>
          <w:rFonts w:ascii="Traditional Arabic" w:hAnsi="Traditional Arabic" w:cs="Traditional Arabic"/>
          <w:rtl/>
        </w:rPr>
        <w:t>حسن أمني عبد العزيز: اسرتاتيجيات التسويق يف القرن 21 ،دار قباء للطباعة والنشر والتوزيع، القاهرة، مصر، 2001 ،ص262</w:t>
      </w:r>
    </w:p>
    <w:p w:rsidR="00905DC8" w:rsidRPr="009F08FB" w:rsidRDefault="00905DC8" w:rsidP="00FC6674">
      <w:pPr>
        <w:pStyle w:val="Notedebasdepage"/>
        <w:spacing w:line="276" w:lineRule="auto"/>
        <w:rPr>
          <w:sz w:val="22"/>
          <w:szCs w:val="22"/>
          <w:rtl/>
        </w:rPr>
      </w:pPr>
    </w:p>
  </w:footnote>
  <w:footnote w:id="48">
    <w:p w:rsidR="00905DC8" w:rsidRPr="005A6E0B" w:rsidRDefault="00905DC8" w:rsidP="005A6E0B">
      <w:pPr>
        <w:pStyle w:val="Notedebasdepage"/>
        <w:bidi/>
        <w:rPr>
          <w:rtl/>
        </w:rPr>
      </w:pPr>
      <w:r>
        <w:rPr>
          <w:rStyle w:val="Appelnotedebasdep"/>
        </w:rPr>
        <w:footnoteRef/>
      </w:r>
      <w:r w:rsidRPr="005A6E0B">
        <w:rPr>
          <w:rtl/>
        </w:rPr>
        <w:t>الدوايالشيخ،قمراوينوال،الترويج السياحي كأسلوب لترقية القطاح السياحي في الجزائر، مجلة المؤسسة،العدد2014،03 ، 28،ص47</w:t>
      </w:r>
    </w:p>
    <w:p w:rsidR="00905DC8" w:rsidRDefault="00905DC8" w:rsidP="005A6E0B">
      <w:pPr>
        <w:pStyle w:val="Notedebasdepage"/>
        <w:jc w:val="right"/>
        <w:rPr>
          <w:rtl/>
        </w:rPr>
      </w:pPr>
    </w:p>
  </w:footnote>
  <w:footnote w:id="49">
    <w:p w:rsidR="00905DC8" w:rsidRPr="009F08FB" w:rsidRDefault="00905DC8" w:rsidP="00FC6674">
      <w:pPr>
        <w:bidi/>
        <w:jc w:val="both"/>
        <w:rPr>
          <w:rFonts w:ascii="Traditional Arabic" w:hAnsi="Traditional Arabic" w:cs="Traditional Arabic"/>
          <w:rtl/>
        </w:rPr>
      </w:pPr>
      <w:r w:rsidRPr="009F08FB">
        <w:rPr>
          <w:rStyle w:val="Appelnotedebasdep"/>
          <w:rFonts w:ascii="Traditional Arabic" w:hAnsi="Traditional Arabic" w:cs="Traditional Arabic"/>
        </w:rPr>
        <w:footnoteRef/>
      </w:r>
      <w:r w:rsidRPr="009F08FB">
        <w:rPr>
          <w:rFonts w:ascii="Traditional Arabic" w:hAnsi="Traditional Arabic" w:cs="Traditional Arabic"/>
          <w:rtl/>
        </w:rPr>
        <w:t>الداويشيخ،قمراوينوال،مرجع سبق ذكره 28/ص47</w:t>
      </w:r>
    </w:p>
  </w:footnote>
  <w:footnote w:id="50">
    <w:p w:rsidR="00905DC8" w:rsidRPr="005A6E0B" w:rsidRDefault="00905DC8" w:rsidP="00B363E0">
      <w:pPr>
        <w:pStyle w:val="Notedebasdepage"/>
        <w:bidi/>
        <w:rPr>
          <w:lang w:bidi="ar-DZ"/>
        </w:rPr>
      </w:pPr>
      <w:r>
        <w:rPr>
          <w:rStyle w:val="Appelnotedebasdep"/>
        </w:rPr>
        <w:footnoteRef/>
      </w:r>
      <w:r w:rsidRPr="00B363E0">
        <w:rPr>
          <w:rFonts w:cs="Arial" w:hint="eastAsia"/>
          <w:rtl/>
          <w:lang w:bidi="ar-DZ"/>
        </w:rPr>
        <w:t>محمدحسينبازرعة،العلاقاتالعامةوالسياحة،دارالمعارفالقاهرةبط</w:t>
      </w:r>
      <w:r w:rsidRPr="00B363E0">
        <w:rPr>
          <w:rFonts w:cs="Arial"/>
          <w:rtl/>
          <w:lang w:bidi="ar-DZ"/>
        </w:rPr>
        <w:t xml:space="preserve"> 1998</w:t>
      </w:r>
      <w:r>
        <w:rPr>
          <w:rFonts w:cs="Arial" w:hint="cs"/>
          <w:rtl/>
          <w:lang w:bidi="ar-DZ"/>
        </w:rPr>
        <w:t>ص</w:t>
      </w:r>
      <w:r>
        <w:rPr>
          <w:rFonts w:cs="Arial"/>
          <w:lang w:bidi="ar-DZ"/>
        </w:rPr>
        <w:t>99</w:t>
      </w:r>
    </w:p>
  </w:footnote>
  <w:footnote w:id="51">
    <w:p w:rsidR="00905DC8" w:rsidRPr="009F08FB" w:rsidRDefault="00905DC8" w:rsidP="00B363E0">
      <w:pPr>
        <w:bidi/>
        <w:jc w:val="both"/>
        <w:rPr>
          <w:rFonts w:ascii="Traditional Arabic" w:hAnsi="Traditional Arabic" w:cs="Traditional Arabic"/>
          <w:lang w:bidi="ar-DZ"/>
        </w:rPr>
      </w:pPr>
      <w:r w:rsidRPr="009F08FB">
        <w:rPr>
          <w:rStyle w:val="Appelnotedebasdep"/>
          <w:rFonts w:ascii="Traditional Arabic" w:hAnsi="Traditional Arabic" w:cs="Traditional Arabic"/>
        </w:rPr>
        <w:footnoteRef/>
      </w:r>
      <w:r>
        <w:rPr>
          <w:rFonts w:ascii="Traditional Arabic" w:hAnsi="Traditional Arabic" w:cs="Traditional Arabic" w:hint="cs"/>
          <w:rtl/>
          <w:lang w:bidi="ar-DZ"/>
        </w:rPr>
        <w:t>محمد حسين بازرعة</w:t>
      </w:r>
      <w:r>
        <w:rPr>
          <w:rFonts w:ascii="Traditional Arabic" w:hAnsi="Traditional Arabic" w:cs="Traditional Arabic"/>
          <w:rtl/>
        </w:rPr>
        <w:t>المرجع الساب</w:t>
      </w:r>
      <w:r>
        <w:rPr>
          <w:rFonts w:ascii="Traditional Arabic" w:hAnsi="Traditional Arabic" w:cs="Traditional Arabic" w:hint="cs"/>
          <w:rtl/>
        </w:rPr>
        <w:t xml:space="preserve">ق </w:t>
      </w:r>
      <w:r>
        <w:rPr>
          <w:rFonts w:ascii="Traditional Arabic" w:hAnsi="Traditional Arabic" w:cs="Traditional Arabic"/>
        </w:rPr>
        <w:t>99</w:t>
      </w:r>
    </w:p>
    <w:p w:rsidR="00905DC8" w:rsidRPr="009F08FB" w:rsidRDefault="00905DC8" w:rsidP="00FC6674">
      <w:pPr>
        <w:pStyle w:val="Notedebasdepage"/>
        <w:spacing w:line="276" w:lineRule="auto"/>
        <w:rPr>
          <w:rFonts w:ascii="Traditional Arabic" w:hAnsi="Traditional Arabic" w:cs="Traditional Arabic"/>
          <w:sz w:val="22"/>
          <w:szCs w:val="22"/>
          <w:rtl/>
          <w:lang w:bidi="ar-DZ"/>
        </w:rPr>
      </w:pPr>
    </w:p>
  </w:footnote>
  <w:footnote w:id="52">
    <w:p w:rsidR="00905DC8" w:rsidRPr="009F08FB" w:rsidRDefault="00905DC8" w:rsidP="0079489E">
      <w:pPr>
        <w:bidi/>
        <w:jc w:val="both"/>
        <w:rPr>
          <w:rFonts w:ascii="Traditional Arabic" w:hAnsi="Traditional Arabic" w:cs="Traditional Arabic"/>
          <w:lang w:bidi="ar-DZ"/>
        </w:rPr>
      </w:pPr>
      <w:r w:rsidRPr="009F08FB">
        <w:rPr>
          <w:rStyle w:val="Appelnotedebasdep"/>
          <w:rFonts w:ascii="Traditional Arabic" w:hAnsi="Traditional Arabic" w:cs="Traditional Arabic"/>
        </w:rPr>
        <w:footnoteRef/>
      </w:r>
      <w:r w:rsidRPr="0079489E">
        <w:rPr>
          <w:rFonts w:ascii="Traditional Arabic" w:hAnsi="Traditional Arabic" w:cs="Traditional Arabic"/>
          <w:rtl/>
        </w:rPr>
        <w:t xml:space="preserve">جيهان أحمد رشتى: </w:t>
      </w:r>
      <w:r w:rsidRPr="0079489E">
        <w:rPr>
          <w:rFonts w:ascii="Traditional Arabic" w:hAnsi="Traditional Arabic" w:cs="Traditional Arabic" w:hint="cs"/>
          <w:rtl/>
        </w:rPr>
        <w:t>الأسس</w:t>
      </w:r>
      <w:r w:rsidRPr="0079489E">
        <w:rPr>
          <w:rFonts w:ascii="Traditional Arabic" w:hAnsi="Traditional Arabic" w:cs="Traditional Arabic"/>
          <w:rtl/>
        </w:rPr>
        <w:t xml:space="preserve"> لنظريات </w:t>
      </w:r>
      <w:r w:rsidRPr="0079489E">
        <w:rPr>
          <w:rFonts w:ascii="Traditional Arabic" w:hAnsi="Traditional Arabic" w:cs="Traditional Arabic" w:hint="cs"/>
          <w:rtl/>
        </w:rPr>
        <w:t>الإعلام</w:t>
      </w:r>
      <w:r w:rsidRPr="0079489E">
        <w:rPr>
          <w:rFonts w:ascii="Traditional Arabic" w:hAnsi="Traditional Arabic" w:cs="Traditional Arabic"/>
          <w:rtl/>
        </w:rPr>
        <w:t>، دار الفكر العربي للنشر التوزيع, مصر</w:t>
      </w:r>
      <w:r w:rsidRPr="0079489E">
        <w:rPr>
          <w:rFonts w:ascii="Traditional Arabic" w:hAnsi="Traditional Arabic" w:cs="Traditional Arabic"/>
          <w:lang w:bidi="ar-DZ"/>
        </w:rPr>
        <w:t>.</w:t>
      </w:r>
      <w:r>
        <w:rPr>
          <w:rFonts w:ascii="Traditional Arabic" w:hAnsi="Traditional Arabic" w:cs="Traditional Arabic"/>
          <w:lang w:bidi="ar-DZ"/>
        </w:rPr>
        <w:t>1982</w:t>
      </w:r>
      <w:r>
        <w:rPr>
          <w:rFonts w:ascii="Traditional Arabic" w:hAnsi="Traditional Arabic" w:cs="Traditional Arabic" w:hint="cs"/>
          <w:rtl/>
          <w:lang w:bidi="ar-DZ"/>
        </w:rPr>
        <w:t>ص</w:t>
      </w:r>
      <w:r>
        <w:rPr>
          <w:rFonts w:ascii="Traditional Arabic" w:hAnsi="Traditional Arabic" w:cs="Traditional Arabic"/>
          <w:lang w:bidi="ar-DZ"/>
        </w:rPr>
        <w:t>214</w:t>
      </w:r>
    </w:p>
    <w:p w:rsidR="00905DC8" w:rsidRPr="009F08FB" w:rsidRDefault="00905DC8" w:rsidP="00FC6674">
      <w:pPr>
        <w:pStyle w:val="Notedebasdepage"/>
        <w:bidi/>
        <w:spacing w:line="276" w:lineRule="auto"/>
        <w:rPr>
          <w:rFonts w:ascii="Traditional Arabic" w:hAnsi="Traditional Arabic" w:cs="Traditional Arabic"/>
          <w:sz w:val="22"/>
          <w:szCs w:val="22"/>
          <w:rtl/>
          <w:lang w:bidi="ar-DZ"/>
        </w:rPr>
      </w:pPr>
    </w:p>
  </w:footnote>
  <w:footnote w:id="53">
    <w:p w:rsidR="00905DC8" w:rsidRPr="00D511E1" w:rsidRDefault="00905DC8" w:rsidP="00B10151">
      <w:pPr>
        <w:bidi/>
        <w:spacing w:line="240" w:lineRule="auto"/>
        <w:rPr>
          <w:rFonts w:ascii="Traditional Arabic" w:hAnsi="Traditional Arabic" w:cs="Traditional Arabic"/>
          <w:lang w:bidi="ar-DZ"/>
        </w:rPr>
      </w:pPr>
      <w:r w:rsidRPr="009F08FB">
        <w:rPr>
          <w:rStyle w:val="Appelnotedebasdep"/>
        </w:rPr>
        <w:footnoteRef/>
      </w:r>
      <w:r w:rsidRPr="009F08FB">
        <w:rPr>
          <w:rFonts w:hint="cs"/>
          <w:rtl/>
        </w:rPr>
        <w:t>-</w:t>
      </w:r>
      <w:r>
        <w:rPr>
          <w:rFonts w:ascii="Traditional Arabic" w:hAnsi="Traditional Arabic" w:cs="Traditional Arabic"/>
          <w:rtl/>
          <w:lang w:bidi="ar-DZ"/>
        </w:rPr>
        <w:t xml:space="preserve"> تمار </w:t>
      </w:r>
      <w:r>
        <w:rPr>
          <w:rFonts w:ascii="Traditional Arabic" w:hAnsi="Traditional Arabic" w:cs="Traditional Arabic" w:hint="cs"/>
          <w:rtl/>
          <w:lang w:bidi="ar-DZ"/>
        </w:rPr>
        <w:t>يوسف مناهج وتقنيات البحث في الدراسات الاعلامية _الاتصالية ديوان المطبوعات الجامعية الجزائر ط</w:t>
      </w:r>
      <w:r>
        <w:rPr>
          <w:rFonts w:ascii="Traditional Arabic" w:hAnsi="Traditional Arabic" w:cs="Traditional Arabic"/>
          <w:lang w:bidi="ar-DZ"/>
        </w:rPr>
        <w:t>2</w:t>
      </w:r>
      <w:r>
        <w:rPr>
          <w:rFonts w:ascii="Traditional Arabic" w:hAnsi="Traditional Arabic" w:cs="Traditional Arabic" w:hint="cs"/>
          <w:rtl/>
          <w:lang w:bidi="ar-DZ"/>
        </w:rPr>
        <w:t xml:space="preserve"> س</w:t>
      </w:r>
      <w:r>
        <w:rPr>
          <w:rFonts w:ascii="Traditional Arabic" w:hAnsi="Traditional Arabic" w:cs="Traditional Arabic"/>
          <w:lang w:bidi="ar-DZ"/>
        </w:rPr>
        <w:t>2019</w:t>
      </w:r>
      <w:r>
        <w:rPr>
          <w:rFonts w:ascii="Traditional Arabic" w:hAnsi="Traditional Arabic" w:cs="Traditional Arabic" w:hint="cs"/>
          <w:rtl/>
          <w:lang w:bidi="ar-DZ"/>
        </w:rPr>
        <w:t>ص</w:t>
      </w:r>
      <w:r>
        <w:rPr>
          <w:rFonts w:ascii="Traditional Arabic" w:hAnsi="Traditional Arabic" w:cs="Traditional Arabic"/>
          <w:lang w:bidi="ar-DZ"/>
        </w:rPr>
        <w:t>141</w:t>
      </w:r>
    </w:p>
    <w:p w:rsidR="00905DC8" w:rsidRPr="00D511E1" w:rsidRDefault="00905DC8" w:rsidP="00D511E1">
      <w:pPr>
        <w:pStyle w:val="Notedebasdepage"/>
        <w:jc w:val="right"/>
        <w:rPr>
          <w:vertAlign w:val="superscript"/>
          <w:rtl/>
        </w:rPr>
      </w:pPr>
      <w:r w:rsidRPr="00D511E1">
        <w:rPr>
          <w:rFonts w:cs="Arial" w:hint="eastAsia"/>
          <w:sz w:val="22"/>
          <w:szCs w:val="22"/>
          <w:vertAlign w:val="superscript"/>
          <w:rtl/>
          <w:lang w:bidi="ar-DZ"/>
        </w:rPr>
        <w:t>تعتبرالعلامةالزرقاءعلىمواقعالتواصلالاجتماعيإشارةإلىأنهذاالحسابيمتلكهشخصيةمهمةأومشهورةوصفحةميموزاتعتبرجديدةمقارنةبصفحاتاخراخدتضوءالشهرة</w:t>
      </w:r>
      <w:r>
        <w:rPr>
          <w:sz w:val="22"/>
          <w:szCs w:val="22"/>
          <w:vertAlign w:val="superscript"/>
          <w:lang w:bidi="ar-DZ"/>
        </w:rPr>
        <w:t>*</w:t>
      </w:r>
    </w:p>
    <w:p w:rsidR="00905DC8" w:rsidRPr="00C43524" w:rsidRDefault="00905DC8" w:rsidP="00D511E1">
      <w:pPr>
        <w:pStyle w:val="Notedebasdepage"/>
        <w:bidi/>
        <w:spacing w:line="276" w:lineRule="auto"/>
        <w:jc w:val="right"/>
        <w:rPr>
          <w:sz w:val="22"/>
          <w:szCs w:val="22"/>
          <w:rtl/>
          <w:lang w:bidi="ar-DZ"/>
        </w:rPr>
      </w:pPr>
    </w:p>
  </w:footnote>
  <w:footnote w:id="54">
    <w:p w:rsidR="00905DC8" w:rsidRPr="009F08FB" w:rsidRDefault="00905DC8" w:rsidP="00FC6674">
      <w:pPr>
        <w:tabs>
          <w:tab w:val="left" w:pos="3865"/>
        </w:tabs>
        <w:jc w:val="right"/>
        <w:rPr>
          <w:rtl/>
        </w:rPr>
      </w:pPr>
      <w:r w:rsidRPr="009F08FB">
        <w:rPr>
          <w:rFonts w:hint="cs"/>
          <w:rtl/>
        </w:rPr>
        <w:t>تم اطلاع يوم ع 08/03/  20224 على الساعة 16.21</w:t>
      </w:r>
      <w:r w:rsidRPr="009F08FB">
        <w:t>://www.alarabiya.net/technology</w:t>
      </w:r>
      <w:r w:rsidRPr="009F08FB">
        <w:rPr>
          <w:rFonts w:hint="cs"/>
          <w:rtl/>
        </w:rPr>
        <w:t xml:space="preserve">. </w:t>
      </w:r>
      <w:r w:rsidRPr="009F08FB">
        <w:rPr>
          <w:rStyle w:val="Appelnotedebasdep"/>
        </w:rPr>
        <w:footnoteRef/>
      </w:r>
    </w:p>
  </w:footnote>
  <w:footnote w:id="55">
    <w:p w:rsidR="00905DC8" w:rsidRPr="0092751E" w:rsidRDefault="00905DC8" w:rsidP="003671EB">
      <w:pPr>
        <w:pStyle w:val="Notedebasdepage"/>
        <w:bidi/>
        <w:rPr>
          <w:lang w:bidi="ar-DZ"/>
        </w:rPr>
      </w:pPr>
      <w:r>
        <w:rPr>
          <w:rStyle w:val="Appelnotedebasdep"/>
        </w:rPr>
        <w:footnoteRef/>
      </w:r>
      <w:hyperlink r:id="rId1" w:history="1">
        <w:r w:rsidRPr="00830926">
          <w:rPr>
            <w:rStyle w:val="Lienhypertexte"/>
          </w:rPr>
          <w:t xml:space="preserve">https://www.aljazeera.net/blogs/   </w:t>
        </w:r>
        <w:r w:rsidRPr="00830926">
          <w:rPr>
            <w:rStyle w:val="Lienhypertexte"/>
            <w:rFonts w:hint="cs"/>
            <w:rtl/>
          </w:rPr>
          <w:t>تم</w:t>
        </w:r>
      </w:hyperlink>
      <w:r>
        <w:rPr>
          <w:rFonts w:hint="cs"/>
          <w:rtl/>
        </w:rPr>
        <w:t xml:space="preserve"> الاطلاع يوم على </w:t>
      </w:r>
      <w:r>
        <w:t>02/04/2024</w:t>
      </w:r>
      <w:r>
        <w:rPr>
          <w:rFonts w:hint="cs"/>
          <w:rtl/>
          <w:lang w:bidi="ar-DZ"/>
        </w:rPr>
        <w:t xml:space="preserve">على الساعة </w:t>
      </w:r>
      <w:r>
        <w:rPr>
          <w:lang w:bidi="ar-DZ"/>
        </w:rPr>
        <w:t>01.45</w:t>
      </w:r>
    </w:p>
  </w:footnote>
  <w:footnote w:id="56">
    <w:p w:rsidR="00905DC8" w:rsidRPr="00C93611" w:rsidRDefault="00905DC8" w:rsidP="00D511E1">
      <w:pPr>
        <w:tabs>
          <w:tab w:val="left" w:pos="3865"/>
        </w:tabs>
        <w:bidi/>
        <w:jc w:val="both"/>
        <w:rPr>
          <w:rFonts w:ascii="Traditional Arabic" w:hAnsi="Traditional Arabic" w:cs="Traditional Arabic"/>
          <w:color w:val="00B0F0"/>
          <w:sz w:val="32"/>
          <w:szCs w:val="32"/>
          <w:rtl/>
        </w:rPr>
      </w:pPr>
      <w:r w:rsidRPr="009F08FB">
        <w:rPr>
          <w:rStyle w:val="Appelnotedebasdep"/>
        </w:rPr>
        <w:footnoteRef/>
      </w:r>
      <w:r>
        <w:rPr>
          <w:rFonts w:hint="cs"/>
          <w:rtl/>
        </w:rPr>
        <w:t>كايسة عليك الخطاطة الوصفية الجديدة للواقع السوسيولساني في الجزائر من خلال كتاب "الجزائريون والمسالة اللغوية جامعة عبدالرحمن ميرة بجاية مجلة قراءات المجلد</w:t>
      </w:r>
      <w:r>
        <w:t>2022/01</w:t>
      </w:r>
      <w:r>
        <w:rPr>
          <w:rFonts w:hint="cs"/>
          <w:rtl/>
        </w:rPr>
        <w:t>العدد</w:t>
      </w:r>
      <w:r>
        <w:t>14</w:t>
      </w:r>
      <w:r>
        <w:rPr>
          <w:rFonts w:hint="cs"/>
          <w:rtl/>
        </w:rPr>
        <w:t xml:space="preserve">ص937 </w:t>
      </w:r>
    </w:p>
    <w:p w:rsidR="00905DC8" w:rsidRPr="009F08FB" w:rsidRDefault="00905DC8" w:rsidP="00D511E1">
      <w:pPr>
        <w:pStyle w:val="Notedebasdepage"/>
        <w:spacing w:line="276" w:lineRule="auto"/>
        <w:rPr>
          <w:sz w:val="22"/>
          <w:szCs w:val="22"/>
          <w:rtl/>
        </w:rPr>
      </w:pPr>
    </w:p>
  </w:footnote>
  <w:footnote w:id="57">
    <w:p w:rsidR="00905DC8" w:rsidRPr="009F08FB" w:rsidRDefault="00905DC8" w:rsidP="00FC6674">
      <w:pPr>
        <w:pStyle w:val="Notedebasdepage"/>
        <w:spacing w:line="276" w:lineRule="auto"/>
        <w:jc w:val="right"/>
        <w:rPr>
          <w:sz w:val="22"/>
          <w:szCs w:val="22"/>
        </w:rPr>
      </w:pPr>
      <w:r w:rsidRPr="009F08FB">
        <w:rPr>
          <w:rFonts w:cs="Arial" w:hint="cs"/>
          <w:sz w:val="22"/>
          <w:szCs w:val="22"/>
          <w:rtl/>
        </w:rPr>
        <w:t>تمالاطلاععلىالساعة</w:t>
      </w:r>
      <w:r w:rsidRPr="009F08FB">
        <w:rPr>
          <w:rFonts w:cs="Arial"/>
          <w:sz w:val="22"/>
          <w:szCs w:val="22"/>
          <w:rtl/>
        </w:rPr>
        <w:t xml:space="preserve"> 10</w:t>
      </w:r>
      <w:r w:rsidRPr="009F08FB">
        <w:rPr>
          <w:rFonts w:cs="Arial" w:hint="cs"/>
          <w:sz w:val="22"/>
          <w:szCs w:val="22"/>
          <w:rtl/>
        </w:rPr>
        <w:t>يوم</w:t>
      </w:r>
      <w:r w:rsidRPr="009F08FB">
        <w:rPr>
          <w:rFonts w:cs="Arial"/>
          <w:sz w:val="22"/>
          <w:szCs w:val="22"/>
          <w:rtl/>
        </w:rPr>
        <w:t xml:space="preserve"> 06/03/2024</w:t>
      </w:r>
      <w:r w:rsidRPr="009F08FB">
        <w:rPr>
          <w:sz w:val="22"/>
          <w:szCs w:val="22"/>
        </w:rPr>
        <w:t>Araguk,com/tech</w:t>
      </w:r>
      <w:r w:rsidRPr="009F08FB">
        <w:rPr>
          <w:rFonts w:cs="Arial" w:hint="cs"/>
          <w:sz w:val="22"/>
          <w:szCs w:val="22"/>
          <w:rtl/>
        </w:rPr>
        <w:t>سيكولوجيةالفيسبوك</w:t>
      </w:r>
      <w:r>
        <w:rPr>
          <w:rFonts w:cs="Arial" w:hint="cs"/>
          <w:sz w:val="22"/>
          <w:szCs w:val="22"/>
          <w:rtl/>
        </w:rPr>
        <w:t xml:space="preserve"> علم </w:t>
      </w:r>
      <w:r w:rsidRPr="009F08FB">
        <w:rPr>
          <w:rFonts w:cs="Arial" w:hint="cs"/>
          <w:sz w:val="22"/>
          <w:szCs w:val="22"/>
          <w:rtl/>
        </w:rPr>
        <w:t>لنفس</w:t>
      </w:r>
      <w:r w:rsidRPr="009F08FB">
        <w:rPr>
          <w:rStyle w:val="Appelnotedebasdep"/>
          <w:sz w:val="22"/>
          <w:szCs w:val="22"/>
        </w:rPr>
        <w:footnoteRef/>
      </w:r>
    </w:p>
  </w:footnote>
  <w:footnote w:id="58">
    <w:p w:rsidR="00905DC8" w:rsidRPr="009F08FB" w:rsidRDefault="00905DC8" w:rsidP="00BF154C">
      <w:pPr>
        <w:pStyle w:val="Notedebasdepage"/>
        <w:bidi/>
        <w:spacing w:line="276" w:lineRule="auto"/>
        <w:rPr>
          <w:sz w:val="22"/>
          <w:szCs w:val="22"/>
          <w:rtl/>
          <w:lang w:bidi="ar-DZ"/>
        </w:rPr>
      </w:pPr>
      <w:r w:rsidRPr="009F08FB">
        <w:rPr>
          <w:rStyle w:val="Appelnotedebasdep"/>
          <w:sz w:val="22"/>
          <w:szCs w:val="22"/>
        </w:rPr>
        <w:footnoteRef/>
      </w:r>
      <w:r w:rsidRPr="00BF154C">
        <w:rPr>
          <w:sz w:val="22"/>
          <w:szCs w:val="22"/>
          <w:lang w:bidi="ar-DZ"/>
        </w:rPr>
        <w:t xml:space="preserve">- </w:t>
      </w:r>
      <w:r w:rsidRPr="00BF154C">
        <w:rPr>
          <w:sz w:val="22"/>
          <w:szCs w:val="22"/>
          <w:rtl/>
        </w:rPr>
        <w:t>حبيب شحاتة، "اللغة العربية واللهجات العامية"، مجلة الرسالة، ع 140 ،2007 ،ص 140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1636C3">
    <w:pPr>
      <w:pStyle w:val="En-tte"/>
      <w:bidi/>
      <w:spacing w:line="360" w:lineRule="auto"/>
      <w:rPr>
        <w:rFonts w:ascii="Traditional Arabic" w:hAnsi="Traditional Arabic" w:cs="Traditional Arabic"/>
        <w:b/>
        <w:bCs/>
        <w:sz w:val="36"/>
        <w:szCs w:val="36"/>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2033B5">
    <w:pPr>
      <w:pStyle w:val="En-tte"/>
      <w:bidi/>
      <w:spacing w:line="360" w:lineRule="auto"/>
      <w:rPr>
        <w:rFonts w:ascii="Traditional Arabic" w:hAnsi="Traditional Arabic" w:cs="Traditional Arabic"/>
        <w:b/>
        <w:bCs/>
        <w:sz w:val="36"/>
        <w:szCs w:val="36"/>
        <w:rtl/>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863D9C">
    <w:pPr>
      <w:pStyle w:val="En-tte"/>
      <w:bidi/>
      <w:spacing w:line="36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18" o:spid="_x0000_s4102" type="#_x0000_t32" style="position:absolute;left:0;text-align:left;margin-left:-16.35pt;margin-top:30.15pt;width:476pt;height:1.9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" strokecolor="#943634 [2405]" strokeweight="3pt"/>
      </w:pict>
    </w:r>
    <w:r>
      <w:rPr>
        <w:rFonts w:ascii="Traditional Arabic" w:hAnsi="Traditional Arabic" w:cs="Traditional Arabic" w:hint="cs"/>
        <w:b/>
        <w:bCs/>
        <w:sz w:val="36"/>
        <w:szCs w:val="36"/>
        <w:rtl/>
        <w:lang w:bidi="ar-DZ"/>
      </w:rPr>
      <w:t>مقدمة</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2033B5">
    <w:pPr>
      <w:pStyle w:val="En-tte"/>
      <w:bidi/>
      <w:spacing w:line="36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9" o:spid="_x0000_s4101" type="#_x0000_t32" style="position:absolute;left:0;text-align:left;margin-left:-16.35pt;margin-top:30.15pt;width:476pt;height:1.9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" strokecolor="#943634 [2405]" strokeweight="3pt"/>
      </w:pict>
    </w:r>
    <w:r>
      <w:rPr>
        <w:rFonts w:ascii="Traditional Arabic" w:hAnsi="Traditional Arabic" w:cs="Traditional Arabic" w:hint="cs"/>
        <w:b/>
        <w:bCs/>
        <w:sz w:val="36"/>
        <w:szCs w:val="36"/>
        <w:rtl/>
        <w:lang w:bidi="ar-DZ"/>
      </w:rPr>
      <w:t>الفصل الأول :</w:t>
    </w:r>
    <w:r w:rsidRPr="00E60222">
      <w:rPr>
        <w:rFonts w:ascii="Traditional Arabic" w:hAnsi="Traditional Arabic" w:cs="Traditional Arabic"/>
        <w:b/>
        <w:bCs/>
        <w:sz w:val="36"/>
        <w:szCs w:val="36"/>
        <w:rtl/>
        <w:lang w:bidi="ar-DZ"/>
      </w:rPr>
      <w:t xml:space="preserve">الإطار المنهجي </w:t>
    </w:r>
  </w:p>
  <w:p w:rsidR="00905DC8" w:rsidRPr="001636C3" w:rsidRDefault="00905DC8" w:rsidP="002033B5">
    <w:pPr>
      <w:pStyle w:val="En-tte"/>
      <w:bidi/>
      <w:rPr>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2033B5">
    <w:pPr>
      <w:pStyle w:val="En-tte"/>
      <w:bidi/>
      <w:spacing w:line="36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8" o:spid="_x0000_s4100" type="#_x0000_t32" style="position:absolute;left:0;text-align:left;margin-left:-16.35pt;margin-top:30.15pt;width:476pt;height:1.9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" strokecolor="#943634 [2405]" strokeweight="3pt"/>
      </w:pict>
    </w:r>
    <w:r>
      <w:rPr>
        <w:rFonts w:ascii="Traditional Arabic" w:hAnsi="Traditional Arabic" w:cs="Traditional Arabic" w:hint="cs"/>
        <w:b/>
        <w:bCs/>
        <w:sz w:val="36"/>
        <w:szCs w:val="36"/>
        <w:rtl/>
        <w:lang w:bidi="ar-DZ"/>
      </w:rPr>
      <w:t>الفصل الأول :</w:t>
    </w:r>
    <w:r w:rsidRPr="00E60222">
      <w:rPr>
        <w:rFonts w:ascii="Traditional Arabic" w:hAnsi="Traditional Arabic" w:cs="Traditional Arabic"/>
        <w:b/>
        <w:bCs/>
        <w:sz w:val="36"/>
        <w:szCs w:val="36"/>
        <w:rtl/>
        <w:lang w:bidi="ar-DZ"/>
      </w:rPr>
      <w:t>الإطار</w:t>
    </w:r>
    <w:r>
      <w:rPr>
        <w:rFonts w:ascii="Traditional Arabic" w:hAnsi="Traditional Arabic" w:cs="Traditional Arabic"/>
        <w:b/>
        <w:bCs/>
        <w:sz w:val="36"/>
        <w:szCs w:val="36"/>
        <w:lang w:bidi="ar-DZ"/>
      </w:rPr>
      <w:t xml:space="preserve"> </w:t>
    </w:r>
    <w:r>
      <w:rPr>
        <w:rFonts w:ascii="Traditional Arabic" w:hAnsi="Traditional Arabic" w:cs="Traditional Arabic" w:hint="cs"/>
        <w:b/>
        <w:bCs/>
        <w:sz w:val="36"/>
        <w:szCs w:val="36"/>
        <w:rtl/>
        <w:lang w:bidi="ar-DZ"/>
      </w:rPr>
      <w:t>المنهجي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FC5E06" w:rsidRDefault="00905DC8" w:rsidP="00671EF3">
    <w:pPr>
      <w:bidi/>
      <w:jc w:val="both"/>
      <w:rPr>
        <w:rFonts w:ascii="Traditional Arabic" w:hAnsi="Traditional Arabic" w:cs="Traditional Arabic"/>
        <w:b/>
        <w:bCs/>
        <w:sz w:val="36"/>
        <w:szCs w:val="36"/>
        <w:rtl/>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16" o:spid="_x0000_s4099" type="#_x0000_t32" style="position:absolute;left:0;text-align:left;margin-left:-16.35pt;margin-top:30.15pt;width:476pt;height:1.9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" strokecolor="#943634 [2405]" strokeweight="3pt"/>
      </w:pict>
    </w:r>
    <w:r w:rsidRPr="00FC5E06">
      <w:rPr>
        <w:rFonts w:ascii="Traditional Arabic" w:hAnsi="Traditional Arabic" w:cs="Traditional Arabic" w:hint="cs"/>
        <w:b/>
        <w:bCs/>
        <w:sz w:val="36"/>
        <w:szCs w:val="36"/>
        <w:rtl/>
        <w:lang w:bidi="ar-DZ"/>
      </w:rPr>
      <w:t>الفصل الثاني</w:t>
    </w:r>
    <w:r>
      <w:rPr>
        <w:rFonts w:ascii="Traditional Arabic" w:hAnsi="Traditional Arabic" w:cs="Traditional Arabic" w:hint="cs"/>
        <w:b/>
        <w:bCs/>
        <w:sz w:val="36"/>
        <w:szCs w:val="36"/>
        <w:rtl/>
        <w:lang w:bidi="ar-DZ"/>
      </w:rPr>
      <w:t xml:space="preserve"> </w:t>
    </w:r>
    <w:r w:rsidRPr="00FC5E06">
      <w:rPr>
        <w:rFonts w:ascii="Traditional Arabic" w:hAnsi="Traditional Arabic" w:cs="Traditional Arabic"/>
        <w:b/>
        <w:bCs/>
        <w:sz w:val="36"/>
        <w:szCs w:val="36"/>
        <w:rtl/>
        <w:lang w:bidi="ar-DZ"/>
      </w:rPr>
      <w:t xml:space="preserve">الإطار </w:t>
    </w:r>
    <w:r w:rsidRPr="00FC5E06">
      <w:rPr>
        <w:rFonts w:ascii="Traditional Arabic" w:hAnsi="Traditional Arabic" w:cs="Traditional Arabic" w:hint="cs"/>
        <w:b/>
        <w:bCs/>
        <w:sz w:val="36"/>
        <w:szCs w:val="36"/>
        <w:rtl/>
        <w:lang w:bidi="ar-DZ"/>
      </w:rPr>
      <w:t xml:space="preserve"> النظري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2033B5">
    <w:pPr>
      <w:pStyle w:val="En-tte"/>
      <w:bidi/>
      <w:spacing w:line="36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11" o:spid="_x0000_s4098" type="#_x0000_t32" style="position:absolute;left:0;text-align:left;margin-left:-16.35pt;margin-top:30.15pt;width:476pt;height:1.9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" strokecolor="#943634 [2405]" strokeweight="3pt"/>
      </w:pict>
    </w:r>
    <w:r>
      <w:rPr>
        <w:rFonts w:ascii="Traditional Arabic" w:hAnsi="Traditional Arabic" w:cs="Traditional Arabic" w:hint="cs"/>
        <w:b/>
        <w:bCs/>
        <w:sz w:val="36"/>
        <w:szCs w:val="36"/>
        <w:rtl/>
        <w:lang w:bidi="ar-DZ"/>
      </w:rPr>
      <w:t xml:space="preserve">الفصل الثالث </w:t>
    </w:r>
    <w:r w:rsidRPr="00E60222">
      <w:rPr>
        <w:rFonts w:ascii="Traditional Arabic" w:hAnsi="Traditional Arabic" w:cs="Traditional Arabic"/>
        <w:b/>
        <w:bCs/>
        <w:sz w:val="36"/>
        <w:szCs w:val="36"/>
        <w:rtl/>
        <w:lang w:bidi="ar-DZ"/>
      </w:rPr>
      <w:t xml:space="preserve">الإطار </w:t>
    </w:r>
    <w:r>
      <w:rPr>
        <w:rFonts w:ascii="Traditional Arabic" w:hAnsi="Traditional Arabic" w:cs="Traditional Arabic" w:hint="cs"/>
        <w:b/>
        <w:bCs/>
        <w:sz w:val="36"/>
        <w:szCs w:val="36"/>
        <w:rtl/>
        <w:lang w:bidi="ar-DZ"/>
      </w:rPr>
      <w:t xml:space="preserve"> التطبيقي</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E60222" w:rsidRDefault="00905DC8" w:rsidP="00137825">
    <w:pPr>
      <w:pStyle w:val="En-tte"/>
      <w:bidi/>
      <w:spacing w:line="36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w:pict>
        <v:shapetype id="_x0000_t32" coordsize="21600,21600" o:spt="32" o:oned="t" path="m,l21600,21600e" filled="f">
          <v:path arrowok="t" fillok="f" o:connecttype="none"/>
          <o:lock v:ext="edit" shapetype="t"/>
        </v:shapetype>
        <v:shape id="AutoShape 15" o:spid="_x0000_s4097" type="#_x0000_t32" style="position:absolute;left:0;text-align:left;margin-left:-16.35pt;margin-top:30.15pt;width:476pt;height:1.9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" strokecolor="#943634 [2405]" strokeweight="3pt"/>
      </w:pict>
    </w:r>
    <w:r>
      <w:rPr>
        <w:rFonts w:ascii="Traditional Arabic" w:hAnsi="Traditional Arabic" w:cs="Traditional Arabic" w:hint="cs"/>
        <w:b/>
        <w:bCs/>
        <w:sz w:val="36"/>
        <w:szCs w:val="36"/>
        <w:rtl/>
        <w:lang w:bidi="ar-DZ"/>
      </w:rPr>
      <w:t>الخاتمة</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C8" w:rsidRPr="00F11A08" w:rsidRDefault="00905DC8" w:rsidP="00F11A08">
    <w:pPr>
      <w:pStyle w:val="En-tte"/>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52C"/>
    <w:multiLevelType w:val="hybridMultilevel"/>
    <w:tmpl w:val="45E60B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6C2FF5"/>
    <w:multiLevelType w:val="hybridMultilevel"/>
    <w:tmpl w:val="EC5897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3EF62D7"/>
    <w:multiLevelType w:val="hybridMultilevel"/>
    <w:tmpl w:val="EB6AD92E"/>
    <w:lvl w:ilvl="0" w:tplc="6A5A79EA">
      <w:start w:val="1"/>
      <w:numFmt w:val="decimal"/>
      <w:lvlText w:val="%1-"/>
      <w:lvlJc w:val="left"/>
      <w:pPr>
        <w:ind w:left="1145" w:hanging="720"/>
      </w:pPr>
      <w:rPr>
        <w:rFonts w:hint="default"/>
        <w:lang w:bidi="ar-SA"/>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66F326E"/>
    <w:multiLevelType w:val="hybridMultilevel"/>
    <w:tmpl w:val="7FDC7F66"/>
    <w:lvl w:ilvl="0" w:tplc="A12230E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4FE3ED3"/>
    <w:multiLevelType w:val="hybridMultilevel"/>
    <w:tmpl w:val="D4265DF6"/>
    <w:lvl w:ilvl="0" w:tplc="21285114">
      <w:start w:val="3"/>
      <w:numFmt w:val="bullet"/>
      <w:lvlText w:val="-"/>
      <w:lvlJc w:val="left"/>
      <w:pPr>
        <w:ind w:left="825" w:hanging="360"/>
      </w:pPr>
      <w:rPr>
        <w:rFonts w:ascii="Traditional Arabic" w:eastAsiaTheme="minorEastAsia" w:hAnsi="Traditional Arabic" w:cs="Traditional Arabic"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5">
    <w:nsid w:val="695C4A13"/>
    <w:multiLevelType w:val="hybridMultilevel"/>
    <w:tmpl w:val="66B0E504"/>
    <w:lvl w:ilvl="0" w:tplc="40A6B22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o:shapelayout v:ext="edit">
      <o:idmap v:ext="edit" data="4"/>
      <o:rules v:ext="edit">
        <o:r id="V:Rule7" type="connector" idref="#AutoShape 18"/>
        <o:r id="V:Rule8" type="connector" idref="#AutoShape 15"/>
        <o:r id="V:Rule9" type="connector" idref="#AutoShape 16"/>
        <o:r id="V:Rule10" type="connector" idref="#AutoShape 11"/>
        <o:r id="V:Rule11" type="connector" idref="#AutoShape 8"/>
        <o:r id="V:Rule12" type="connector" idref="#AutoShape 9"/>
      </o:rules>
    </o:shapelayout>
  </w:hdrShapeDefaults>
  <w:footnotePr>
    <w:numRestart w:val="eachPage"/>
    <w:footnote w:id="0"/>
    <w:footnote w:id="1"/>
  </w:footnotePr>
  <w:endnotePr>
    <w:endnote w:id="0"/>
    <w:endnote w:id="1"/>
  </w:endnotePr>
  <w:compat>
    <w:useFELayout/>
  </w:compat>
  <w:rsids>
    <w:rsidRoot w:val="009B54DD"/>
    <w:rsid w:val="0000081F"/>
    <w:rsid w:val="000025C1"/>
    <w:rsid w:val="00004EE5"/>
    <w:rsid w:val="00015B86"/>
    <w:rsid w:val="00020080"/>
    <w:rsid w:val="00021420"/>
    <w:rsid w:val="000343AE"/>
    <w:rsid w:val="00040F8D"/>
    <w:rsid w:val="000417E1"/>
    <w:rsid w:val="00042AD5"/>
    <w:rsid w:val="000437FD"/>
    <w:rsid w:val="000443BF"/>
    <w:rsid w:val="00051ADA"/>
    <w:rsid w:val="0006442B"/>
    <w:rsid w:val="0007057D"/>
    <w:rsid w:val="00076B86"/>
    <w:rsid w:val="000817AC"/>
    <w:rsid w:val="00086EB2"/>
    <w:rsid w:val="00086F8A"/>
    <w:rsid w:val="000A0D8A"/>
    <w:rsid w:val="000A18AE"/>
    <w:rsid w:val="000A276A"/>
    <w:rsid w:val="000A481E"/>
    <w:rsid w:val="000B5ADB"/>
    <w:rsid w:val="000D2BBB"/>
    <w:rsid w:val="000D2D4E"/>
    <w:rsid w:val="000D5112"/>
    <w:rsid w:val="000E3B78"/>
    <w:rsid w:val="000E50F5"/>
    <w:rsid w:val="000E62EF"/>
    <w:rsid w:val="000F34CB"/>
    <w:rsid w:val="000F3D74"/>
    <w:rsid w:val="00111E5C"/>
    <w:rsid w:val="00113466"/>
    <w:rsid w:val="001137A4"/>
    <w:rsid w:val="00114D38"/>
    <w:rsid w:val="0011667E"/>
    <w:rsid w:val="00133C6C"/>
    <w:rsid w:val="00137825"/>
    <w:rsid w:val="00137CBB"/>
    <w:rsid w:val="00137D00"/>
    <w:rsid w:val="00143083"/>
    <w:rsid w:val="001547C1"/>
    <w:rsid w:val="001636C3"/>
    <w:rsid w:val="00167C42"/>
    <w:rsid w:val="001721DD"/>
    <w:rsid w:val="00180CFC"/>
    <w:rsid w:val="00180DC3"/>
    <w:rsid w:val="001837A9"/>
    <w:rsid w:val="00185E47"/>
    <w:rsid w:val="001918D3"/>
    <w:rsid w:val="001A5538"/>
    <w:rsid w:val="001B1FA6"/>
    <w:rsid w:val="001B4179"/>
    <w:rsid w:val="001B5730"/>
    <w:rsid w:val="001C4E71"/>
    <w:rsid w:val="001D3FB4"/>
    <w:rsid w:val="001E2108"/>
    <w:rsid w:val="001E2CCF"/>
    <w:rsid w:val="001E634C"/>
    <w:rsid w:val="001E6E40"/>
    <w:rsid w:val="001F48FA"/>
    <w:rsid w:val="00202783"/>
    <w:rsid w:val="00202955"/>
    <w:rsid w:val="002033B5"/>
    <w:rsid w:val="00210F59"/>
    <w:rsid w:val="002147E4"/>
    <w:rsid w:val="002217EB"/>
    <w:rsid w:val="002274E8"/>
    <w:rsid w:val="00232C79"/>
    <w:rsid w:val="0023315E"/>
    <w:rsid w:val="00236FBF"/>
    <w:rsid w:val="00242066"/>
    <w:rsid w:val="00242F32"/>
    <w:rsid w:val="00266A3D"/>
    <w:rsid w:val="00266F1F"/>
    <w:rsid w:val="00270463"/>
    <w:rsid w:val="0027142A"/>
    <w:rsid w:val="002821A2"/>
    <w:rsid w:val="002828CC"/>
    <w:rsid w:val="00286712"/>
    <w:rsid w:val="00296EF5"/>
    <w:rsid w:val="002A38DF"/>
    <w:rsid w:val="002A754C"/>
    <w:rsid w:val="002B2B2E"/>
    <w:rsid w:val="002B3D7D"/>
    <w:rsid w:val="002B4118"/>
    <w:rsid w:val="002C0B87"/>
    <w:rsid w:val="002C424D"/>
    <w:rsid w:val="002C5E6D"/>
    <w:rsid w:val="002D7719"/>
    <w:rsid w:val="002E4908"/>
    <w:rsid w:val="003004F4"/>
    <w:rsid w:val="003032DF"/>
    <w:rsid w:val="00321302"/>
    <w:rsid w:val="0032576E"/>
    <w:rsid w:val="00327F11"/>
    <w:rsid w:val="00333C89"/>
    <w:rsid w:val="00334B16"/>
    <w:rsid w:val="00343805"/>
    <w:rsid w:val="0035526D"/>
    <w:rsid w:val="00360AEC"/>
    <w:rsid w:val="003615A8"/>
    <w:rsid w:val="00362746"/>
    <w:rsid w:val="003662F7"/>
    <w:rsid w:val="00366B6D"/>
    <w:rsid w:val="003671EB"/>
    <w:rsid w:val="0036790F"/>
    <w:rsid w:val="00370BCF"/>
    <w:rsid w:val="00371A2D"/>
    <w:rsid w:val="003805F9"/>
    <w:rsid w:val="00384802"/>
    <w:rsid w:val="0039409E"/>
    <w:rsid w:val="003A16E0"/>
    <w:rsid w:val="003A474D"/>
    <w:rsid w:val="003A71BC"/>
    <w:rsid w:val="003A72E1"/>
    <w:rsid w:val="003B03D3"/>
    <w:rsid w:val="003B2BC5"/>
    <w:rsid w:val="003B7B40"/>
    <w:rsid w:val="003C70EB"/>
    <w:rsid w:val="003D390F"/>
    <w:rsid w:val="003E305E"/>
    <w:rsid w:val="003E309D"/>
    <w:rsid w:val="003F55D6"/>
    <w:rsid w:val="00400650"/>
    <w:rsid w:val="00406553"/>
    <w:rsid w:val="004146F2"/>
    <w:rsid w:val="00416F19"/>
    <w:rsid w:val="0042040C"/>
    <w:rsid w:val="004249BB"/>
    <w:rsid w:val="004365DA"/>
    <w:rsid w:val="00442D6A"/>
    <w:rsid w:val="0044534F"/>
    <w:rsid w:val="0047268A"/>
    <w:rsid w:val="00491CFA"/>
    <w:rsid w:val="00494D3D"/>
    <w:rsid w:val="004B0035"/>
    <w:rsid w:val="004B4439"/>
    <w:rsid w:val="004B5960"/>
    <w:rsid w:val="004B75FD"/>
    <w:rsid w:val="004C6BE6"/>
    <w:rsid w:val="004D7906"/>
    <w:rsid w:val="004E0393"/>
    <w:rsid w:val="004E3D86"/>
    <w:rsid w:val="004E5D7A"/>
    <w:rsid w:val="004F0F0D"/>
    <w:rsid w:val="004F35B6"/>
    <w:rsid w:val="004F6DCC"/>
    <w:rsid w:val="00501CDC"/>
    <w:rsid w:val="005026E3"/>
    <w:rsid w:val="00517771"/>
    <w:rsid w:val="00520540"/>
    <w:rsid w:val="00521B6B"/>
    <w:rsid w:val="00522BDA"/>
    <w:rsid w:val="005318FF"/>
    <w:rsid w:val="00533B8C"/>
    <w:rsid w:val="00537A8E"/>
    <w:rsid w:val="00537BF8"/>
    <w:rsid w:val="005426A7"/>
    <w:rsid w:val="005452E0"/>
    <w:rsid w:val="00547087"/>
    <w:rsid w:val="0055101D"/>
    <w:rsid w:val="005556B4"/>
    <w:rsid w:val="0056397E"/>
    <w:rsid w:val="005646EF"/>
    <w:rsid w:val="00565F27"/>
    <w:rsid w:val="00572284"/>
    <w:rsid w:val="00573E02"/>
    <w:rsid w:val="00573F3E"/>
    <w:rsid w:val="0059164F"/>
    <w:rsid w:val="00593727"/>
    <w:rsid w:val="005A1B57"/>
    <w:rsid w:val="005A259B"/>
    <w:rsid w:val="005A2D05"/>
    <w:rsid w:val="005A6E0B"/>
    <w:rsid w:val="005B0802"/>
    <w:rsid w:val="005B1C8A"/>
    <w:rsid w:val="005C1FC4"/>
    <w:rsid w:val="005D01BA"/>
    <w:rsid w:val="005D06E9"/>
    <w:rsid w:val="005D5DC1"/>
    <w:rsid w:val="005E37CD"/>
    <w:rsid w:val="005E6D07"/>
    <w:rsid w:val="005F05F6"/>
    <w:rsid w:val="005F2957"/>
    <w:rsid w:val="00603AD0"/>
    <w:rsid w:val="00612086"/>
    <w:rsid w:val="00615072"/>
    <w:rsid w:val="00621A14"/>
    <w:rsid w:val="00630099"/>
    <w:rsid w:val="00630F61"/>
    <w:rsid w:val="006479DE"/>
    <w:rsid w:val="006527FC"/>
    <w:rsid w:val="006545AC"/>
    <w:rsid w:val="00655447"/>
    <w:rsid w:val="0065688D"/>
    <w:rsid w:val="00666911"/>
    <w:rsid w:val="00666CEF"/>
    <w:rsid w:val="00670040"/>
    <w:rsid w:val="00671EF3"/>
    <w:rsid w:val="00672E3B"/>
    <w:rsid w:val="00673578"/>
    <w:rsid w:val="0068171E"/>
    <w:rsid w:val="00693C73"/>
    <w:rsid w:val="006950D7"/>
    <w:rsid w:val="006975CA"/>
    <w:rsid w:val="006979CF"/>
    <w:rsid w:val="006A5103"/>
    <w:rsid w:val="006B7575"/>
    <w:rsid w:val="006C3463"/>
    <w:rsid w:val="006C60FC"/>
    <w:rsid w:val="006D1FF3"/>
    <w:rsid w:val="006D4DDF"/>
    <w:rsid w:val="006E0CB3"/>
    <w:rsid w:val="006E2D90"/>
    <w:rsid w:val="006E4C69"/>
    <w:rsid w:val="006F65F5"/>
    <w:rsid w:val="00702ECC"/>
    <w:rsid w:val="007144F5"/>
    <w:rsid w:val="0072472C"/>
    <w:rsid w:val="00724AE7"/>
    <w:rsid w:val="00726BF4"/>
    <w:rsid w:val="00733197"/>
    <w:rsid w:val="0073483A"/>
    <w:rsid w:val="00736991"/>
    <w:rsid w:val="00737AE1"/>
    <w:rsid w:val="00743C89"/>
    <w:rsid w:val="007450DC"/>
    <w:rsid w:val="0075278D"/>
    <w:rsid w:val="00755F8F"/>
    <w:rsid w:val="007653A5"/>
    <w:rsid w:val="00766866"/>
    <w:rsid w:val="0077244E"/>
    <w:rsid w:val="0077779C"/>
    <w:rsid w:val="00785D52"/>
    <w:rsid w:val="00785DF6"/>
    <w:rsid w:val="007916F8"/>
    <w:rsid w:val="0079489E"/>
    <w:rsid w:val="00796435"/>
    <w:rsid w:val="00796B49"/>
    <w:rsid w:val="007A43A6"/>
    <w:rsid w:val="007B0016"/>
    <w:rsid w:val="007B28EE"/>
    <w:rsid w:val="007B34EC"/>
    <w:rsid w:val="007B45DF"/>
    <w:rsid w:val="007C1987"/>
    <w:rsid w:val="007D3759"/>
    <w:rsid w:val="007E41E9"/>
    <w:rsid w:val="007E6AD7"/>
    <w:rsid w:val="007F18AC"/>
    <w:rsid w:val="007F60BC"/>
    <w:rsid w:val="007F75EB"/>
    <w:rsid w:val="0080358E"/>
    <w:rsid w:val="008044FF"/>
    <w:rsid w:val="00804BBB"/>
    <w:rsid w:val="008107A5"/>
    <w:rsid w:val="00812105"/>
    <w:rsid w:val="008269D4"/>
    <w:rsid w:val="008326FC"/>
    <w:rsid w:val="008360BA"/>
    <w:rsid w:val="008442E6"/>
    <w:rsid w:val="00844976"/>
    <w:rsid w:val="00853577"/>
    <w:rsid w:val="00853BFC"/>
    <w:rsid w:val="00855AEF"/>
    <w:rsid w:val="008606D2"/>
    <w:rsid w:val="00863D9C"/>
    <w:rsid w:val="008763C0"/>
    <w:rsid w:val="0087711F"/>
    <w:rsid w:val="00880D39"/>
    <w:rsid w:val="008834B6"/>
    <w:rsid w:val="008859B9"/>
    <w:rsid w:val="00896256"/>
    <w:rsid w:val="008A25BE"/>
    <w:rsid w:val="008A2E10"/>
    <w:rsid w:val="008A4032"/>
    <w:rsid w:val="008B0E92"/>
    <w:rsid w:val="008B1527"/>
    <w:rsid w:val="008B5719"/>
    <w:rsid w:val="008B5CEF"/>
    <w:rsid w:val="008C0D4D"/>
    <w:rsid w:val="008C1946"/>
    <w:rsid w:val="008C2745"/>
    <w:rsid w:val="008D0709"/>
    <w:rsid w:val="008E4498"/>
    <w:rsid w:val="008E5232"/>
    <w:rsid w:val="008F0E7C"/>
    <w:rsid w:val="009037E1"/>
    <w:rsid w:val="00905DC8"/>
    <w:rsid w:val="0092195B"/>
    <w:rsid w:val="0092751E"/>
    <w:rsid w:val="0093368D"/>
    <w:rsid w:val="009354F8"/>
    <w:rsid w:val="00940FDD"/>
    <w:rsid w:val="00950728"/>
    <w:rsid w:val="009509D9"/>
    <w:rsid w:val="009517A6"/>
    <w:rsid w:val="00953B15"/>
    <w:rsid w:val="00953C1F"/>
    <w:rsid w:val="0095470C"/>
    <w:rsid w:val="00962535"/>
    <w:rsid w:val="009639F2"/>
    <w:rsid w:val="00966B99"/>
    <w:rsid w:val="00966E4F"/>
    <w:rsid w:val="009754BF"/>
    <w:rsid w:val="00981C31"/>
    <w:rsid w:val="0098213C"/>
    <w:rsid w:val="009848D9"/>
    <w:rsid w:val="009B54DD"/>
    <w:rsid w:val="009D11CE"/>
    <w:rsid w:val="009D14D6"/>
    <w:rsid w:val="009F08FB"/>
    <w:rsid w:val="009F736D"/>
    <w:rsid w:val="00A011C8"/>
    <w:rsid w:val="00A02479"/>
    <w:rsid w:val="00A0465F"/>
    <w:rsid w:val="00A05B54"/>
    <w:rsid w:val="00A1337B"/>
    <w:rsid w:val="00A165C7"/>
    <w:rsid w:val="00A23539"/>
    <w:rsid w:val="00A24BFC"/>
    <w:rsid w:val="00A3260C"/>
    <w:rsid w:val="00A32E76"/>
    <w:rsid w:val="00A341CB"/>
    <w:rsid w:val="00A406BB"/>
    <w:rsid w:val="00A45ADF"/>
    <w:rsid w:val="00A47DEA"/>
    <w:rsid w:val="00A500CE"/>
    <w:rsid w:val="00A551A8"/>
    <w:rsid w:val="00A671F4"/>
    <w:rsid w:val="00A679AE"/>
    <w:rsid w:val="00A72087"/>
    <w:rsid w:val="00A74036"/>
    <w:rsid w:val="00A87D8E"/>
    <w:rsid w:val="00A91A71"/>
    <w:rsid w:val="00A93146"/>
    <w:rsid w:val="00A96613"/>
    <w:rsid w:val="00A97F2C"/>
    <w:rsid w:val="00AA129C"/>
    <w:rsid w:val="00AA1E40"/>
    <w:rsid w:val="00AB73CE"/>
    <w:rsid w:val="00AC0144"/>
    <w:rsid w:val="00AC3742"/>
    <w:rsid w:val="00AC5FBE"/>
    <w:rsid w:val="00AE21F7"/>
    <w:rsid w:val="00AE670B"/>
    <w:rsid w:val="00AF41D9"/>
    <w:rsid w:val="00AF59E6"/>
    <w:rsid w:val="00B077FE"/>
    <w:rsid w:val="00B10151"/>
    <w:rsid w:val="00B17A30"/>
    <w:rsid w:val="00B22DEB"/>
    <w:rsid w:val="00B260E3"/>
    <w:rsid w:val="00B363E0"/>
    <w:rsid w:val="00B6438E"/>
    <w:rsid w:val="00B707EC"/>
    <w:rsid w:val="00B70ADB"/>
    <w:rsid w:val="00B71F0A"/>
    <w:rsid w:val="00B86DFB"/>
    <w:rsid w:val="00B92D8F"/>
    <w:rsid w:val="00BA14BC"/>
    <w:rsid w:val="00BA18E2"/>
    <w:rsid w:val="00BA311E"/>
    <w:rsid w:val="00BA478A"/>
    <w:rsid w:val="00BB012E"/>
    <w:rsid w:val="00BB711D"/>
    <w:rsid w:val="00BC02A5"/>
    <w:rsid w:val="00BC09EA"/>
    <w:rsid w:val="00BC1110"/>
    <w:rsid w:val="00BC1FD2"/>
    <w:rsid w:val="00BD3A99"/>
    <w:rsid w:val="00BD58A6"/>
    <w:rsid w:val="00BE5FF0"/>
    <w:rsid w:val="00BF154C"/>
    <w:rsid w:val="00C02C5C"/>
    <w:rsid w:val="00C04A71"/>
    <w:rsid w:val="00C10DE0"/>
    <w:rsid w:val="00C12A09"/>
    <w:rsid w:val="00C24B3C"/>
    <w:rsid w:val="00C26A42"/>
    <w:rsid w:val="00C33013"/>
    <w:rsid w:val="00C41DCC"/>
    <w:rsid w:val="00C426FE"/>
    <w:rsid w:val="00C43524"/>
    <w:rsid w:val="00C6029E"/>
    <w:rsid w:val="00C67050"/>
    <w:rsid w:val="00C728DD"/>
    <w:rsid w:val="00C7549D"/>
    <w:rsid w:val="00C907F9"/>
    <w:rsid w:val="00C915C8"/>
    <w:rsid w:val="00C9281A"/>
    <w:rsid w:val="00C93611"/>
    <w:rsid w:val="00C95B29"/>
    <w:rsid w:val="00CA4DBD"/>
    <w:rsid w:val="00CA51BA"/>
    <w:rsid w:val="00CA5F65"/>
    <w:rsid w:val="00CB5008"/>
    <w:rsid w:val="00CB530D"/>
    <w:rsid w:val="00CD0AFD"/>
    <w:rsid w:val="00CD0EA1"/>
    <w:rsid w:val="00CD3BC7"/>
    <w:rsid w:val="00CD3CBF"/>
    <w:rsid w:val="00CD48D4"/>
    <w:rsid w:val="00CD4B7C"/>
    <w:rsid w:val="00CD7E22"/>
    <w:rsid w:val="00CE2D0A"/>
    <w:rsid w:val="00CE4D41"/>
    <w:rsid w:val="00CE76FC"/>
    <w:rsid w:val="00D032D7"/>
    <w:rsid w:val="00D03FBC"/>
    <w:rsid w:val="00D055BC"/>
    <w:rsid w:val="00D06B75"/>
    <w:rsid w:val="00D10A6C"/>
    <w:rsid w:val="00D14455"/>
    <w:rsid w:val="00D2129C"/>
    <w:rsid w:val="00D23D81"/>
    <w:rsid w:val="00D378BA"/>
    <w:rsid w:val="00D449B4"/>
    <w:rsid w:val="00D46F8B"/>
    <w:rsid w:val="00D511E1"/>
    <w:rsid w:val="00D51B9F"/>
    <w:rsid w:val="00D55061"/>
    <w:rsid w:val="00D5647D"/>
    <w:rsid w:val="00D6083C"/>
    <w:rsid w:val="00D63F9F"/>
    <w:rsid w:val="00D665BE"/>
    <w:rsid w:val="00D719AB"/>
    <w:rsid w:val="00D82782"/>
    <w:rsid w:val="00D86B20"/>
    <w:rsid w:val="00D90F8D"/>
    <w:rsid w:val="00DA3B06"/>
    <w:rsid w:val="00DA400C"/>
    <w:rsid w:val="00DB4274"/>
    <w:rsid w:val="00DB7829"/>
    <w:rsid w:val="00DC0561"/>
    <w:rsid w:val="00DC0ED7"/>
    <w:rsid w:val="00DC2F6A"/>
    <w:rsid w:val="00DC7809"/>
    <w:rsid w:val="00DD20A7"/>
    <w:rsid w:val="00DD2109"/>
    <w:rsid w:val="00DD4ED5"/>
    <w:rsid w:val="00DD5DA5"/>
    <w:rsid w:val="00DE6DE4"/>
    <w:rsid w:val="00DF349F"/>
    <w:rsid w:val="00DF6AAA"/>
    <w:rsid w:val="00E073B4"/>
    <w:rsid w:val="00E1708A"/>
    <w:rsid w:val="00E22DAB"/>
    <w:rsid w:val="00E23CDD"/>
    <w:rsid w:val="00E27CFA"/>
    <w:rsid w:val="00E34828"/>
    <w:rsid w:val="00E37D55"/>
    <w:rsid w:val="00E562EA"/>
    <w:rsid w:val="00E60222"/>
    <w:rsid w:val="00E61FF3"/>
    <w:rsid w:val="00E622AF"/>
    <w:rsid w:val="00E66D2E"/>
    <w:rsid w:val="00E74816"/>
    <w:rsid w:val="00E75483"/>
    <w:rsid w:val="00E814BF"/>
    <w:rsid w:val="00E90AB8"/>
    <w:rsid w:val="00E91FF8"/>
    <w:rsid w:val="00EA4E7E"/>
    <w:rsid w:val="00EB541E"/>
    <w:rsid w:val="00EB6E65"/>
    <w:rsid w:val="00EC4320"/>
    <w:rsid w:val="00EC496A"/>
    <w:rsid w:val="00ED1BDD"/>
    <w:rsid w:val="00ED7D12"/>
    <w:rsid w:val="00EE2B8A"/>
    <w:rsid w:val="00EE3553"/>
    <w:rsid w:val="00EE6DFA"/>
    <w:rsid w:val="00EF44E9"/>
    <w:rsid w:val="00EF7AC4"/>
    <w:rsid w:val="00F005D2"/>
    <w:rsid w:val="00F11A08"/>
    <w:rsid w:val="00F24C0D"/>
    <w:rsid w:val="00F31E15"/>
    <w:rsid w:val="00F33474"/>
    <w:rsid w:val="00F42941"/>
    <w:rsid w:val="00F54129"/>
    <w:rsid w:val="00F57E1D"/>
    <w:rsid w:val="00F6035B"/>
    <w:rsid w:val="00F60D5B"/>
    <w:rsid w:val="00F632D0"/>
    <w:rsid w:val="00F657AD"/>
    <w:rsid w:val="00F6752C"/>
    <w:rsid w:val="00F7137D"/>
    <w:rsid w:val="00F75793"/>
    <w:rsid w:val="00F75A75"/>
    <w:rsid w:val="00F87D53"/>
    <w:rsid w:val="00F92761"/>
    <w:rsid w:val="00FA090D"/>
    <w:rsid w:val="00FA1F29"/>
    <w:rsid w:val="00FA6873"/>
    <w:rsid w:val="00FA7470"/>
    <w:rsid w:val="00FB5ED7"/>
    <w:rsid w:val="00FB6CEF"/>
    <w:rsid w:val="00FB7BA7"/>
    <w:rsid w:val="00FC315E"/>
    <w:rsid w:val="00FC5E06"/>
    <w:rsid w:val="00FC6674"/>
    <w:rsid w:val="00FD1C75"/>
    <w:rsid w:val="00FD73EF"/>
    <w:rsid w:val="00FD7E16"/>
    <w:rsid w:val="00FE690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47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54DD"/>
    <w:pPr>
      <w:tabs>
        <w:tab w:val="center" w:pos="4536"/>
        <w:tab w:val="right" w:pos="9072"/>
      </w:tabs>
      <w:spacing w:after="0" w:line="240" w:lineRule="auto"/>
    </w:pPr>
  </w:style>
  <w:style w:type="character" w:customStyle="1" w:styleId="En-tteCar">
    <w:name w:val="En-tête Car"/>
    <w:basedOn w:val="Policepardfaut"/>
    <w:link w:val="En-tte"/>
    <w:uiPriority w:val="99"/>
    <w:rsid w:val="009B54DD"/>
  </w:style>
  <w:style w:type="paragraph" w:styleId="Pieddepage">
    <w:name w:val="footer"/>
    <w:basedOn w:val="Normal"/>
    <w:link w:val="PieddepageCar"/>
    <w:uiPriority w:val="99"/>
    <w:unhideWhenUsed/>
    <w:rsid w:val="009B54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4DD"/>
  </w:style>
  <w:style w:type="paragraph" w:styleId="Notedebasdepage">
    <w:name w:val="footnote text"/>
    <w:basedOn w:val="Normal"/>
    <w:link w:val="NotedebasdepageCar"/>
    <w:uiPriority w:val="99"/>
    <w:unhideWhenUsed/>
    <w:rsid w:val="00950728"/>
    <w:pPr>
      <w:spacing w:after="0" w:line="240" w:lineRule="auto"/>
    </w:pPr>
    <w:rPr>
      <w:sz w:val="20"/>
      <w:szCs w:val="20"/>
    </w:rPr>
  </w:style>
  <w:style w:type="character" w:customStyle="1" w:styleId="NotedebasdepageCar">
    <w:name w:val="Note de bas de page Car"/>
    <w:basedOn w:val="Policepardfaut"/>
    <w:link w:val="Notedebasdepage"/>
    <w:uiPriority w:val="99"/>
    <w:rsid w:val="00950728"/>
    <w:rPr>
      <w:sz w:val="20"/>
      <w:szCs w:val="20"/>
    </w:rPr>
  </w:style>
  <w:style w:type="character" w:styleId="Appelnotedebasdep">
    <w:name w:val="footnote reference"/>
    <w:basedOn w:val="Policepardfaut"/>
    <w:uiPriority w:val="99"/>
    <w:semiHidden/>
    <w:unhideWhenUsed/>
    <w:rsid w:val="00950728"/>
    <w:rPr>
      <w:vertAlign w:val="superscript"/>
    </w:rPr>
  </w:style>
  <w:style w:type="paragraph" w:styleId="Textedebulles">
    <w:name w:val="Balloon Text"/>
    <w:basedOn w:val="Normal"/>
    <w:link w:val="TextedebullesCar"/>
    <w:uiPriority w:val="99"/>
    <w:semiHidden/>
    <w:unhideWhenUsed/>
    <w:rsid w:val="00015B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B86"/>
    <w:rPr>
      <w:rFonts w:ascii="Tahoma" w:hAnsi="Tahoma" w:cs="Tahoma"/>
      <w:sz w:val="16"/>
      <w:szCs w:val="16"/>
    </w:rPr>
  </w:style>
  <w:style w:type="paragraph" w:styleId="Paragraphedeliste">
    <w:name w:val="List Paragraph"/>
    <w:basedOn w:val="Normal"/>
    <w:uiPriority w:val="34"/>
    <w:qFormat/>
    <w:rsid w:val="00015B86"/>
    <w:pPr>
      <w:ind w:left="720"/>
      <w:contextualSpacing/>
    </w:pPr>
  </w:style>
  <w:style w:type="table" w:styleId="Grilledutableau">
    <w:name w:val="Table Grid"/>
    <w:basedOn w:val="TableauNormal"/>
    <w:uiPriority w:val="59"/>
    <w:rsid w:val="00E91F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5F27"/>
    <w:pPr>
      <w:spacing w:before="100" w:beforeAutospacing="1" w:after="100" w:afterAutospacing="1" w:line="240" w:lineRule="auto"/>
    </w:pPr>
    <w:rPr>
      <w:rFonts w:ascii="Times New Roman" w:hAnsi="Times New Roman" w:cs="Times New Roman"/>
      <w:sz w:val="24"/>
      <w:szCs w:val="24"/>
    </w:rPr>
  </w:style>
  <w:style w:type="paragraph" w:styleId="Sansinterligne">
    <w:name w:val="No Spacing"/>
    <w:uiPriority w:val="1"/>
    <w:qFormat/>
    <w:rsid w:val="00537A8E"/>
    <w:pPr>
      <w:spacing w:after="0" w:line="240" w:lineRule="auto"/>
    </w:pPr>
  </w:style>
  <w:style w:type="character" w:styleId="Lienhypertexte">
    <w:name w:val="Hyperlink"/>
    <w:basedOn w:val="Policepardfaut"/>
    <w:uiPriority w:val="99"/>
    <w:unhideWhenUsed/>
    <w:rsid w:val="0023315E"/>
    <w:rPr>
      <w:color w:val="0000FF" w:themeColor="hyperlink"/>
      <w:u w:val="single"/>
    </w:rPr>
  </w:style>
  <w:style w:type="paragraph" w:styleId="Notedefin">
    <w:name w:val="endnote text"/>
    <w:basedOn w:val="Normal"/>
    <w:link w:val="NotedefinCar"/>
    <w:uiPriority w:val="99"/>
    <w:semiHidden/>
    <w:unhideWhenUsed/>
    <w:rsid w:val="002B4118"/>
    <w:pPr>
      <w:spacing w:after="0" w:line="240" w:lineRule="auto"/>
    </w:pPr>
    <w:rPr>
      <w:sz w:val="20"/>
      <w:szCs w:val="20"/>
    </w:rPr>
  </w:style>
  <w:style w:type="character" w:customStyle="1" w:styleId="NotedefinCar">
    <w:name w:val="Note de fin Car"/>
    <w:basedOn w:val="Policepardfaut"/>
    <w:link w:val="Notedefin"/>
    <w:uiPriority w:val="99"/>
    <w:semiHidden/>
    <w:rsid w:val="002B4118"/>
    <w:rPr>
      <w:sz w:val="20"/>
      <w:szCs w:val="20"/>
    </w:rPr>
  </w:style>
  <w:style w:type="character" w:styleId="Appeldenotedefin">
    <w:name w:val="endnote reference"/>
    <w:basedOn w:val="Policepardfaut"/>
    <w:uiPriority w:val="99"/>
    <w:semiHidden/>
    <w:unhideWhenUsed/>
    <w:rsid w:val="002B41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54DD"/>
    <w:pPr>
      <w:tabs>
        <w:tab w:val="center" w:pos="4536"/>
        <w:tab w:val="right" w:pos="9072"/>
      </w:tabs>
      <w:spacing w:after="0" w:line="240" w:lineRule="auto"/>
    </w:pPr>
  </w:style>
  <w:style w:type="character" w:customStyle="1" w:styleId="En-tteCar">
    <w:name w:val="En-tête Car"/>
    <w:basedOn w:val="Policepardfaut"/>
    <w:link w:val="En-tte"/>
    <w:uiPriority w:val="99"/>
    <w:rsid w:val="009B54DD"/>
  </w:style>
  <w:style w:type="paragraph" w:styleId="Pieddepage">
    <w:name w:val="footer"/>
    <w:basedOn w:val="Normal"/>
    <w:link w:val="PieddepageCar"/>
    <w:uiPriority w:val="99"/>
    <w:unhideWhenUsed/>
    <w:rsid w:val="009B54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4DD"/>
  </w:style>
  <w:style w:type="paragraph" w:styleId="Notedebasdepage">
    <w:name w:val="footnote text"/>
    <w:basedOn w:val="Normal"/>
    <w:link w:val="NotedebasdepageCar"/>
    <w:uiPriority w:val="99"/>
    <w:unhideWhenUsed/>
    <w:rsid w:val="00950728"/>
    <w:pPr>
      <w:spacing w:after="0" w:line="240" w:lineRule="auto"/>
    </w:pPr>
    <w:rPr>
      <w:sz w:val="20"/>
      <w:szCs w:val="20"/>
    </w:rPr>
  </w:style>
  <w:style w:type="character" w:customStyle="1" w:styleId="NotedebasdepageCar">
    <w:name w:val="Note de bas de page Car"/>
    <w:basedOn w:val="Policepardfaut"/>
    <w:link w:val="Notedebasdepage"/>
    <w:uiPriority w:val="99"/>
    <w:rsid w:val="00950728"/>
    <w:rPr>
      <w:sz w:val="20"/>
      <w:szCs w:val="20"/>
    </w:rPr>
  </w:style>
  <w:style w:type="character" w:styleId="Appelnotedebasdep">
    <w:name w:val="footnote reference"/>
    <w:basedOn w:val="Policepardfaut"/>
    <w:uiPriority w:val="99"/>
    <w:semiHidden/>
    <w:unhideWhenUsed/>
    <w:rsid w:val="00950728"/>
    <w:rPr>
      <w:vertAlign w:val="superscript"/>
    </w:rPr>
  </w:style>
  <w:style w:type="paragraph" w:styleId="Textedebulles">
    <w:name w:val="Balloon Text"/>
    <w:basedOn w:val="Normal"/>
    <w:link w:val="TextedebullesCar"/>
    <w:uiPriority w:val="99"/>
    <w:semiHidden/>
    <w:unhideWhenUsed/>
    <w:rsid w:val="00015B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B86"/>
    <w:rPr>
      <w:rFonts w:ascii="Tahoma" w:hAnsi="Tahoma" w:cs="Tahoma"/>
      <w:sz w:val="16"/>
      <w:szCs w:val="16"/>
    </w:rPr>
  </w:style>
  <w:style w:type="paragraph" w:styleId="Paragraphedeliste">
    <w:name w:val="List Paragraph"/>
    <w:basedOn w:val="Normal"/>
    <w:uiPriority w:val="34"/>
    <w:qFormat/>
    <w:rsid w:val="00015B86"/>
    <w:pPr>
      <w:ind w:left="720"/>
      <w:contextualSpacing/>
    </w:pPr>
  </w:style>
  <w:style w:type="table" w:styleId="Grilledutableau">
    <w:name w:val="Table Grid"/>
    <w:basedOn w:val="TableauNormal"/>
    <w:uiPriority w:val="59"/>
    <w:rsid w:val="00E91F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5F27"/>
    <w:pPr>
      <w:spacing w:before="100" w:beforeAutospacing="1" w:after="100" w:afterAutospacing="1" w:line="240" w:lineRule="auto"/>
    </w:pPr>
    <w:rPr>
      <w:rFonts w:ascii="Times New Roman" w:hAnsi="Times New Roman" w:cs="Times New Roman"/>
      <w:sz w:val="24"/>
      <w:szCs w:val="24"/>
    </w:rPr>
  </w:style>
  <w:style w:type="paragraph" w:styleId="Sansinterligne">
    <w:name w:val="No Spacing"/>
    <w:uiPriority w:val="1"/>
    <w:qFormat/>
    <w:rsid w:val="00537A8E"/>
    <w:pPr>
      <w:spacing w:after="0" w:line="240" w:lineRule="auto"/>
    </w:pPr>
  </w:style>
  <w:style w:type="character" w:styleId="Lienhypertexte">
    <w:name w:val="Hyperlink"/>
    <w:basedOn w:val="Policepardfaut"/>
    <w:uiPriority w:val="99"/>
    <w:unhideWhenUsed/>
    <w:rsid w:val="0023315E"/>
    <w:rPr>
      <w:color w:val="0000FF" w:themeColor="hyperlink"/>
      <w:u w:val="single"/>
    </w:rPr>
  </w:style>
  <w:style w:type="paragraph" w:styleId="Notedefin">
    <w:name w:val="endnote text"/>
    <w:basedOn w:val="Normal"/>
    <w:link w:val="NotedefinCar"/>
    <w:uiPriority w:val="99"/>
    <w:semiHidden/>
    <w:unhideWhenUsed/>
    <w:rsid w:val="002B4118"/>
    <w:pPr>
      <w:spacing w:after="0" w:line="240" w:lineRule="auto"/>
    </w:pPr>
    <w:rPr>
      <w:sz w:val="20"/>
      <w:szCs w:val="20"/>
    </w:rPr>
  </w:style>
  <w:style w:type="character" w:customStyle="1" w:styleId="NotedefinCar">
    <w:name w:val="Note de fin Car"/>
    <w:basedOn w:val="Policepardfaut"/>
    <w:link w:val="Notedefin"/>
    <w:uiPriority w:val="99"/>
    <w:semiHidden/>
    <w:rsid w:val="002B4118"/>
    <w:rPr>
      <w:sz w:val="20"/>
      <w:szCs w:val="20"/>
    </w:rPr>
  </w:style>
  <w:style w:type="character" w:styleId="Appeldenotedefin">
    <w:name w:val="endnote reference"/>
    <w:basedOn w:val="Policepardfaut"/>
    <w:uiPriority w:val="99"/>
    <w:semiHidden/>
    <w:unhideWhenUsed/>
    <w:rsid w:val="002B4118"/>
    <w:rPr>
      <w:vertAlign w:val="superscript"/>
    </w:rPr>
  </w:style>
</w:styles>
</file>

<file path=word/webSettings.xml><?xml version="1.0" encoding="utf-8"?>
<w:webSettings xmlns:r="http://schemas.openxmlformats.org/officeDocument/2006/relationships" xmlns:w="http://schemas.openxmlformats.org/wordprocessingml/2006/main">
  <w:divs>
    <w:div w:id="65999384">
      <w:bodyDiv w:val="1"/>
      <w:marLeft w:val="0"/>
      <w:marRight w:val="0"/>
      <w:marTop w:val="0"/>
      <w:marBottom w:val="0"/>
      <w:divBdr>
        <w:top w:val="none" w:sz="0" w:space="0" w:color="auto"/>
        <w:left w:val="none" w:sz="0" w:space="0" w:color="auto"/>
        <w:bottom w:val="none" w:sz="0" w:space="0" w:color="auto"/>
        <w:right w:val="none" w:sz="0" w:space="0" w:color="auto"/>
      </w:divBdr>
      <w:divsChild>
        <w:div w:id="934049597">
          <w:marLeft w:val="0"/>
          <w:marRight w:val="0"/>
          <w:marTop w:val="0"/>
          <w:marBottom w:val="0"/>
          <w:divBdr>
            <w:top w:val="none" w:sz="0" w:space="0" w:color="auto"/>
            <w:left w:val="none" w:sz="0" w:space="0" w:color="auto"/>
            <w:bottom w:val="none" w:sz="0" w:space="0" w:color="auto"/>
            <w:right w:val="none" w:sz="0" w:space="0" w:color="auto"/>
          </w:divBdr>
        </w:div>
        <w:div w:id="301007615">
          <w:marLeft w:val="0"/>
          <w:marRight w:val="0"/>
          <w:marTop w:val="0"/>
          <w:marBottom w:val="0"/>
          <w:divBdr>
            <w:top w:val="none" w:sz="0" w:space="0" w:color="auto"/>
            <w:left w:val="none" w:sz="0" w:space="0" w:color="auto"/>
            <w:bottom w:val="none" w:sz="0" w:space="0" w:color="auto"/>
            <w:right w:val="none" w:sz="0" w:space="0" w:color="auto"/>
          </w:divBdr>
        </w:div>
        <w:div w:id="1776637203">
          <w:marLeft w:val="0"/>
          <w:marRight w:val="0"/>
          <w:marTop w:val="0"/>
          <w:marBottom w:val="0"/>
          <w:divBdr>
            <w:top w:val="none" w:sz="0" w:space="0" w:color="auto"/>
            <w:left w:val="none" w:sz="0" w:space="0" w:color="auto"/>
            <w:bottom w:val="none" w:sz="0" w:space="0" w:color="auto"/>
            <w:right w:val="none" w:sz="0" w:space="0" w:color="auto"/>
          </w:divBdr>
        </w:div>
        <w:div w:id="1760831788">
          <w:marLeft w:val="0"/>
          <w:marRight w:val="0"/>
          <w:marTop w:val="0"/>
          <w:marBottom w:val="0"/>
          <w:divBdr>
            <w:top w:val="none" w:sz="0" w:space="0" w:color="auto"/>
            <w:left w:val="none" w:sz="0" w:space="0" w:color="auto"/>
            <w:bottom w:val="none" w:sz="0" w:space="0" w:color="auto"/>
            <w:right w:val="none" w:sz="0" w:space="0" w:color="auto"/>
          </w:divBdr>
        </w:div>
        <w:div w:id="313607009">
          <w:marLeft w:val="0"/>
          <w:marRight w:val="0"/>
          <w:marTop w:val="0"/>
          <w:marBottom w:val="0"/>
          <w:divBdr>
            <w:top w:val="none" w:sz="0" w:space="0" w:color="auto"/>
            <w:left w:val="none" w:sz="0" w:space="0" w:color="auto"/>
            <w:bottom w:val="none" w:sz="0" w:space="0" w:color="auto"/>
            <w:right w:val="none" w:sz="0" w:space="0" w:color="auto"/>
          </w:divBdr>
        </w:div>
        <w:div w:id="45421506">
          <w:marLeft w:val="0"/>
          <w:marRight w:val="0"/>
          <w:marTop w:val="0"/>
          <w:marBottom w:val="0"/>
          <w:divBdr>
            <w:top w:val="none" w:sz="0" w:space="0" w:color="auto"/>
            <w:left w:val="none" w:sz="0" w:space="0" w:color="auto"/>
            <w:bottom w:val="none" w:sz="0" w:space="0" w:color="auto"/>
            <w:right w:val="none" w:sz="0" w:space="0" w:color="auto"/>
          </w:divBdr>
        </w:div>
        <w:div w:id="218984080">
          <w:marLeft w:val="0"/>
          <w:marRight w:val="0"/>
          <w:marTop w:val="0"/>
          <w:marBottom w:val="0"/>
          <w:divBdr>
            <w:top w:val="none" w:sz="0" w:space="0" w:color="auto"/>
            <w:left w:val="none" w:sz="0" w:space="0" w:color="auto"/>
            <w:bottom w:val="none" w:sz="0" w:space="0" w:color="auto"/>
            <w:right w:val="none" w:sz="0" w:space="0" w:color="auto"/>
          </w:divBdr>
        </w:div>
        <w:div w:id="927736478">
          <w:marLeft w:val="0"/>
          <w:marRight w:val="0"/>
          <w:marTop w:val="0"/>
          <w:marBottom w:val="0"/>
          <w:divBdr>
            <w:top w:val="none" w:sz="0" w:space="0" w:color="auto"/>
            <w:left w:val="none" w:sz="0" w:space="0" w:color="auto"/>
            <w:bottom w:val="none" w:sz="0" w:space="0" w:color="auto"/>
            <w:right w:val="none" w:sz="0" w:space="0" w:color="auto"/>
          </w:divBdr>
        </w:div>
        <w:div w:id="321004455">
          <w:marLeft w:val="0"/>
          <w:marRight w:val="0"/>
          <w:marTop w:val="0"/>
          <w:marBottom w:val="0"/>
          <w:divBdr>
            <w:top w:val="none" w:sz="0" w:space="0" w:color="auto"/>
            <w:left w:val="none" w:sz="0" w:space="0" w:color="auto"/>
            <w:bottom w:val="none" w:sz="0" w:space="0" w:color="auto"/>
            <w:right w:val="none" w:sz="0" w:space="0" w:color="auto"/>
          </w:divBdr>
        </w:div>
        <w:div w:id="1134060960">
          <w:marLeft w:val="0"/>
          <w:marRight w:val="0"/>
          <w:marTop w:val="0"/>
          <w:marBottom w:val="0"/>
          <w:divBdr>
            <w:top w:val="none" w:sz="0" w:space="0" w:color="auto"/>
            <w:left w:val="none" w:sz="0" w:space="0" w:color="auto"/>
            <w:bottom w:val="none" w:sz="0" w:space="0" w:color="auto"/>
            <w:right w:val="none" w:sz="0" w:space="0" w:color="auto"/>
          </w:divBdr>
        </w:div>
        <w:div w:id="1289896105">
          <w:marLeft w:val="0"/>
          <w:marRight w:val="0"/>
          <w:marTop w:val="0"/>
          <w:marBottom w:val="0"/>
          <w:divBdr>
            <w:top w:val="none" w:sz="0" w:space="0" w:color="auto"/>
            <w:left w:val="none" w:sz="0" w:space="0" w:color="auto"/>
            <w:bottom w:val="none" w:sz="0" w:space="0" w:color="auto"/>
            <w:right w:val="none" w:sz="0" w:space="0" w:color="auto"/>
          </w:divBdr>
        </w:div>
        <w:div w:id="937761070">
          <w:marLeft w:val="0"/>
          <w:marRight w:val="0"/>
          <w:marTop w:val="0"/>
          <w:marBottom w:val="0"/>
          <w:divBdr>
            <w:top w:val="none" w:sz="0" w:space="0" w:color="auto"/>
            <w:left w:val="none" w:sz="0" w:space="0" w:color="auto"/>
            <w:bottom w:val="none" w:sz="0" w:space="0" w:color="auto"/>
            <w:right w:val="none" w:sz="0" w:space="0" w:color="auto"/>
          </w:divBdr>
        </w:div>
        <w:div w:id="385952587">
          <w:marLeft w:val="0"/>
          <w:marRight w:val="0"/>
          <w:marTop w:val="0"/>
          <w:marBottom w:val="0"/>
          <w:divBdr>
            <w:top w:val="none" w:sz="0" w:space="0" w:color="auto"/>
            <w:left w:val="none" w:sz="0" w:space="0" w:color="auto"/>
            <w:bottom w:val="none" w:sz="0" w:space="0" w:color="auto"/>
            <w:right w:val="none" w:sz="0" w:space="0" w:color="auto"/>
          </w:divBdr>
        </w:div>
        <w:div w:id="1903056457">
          <w:marLeft w:val="0"/>
          <w:marRight w:val="0"/>
          <w:marTop w:val="0"/>
          <w:marBottom w:val="0"/>
          <w:divBdr>
            <w:top w:val="none" w:sz="0" w:space="0" w:color="auto"/>
            <w:left w:val="none" w:sz="0" w:space="0" w:color="auto"/>
            <w:bottom w:val="none" w:sz="0" w:space="0" w:color="auto"/>
            <w:right w:val="none" w:sz="0" w:space="0" w:color="auto"/>
          </w:divBdr>
        </w:div>
        <w:div w:id="1344284403">
          <w:marLeft w:val="0"/>
          <w:marRight w:val="0"/>
          <w:marTop w:val="0"/>
          <w:marBottom w:val="0"/>
          <w:divBdr>
            <w:top w:val="none" w:sz="0" w:space="0" w:color="auto"/>
            <w:left w:val="none" w:sz="0" w:space="0" w:color="auto"/>
            <w:bottom w:val="none" w:sz="0" w:space="0" w:color="auto"/>
            <w:right w:val="none" w:sz="0" w:space="0" w:color="auto"/>
          </w:divBdr>
        </w:div>
        <w:div w:id="1540121286">
          <w:marLeft w:val="0"/>
          <w:marRight w:val="0"/>
          <w:marTop w:val="0"/>
          <w:marBottom w:val="0"/>
          <w:divBdr>
            <w:top w:val="none" w:sz="0" w:space="0" w:color="auto"/>
            <w:left w:val="none" w:sz="0" w:space="0" w:color="auto"/>
            <w:bottom w:val="none" w:sz="0" w:space="0" w:color="auto"/>
            <w:right w:val="none" w:sz="0" w:space="0" w:color="auto"/>
          </w:divBdr>
        </w:div>
        <w:div w:id="2056733320">
          <w:marLeft w:val="0"/>
          <w:marRight w:val="0"/>
          <w:marTop w:val="0"/>
          <w:marBottom w:val="0"/>
          <w:divBdr>
            <w:top w:val="none" w:sz="0" w:space="0" w:color="auto"/>
            <w:left w:val="none" w:sz="0" w:space="0" w:color="auto"/>
            <w:bottom w:val="none" w:sz="0" w:space="0" w:color="auto"/>
            <w:right w:val="none" w:sz="0" w:space="0" w:color="auto"/>
          </w:divBdr>
        </w:div>
        <w:div w:id="2064451208">
          <w:marLeft w:val="0"/>
          <w:marRight w:val="0"/>
          <w:marTop w:val="0"/>
          <w:marBottom w:val="0"/>
          <w:divBdr>
            <w:top w:val="none" w:sz="0" w:space="0" w:color="auto"/>
            <w:left w:val="none" w:sz="0" w:space="0" w:color="auto"/>
            <w:bottom w:val="none" w:sz="0" w:space="0" w:color="auto"/>
            <w:right w:val="none" w:sz="0" w:space="0" w:color="auto"/>
          </w:divBdr>
        </w:div>
        <w:div w:id="405958792">
          <w:marLeft w:val="0"/>
          <w:marRight w:val="0"/>
          <w:marTop w:val="0"/>
          <w:marBottom w:val="0"/>
          <w:divBdr>
            <w:top w:val="none" w:sz="0" w:space="0" w:color="auto"/>
            <w:left w:val="none" w:sz="0" w:space="0" w:color="auto"/>
            <w:bottom w:val="none" w:sz="0" w:space="0" w:color="auto"/>
            <w:right w:val="none" w:sz="0" w:space="0" w:color="auto"/>
          </w:divBdr>
        </w:div>
        <w:div w:id="1216893273">
          <w:marLeft w:val="0"/>
          <w:marRight w:val="0"/>
          <w:marTop w:val="0"/>
          <w:marBottom w:val="0"/>
          <w:divBdr>
            <w:top w:val="none" w:sz="0" w:space="0" w:color="auto"/>
            <w:left w:val="none" w:sz="0" w:space="0" w:color="auto"/>
            <w:bottom w:val="none" w:sz="0" w:space="0" w:color="auto"/>
            <w:right w:val="none" w:sz="0" w:space="0" w:color="auto"/>
          </w:divBdr>
        </w:div>
        <w:div w:id="1657564804">
          <w:marLeft w:val="0"/>
          <w:marRight w:val="0"/>
          <w:marTop w:val="0"/>
          <w:marBottom w:val="0"/>
          <w:divBdr>
            <w:top w:val="none" w:sz="0" w:space="0" w:color="auto"/>
            <w:left w:val="none" w:sz="0" w:space="0" w:color="auto"/>
            <w:bottom w:val="none" w:sz="0" w:space="0" w:color="auto"/>
            <w:right w:val="none" w:sz="0" w:space="0" w:color="auto"/>
          </w:divBdr>
        </w:div>
        <w:div w:id="2035377066">
          <w:marLeft w:val="0"/>
          <w:marRight w:val="0"/>
          <w:marTop w:val="0"/>
          <w:marBottom w:val="0"/>
          <w:divBdr>
            <w:top w:val="none" w:sz="0" w:space="0" w:color="auto"/>
            <w:left w:val="none" w:sz="0" w:space="0" w:color="auto"/>
            <w:bottom w:val="none" w:sz="0" w:space="0" w:color="auto"/>
            <w:right w:val="none" w:sz="0" w:space="0" w:color="auto"/>
          </w:divBdr>
        </w:div>
        <w:div w:id="286395828">
          <w:marLeft w:val="0"/>
          <w:marRight w:val="0"/>
          <w:marTop w:val="0"/>
          <w:marBottom w:val="0"/>
          <w:divBdr>
            <w:top w:val="none" w:sz="0" w:space="0" w:color="auto"/>
            <w:left w:val="none" w:sz="0" w:space="0" w:color="auto"/>
            <w:bottom w:val="none" w:sz="0" w:space="0" w:color="auto"/>
            <w:right w:val="none" w:sz="0" w:space="0" w:color="auto"/>
          </w:divBdr>
        </w:div>
        <w:div w:id="872764765">
          <w:marLeft w:val="0"/>
          <w:marRight w:val="0"/>
          <w:marTop w:val="0"/>
          <w:marBottom w:val="0"/>
          <w:divBdr>
            <w:top w:val="none" w:sz="0" w:space="0" w:color="auto"/>
            <w:left w:val="none" w:sz="0" w:space="0" w:color="auto"/>
            <w:bottom w:val="none" w:sz="0" w:space="0" w:color="auto"/>
            <w:right w:val="none" w:sz="0" w:space="0" w:color="auto"/>
          </w:divBdr>
        </w:div>
      </w:divsChild>
    </w:div>
    <w:div w:id="241650390">
      <w:bodyDiv w:val="1"/>
      <w:marLeft w:val="0"/>
      <w:marRight w:val="0"/>
      <w:marTop w:val="0"/>
      <w:marBottom w:val="0"/>
      <w:divBdr>
        <w:top w:val="none" w:sz="0" w:space="0" w:color="auto"/>
        <w:left w:val="none" w:sz="0" w:space="0" w:color="auto"/>
        <w:bottom w:val="none" w:sz="0" w:space="0" w:color="auto"/>
        <w:right w:val="none" w:sz="0" w:space="0" w:color="auto"/>
      </w:divBdr>
      <w:divsChild>
        <w:div w:id="128399259">
          <w:marLeft w:val="0"/>
          <w:marRight w:val="0"/>
          <w:marTop w:val="0"/>
          <w:marBottom w:val="0"/>
          <w:divBdr>
            <w:top w:val="none" w:sz="0" w:space="0" w:color="auto"/>
            <w:left w:val="none" w:sz="0" w:space="0" w:color="auto"/>
            <w:bottom w:val="none" w:sz="0" w:space="0" w:color="auto"/>
            <w:right w:val="none" w:sz="0" w:space="0" w:color="auto"/>
          </w:divBdr>
          <w:divsChild>
            <w:div w:id="904294226">
              <w:marLeft w:val="0"/>
              <w:marRight w:val="0"/>
              <w:marTop w:val="0"/>
              <w:marBottom w:val="0"/>
              <w:divBdr>
                <w:top w:val="none" w:sz="0" w:space="0" w:color="auto"/>
                <w:left w:val="none" w:sz="0" w:space="0" w:color="auto"/>
                <w:bottom w:val="none" w:sz="0" w:space="0" w:color="auto"/>
                <w:right w:val="none" w:sz="0" w:space="0" w:color="auto"/>
              </w:divBdr>
            </w:div>
            <w:div w:id="858276505">
              <w:marLeft w:val="0"/>
              <w:marRight w:val="0"/>
              <w:marTop w:val="0"/>
              <w:marBottom w:val="0"/>
              <w:divBdr>
                <w:top w:val="none" w:sz="0" w:space="0" w:color="auto"/>
                <w:left w:val="none" w:sz="0" w:space="0" w:color="auto"/>
                <w:bottom w:val="none" w:sz="0" w:space="0" w:color="auto"/>
                <w:right w:val="none" w:sz="0" w:space="0" w:color="auto"/>
              </w:divBdr>
            </w:div>
            <w:div w:id="157698400">
              <w:marLeft w:val="0"/>
              <w:marRight w:val="0"/>
              <w:marTop w:val="0"/>
              <w:marBottom w:val="0"/>
              <w:divBdr>
                <w:top w:val="none" w:sz="0" w:space="0" w:color="auto"/>
                <w:left w:val="none" w:sz="0" w:space="0" w:color="auto"/>
                <w:bottom w:val="none" w:sz="0" w:space="0" w:color="auto"/>
                <w:right w:val="none" w:sz="0" w:space="0" w:color="auto"/>
              </w:divBdr>
            </w:div>
            <w:div w:id="21077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4452">
      <w:bodyDiv w:val="1"/>
      <w:marLeft w:val="0"/>
      <w:marRight w:val="0"/>
      <w:marTop w:val="0"/>
      <w:marBottom w:val="0"/>
      <w:divBdr>
        <w:top w:val="none" w:sz="0" w:space="0" w:color="auto"/>
        <w:left w:val="none" w:sz="0" w:space="0" w:color="auto"/>
        <w:bottom w:val="none" w:sz="0" w:space="0" w:color="auto"/>
        <w:right w:val="none" w:sz="0" w:space="0" w:color="auto"/>
      </w:divBdr>
      <w:divsChild>
        <w:div w:id="1329752335">
          <w:marLeft w:val="0"/>
          <w:marRight w:val="0"/>
          <w:marTop w:val="0"/>
          <w:marBottom w:val="0"/>
          <w:divBdr>
            <w:top w:val="none" w:sz="0" w:space="0" w:color="auto"/>
            <w:left w:val="none" w:sz="0" w:space="0" w:color="auto"/>
            <w:bottom w:val="none" w:sz="0" w:space="0" w:color="auto"/>
            <w:right w:val="none" w:sz="0" w:space="0" w:color="auto"/>
          </w:divBdr>
        </w:div>
        <w:div w:id="494345585">
          <w:marLeft w:val="0"/>
          <w:marRight w:val="0"/>
          <w:marTop w:val="0"/>
          <w:marBottom w:val="0"/>
          <w:divBdr>
            <w:top w:val="none" w:sz="0" w:space="0" w:color="auto"/>
            <w:left w:val="none" w:sz="0" w:space="0" w:color="auto"/>
            <w:bottom w:val="none" w:sz="0" w:space="0" w:color="auto"/>
            <w:right w:val="none" w:sz="0" w:space="0" w:color="auto"/>
          </w:divBdr>
        </w:div>
        <w:div w:id="321080612">
          <w:marLeft w:val="0"/>
          <w:marRight w:val="0"/>
          <w:marTop w:val="0"/>
          <w:marBottom w:val="0"/>
          <w:divBdr>
            <w:top w:val="none" w:sz="0" w:space="0" w:color="auto"/>
            <w:left w:val="none" w:sz="0" w:space="0" w:color="auto"/>
            <w:bottom w:val="none" w:sz="0" w:space="0" w:color="auto"/>
            <w:right w:val="none" w:sz="0" w:space="0" w:color="auto"/>
          </w:divBdr>
        </w:div>
        <w:div w:id="140276186">
          <w:marLeft w:val="0"/>
          <w:marRight w:val="0"/>
          <w:marTop w:val="0"/>
          <w:marBottom w:val="0"/>
          <w:divBdr>
            <w:top w:val="none" w:sz="0" w:space="0" w:color="auto"/>
            <w:left w:val="none" w:sz="0" w:space="0" w:color="auto"/>
            <w:bottom w:val="none" w:sz="0" w:space="0" w:color="auto"/>
            <w:right w:val="none" w:sz="0" w:space="0" w:color="auto"/>
          </w:divBdr>
        </w:div>
        <w:div w:id="1332491846">
          <w:marLeft w:val="0"/>
          <w:marRight w:val="0"/>
          <w:marTop w:val="0"/>
          <w:marBottom w:val="0"/>
          <w:divBdr>
            <w:top w:val="none" w:sz="0" w:space="0" w:color="auto"/>
            <w:left w:val="none" w:sz="0" w:space="0" w:color="auto"/>
            <w:bottom w:val="none" w:sz="0" w:space="0" w:color="auto"/>
            <w:right w:val="none" w:sz="0" w:space="0" w:color="auto"/>
          </w:divBdr>
        </w:div>
        <w:div w:id="1025523795">
          <w:marLeft w:val="0"/>
          <w:marRight w:val="0"/>
          <w:marTop w:val="0"/>
          <w:marBottom w:val="0"/>
          <w:divBdr>
            <w:top w:val="none" w:sz="0" w:space="0" w:color="auto"/>
            <w:left w:val="none" w:sz="0" w:space="0" w:color="auto"/>
            <w:bottom w:val="none" w:sz="0" w:space="0" w:color="auto"/>
            <w:right w:val="none" w:sz="0" w:space="0" w:color="auto"/>
          </w:divBdr>
        </w:div>
        <w:div w:id="1024285533">
          <w:marLeft w:val="0"/>
          <w:marRight w:val="0"/>
          <w:marTop w:val="0"/>
          <w:marBottom w:val="0"/>
          <w:divBdr>
            <w:top w:val="none" w:sz="0" w:space="0" w:color="auto"/>
            <w:left w:val="none" w:sz="0" w:space="0" w:color="auto"/>
            <w:bottom w:val="none" w:sz="0" w:space="0" w:color="auto"/>
            <w:right w:val="none" w:sz="0" w:space="0" w:color="auto"/>
          </w:divBdr>
        </w:div>
        <w:div w:id="512382377">
          <w:marLeft w:val="0"/>
          <w:marRight w:val="0"/>
          <w:marTop w:val="0"/>
          <w:marBottom w:val="0"/>
          <w:divBdr>
            <w:top w:val="none" w:sz="0" w:space="0" w:color="auto"/>
            <w:left w:val="none" w:sz="0" w:space="0" w:color="auto"/>
            <w:bottom w:val="none" w:sz="0" w:space="0" w:color="auto"/>
            <w:right w:val="none" w:sz="0" w:space="0" w:color="auto"/>
          </w:divBdr>
        </w:div>
        <w:div w:id="1595631462">
          <w:marLeft w:val="0"/>
          <w:marRight w:val="0"/>
          <w:marTop w:val="0"/>
          <w:marBottom w:val="0"/>
          <w:divBdr>
            <w:top w:val="none" w:sz="0" w:space="0" w:color="auto"/>
            <w:left w:val="none" w:sz="0" w:space="0" w:color="auto"/>
            <w:bottom w:val="none" w:sz="0" w:space="0" w:color="auto"/>
            <w:right w:val="none" w:sz="0" w:space="0" w:color="auto"/>
          </w:divBdr>
        </w:div>
        <w:div w:id="1780104869">
          <w:marLeft w:val="0"/>
          <w:marRight w:val="0"/>
          <w:marTop w:val="0"/>
          <w:marBottom w:val="0"/>
          <w:divBdr>
            <w:top w:val="none" w:sz="0" w:space="0" w:color="auto"/>
            <w:left w:val="none" w:sz="0" w:space="0" w:color="auto"/>
            <w:bottom w:val="none" w:sz="0" w:space="0" w:color="auto"/>
            <w:right w:val="none" w:sz="0" w:space="0" w:color="auto"/>
          </w:divBdr>
        </w:div>
        <w:div w:id="1319387085">
          <w:marLeft w:val="0"/>
          <w:marRight w:val="0"/>
          <w:marTop w:val="0"/>
          <w:marBottom w:val="0"/>
          <w:divBdr>
            <w:top w:val="none" w:sz="0" w:space="0" w:color="auto"/>
            <w:left w:val="none" w:sz="0" w:space="0" w:color="auto"/>
            <w:bottom w:val="none" w:sz="0" w:space="0" w:color="auto"/>
            <w:right w:val="none" w:sz="0" w:space="0" w:color="auto"/>
          </w:divBdr>
        </w:div>
        <w:div w:id="1186796925">
          <w:marLeft w:val="0"/>
          <w:marRight w:val="0"/>
          <w:marTop w:val="0"/>
          <w:marBottom w:val="0"/>
          <w:divBdr>
            <w:top w:val="none" w:sz="0" w:space="0" w:color="auto"/>
            <w:left w:val="none" w:sz="0" w:space="0" w:color="auto"/>
            <w:bottom w:val="none" w:sz="0" w:space="0" w:color="auto"/>
            <w:right w:val="none" w:sz="0" w:space="0" w:color="auto"/>
          </w:divBdr>
        </w:div>
        <w:div w:id="2024698083">
          <w:marLeft w:val="0"/>
          <w:marRight w:val="0"/>
          <w:marTop w:val="0"/>
          <w:marBottom w:val="0"/>
          <w:divBdr>
            <w:top w:val="none" w:sz="0" w:space="0" w:color="auto"/>
            <w:left w:val="none" w:sz="0" w:space="0" w:color="auto"/>
            <w:bottom w:val="none" w:sz="0" w:space="0" w:color="auto"/>
            <w:right w:val="none" w:sz="0" w:space="0" w:color="auto"/>
          </w:divBdr>
        </w:div>
        <w:div w:id="1694109582">
          <w:marLeft w:val="0"/>
          <w:marRight w:val="0"/>
          <w:marTop w:val="0"/>
          <w:marBottom w:val="0"/>
          <w:divBdr>
            <w:top w:val="none" w:sz="0" w:space="0" w:color="auto"/>
            <w:left w:val="none" w:sz="0" w:space="0" w:color="auto"/>
            <w:bottom w:val="none" w:sz="0" w:space="0" w:color="auto"/>
            <w:right w:val="none" w:sz="0" w:space="0" w:color="auto"/>
          </w:divBdr>
        </w:div>
        <w:div w:id="1513640062">
          <w:marLeft w:val="0"/>
          <w:marRight w:val="0"/>
          <w:marTop w:val="0"/>
          <w:marBottom w:val="0"/>
          <w:divBdr>
            <w:top w:val="none" w:sz="0" w:space="0" w:color="auto"/>
            <w:left w:val="none" w:sz="0" w:space="0" w:color="auto"/>
            <w:bottom w:val="none" w:sz="0" w:space="0" w:color="auto"/>
            <w:right w:val="none" w:sz="0" w:space="0" w:color="auto"/>
          </w:divBdr>
        </w:div>
        <w:div w:id="51854700">
          <w:marLeft w:val="0"/>
          <w:marRight w:val="0"/>
          <w:marTop w:val="0"/>
          <w:marBottom w:val="0"/>
          <w:divBdr>
            <w:top w:val="none" w:sz="0" w:space="0" w:color="auto"/>
            <w:left w:val="none" w:sz="0" w:space="0" w:color="auto"/>
            <w:bottom w:val="none" w:sz="0" w:space="0" w:color="auto"/>
            <w:right w:val="none" w:sz="0" w:space="0" w:color="auto"/>
          </w:divBdr>
        </w:div>
        <w:div w:id="1639873624">
          <w:marLeft w:val="0"/>
          <w:marRight w:val="0"/>
          <w:marTop w:val="0"/>
          <w:marBottom w:val="0"/>
          <w:divBdr>
            <w:top w:val="none" w:sz="0" w:space="0" w:color="auto"/>
            <w:left w:val="none" w:sz="0" w:space="0" w:color="auto"/>
            <w:bottom w:val="none" w:sz="0" w:space="0" w:color="auto"/>
            <w:right w:val="none" w:sz="0" w:space="0" w:color="auto"/>
          </w:divBdr>
        </w:div>
        <w:div w:id="1991403368">
          <w:marLeft w:val="0"/>
          <w:marRight w:val="0"/>
          <w:marTop w:val="0"/>
          <w:marBottom w:val="0"/>
          <w:divBdr>
            <w:top w:val="none" w:sz="0" w:space="0" w:color="auto"/>
            <w:left w:val="none" w:sz="0" w:space="0" w:color="auto"/>
            <w:bottom w:val="none" w:sz="0" w:space="0" w:color="auto"/>
            <w:right w:val="none" w:sz="0" w:space="0" w:color="auto"/>
          </w:divBdr>
        </w:div>
        <w:div w:id="506597435">
          <w:marLeft w:val="0"/>
          <w:marRight w:val="0"/>
          <w:marTop w:val="0"/>
          <w:marBottom w:val="0"/>
          <w:divBdr>
            <w:top w:val="none" w:sz="0" w:space="0" w:color="auto"/>
            <w:left w:val="none" w:sz="0" w:space="0" w:color="auto"/>
            <w:bottom w:val="none" w:sz="0" w:space="0" w:color="auto"/>
            <w:right w:val="none" w:sz="0" w:space="0" w:color="auto"/>
          </w:divBdr>
        </w:div>
      </w:divsChild>
    </w:div>
    <w:div w:id="415174307">
      <w:bodyDiv w:val="1"/>
      <w:marLeft w:val="0"/>
      <w:marRight w:val="0"/>
      <w:marTop w:val="0"/>
      <w:marBottom w:val="0"/>
      <w:divBdr>
        <w:top w:val="none" w:sz="0" w:space="0" w:color="auto"/>
        <w:left w:val="none" w:sz="0" w:space="0" w:color="auto"/>
        <w:bottom w:val="none" w:sz="0" w:space="0" w:color="auto"/>
        <w:right w:val="none" w:sz="0" w:space="0" w:color="auto"/>
      </w:divBdr>
      <w:divsChild>
        <w:div w:id="1866409318">
          <w:marLeft w:val="0"/>
          <w:marRight w:val="0"/>
          <w:marTop w:val="0"/>
          <w:marBottom w:val="0"/>
          <w:divBdr>
            <w:top w:val="none" w:sz="0" w:space="0" w:color="auto"/>
            <w:left w:val="none" w:sz="0" w:space="0" w:color="auto"/>
            <w:bottom w:val="none" w:sz="0" w:space="0" w:color="auto"/>
            <w:right w:val="none" w:sz="0" w:space="0" w:color="auto"/>
          </w:divBdr>
        </w:div>
        <w:div w:id="1495878576">
          <w:marLeft w:val="0"/>
          <w:marRight w:val="0"/>
          <w:marTop w:val="0"/>
          <w:marBottom w:val="0"/>
          <w:divBdr>
            <w:top w:val="none" w:sz="0" w:space="0" w:color="auto"/>
            <w:left w:val="none" w:sz="0" w:space="0" w:color="auto"/>
            <w:bottom w:val="none" w:sz="0" w:space="0" w:color="auto"/>
            <w:right w:val="none" w:sz="0" w:space="0" w:color="auto"/>
          </w:divBdr>
        </w:div>
        <w:div w:id="1337612844">
          <w:marLeft w:val="0"/>
          <w:marRight w:val="0"/>
          <w:marTop w:val="0"/>
          <w:marBottom w:val="0"/>
          <w:divBdr>
            <w:top w:val="none" w:sz="0" w:space="0" w:color="auto"/>
            <w:left w:val="none" w:sz="0" w:space="0" w:color="auto"/>
            <w:bottom w:val="none" w:sz="0" w:space="0" w:color="auto"/>
            <w:right w:val="none" w:sz="0" w:space="0" w:color="auto"/>
          </w:divBdr>
        </w:div>
        <w:div w:id="1820227866">
          <w:marLeft w:val="0"/>
          <w:marRight w:val="0"/>
          <w:marTop w:val="0"/>
          <w:marBottom w:val="0"/>
          <w:divBdr>
            <w:top w:val="none" w:sz="0" w:space="0" w:color="auto"/>
            <w:left w:val="none" w:sz="0" w:space="0" w:color="auto"/>
            <w:bottom w:val="none" w:sz="0" w:space="0" w:color="auto"/>
            <w:right w:val="none" w:sz="0" w:space="0" w:color="auto"/>
          </w:divBdr>
        </w:div>
        <w:div w:id="14163691">
          <w:marLeft w:val="0"/>
          <w:marRight w:val="0"/>
          <w:marTop w:val="0"/>
          <w:marBottom w:val="0"/>
          <w:divBdr>
            <w:top w:val="none" w:sz="0" w:space="0" w:color="auto"/>
            <w:left w:val="none" w:sz="0" w:space="0" w:color="auto"/>
            <w:bottom w:val="none" w:sz="0" w:space="0" w:color="auto"/>
            <w:right w:val="none" w:sz="0" w:space="0" w:color="auto"/>
          </w:divBdr>
        </w:div>
        <w:div w:id="891380828">
          <w:marLeft w:val="0"/>
          <w:marRight w:val="0"/>
          <w:marTop w:val="0"/>
          <w:marBottom w:val="0"/>
          <w:divBdr>
            <w:top w:val="none" w:sz="0" w:space="0" w:color="auto"/>
            <w:left w:val="none" w:sz="0" w:space="0" w:color="auto"/>
            <w:bottom w:val="none" w:sz="0" w:space="0" w:color="auto"/>
            <w:right w:val="none" w:sz="0" w:space="0" w:color="auto"/>
          </w:divBdr>
        </w:div>
        <w:div w:id="813957347">
          <w:marLeft w:val="0"/>
          <w:marRight w:val="0"/>
          <w:marTop w:val="0"/>
          <w:marBottom w:val="0"/>
          <w:divBdr>
            <w:top w:val="none" w:sz="0" w:space="0" w:color="auto"/>
            <w:left w:val="none" w:sz="0" w:space="0" w:color="auto"/>
            <w:bottom w:val="none" w:sz="0" w:space="0" w:color="auto"/>
            <w:right w:val="none" w:sz="0" w:space="0" w:color="auto"/>
          </w:divBdr>
        </w:div>
        <w:div w:id="102964825">
          <w:marLeft w:val="0"/>
          <w:marRight w:val="0"/>
          <w:marTop w:val="0"/>
          <w:marBottom w:val="0"/>
          <w:divBdr>
            <w:top w:val="none" w:sz="0" w:space="0" w:color="auto"/>
            <w:left w:val="none" w:sz="0" w:space="0" w:color="auto"/>
            <w:bottom w:val="none" w:sz="0" w:space="0" w:color="auto"/>
            <w:right w:val="none" w:sz="0" w:space="0" w:color="auto"/>
          </w:divBdr>
        </w:div>
        <w:div w:id="1394232760">
          <w:marLeft w:val="0"/>
          <w:marRight w:val="0"/>
          <w:marTop w:val="0"/>
          <w:marBottom w:val="0"/>
          <w:divBdr>
            <w:top w:val="none" w:sz="0" w:space="0" w:color="auto"/>
            <w:left w:val="none" w:sz="0" w:space="0" w:color="auto"/>
            <w:bottom w:val="none" w:sz="0" w:space="0" w:color="auto"/>
            <w:right w:val="none" w:sz="0" w:space="0" w:color="auto"/>
          </w:divBdr>
        </w:div>
        <w:div w:id="631206588">
          <w:marLeft w:val="0"/>
          <w:marRight w:val="0"/>
          <w:marTop w:val="0"/>
          <w:marBottom w:val="0"/>
          <w:divBdr>
            <w:top w:val="none" w:sz="0" w:space="0" w:color="auto"/>
            <w:left w:val="none" w:sz="0" w:space="0" w:color="auto"/>
            <w:bottom w:val="none" w:sz="0" w:space="0" w:color="auto"/>
            <w:right w:val="none" w:sz="0" w:space="0" w:color="auto"/>
          </w:divBdr>
        </w:div>
        <w:div w:id="1188910170">
          <w:marLeft w:val="0"/>
          <w:marRight w:val="0"/>
          <w:marTop w:val="0"/>
          <w:marBottom w:val="0"/>
          <w:divBdr>
            <w:top w:val="none" w:sz="0" w:space="0" w:color="auto"/>
            <w:left w:val="none" w:sz="0" w:space="0" w:color="auto"/>
            <w:bottom w:val="none" w:sz="0" w:space="0" w:color="auto"/>
            <w:right w:val="none" w:sz="0" w:space="0" w:color="auto"/>
          </w:divBdr>
        </w:div>
        <w:div w:id="259801491">
          <w:marLeft w:val="0"/>
          <w:marRight w:val="0"/>
          <w:marTop w:val="0"/>
          <w:marBottom w:val="0"/>
          <w:divBdr>
            <w:top w:val="none" w:sz="0" w:space="0" w:color="auto"/>
            <w:left w:val="none" w:sz="0" w:space="0" w:color="auto"/>
            <w:bottom w:val="none" w:sz="0" w:space="0" w:color="auto"/>
            <w:right w:val="none" w:sz="0" w:space="0" w:color="auto"/>
          </w:divBdr>
        </w:div>
        <w:div w:id="913970821">
          <w:marLeft w:val="0"/>
          <w:marRight w:val="0"/>
          <w:marTop w:val="0"/>
          <w:marBottom w:val="0"/>
          <w:divBdr>
            <w:top w:val="none" w:sz="0" w:space="0" w:color="auto"/>
            <w:left w:val="none" w:sz="0" w:space="0" w:color="auto"/>
            <w:bottom w:val="none" w:sz="0" w:space="0" w:color="auto"/>
            <w:right w:val="none" w:sz="0" w:space="0" w:color="auto"/>
          </w:divBdr>
        </w:div>
        <w:div w:id="1867911371">
          <w:marLeft w:val="0"/>
          <w:marRight w:val="0"/>
          <w:marTop w:val="0"/>
          <w:marBottom w:val="0"/>
          <w:divBdr>
            <w:top w:val="none" w:sz="0" w:space="0" w:color="auto"/>
            <w:left w:val="none" w:sz="0" w:space="0" w:color="auto"/>
            <w:bottom w:val="none" w:sz="0" w:space="0" w:color="auto"/>
            <w:right w:val="none" w:sz="0" w:space="0" w:color="auto"/>
          </w:divBdr>
        </w:div>
        <w:div w:id="944069539">
          <w:marLeft w:val="0"/>
          <w:marRight w:val="0"/>
          <w:marTop w:val="0"/>
          <w:marBottom w:val="0"/>
          <w:divBdr>
            <w:top w:val="none" w:sz="0" w:space="0" w:color="auto"/>
            <w:left w:val="none" w:sz="0" w:space="0" w:color="auto"/>
            <w:bottom w:val="none" w:sz="0" w:space="0" w:color="auto"/>
            <w:right w:val="none" w:sz="0" w:space="0" w:color="auto"/>
          </w:divBdr>
        </w:div>
        <w:div w:id="537084295">
          <w:marLeft w:val="0"/>
          <w:marRight w:val="0"/>
          <w:marTop w:val="0"/>
          <w:marBottom w:val="0"/>
          <w:divBdr>
            <w:top w:val="none" w:sz="0" w:space="0" w:color="auto"/>
            <w:left w:val="none" w:sz="0" w:space="0" w:color="auto"/>
            <w:bottom w:val="none" w:sz="0" w:space="0" w:color="auto"/>
            <w:right w:val="none" w:sz="0" w:space="0" w:color="auto"/>
          </w:divBdr>
        </w:div>
        <w:div w:id="1761752598">
          <w:marLeft w:val="0"/>
          <w:marRight w:val="0"/>
          <w:marTop w:val="0"/>
          <w:marBottom w:val="0"/>
          <w:divBdr>
            <w:top w:val="none" w:sz="0" w:space="0" w:color="auto"/>
            <w:left w:val="none" w:sz="0" w:space="0" w:color="auto"/>
            <w:bottom w:val="none" w:sz="0" w:space="0" w:color="auto"/>
            <w:right w:val="none" w:sz="0" w:space="0" w:color="auto"/>
          </w:divBdr>
        </w:div>
        <w:div w:id="1925911461">
          <w:marLeft w:val="0"/>
          <w:marRight w:val="0"/>
          <w:marTop w:val="0"/>
          <w:marBottom w:val="0"/>
          <w:divBdr>
            <w:top w:val="none" w:sz="0" w:space="0" w:color="auto"/>
            <w:left w:val="none" w:sz="0" w:space="0" w:color="auto"/>
            <w:bottom w:val="none" w:sz="0" w:space="0" w:color="auto"/>
            <w:right w:val="none" w:sz="0" w:space="0" w:color="auto"/>
          </w:divBdr>
        </w:div>
        <w:div w:id="939024234">
          <w:marLeft w:val="0"/>
          <w:marRight w:val="0"/>
          <w:marTop w:val="0"/>
          <w:marBottom w:val="0"/>
          <w:divBdr>
            <w:top w:val="none" w:sz="0" w:space="0" w:color="auto"/>
            <w:left w:val="none" w:sz="0" w:space="0" w:color="auto"/>
            <w:bottom w:val="none" w:sz="0" w:space="0" w:color="auto"/>
            <w:right w:val="none" w:sz="0" w:space="0" w:color="auto"/>
          </w:divBdr>
        </w:div>
        <w:div w:id="319039382">
          <w:marLeft w:val="0"/>
          <w:marRight w:val="0"/>
          <w:marTop w:val="0"/>
          <w:marBottom w:val="0"/>
          <w:divBdr>
            <w:top w:val="none" w:sz="0" w:space="0" w:color="auto"/>
            <w:left w:val="none" w:sz="0" w:space="0" w:color="auto"/>
            <w:bottom w:val="none" w:sz="0" w:space="0" w:color="auto"/>
            <w:right w:val="none" w:sz="0" w:space="0" w:color="auto"/>
          </w:divBdr>
        </w:div>
        <w:div w:id="1077287168">
          <w:marLeft w:val="0"/>
          <w:marRight w:val="0"/>
          <w:marTop w:val="0"/>
          <w:marBottom w:val="0"/>
          <w:divBdr>
            <w:top w:val="none" w:sz="0" w:space="0" w:color="auto"/>
            <w:left w:val="none" w:sz="0" w:space="0" w:color="auto"/>
            <w:bottom w:val="none" w:sz="0" w:space="0" w:color="auto"/>
            <w:right w:val="none" w:sz="0" w:space="0" w:color="auto"/>
          </w:divBdr>
        </w:div>
        <w:div w:id="547377550">
          <w:marLeft w:val="0"/>
          <w:marRight w:val="0"/>
          <w:marTop w:val="0"/>
          <w:marBottom w:val="0"/>
          <w:divBdr>
            <w:top w:val="none" w:sz="0" w:space="0" w:color="auto"/>
            <w:left w:val="none" w:sz="0" w:space="0" w:color="auto"/>
            <w:bottom w:val="none" w:sz="0" w:space="0" w:color="auto"/>
            <w:right w:val="none" w:sz="0" w:space="0" w:color="auto"/>
          </w:divBdr>
        </w:div>
        <w:div w:id="1362785529">
          <w:marLeft w:val="0"/>
          <w:marRight w:val="0"/>
          <w:marTop w:val="0"/>
          <w:marBottom w:val="0"/>
          <w:divBdr>
            <w:top w:val="none" w:sz="0" w:space="0" w:color="auto"/>
            <w:left w:val="none" w:sz="0" w:space="0" w:color="auto"/>
            <w:bottom w:val="none" w:sz="0" w:space="0" w:color="auto"/>
            <w:right w:val="none" w:sz="0" w:space="0" w:color="auto"/>
          </w:divBdr>
        </w:div>
        <w:div w:id="221596344">
          <w:marLeft w:val="0"/>
          <w:marRight w:val="0"/>
          <w:marTop w:val="0"/>
          <w:marBottom w:val="0"/>
          <w:divBdr>
            <w:top w:val="none" w:sz="0" w:space="0" w:color="auto"/>
            <w:left w:val="none" w:sz="0" w:space="0" w:color="auto"/>
            <w:bottom w:val="none" w:sz="0" w:space="0" w:color="auto"/>
            <w:right w:val="none" w:sz="0" w:space="0" w:color="auto"/>
          </w:divBdr>
        </w:div>
      </w:divsChild>
    </w:div>
    <w:div w:id="420108264">
      <w:bodyDiv w:val="1"/>
      <w:marLeft w:val="0"/>
      <w:marRight w:val="0"/>
      <w:marTop w:val="0"/>
      <w:marBottom w:val="0"/>
      <w:divBdr>
        <w:top w:val="none" w:sz="0" w:space="0" w:color="auto"/>
        <w:left w:val="none" w:sz="0" w:space="0" w:color="auto"/>
        <w:bottom w:val="none" w:sz="0" w:space="0" w:color="auto"/>
        <w:right w:val="none" w:sz="0" w:space="0" w:color="auto"/>
      </w:divBdr>
      <w:divsChild>
        <w:div w:id="1780448060">
          <w:marLeft w:val="0"/>
          <w:marRight w:val="0"/>
          <w:marTop w:val="0"/>
          <w:marBottom w:val="0"/>
          <w:divBdr>
            <w:top w:val="none" w:sz="0" w:space="0" w:color="auto"/>
            <w:left w:val="none" w:sz="0" w:space="0" w:color="auto"/>
            <w:bottom w:val="none" w:sz="0" w:space="0" w:color="auto"/>
            <w:right w:val="none" w:sz="0" w:space="0" w:color="auto"/>
          </w:divBdr>
        </w:div>
        <w:div w:id="1410543841">
          <w:marLeft w:val="0"/>
          <w:marRight w:val="0"/>
          <w:marTop w:val="0"/>
          <w:marBottom w:val="0"/>
          <w:divBdr>
            <w:top w:val="none" w:sz="0" w:space="0" w:color="auto"/>
            <w:left w:val="none" w:sz="0" w:space="0" w:color="auto"/>
            <w:bottom w:val="none" w:sz="0" w:space="0" w:color="auto"/>
            <w:right w:val="none" w:sz="0" w:space="0" w:color="auto"/>
          </w:divBdr>
        </w:div>
        <w:div w:id="758020989">
          <w:marLeft w:val="0"/>
          <w:marRight w:val="0"/>
          <w:marTop w:val="0"/>
          <w:marBottom w:val="0"/>
          <w:divBdr>
            <w:top w:val="none" w:sz="0" w:space="0" w:color="auto"/>
            <w:left w:val="none" w:sz="0" w:space="0" w:color="auto"/>
            <w:bottom w:val="none" w:sz="0" w:space="0" w:color="auto"/>
            <w:right w:val="none" w:sz="0" w:space="0" w:color="auto"/>
          </w:divBdr>
        </w:div>
        <w:div w:id="176309070">
          <w:marLeft w:val="0"/>
          <w:marRight w:val="0"/>
          <w:marTop w:val="0"/>
          <w:marBottom w:val="0"/>
          <w:divBdr>
            <w:top w:val="none" w:sz="0" w:space="0" w:color="auto"/>
            <w:left w:val="none" w:sz="0" w:space="0" w:color="auto"/>
            <w:bottom w:val="none" w:sz="0" w:space="0" w:color="auto"/>
            <w:right w:val="none" w:sz="0" w:space="0" w:color="auto"/>
          </w:divBdr>
        </w:div>
      </w:divsChild>
    </w:div>
    <w:div w:id="455374729">
      <w:bodyDiv w:val="1"/>
      <w:marLeft w:val="0"/>
      <w:marRight w:val="0"/>
      <w:marTop w:val="0"/>
      <w:marBottom w:val="0"/>
      <w:divBdr>
        <w:top w:val="none" w:sz="0" w:space="0" w:color="auto"/>
        <w:left w:val="none" w:sz="0" w:space="0" w:color="auto"/>
        <w:bottom w:val="none" w:sz="0" w:space="0" w:color="auto"/>
        <w:right w:val="none" w:sz="0" w:space="0" w:color="auto"/>
      </w:divBdr>
      <w:divsChild>
        <w:div w:id="2096438999">
          <w:marLeft w:val="0"/>
          <w:marRight w:val="0"/>
          <w:marTop w:val="0"/>
          <w:marBottom w:val="0"/>
          <w:divBdr>
            <w:top w:val="none" w:sz="0" w:space="0" w:color="auto"/>
            <w:left w:val="none" w:sz="0" w:space="0" w:color="auto"/>
            <w:bottom w:val="none" w:sz="0" w:space="0" w:color="auto"/>
            <w:right w:val="none" w:sz="0" w:space="0" w:color="auto"/>
          </w:divBdr>
        </w:div>
        <w:div w:id="542206935">
          <w:marLeft w:val="0"/>
          <w:marRight w:val="0"/>
          <w:marTop w:val="0"/>
          <w:marBottom w:val="0"/>
          <w:divBdr>
            <w:top w:val="none" w:sz="0" w:space="0" w:color="auto"/>
            <w:left w:val="none" w:sz="0" w:space="0" w:color="auto"/>
            <w:bottom w:val="none" w:sz="0" w:space="0" w:color="auto"/>
            <w:right w:val="none" w:sz="0" w:space="0" w:color="auto"/>
          </w:divBdr>
        </w:div>
        <w:div w:id="1076897884">
          <w:marLeft w:val="0"/>
          <w:marRight w:val="0"/>
          <w:marTop w:val="0"/>
          <w:marBottom w:val="0"/>
          <w:divBdr>
            <w:top w:val="none" w:sz="0" w:space="0" w:color="auto"/>
            <w:left w:val="none" w:sz="0" w:space="0" w:color="auto"/>
            <w:bottom w:val="none" w:sz="0" w:space="0" w:color="auto"/>
            <w:right w:val="none" w:sz="0" w:space="0" w:color="auto"/>
          </w:divBdr>
        </w:div>
        <w:div w:id="1873882512">
          <w:marLeft w:val="0"/>
          <w:marRight w:val="0"/>
          <w:marTop w:val="0"/>
          <w:marBottom w:val="0"/>
          <w:divBdr>
            <w:top w:val="none" w:sz="0" w:space="0" w:color="auto"/>
            <w:left w:val="none" w:sz="0" w:space="0" w:color="auto"/>
            <w:bottom w:val="none" w:sz="0" w:space="0" w:color="auto"/>
            <w:right w:val="none" w:sz="0" w:space="0" w:color="auto"/>
          </w:divBdr>
        </w:div>
        <w:div w:id="1929805253">
          <w:marLeft w:val="0"/>
          <w:marRight w:val="0"/>
          <w:marTop w:val="0"/>
          <w:marBottom w:val="0"/>
          <w:divBdr>
            <w:top w:val="none" w:sz="0" w:space="0" w:color="auto"/>
            <w:left w:val="none" w:sz="0" w:space="0" w:color="auto"/>
            <w:bottom w:val="none" w:sz="0" w:space="0" w:color="auto"/>
            <w:right w:val="none" w:sz="0" w:space="0" w:color="auto"/>
          </w:divBdr>
        </w:div>
        <w:div w:id="525874455">
          <w:marLeft w:val="0"/>
          <w:marRight w:val="0"/>
          <w:marTop w:val="0"/>
          <w:marBottom w:val="0"/>
          <w:divBdr>
            <w:top w:val="none" w:sz="0" w:space="0" w:color="auto"/>
            <w:left w:val="none" w:sz="0" w:space="0" w:color="auto"/>
            <w:bottom w:val="none" w:sz="0" w:space="0" w:color="auto"/>
            <w:right w:val="none" w:sz="0" w:space="0" w:color="auto"/>
          </w:divBdr>
        </w:div>
        <w:div w:id="1231382153">
          <w:marLeft w:val="0"/>
          <w:marRight w:val="0"/>
          <w:marTop w:val="0"/>
          <w:marBottom w:val="0"/>
          <w:divBdr>
            <w:top w:val="none" w:sz="0" w:space="0" w:color="auto"/>
            <w:left w:val="none" w:sz="0" w:space="0" w:color="auto"/>
            <w:bottom w:val="none" w:sz="0" w:space="0" w:color="auto"/>
            <w:right w:val="none" w:sz="0" w:space="0" w:color="auto"/>
          </w:divBdr>
        </w:div>
        <w:div w:id="1191987249">
          <w:marLeft w:val="0"/>
          <w:marRight w:val="0"/>
          <w:marTop w:val="0"/>
          <w:marBottom w:val="0"/>
          <w:divBdr>
            <w:top w:val="none" w:sz="0" w:space="0" w:color="auto"/>
            <w:left w:val="none" w:sz="0" w:space="0" w:color="auto"/>
            <w:bottom w:val="none" w:sz="0" w:space="0" w:color="auto"/>
            <w:right w:val="none" w:sz="0" w:space="0" w:color="auto"/>
          </w:divBdr>
        </w:div>
        <w:div w:id="189606467">
          <w:marLeft w:val="0"/>
          <w:marRight w:val="0"/>
          <w:marTop w:val="0"/>
          <w:marBottom w:val="0"/>
          <w:divBdr>
            <w:top w:val="none" w:sz="0" w:space="0" w:color="auto"/>
            <w:left w:val="none" w:sz="0" w:space="0" w:color="auto"/>
            <w:bottom w:val="none" w:sz="0" w:space="0" w:color="auto"/>
            <w:right w:val="none" w:sz="0" w:space="0" w:color="auto"/>
          </w:divBdr>
        </w:div>
        <w:div w:id="1827553968">
          <w:marLeft w:val="0"/>
          <w:marRight w:val="0"/>
          <w:marTop w:val="0"/>
          <w:marBottom w:val="0"/>
          <w:divBdr>
            <w:top w:val="none" w:sz="0" w:space="0" w:color="auto"/>
            <w:left w:val="none" w:sz="0" w:space="0" w:color="auto"/>
            <w:bottom w:val="none" w:sz="0" w:space="0" w:color="auto"/>
            <w:right w:val="none" w:sz="0" w:space="0" w:color="auto"/>
          </w:divBdr>
        </w:div>
        <w:div w:id="1701515673">
          <w:marLeft w:val="0"/>
          <w:marRight w:val="0"/>
          <w:marTop w:val="0"/>
          <w:marBottom w:val="0"/>
          <w:divBdr>
            <w:top w:val="none" w:sz="0" w:space="0" w:color="auto"/>
            <w:left w:val="none" w:sz="0" w:space="0" w:color="auto"/>
            <w:bottom w:val="none" w:sz="0" w:space="0" w:color="auto"/>
            <w:right w:val="none" w:sz="0" w:space="0" w:color="auto"/>
          </w:divBdr>
        </w:div>
        <w:div w:id="706952481">
          <w:marLeft w:val="0"/>
          <w:marRight w:val="0"/>
          <w:marTop w:val="0"/>
          <w:marBottom w:val="0"/>
          <w:divBdr>
            <w:top w:val="none" w:sz="0" w:space="0" w:color="auto"/>
            <w:left w:val="none" w:sz="0" w:space="0" w:color="auto"/>
            <w:bottom w:val="none" w:sz="0" w:space="0" w:color="auto"/>
            <w:right w:val="none" w:sz="0" w:space="0" w:color="auto"/>
          </w:divBdr>
        </w:div>
        <w:div w:id="1206454430">
          <w:marLeft w:val="0"/>
          <w:marRight w:val="0"/>
          <w:marTop w:val="0"/>
          <w:marBottom w:val="0"/>
          <w:divBdr>
            <w:top w:val="none" w:sz="0" w:space="0" w:color="auto"/>
            <w:left w:val="none" w:sz="0" w:space="0" w:color="auto"/>
            <w:bottom w:val="none" w:sz="0" w:space="0" w:color="auto"/>
            <w:right w:val="none" w:sz="0" w:space="0" w:color="auto"/>
          </w:divBdr>
        </w:div>
        <w:div w:id="277611911">
          <w:marLeft w:val="0"/>
          <w:marRight w:val="0"/>
          <w:marTop w:val="0"/>
          <w:marBottom w:val="0"/>
          <w:divBdr>
            <w:top w:val="none" w:sz="0" w:space="0" w:color="auto"/>
            <w:left w:val="none" w:sz="0" w:space="0" w:color="auto"/>
            <w:bottom w:val="none" w:sz="0" w:space="0" w:color="auto"/>
            <w:right w:val="none" w:sz="0" w:space="0" w:color="auto"/>
          </w:divBdr>
        </w:div>
        <w:div w:id="426852728">
          <w:marLeft w:val="0"/>
          <w:marRight w:val="0"/>
          <w:marTop w:val="0"/>
          <w:marBottom w:val="0"/>
          <w:divBdr>
            <w:top w:val="none" w:sz="0" w:space="0" w:color="auto"/>
            <w:left w:val="none" w:sz="0" w:space="0" w:color="auto"/>
            <w:bottom w:val="none" w:sz="0" w:space="0" w:color="auto"/>
            <w:right w:val="none" w:sz="0" w:space="0" w:color="auto"/>
          </w:divBdr>
        </w:div>
      </w:divsChild>
    </w:div>
    <w:div w:id="513694815">
      <w:bodyDiv w:val="1"/>
      <w:marLeft w:val="0"/>
      <w:marRight w:val="0"/>
      <w:marTop w:val="0"/>
      <w:marBottom w:val="0"/>
      <w:divBdr>
        <w:top w:val="none" w:sz="0" w:space="0" w:color="auto"/>
        <w:left w:val="none" w:sz="0" w:space="0" w:color="auto"/>
        <w:bottom w:val="none" w:sz="0" w:space="0" w:color="auto"/>
        <w:right w:val="none" w:sz="0" w:space="0" w:color="auto"/>
      </w:divBdr>
      <w:divsChild>
        <w:div w:id="1133060696">
          <w:marLeft w:val="0"/>
          <w:marRight w:val="0"/>
          <w:marTop w:val="0"/>
          <w:marBottom w:val="0"/>
          <w:divBdr>
            <w:top w:val="none" w:sz="0" w:space="0" w:color="auto"/>
            <w:left w:val="none" w:sz="0" w:space="0" w:color="auto"/>
            <w:bottom w:val="none" w:sz="0" w:space="0" w:color="auto"/>
            <w:right w:val="none" w:sz="0" w:space="0" w:color="auto"/>
          </w:divBdr>
        </w:div>
        <w:div w:id="637954750">
          <w:marLeft w:val="0"/>
          <w:marRight w:val="0"/>
          <w:marTop w:val="0"/>
          <w:marBottom w:val="0"/>
          <w:divBdr>
            <w:top w:val="none" w:sz="0" w:space="0" w:color="auto"/>
            <w:left w:val="none" w:sz="0" w:space="0" w:color="auto"/>
            <w:bottom w:val="none" w:sz="0" w:space="0" w:color="auto"/>
            <w:right w:val="none" w:sz="0" w:space="0" w:color="auto"/>
          </w:divBdr>
        </w:div>
        <w:div w:id="720595061">
          <w:marLeft w:val="0"/>
          <w:marRight w:val="0"/>
          <w:marTop w:val="0"/>
          <w:marBottom w:val="0"/>
          <w:divBdr>
            <w:top w:val="none" w:sz="0" w:space="0" w:color="auto"/>
            <w:left w:val="none" w:sz="0" w:space="0" w:color="auto"/>
            <w:bottom w:val="none" w:sz="0" w:space="0" w:color="auto"/>
            <w:right w:val="none" w:sz="0" w:space="0" w:color="auto"/>
          </w:divBdr>
        </w:div>
        <w:div w:id="1742219061">
          <w:marLeft w:val="0"/>
          <w:marRight w:val="0"/>
          <w:marTop w:val="0"/>
          <w:marBottom w:val="0"/>
          <w:divBdr>
            <w:top w:val="none" w:sz="0" w:space="0" w:color="auto"/>
            <w:left w:val="none" w:sz="0" w:space="0" w:color="auto"/>
            <w:bottom w:val="none" w:sz="0" w:space="0" w:color="auto"/>
            <w:right w:val="none" w:sz="0" w:space="0" w:color="auto"/>
          </w:divBdr>
        </w:div>
        <w:div w:id="643436122">
          <w:marLeft w:val="0"/>
          <w:marRight w:val="0"/>
          <w:marTop w:val="0"/>
          <w:marBottom w:val="0"/>
          <w:divBdr>
            <w:top w:val="none" w:sz="0" w:space="0" w:color="auto"/>
            <w:left w:val="none" w:sz="0" w:space="0" w:color="auto"/>
            <w:bottom w:val="none" w:sz="0" w:space="0" w:color="auto"/>
            <w:right w:val="none" w:sz="0" w:space="0" w:color="auto"/>
          </w:divBdr>
        </w:div>
      </w:divsChild>
    </w:div>
    <w:div w:id="670064036">
      <w:bodyDiv w:val="1"/>
      <w:marLeft w:val="0"/>
      <w:marRight w:val="0"/>
      <w:marTop w:val="0"/>
      <w:marBottom w:val="0"/>
      <w:divBdr>
        <w:top w:val="none" w:sz="0" w:space="0" w:color="auto"/>
        <w:left w:val="none" w:sz="0" w:space="0" w:color="auto"/>
        <w:bottom w:val="none" w:sz="0" w:space="0" w:color="auto"/>
        <w:right w:val="none" w:sz="0" w:space="0" w:color="auto"/>
      </w:divBdr>
    </w:div>
    <w:div w:id="831024765">
      <w:bodyDiv w:val="1"/>
      <w:marLeft w:val="0"/>
      <w:marRight w:val="0"/>
      <w:marTop w:val="0"/>
      <w:marBottom w:val="0"/>
      <w:divBdr>
        <w:top w:val="none" w:sz="0" w:space="0" w:color="auto"/>
        <w:left w:val="none" w:sz="0" w:space="0" w:color="auto"/>
        <w:bottom w:val="none" w:sz="0" w:space="0" w:color="auto"/>
        <w:right w:val="none" w:sz="0" w:space="0" w:color="auto"/>
      </w:divBdr>
      <w:divsChild>
        <w:div w:id="1330518717">
          <w:marLeft w:val="0"/>
          <w:marRight w:val="0"/>
          <w:marTop w:val="0"/>
          <w:marBottom w:val="0"/>
          <w:divBdr>
            <w:top w:val="none" w:sz="0" w:space="0" w:color="auto"/>
            <w:left w:val="none" w:sz="0" w:space="0" w:color="auto"/>
            <w:bottom w:val="none" w:sz="0" w:space="0" w:color="auto"/>
            <w:right w:val="none" w:sz="0" w:space="0" w:color="auto"/>
          </w:divBdr>
          <w:divsChild>
            <w:div w:id="1341666670">
              <w:marLeft w:val="0"/>
              <w:marRight w:val="0"/>
              <w:marTop w:val="0"/>
              <w:marBottom w:val="0"/>
              <w:divBdr>
                <w:top w:val="none" w:sz="0" w:space="0" w:color="auto"/>
                <w:left w:val="none" w:sz="0" w:space="0" w:color="auto"/>
                <w:bottom w:val="none" w:sz="0" w:space="0" w:color="auto"/>
                <w:right w:val="none" w:sz="0" w:space="0" w:color="auto"/>
              </w:divBdr>
              <w:divsChild>
                <w:div w:id="2095274085">
                  <w:marLeft w:val="0"/>
                  <w:marRight w:val="0"/>
                  <w:marTop w:val="0"/>
                  <w:marBottom w:val="0"/>
                  <w:divBdr>
                    <w:top w:val="none" w:sz="0" w:space="0" w:color="auto"/>
                    <w:left w:val="none" w:sz="0" w:space="0" w:color="auto"/>
                    <w:bottom w:val="none" w:sz="0" w:space="0" w:color="auto"/>
                    <w:right w:val="none" w:sz="0" w:space="0" w:color="auto"/>
                  </w:divBdr>
                  <w:divsChild>
                    <w:div w:id="1831941077">
                      <w:marLeft w:val="0"/>
                      <w:marRight w:val="0"/>
                      <w:marTop w:val="0"/>
                      <w:marBottom w:val="0"/>
                      <w:divBdr>
                        <w:top w:val="none" w:sz="0" w:space="0" w:color="auto"/>
                        <w:left w:val="none" w:sz="0" w:space="0" w:color="auto"/>
                        <w:bottom w:val="none" w:sz="0" w:space="0" w:color="auto"/>
                        <w:right w:val="none" w:sz="0" w:space="0" w:color="auto"/>
                      </w:divBdr>
                      <w:divsChild>
                        <w:div w:id="811484992">
                          <w:marLeft w:val="0"/>
                          <w:marRight w:val="0"/>
                          <w:marTop w:val="0"/>
                          <w:marBottom w:val="0"/>
                          <w:divBdr>
                            <w:top w:val="none" w:sz="0" w:space="0" w:color="auto"/>
                            <w:left w:val="none" w:sz="0" w:space="0" w:color="auto"/>
                            <w:bottom w:val="none" w:sz="0" w:space="0" w:color="auto"/>
                            <w:right w:val="none" w:sz="0" w:space="0" w:color="auto"/>
                          </w:divBdr>
                          <w:divsChild>
                            <w:div w:id="1884558816">
                              <w:marLeft w:val="0"/>
                              <w:marRight w:val="0"/>
                              <w:marTop w:val="0"/>
                              <w:marBottom w:val="0"/>
                              <w:divBdr>
                                <w:top w:val="none" w:sz="0" w:space="0" w:color="auto"/>
                                <w:left w:val="none" w:sz="0" w:space="0" w:color="auto"/>
                                <w:bottom w:val="none" w:sz="0" w:space="0" w:color="auto"/>
                                <w:right w:val="none" w:sz="0" w:space="0" w:color="auto"/>
                              </w:divBdr>
                              <w:divsChild>
                                <w:div w:id="2094086348">
                                  <w:marLeft w:val="0"/>
                                  <w:marRight w:val="0"/>
                                  <w:marTop w:val="0"/>
                                  <w:marBottom w:val="0"/>
                                  <w:divBdr>
                                    <w:top w:val="none" w:sz="0" w:space="0" w:color="auto"/>
                                    <w:left w:val="none" w:sz="0" w:space="0" w:color="auto"/>
                                    <w:bottom w:val="none" w:sz="0" w:space="0" w:color="auto"/>
                                    <w:right w:val="none" w:sz="0" w:space="0" w:color="auto"/>
                                  </w:divBdr>
                                  <w:divsChild>
                                    <w:div w:id="1908959306">
                                      <w:marLeft w:val="0"/>
                                      <w:marRight w:val="0"/>
                                      <w:marTop w:val="0"/>
                                      <w:marBottom w:val="0"/>
                                      <w:divBdr>
                                        <w:top w:val="single" w:sz="24" w:space="6" w:color="auto"/>
                                        <w:left w:val="single" w:sz="24" w:space="9" w:color="auto"/>
                                        <w:bottom w:val="single" w:sz="24" w:space="6" w:color="auto"/>
                                        <w:right w:val="single" w:sz="24" w:space="9" w:color="auto"/>
                                      </w:divBdr>
                                      <w:divsChild>
                                        <w:div w:id="1144127748">
                                          <w:marLeft w:val="0"/>
                                          <w:marRight w:val="0"/>
                                          <w:marTop w:val="0"/>
                                          <w:marBottom w:val="0"/>
                                          <w:divBdr>
                                            <w:top w:val="none" w:sz="0" w:space="0" w:color="auto"/>
                                            <w:left w:val="none" w:sz="0" w:space="0" w:color="auto"/>
                                            <w:bottom w:val="none" w:sz="0" w:space="0" w:color="auto"/>
                                            <w:right w:val="none" w:sz="0" w:space="0" w:color="auto"/>
                                          </w:divBdr>
                                          <w:divsChild>
                                            <w:div w:id="19809873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250700">
      <w:bodyDiv w:val="1"/>
      <w:marLeft w:val="0"/>
      <w:marRight w:val="0"/>
      <w:marTop w:val="0"/>
      <w:marBottom w:val="0"/>
      <w:divBdr>
        <w:top w:val="none" w:sz="0" w:space="0" w:color="auto"/>
        <w:left w:val="none" w:sz="0" w:space="0" w:color="auto"/>
        <w:bottom w:val="none" w:sz="0" w:space="0" w:color="auto"/>
        <w:right w:val="none" w:sz="0" w:space="0" w:color="auto"/>
      </w:divBdr>
      <w:divsChild>
        <w:div w:id="543294896">
          <w:marLeft w:val="0"/>
          <w:marRight w:val="0"/>
          <w:marTop w:val="0"/>
          <w:marBottom w:val="0"/>
          <w:divBdr>
            <w:top w:val="none" w:sz="0" w:space="0" w:color="auto"/>
            <w:left w:val="none" w:sz="0" w:space="0" w:color="auto"/>
            <w:bottom w:val="none" w:sz="0" w:space="0" w:color="auto"/>
            <w:right w:val="none" w:sz="0" w:space="0" w:color="auto"/>
          </w:divBdr>
        </w:div>
        <w:div w:id="1229152004">
          <w:marLeft w:val="0"/>
          <w:marRight w:val="0"/>
          <w:marTop w:val="0"/>
          <w:marBottom w:val="0"/>
          <w:divBdr>
            <w:top w:val="none" w:sz="0" w:space="0" w:color="auto"/>
            <w:left w:val="none" w:sz="0" w:space="0" w:color="auto"/>
            <w:bottom w:val="none" w:sz="0" w:space="0" w:color="auto"/>
            <w:right w:val="none" w:sz="0" w:space="0" w:color="auto"/>
          </w:divBdr>
        </w:div>
      </w:divsChild>
    </w:div>
    <w:div w:id="972175576">
      <w:bodyDiv w:val="1"/>
      <w:marLeft w:val="0"/>
      <w:marRight w:val="0"/>
      <w:marTop w:val="0"/>
      <w:marBottom w:val="0"/>
      <w:divBdr>
        <w:top w:val="none" w:sz="0" w:space="0" w:color="auto"/>
        <w:left w:val="none" w:sz="0" w:space="0" w:color="auto"/>
        <w:bottom w:val="none" w:sz="0" w:space="0" w:color="auto"/>
        <w:right w:val="none" w:sz="0" w:space="0" w:color="auto"/>
      </w:divBdr>
      <w:divsChild>
        <w:div w:id="94524382">
          <w:marLeft w:val="0"/>
          <w:marRight w:val="0"/>
          <w:marTop w:val="0"/>
          <w:marBottom w:val="0"/>
          <w:divBdr>
            <w:top w:val="none" w:sz="0" w:space="0" w:color="auto"/>
            <w:left w:val="none" w:sz="0" w:space="0" w:color="auto"/>
            <w:bottom w:val="none" w:sz="0" w:space="0" w:color="auto"/>
            <w:right w:val="none" w:sz="0" w:space="0" w:color="auto"/>
          </w:divBdr>
          <w:divsChild>
            <w:div w:id="494346462">
              <w:marLeft w:val="0"/>
              <w:marRight w:val="0"/>
              <w:marTop w:val="0"/>
              <w:marBottom w:val="0"/>
              <w:divBdr>
                <w:top w:val="none" w:sz="0" w:space="0" w:color="auto"/>
                <w:left w:val="none" w:sz="0" w:space="0" w:color="auto"/>
                <w:bottom w:val="none" w:sz="0" w:space="0" w:color="auto"/>
                <w:right w:val="none" w:sz="0" w:space="0" w:color="auto"/>
              </w:divBdr>
              <w:divsChild>
                <w:div w:id="459346015">
                  <w:marLeft w:val="0"/>
                  <w:marRight w:val="0"/>
                  <w:marTop w:val="0"/>
                  <w:marBottom w:val="0"/>
                  <w:divBdr>
                    <w:top w:val="none" w:sz="0" w:space="0" w:color="auto"/>
                    <w:left w:val="none" w:sz="0" w:space="0" w:color="auto"/>
                    <w:bottom w:val="none" w:sz="0" w:space="0" w:color="auto"/>
                    <w:right w:val="none" w:sz="0" w:space="0" w:color="auto"/>
                  </w:divBdr>
                  <w:divsChild>
                    <w:div w:id="1467623998">
                      <w:marLeft w:val="0"/>
                      <w:marRight w:val="0"/>
                      <w:marTop w:val="0"/>
                      <w:marBottom w:val="0"/>
                      <w:divBdr>
                        <w:top w:val="none" w:sz="0" w:space="0" w:color="auto"/>
                        <w:left w:val="none" w:sz="0" w:space="0" w:color="auto"/>
                        <w:bottom w:val="none" w:sz="0" w:space="0" w:color="auto"/>
                        <w:right w:val="none" w:sz="0" w:space="0" w:color="auto"/>
                      </w:divBdr>
                      <w:divsChild>
                        <w:div w:id="1662735885">
                          <w:marLeft w:val="0"/>
                          <w:marRight w:val="0"/>
                          <w:marTop w:val="0"/>
                          <w:marBottom w:val="0"/>
                          <w:divBdr>
                            <w:top w:val="none" w:sz="0" w:space="0" w:color="auto"/>
                            <w:left w:val="none" w:sz="0" w:space="0" w:color="auto"/>
                            <w:bottom w:val="none" w:sz="0" w:space="0" w:color="auto"/>
                            <w:right w:val="none" w:sz="0" w:space="0" w:color="auto"/>
                          </w:divBdr>
                          <w:divsChild>
                            <w:div w:id="1051225308">
                              <w:marLeft w:val="0"/>
                              <w:marRight w:val="0"/>
                              <w:marTop w:val="0"/>
                              <w:marBottom w:val="0"/>
                              <w:divBdr>
                                <w:top w:val="none" w:sz="0" w:space="0" w:color="auto"/>
                                <w:left w:val="none" w:sz="0" w:space="0" w:color="auto"/>
                                <w:bottom w:val="none" w:sz="0" w:space="0" w:color="auto"/>
                                <w:right w:val="none" w:sz="0" w:space="0" w:color="auto"/>
                              </w:divBdr>
                              <w:divsChild>
                                <w:div w:id="1544826888">
                                  <w:marLeft w:val="0"/>
                                  <w:marRight w:val="0"/>
                                  <w:marTop w:val="0"/>
                                  <w:marBottom w:val="0"/>
                                  <w:divBdr>
                                    <w:top w:val="none" w:sz="0" w:space="0" w:color="auto"/>
                                    <w:left w:val="none" w:sz="0" w:space="0" w:color="auto"/>
                                    <w:bottom w:val="none" w:sz="0" w:space="0" w:color="auto"/>
                                    <w:right w:val="none" w:sz="0" w:space="0" w:color="auto"/>
                                  </w:divBdr>
                                  <w:divsChild>
                                    <w:div w:id="2116511817">
                                      <w:marLeft w:val="0"/>
                                      <w:marRight w:val="0"/>
                                      <w:marTop w:val="0"/>
                                      <w:marBottom w:val="0"/>
                                      <w:divBdr>
                                        <w:top w:val="none" w:sz="0" w:space="0" w:color="auto"/>
                                        <w:left w:val="none" w:sz="0" w:space="0" w:color="auto"/>
                                        <w:bottom w:val="none" w:sz="0" w:space="0" w:color="auto"/>
                                        <w:right w:val="none" w:sz="0" w:space="0" w:color="auto"/>
                                      </w:divBdr>
                                      <w:divsChild>
                                        <w:div w:id="1175077285">
                                          <w:marLeft w:val="0"/>
                                          <w:marRight w:val="0"/>
                                          <w:marTop w:val="94"/>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537018">
      <w:bodyDiv w:val="1"/>
      <w:marLeft w:val="0"/>
      <w:marRight w:val="0"/>
      <w:marTop w:val="0"/>
      <w:marBottom w:val="0"/>
      <w:divBdr>
        <w:top w:val="none" w:sz="0" w:space="0" w:color="auto"/>
        <w:left w:val="none" w:sz="0" w:space="0" w:color="auto"/>
        <w:bottom w:val="none" w:sz="0" w:space="0" w:color="auto"/>
        <w:right w:val="none" w:sz="0" w:space="0" w:color="auto"/>
      </w:divBdr>
      <w:divsChild>
        <w:div w:id="1729524387">
          <w:marLeft w:val="0"/>
          <w:marRight w:val="0"/>
          <w:marTop w:val="0"/>
          <w:marBottom w:val="0"/>
          <w:divBdr>
            <w:top w:val="none" w:sz="0" w:space="0" w:color="auto"/>
            <w:left w:val="none" w:sz="0" w:space="0" w:color="auto"/>
            <w:bottom w:val="none" w:sz="0" w:space="0" w:color="auto"/>
            <w:right w:val="none" w:sz="0" w:space="0" w:color="auto"/>
          </w:divBdr>
          <w:divsChild>
            <w:div w:id="996305330">
              <w:marLeft w:val="0"/>
              <w:marRight w:val="0"/>
              <w:marTop w:val="0"/>
              <w:marBottom w:val="0"/>
              <w:divBdr>
                <w:top w:val="none" w:sz="0" w:space="0" w:color="auto"/>
                <w:left w:val="none" w:sz="0" w:space="0" w:color="auto"/>
                <w:bottom w:val="none" w:sz="0" w:space="0" w:color="auto"/>
                <w:right w:val="none" w:sz="0" w:space="0" w:color="auto"/>
              </w:divBdr>
              <w:divsChild>
                <w:div w:id="954093175">
                  <w:marLeft w:val="0"/>
                  <w:marRight w:val="0"/>
                  <w:marTop w:val="0"/>
                  <w:marBottom w:val="0"/>
                  <w:divBdr>
                    <w:top w:val="none" w:sz="0" w:space="0" w:color="auto"/>
                    <w:left w:val="none" w:sz="0" w:space="0" w:color="auto"/>
                    <w:bottom w:val="none" w:sz="0" w:space="0" w:color="auto"/>
                    <w:right w:val="none" w:sz="0" w:space="0" w:color="auto"/>
                  </w:divBdr>
                  <w:divsChild>
                    <w:div w:id="1069884824">
                      <w:marLeft w:val="0"/>
                      <w:marRight w:val="0"/>
                      <w:marTop w:val="0"/>
                      <w:marBottom w:val="0"/>
                      <w:divBdr>
                        <w:top w:val="none" w:sz="0" w:space="0" w:color="auto"/>
                        <w:left w:val="none" w:sz="0" w:space="0" w:color="auto"/>
                        <w:bottom w:val="none" w:sz="0" w:space="0" w:color="auto"/>
                        <w:right w:val="none" w:sz="0" w:space="0" w:color="auto"/>
                      </w:divBdr>
                      <w:divsChild>
                        <w:div w:id="901910384">
                          <w:marLeft w:val="0"/>
                          <w:marRight w:val="0"/>
                          <w:marTop w:val="0"/>
                          <w:marBottom w:val="0"/>
                          <w:divBdr>
                            <w:top w:val="none" w:sz="0" w:space="0" w:color="auto"/>
                            <w:left w:val="none" w:sz="0" w:space="0" w:color="auto"/>
                            <w:bottom w:val="none" w:sz="0" w:space="0" w:color="auto"/>
                            <w:right w:val="none" w:sz="0" w:space="0" w:color="auto"/>
                          </w:divBdr>
                          <w:divsChild>
                            <w:div w:id="1526401993">
                              <w:marLeft w:val="0"/>
                              <w:marRight w:val="0"/>
                              <w:marTop w:val="0"/>
                              <w:marBottom w:val="0"/>
                              <w:divBdr>
                                <w:top w:val="none" w:sz="0" w:space="0" w:color="auto"/>
                                <w:left w:val="none" w:sz="0" w:space="0" w:color="auto"/>
                                <w:bottom w:val="none" w:sz="0" w:space="0" w:color="auto"/>
                                <w:right w:val="none" w:sz="0" w:space="0" w:color="auto"/>
                              </w:divBdr>
                              <w:divsChild>
                                <w:div w:id="745079096">
                                  <w:marLeft w:val="0"/>
                                  <w:marRight w:val="0"/>
                                  <w:marTop w:val="0"/>
                                  <w:marBottom w:val="0"/>
                                  <w:divBdr>
                                    <w:top w:val="none" w:sz="0" w:space="0" w:color="auto"/>
                                    <w:left w:val="none" w:sz="0" w:space="0" w:color="auto"/>
                                    <w:bottom w:val="none" w:sz="0" w:space="0" w:color="auto"/>
                                    <w:right w:val="none" w:sz="0" w:space="0" w:color="auto"/>
                                  </w:divBdr>
                                  <w:divsChild>
                                    <w:div w:id="1227493028">
                                      <w:marLeft w:val="0"/>
                                      <w:marRight w:val="0"/>
                                      <w:marTop w:val="0"/>
                                      <w:marBottom w:val="0"/>
                                      <w:divBdr>
                                        <w:top w:val="none" w:sz="0" w:space="0" w:color="auto"/>
                                        <w:left w:val="none" w:sz="0" w:space="0" w:color="auto"/>
                                        <w:bottom w:val="none" w:sz="0" w:space="0" w:color="auto"/>
                                        <w:right w:val="none" w:sz="0" w:space="0" w:color="auto"/>
                                      </w:divBdr>
                                      <w:divsChild>
                                        <w:div w:id="61802605">
                                          <w:marLeft w:val="0"/>
                                          <w:marRight w:val="0"/>
                                          <w:marTop w:val="94"/>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468948">
      <w:bodyDiv w:val="1"/>
      <w:marLeft w:val="0"/>
      <w:marRight w:val="0"/>
      <w:marTop w:val="0"/>
      <w:marBottom w:val="0"/>
      <w:divBdr>
        <w:top w:val="none" w:sz="0" w:space="0" w:color="auto"/>
        <w:left w:val="none" w:sz="0" w:space="0" w:color="auto"/>
        <w:bottom w:val="none" w:sz="0" w:space="0" w:color="auto"/>
        <w:right w:val="none" w:sz="0" w:space="0" w:color="auto"/>
      </w:divBdr>
      <w:divsChild>
        <w:div w:id="1800683893">
          <w:marLeft w:val="0"/>
          <w:marRight w:val="0"/>
          <w:marTop w:val="0"/>
          <w:marBottom w:val="0"/>
          <w:divBdr>
            <w:top w:val="none" w:sz="0" w:space="0" w:color="auto"/>
            <w:left w:val="none" w:sz="0" w:space="0" w:color="auto"/>
            <w:bottom w:val="none" w:sz="0" w:space="0" w:color="auto"/>
            <w:right w:val="none" w:sz="0" w:space="0" w:color="auto"/>
          </w:divBdr>
        </w:div>
        <w:div w:id="920404952">
          <w:marLeft w:val="0"/>
          <w:marRight w:val="0"/>
          <w:marTop w:val="0"/>
          <w:marBottom w:val="0"/>
          <w:divBdr>
            <w:top w:val="none" w:sz="0" w:space="0" w:color="auto"/>
            <w:left w:val="none" w:sz="0" w:space="0" w:color="auto"/>
            <w:bottom w:val="none" w:sz="0" w:space="0" w:color="auto"/>
            <w:right w:val="none" w:sz="0" w:space="0" w:color="auto"/>
          </w:divBdr>
        </w:div>
        <w:div w:id="1469396424">
          <w:marLeft w:val="0"/>
          <w:marRight w:val="0"/>
          <w:marTop w:val="0"/>
          <w:marBottom w:val="0"/>
          <w:divBdr>
            <w:top w:val="none" w:sz="0" w:space="0" w:color="auto"/>
            <w:left w:val="none" w:sz="0" w:space="0" w:color="auto"/>
            <w:bottom w:val="none" w:sz="0" w:space="0" w:color="auto"/>
            <w:right w:val="none" w:sz="0" w:space="0" w:color="auto"/>
          </w:divBdr>
        </w:div>
        <w:div w:id="1615212155">
          <w:marLeft w:val="0"/>
          <w:marRight w:val="0"/>
          <w:marTop w:val="0"/>
          <w:marBottom w:val="0"/>
          <w:divBdr>
            <w:top w:val="none" w:sz="0" w:space="0" w:color="auto"/>
            <w:left w:val="none" w:sz="0" w:space="0" w:color="auto"/>
            <w:bottom w:val="none" w:sz="0" w:space="0" w:color="auto"/>
            <w:right w:val="none" w:sz="0" w:space="0" w:color="auto"/>
          </w:divBdr>
        </w:div>
        <w:div w:id="754744824">
          <w:marLeft w:val="0"/>
          <w:marRight w:val="0"/>
          <w:marTop w:val="0"/>
          <w:marBottom w:val="0"/>
          <w:divBdr>
            <w:top w:val="none" w:sz="0" w:space="0" w:color="auto"/>
            <w:left w:val="none" w:sz="0" w:space="0" w:color="auto"/>
            <w:bottom w:val="none" w:sz="0" w:space="0" w:color="auto"/>
            <w:right w:val="none" w:sz="0" w:space="0" w:color="auto"/>
          </w:divBdr>
        </w:div>
        <w:div w:id="1127432910">
          <w:marLeft w:val="0"/>
          <w:marRight w:val="0"/>
          <w:marTop w:val="0"/>
          <w:marBottom w:val="0"/>
          <w:divBdr>
            <w:top w:val="none" w:sz="0" w:space="0" w:color="auto"/>
            <w:left w:val="none" w:sz="0" w:space="0" w:color="auto"/>
            <w:bottom w:val="none" w:sz="0" w:space="0" w:color="auto"/>
            <w:right w:val="none" w:sz="0" w:space="0" w:color="auto"/>
          </w:divBdr>
        </w:div>
        <w:div w:id="1949703873">
          <w:marLeft w:val="0"/>
          <w:marRight w:val="0"/>
          <w:marTop w:val="0"/>
          <w:marBottom w:val="0"/>
          <w:divBdr>
            <w:top w:val="none" w:sz="0" w:space="0" w:color="auto"/>
            <w:left w:val="none" w:sz="0" w:space="0" w:color="auto"/>
            <w:bottom w:val="none" w:sz="0" w:space="0" w:color="auto"/>
            <w:right w:val="none" w:sz="0" w:space="0" w:color="auto"/>
          </w:divBdr>
        </w:div>
        <w:div w:id="1662196941">
          <w:marLeft w:val="0"/>
          <w:marRight w:val="0"/>
          <w:marTop w:val="0"/>
          <w:marBottom w:val="0"/>
          <w:divBdr>
            <w:top w:val="none" w:sz="0" w:space="0" w:color="auto"/>
            <w:left w:val="none" w:sz="0" w:space="0" w:color="auto"/>
            <w:bottom w:val="none" w:sz="0" w:space="0" w:color="auto"/>
            <w:right w:val="none" w:sz="0" w:space="0" w:color="auto"/>
          </w:divBdr>
        </w:div>
        <w:div w:id="2053262911">
          <w:marLeft w:val="0"/>
          <w:marRight w:val="0"/>
          <w:marTop w:val="0"/>
          <w:marBottom w:val="0"/>
          <w:divBdr>
            <w:top w:val="none" w:sz="0" w:space="0" w:color="auto"/>
            <w:left w:val="none" w:sz="0" w:space="0" w:color="auto"/>
            <w:bottom w:val="none" w:sz="0" w:space="0" w:color="auto"/>
            <w:right w:val="none" w:sz="0" w:space="0" w:color="auto"/>
          </w:divBdr>
        </w:div>
        <w:div w:id="1508865310">
          <w:marLeft w:val="0"/>
          <w:marRight w:val="0"/>
          <w:marTop w:val="0"/>
          <w:marBottom w:val="0"/>
          <w:divBdr>
            <w:top w:val="none" w:sz="0" w:space="0" w:color="auto"/>
            <w:left w:val="none" w:sz="0" w:space="0" w:color="auto"/>
            <w:bottom w:val="none" w:sz="0" w:space="0" w:color="auto"/>
            <w:right w:val="none" w:sz="0" w:space="0" w:color="auto"/>
          </w:divBdr>
        </w:div>
        <w:div w:id="662468205">
          <w:marLeft w:val="0"/>
          <w:marRight w:val="0"/>
          <w:marTop w:val="0"/>
          <w:marBottom w:val="0"/>
          <w:divBdr>
            <w:top w:val="none" w:sz="0" w:space="0" w:color="auto"/>
            <w:left w:val="none" w:sz="0" w:space="0" w:color="auto"/>
            <w:bottom w:val="none" w:sz="0" w:space="0" w:color="auto"/>
            <w:right w:val="none" w:sz="0" w:space="0" w:color="auto"/>
          </w:divBdr>
        </w:div>
        <w:div w:id="1908033959">
          <w:marLeft w:val="0"/>
          <w:marRight w:val="0"/>
          <w:marTop w:val="0"/>
          <w:marBottom w:val="0"/>
          <w:divBdr>
            <w:top w:val="none" w:sz="0" w:space="0" w:color="auto"/>
            <w:left w:val="none" w:sz="0" w:space="0" w:color="auto"/>
            <w:bottom w:val="none" w:sz="0" w:space="0" w:color="auto"/>
            <w:right w:val="none" w:sz="0" w:space="0" w:color="auto"/>
          </w:divBdr>
        </w:div>
        <w:div w:id="378746888">
          <w:marLeft w:val="0"/>
          <w:marRight w:val="0"/>
          <w:marTop w:val="0"/>
          <w:marBottom w:val="0"/>
          <w:divBdr>
            <w:top w:val="none" w:sz="0" w:space="0" w:color="auto"/>
            <w:left w:val="none" w:sz="0" w:space="0" w:color="auto"/>
            <w:bottom w:val="none" w:sz="0" w:space="0" w:color="auto"/>
            <w:right w:val="none" w:sz="0" w:space="0" w:color="auto"/>
          </w:divBdr>
        </w:div>
        <w:div w:id="695158713">
          <w:marLeft w:val="0"/>
          <w:marRight w:val="0"/>
          <w:marTop w:val="0"/>
          <w:marBottom w:val="0"/>
          <w:divBdr>
            <w:top w:val="none" w:sz="0" w:space="0" w:color="auto"/>
            <w:left w:val="none" w:sz="0" w:space="0" w:color="auto"/>
            <w:bottom w:val="none" w:sz="0" w:space="0" w:color="auto"/>
            <w:right w:val="none" w:sz="0" w:space="0" w:color="auto"/>
          </w:divBdr>
        </w:div>
        <w:div w:id="876236526">
          <w:marLeft w:val="0"/>
          <w:marRight w:val="0"/>
          <w:marTop w:val="0"/>
          <w:marBottom w:val="0"/>
          <w:divBdr>
            <w:top w:val="none" w:sz="0" w:space="0" w:color="auto"/>
            <w:left w:val="none" w:sz="0" w:space="0" w:color="auto"/>
            <w:bottom w:val="none" w:sz="0" w:space="0" w:color="auto"/>
            <w:right w:val="none" w:sz="0" w:space="0" w:color="auto"/>
          </w:divBdr>
        </w:div>
        <w:div w:id="837307192">
          <w:marLeft w:val="0"/>
          <w:marRight w:val="0"/>
          <w:marTop w:val="0"/>
          <w:marBottom w:val="0"/>
          <w:divBdr>
            <w:top w:val="none" w:sz="0" w:space="0" w:color="auto"/>
            <w:left w:val="none" w:sz="0" w:space="0" w:color="auto"/>
            <w:bottom w:val="none" w:sz="0" w:space="0" w:color="auto"/>
            <w:right w:val="none" w:sz="0" w:space="0" w:color="auto"/>
          </w:divBdr>
        </w:div>
        <w:div w:id="1266889565">
          <w:marLeft w:val="0"/>
          <w:marRight w:val="0"/>
          <w:marTop w:val="0"/>
          <w:marBottom w:val="0"/>
          <w:divBdr>
            <w:top w:val="none" w:sz="0" w:space="0" w:color="auto"/>
            <w:left w:val="none" w:sz="0" w:space="0" w:color="auto"/>
            <w:bottom w:val="none" w:sz="0" w:space="0" w:color="auto"/>
            <w:right w:val="none" w:sz="0" w:space="0" w:color="auto"/>
          </w:divBdr>
        </w:div>
        <w:div w:id="436678283">
          <w:marLeft w:val="0"/>
          <w:marRight w:val="0"/>
          <w:marTop w:val="0"/>
          <w:marBottom w:val="0"/>
          <w:divBdr>
            <w:top w:val="none" w:sz="0" w:space="0" w:color="auto"/>
            <w:left w:val="none" w:sz="0" w:space="0" w:color="auto"/>
            <w:bottom w:val="none" w:sz="0" w:space="0" w:color="auto"/>
            <w:right w:val="none" w:sz="0" w:space="0" w:color="auto"/>
          </w:divBdr>
        </w:div>
        <w:div w:id="635180456">
          <w:marLeft w:val="0"/>
          <w:marRight w:val="0"/>
          <w:marTop w:val="0"/>
          <w:marBottom w:val="0"/>
          <w:divBdr>
            <w:top w:val="none" w:sz="0" w:space="0" w:color="auto"/>
            <w:left w:val="none" w:sz="0" w:space="0" w:color="auto"/>
            <w:bottom w:val="none" w:sz="0" w:space="0" w:color="auto"/>
            <w:right w:val="none" w:sz="0" w:space="0" w:color="auto"/>
          </w:divBdr>
        </w:div>
        <w:div w:id="1272325194">
          <w:marLeft w:val="0"/>
          <w:marRight w:val="0"/>
          <w:marTop w:val="0"/>
          <w:marBottom w:val="0"/>
          <w:divBdr>
            <w:top w:val="none" w:sz="0" w:space="0" w:color="auto"/>
            <w:left w:val="none" w:sz="0" w:space="0" w:color="auto"/>
            <w:bottom w:val="none" w:sz="0" w:space="0" w:color="auto"/>
            <w:right w:val="none" w:sz="0" w:space="0" w:color="auto"/>
          </w:divBdr>
        </w:div>
      </w:divsChild>
    </w:div>
    <w:div w:id="1194611416">
      <w:bodyDiv w:val="1"/>
      <w:marLeft w:val="0"/>
      <w:marRight w:val="0"/>
      <w:marTop w:val="0"/>
      <w:marBottom w:val="0"/>
      <w:divBdr>
        <w:top w:val="none" w:sz="0" w:space="0" w:color="auto"/>
        <w:left w:val="none" w:sz="0" w:space="0" w:color="auto"/>
        <w:bottom w:val="none" w:sz="0" w:space="0" w:color="auto"/>
        <w:right w:val="none" w:sz="0" w:space="0" w:color="auto"/>
      </w:divBdr>
      <w:divsChild>
        <w:div w:id="738941289">
          <w:marLeft w:val="0"/>
          <w:marRight w:val="0"/>
          <w:marTop w:val="0"/>
          <w:marBottom w:val="0"/>
          <w:divBdr>
            <w:top w:val="none" w:sz="0" w:space="0" w:color="auto"/>
            <w:left w:val="none" w:sz="0" w:space="0" w:color="auto"/>
            <w:bottom w:val="none" w:sz="0" w:space="0" w:color="auto"/>
            <w:right w:val="none" w:sz="0" w:space="0" w:color="auto"/>
          </w:divBdr>
        </w:div>
        <w:div w:id="566694113">
          <w:marLeft w:val="0"/>
          <w:marRight w:val="0"/>
          <w:marTop w:val="0"/>
          <w:marBottom w:val="0"/>
          <w:divBdr>
            <w:top w:val="none" w:sz="0" w:space="0" w:color="auto"/>
            <w:left w:val="none" w:sz="0" w:space="0" w:color="auto"/>
            <w:bottom w:val="none" w:sz="0" w:space="0" w:color="auto"/>
            <w:right w:val="none" w:sz="0" w:space="0" w:color="auto"/>
          </w:divBdr>
        </w:div>
        <w:div w:id="331834970">
          <w:marLeft w:val="0"/>
          <w:marRight w:val="0"/>
          <w:marTop w:val="0"/>
          <w:marBottom w:val="0"/>
          <w:divBdr>
            <w:top w:val="none" w:sz="0" w:space="0" w:color="auto"/>
            <w:left w:val="none" w:sz="0" w:space="0" w:color="auto"/>
            <w:bottom w:val="none" w:sz="0" w:space="0" w:color="auto"/>
            <w:right w:val="none" w:sz="0" w:space="0" w:color="auto"/>
          </w:divBdr>
        </w:div>
        <w:div w:id="667171502">
          <w:marLeft w:val="0"/>
          <w:marRight w:val="0"/>
          <w:marTop w:val="0"/>
          <w:marBottom w:val="0"/>
          <w:divBdr>
            <w:top w:val="none" w:sz="0" w:space="0" w:color="auto"/>
            <w:left w:val="none" w:sz="0" w:space="0" w:color="auto"/>
            <w:bottom w:val="none" w:sz="0" w:space="0" w:color="auto"/>
            <w:right w:val="none" w:sz="0" w:space="0" w:color="auto"/>
          </w:divBdr>
        </w:div>
        <w:div w:id="1277172340">
          <w:marLeft w:val="0"/>
          <w:marRight w:val="0"/>
          <w:marTop w:val="0"/>
          <w:marBottom w:val="0"/>
          <w:divBdr>
            <w:top w:val="none" w:sz="0" w:space="0" w:color="auto"/>
            <w:left w:val="none" w:sz="0" w:space="0" w:color="auto"/>
            <w:bottom w:val="none" w:sz="0" w:space="0" w:color="auto"/>
            <w:right w:val="none" w:sz="0" w:space="0" w:color="auto"/>
          </w:divBdr>
        </w:div>
        <w:div w:id="1508515889">
          <w:marLeft w:val="0"/>
          <w:marRight w:val="0"/>
          <w:marTop w:val="0"/>
          <w:marBottom w:val="0"/>
          <w:divBdr>
            <w:top w:val="none" w:sz="0" w:space="0" w:color="auto"/>
            <w:left w:val="none" w:sz="0" w:space="0" w:color="auto"/>
            <w:bottom w:val="none" w:sz="0" w:space="0" w:color="auto"/>
            <w:right w:val="none" w:sz="0" w:space="0" w:color="auto"/>
          </w:divBdr>
        </w:div>
        <w:div w:id="450520600">
          <w:marLeft w:val="0"/>
          <w:marRight w:val="0"/>
          <w:marTop w:val="0"/>
          <w:marBottom w:val="0"/>
          <w:divBdr>
            <w:top w:val="none" w:sz="0" w:space="0" w:color="auto"/>
            <w:left w:val="none" w:sz="0" w:space="0" w:color="auto"/>
            <w:bottom w:val="none" w:sz="0" w:space="0" w:color="auto"/>
            <w:right w:val="none" w:sz="0" w:space="0" w:color="auto"/>
          </w:divBdr>
        </w:div>
        <w:div w:id="1078819328">
          <w:marLeft w:val="0"/>
          <w:marRight w:val="0"/>
          <w:marTop w:val="0"/>
          <w:marBottom w:val="0"/>
          <w:divBdr>
            <w:top w:val="none" w:sz="0" w:space="0" w:color="auto"/>
            <w:left w:val="none" w:sz="0" w:space="0" w:color="auto"/>
            <w:bottom w:val="none" w:sz="0" w:space="0" w:color="auto"/>
            <w:right w:val="none" w:sz="0" w:space="0" w:color="auto"/>
          </w:divBdr>
        </w:div>
        <w:div w:id="96100367">
          <w:marLeft w:val="0"/>
          <w:marRight w:val="0"/>
          <w:marTop w:val="0"/>
          <w:marBottom w:val="0"/>
          <w:divBdr>
            <w:top w:val="none" w:sz="0" w:space="0" w:color="auto"/>
            <w:left w:val="none" w:sz="0" w:space="0" w:color="auto"/>
            <w:bottom w:val="none" w:sz="0" w:space="0" w:color="auto"/>
            <w:right w:val="none" w:sz="0" w:space="0" w:color="auto"/>
          </w:divBdr>
        </w:div>
      </w:divsChild>
    </w:div>
    <w:div w:id="1297181284">
      <w:bodyDiv w:val="1"/>
      <w:marLeft w:val="0"/>
      <w:marRight w:val="0"/>
      <w:marTop w:val="0"/>
      <w:marBottom w:val="0"/>
      <w:divBdr>
        <w:top w:val="none" w:sz="0" w:space="0" w:color="auto"/>
        <w:left w:val="none" w:sz="0" w:space="0" w:color="auto"/>
        <w:bottom w:val="none" w:sz="0" w:space="0" w:color="auto"/>
        <w:right w:val="none" w:sz="0" w:space="0" w:color="auto"/>
      </w:divBdr>
    </w:div>
    <w:div w:id="1391492063">
      <w:bodyDiv w:val="1"/>
      <w:marLeft w:val="0"/>
      <w:marRight w:val="0"/>
      <w:marTop w:val="0"/>
      <w:marBottom w:val="0"/>
      <w:divBdr>
        <w:top w:val="none" w:sz="0" w:space="0" w:color="auto"/>
        <w:left w:val="none" w:sz="0" w:space="0" w:color="auto"/>
        <w:bottom w:val="none" w:sz="0" w:space="0" w:color="auto"/>
        <w:right w:val="none" w:sz="0" w:space="0" w:color="auto"/>
      </w:divBdr>
      <w:divsChild>
        <w:div w:id="47534457">
          <w:marLeft w:val="0"/>
          <w:marRight w:val="0"/>
          <w:marTop w:val="0"/>
          <w:marBottom w:val="0"/>
          <w:divBdr>
            <w:top w:val="none" w:sz="0" w:space="0" w:color="auto"/>
            <w:left w:val="none" w:sz="0" w:space="0" w:color="auto"/>
            <w:bottom w:val="none" w:sz="0" w:space="0" w:color="auto"/>
            <w:right w:val="none" w:sz="0" w:space="0" w:color="auto"/>
          </w:divBdr>
        </w:div>
        <w:div w:id="593635511">
          <w:marLeft w:val="0"/>
          <w:marRight w:val="0"/>
          <w:marTop w:val="0"/>
          <w:marBottom w:val="0"/>
          <w:divBdr>
            <w:top w:val="none" w:sz="0" w:space="0" w:color="auto"/>
            <w:left w:val="none" w:sz="0" w:space="0" w:color="auto"/>
            <w:bottom w:val="none" w:sz="0" w:space="0" w:color="auto"/>
            <w:right w:val="none" w:sz="0" w:space="0" w:color="auto"/>
          </w:divBdr>
        </w:div>
        <w:div w:id="249853514">
          <w:marLeft w:val="0"/>
          <w:marRight w:val="0"/>
          <w:marTop w:val="0"/>
          <w:marBottom w:val="0"/>
          <w:divBdr>
            <w:top w:val="none" w:sz="0" w:space="0" w:color="auto"/>
            <w:left w:val="none" w:sz="0" w:space="0" w:color="auto"/>
            <w:bottom w:val="none" w:sz="0" w:space="0" w:color="auto"/>
            <w:right w:val="none" w:sz="0" w:space="0" w:color="auto"/>
          </w:divBdr>
        </w:div>
        <w:div w:id="339936454">
          <w:marLeft w:val="0"/>
          <w:marRight w:val="0"/>
          <w:marTop w:val="0"/>
          <w:marBottom w:val="0"/>
          <w:divBdr>
            <w:top w:val="none" w:sz="0" w:space="0" w:color="auto"/>
            <w:left w:val="none" w:sz="0" w:space="0" w:color="auto"/>
            <w:bottom w:val="none" w:sz="0" w:space="0" w:color="auto"/>
            <w:right w:val="none" w:sz="0" w:space="0" w:color="auto"/>
          </w:divBdr>
        </w:div>
        <w:div w:id="573204160">
          <w:marLeft w:val="0"/>
          <w:marRight w:val="0"/>
          <w:marTop w:val="0"/>
          <w:marBottom w:val="0"/>
          <w:divBdr>
            <w:top w:val="none" w:sz="0" w:space="0" w:color="auto"/>
            <w:left w:val="none" w:sz="0" w:space="0" w:color="auto"/>
            <w:bottom w:val="none" w:sz="0" w:space="0" w:color="auto"/>
            <w:right w:val="none" w:sz="0" w:space="0" w:color="auto"/>
          </w:divBdr>
        </w:div>
        <w:div w:id="2023975209">
          <w:marLeft w:val="0"/>
          <w:marRight w:val="0"/>
          <w:marTop w:val="0"/>
          <w:marBottom w:val="0"/>
          <w:divBdr>
            <w:top w:val="none" w:sz="0" w:space="0" w:color="auto"/>
            <w:left w:val="none" w:sz="0" w:space="0" w:color="auto"/>
            <w:bottom w:val="none" w:sz="0" w:space="0" w:color="auto"/>
            <w:right w:val="none" w:sz="0" w:space="0" w:color="auto"/>
          </w:divBdr>
        </w:div>
        <w:div w:id="1791362183">
          <w:marLeft w:val="0"/>
          <w:marRight w:val="0"/>
          <w:marTop w:val="0"/>
          <w:marBottom w:val="0"/>
          <w:divBdr>
            <w:top w:val="none" w:sz="0" w:space="0" w:color="auto"/>
            <w:left w:val="none" w:sz="0" w:space="0" w:color="auto"/>
            <w:bottom w:val="none" w:sz="0" w:space="0" w:color="auto"/>
            <w:right w:val="none" w:sz="0" w:space="0" w:color="auto"/>
          </w:divBdr>
        </w:div>
        <w:div w:id="759643330">
          <w:marLeft w:val="0"/>
          <w:marRight w:val="0"/>
          <w:marTop w:val="0"/>
          <w:marBottom w:val="0"/>
          <w:divBdr>
            <w:top w:val="none" w:sz="0" w:space="0" w:color="auto"/>
            <w:left w:val="none" w:sz="0" w:space="0" w:color="auto"/>
            <w:bottom w:val="none" w:sz="0" w:space="0" w:color="auto"/>
            <w:right w:val="none" w:sz="0" w:space="0" w:color="auto"/>
          </w:divBdr>
        </w:div>
        <w:div w:id="1794012936">
          <w:marLeft w:val="0"/>
          <w:marRight w:val="0"/>
          <w:marTop w:val="0"/>
          <w:marBottom w:val="0"/>
          <w:divBdr>
            <w:top w:val="none" w:sz="0" w:space="0" w:color="auto"/>
            <w:left w:val="none" w:sz="0" w:space="0" w:color="auto"/>
            <w:bottom w:val="none" w:sz="0" w:space="0" w:color="auto"/>
            <w:right w:val="none" w:sz="0" w:space="0" w:color="auto"/>
          </w:divBdr>
        </w:div>
        <w:div w:id="323630909">
          <w:marLeft w:val="0"/>
          <w:marRight w:val="0"/>
          <w:marTop w:val="0"/>
          <w:marBottom w:val="0"/>
          <w:divBdr>
            <w:top w:val="none" w:sz="0" w:space="0" w:color="auto"/>
            <w:left w:val="none" w:sz="0" w:space="0" w:color="auto"/>
            <w:bottom w:val="none" w:sz="0" w:space="0" w:color="auto"/>
            <w:right w:val="none" w:sz="0" w:space="0" w:color="auto"/>
          </w:divBdr>
        </w:div>
        <w:div w:id="649754453">
          <w:marLeft w:val="0"/>
          <w:marRight w:val="0"/>
          <w:marTop w:val="0"/>
          <w:marBottom w:val="0"/>
          <w:divBdr>
            <w:top w:val="none" w:sz="0" w:space="0" w:color="auto"/>
            <w:left w:val="none" w:sz="0" w:space="0" w:color="auto"/>
            <w:bottom w:val="none" w:sz="0" w:space="0" w:color="auto"/>
            <w:right w:val="none" w:sz="0" w:space="0" w:color="auto"/>
          </w:divBdr>
        </w:div>
        <w:div w:id="575558694">
          <w:marLeft w:val="0"/>
          <w:marRight w:val="0"/>
          <w:marTop w:val="0"/>
          <w:marBottom w:val="0"/>
          <w:divBdr>
            <w:top w:val="none" w:sz="0" w:space="0" w:color="auto"/>
            <w:left w:val="none" w:sz="0" w:space="0" w:color="auto"/>
            <w:bottom w:val="none" w:sz="0" w:space="0" w:color="auto"/>
            <w:right w:val="none" w:sz="0" w:space="0" w:color="auto"/>
          </w:divBdr>
        </w:div>
        <w:div w:id="1592279642">
          <w:marLeft w:val="0"/>
          <w:marRight w:val="0"/>
          <w:marTop w:val="0"/>
          <w:marBottom w:val="0"/>
          <w:divBdr>
            <w:top w:val="none" w:sz="0" w:space="0" w:color="auto"/>
            <w:left w:val="none" w:sz="0" w:space="0" w:color="auto"/>
            <w:bottom w:val="none" w:sz="0" w:space="0" w:color="auto"/>
            <w:right w:val="none" w:sz="0" w:space="0" w:color="auto"/>
          </w:divBdr>
        </w:div>
        <w:div w:id="32198193">
          <w:marLeft w:val="0"/>
          <w:marRight w:val="0"/>
          <w:marTop w:val="0"/>
          <w:marBottom w:val="0"/>
          <w:divBdr>
            <w:top w:val="none" w:sz="0" w:space="0" w:color="auto"/>
            <w:left w:val="none" w:sz="0" w:space="0" w:color="auto"/>
            <w:bottom w:val="none" w:sz="0" w:space="0" w:color="auto"/>
            <w:right w:val="none" w:sz="0" w:space="0" w:color="auto"/>
          </w:divBdr>
        </w:div>
        <w:div w:id="1117024767">
          <w:marLeft w:val="0"/>
          <w:marRight w:val="0"/>
          <w:marTop w:val="0"/>
          <w:marBottom w:val="0"/>
          <w:divBdr>
            <w:top w:val="none" w:sz="0" w:space="0" w:color="auto"/>
            <w:left w:val="none" w:sz="0" w:space="0" w:color="auto"/>
            <w:bottom w:val="none" w:sz="0" w:space="0" w:color="auto"/>
            <w:right w:val="none" w:sz="0" w:space="0" w:color="auto"/>
          </w:divBdr>
        </w:div>
        <w:div w:id="1687364256">
          <w:marLeft w:val="0"/>
          <w:marRight w:val="0"/>
          <w:marTop w:val="0"/>
          <w:marBottom w:val="0"/>
          <w:divBdr>
            <w:top w:val="none" w:sz="0" w:space="0" w:color="auto"/>
            <w:left w:val="none" w:sz="0" w:space="0" w:color="auto"/>
            <w:bottom w:val="none" w:sz="0" w:space="0" w:color="auto"/>
            <w:right w:val="none" w:sz="0" w:space="0" w:color="auto"/>
          </w:divBdr>
        </w:div>
        <w:div w:id="1897928932">
          <w:marLeft w:val="0"/>
          <w:marRight w:val="0"/>
          <w:marTop w:val="0"/>
          <w:marBottom w:val="0"/>
          <w:divBdr>
            <w:top w:val="none" w:sz="0" w:space="0" w:color="auto"/>
            <w:left w:val="none" w:sz="0" w:space="0" w:color="auto"/>
            <w:bottom w:val="none" w:sz="0" w:space="0" w:color="auto"/>
            <w:right w:val="none" w:sz="0" w:space="0" w:color="auto"/>
          </w:divBdr>
        </w:div>
        <w:div w:id="1656178934">
          <w:marLeft w:val="0"/>
          <w:marRight w:val="0"/>
          <w:marTop w:val="0"/>
          <w:marBottom w:val="0"/>
          <w:divBdr>
            <w:top w:val="none" w:sz="0" w:space="0" w:color="auto"/>
            <w:left w:val="none" w:sz="0" w:space="0" w:color="auto"/>
            <w:bottom w:val="none" w:sz="0" w:space="0" w:color="auto"/>
            <w:right w:val="none" w:sz="0" w:space="0" w:color="auto"/>
          </w:divBdr>
        </w:div>
        <w:div w:id="325286316">
          <w:marLeft w:val="0"/>
          <w:marRight w:val="0"/>
          <w:marTop w:val="0"/>
          <w:marBottom w:val="0"/>
          <w:divBdr>
            <w:top w:val="none" w:sz="0" w:space="0" w:color="auto"/>
            <w:left w:val="none" w:sz="0" w:space="0" w:color="auto"/>
            <w:bottom w:val="none" w:sz="0" w:space="0" w:color="auto"/>
            <w:right w:val="none" w:sz="0" w:space="0" w:color="auto"/>
          </w:divBdr>
        </w:div>
      </w:divsChild>
    </w:div>
    <w:div w:id="1413119020">
      <w:bodyDiv w:val="1"/>
      <w:marLeft w:val="0"/>
      <w:marRight w:val="0"/>
      <w:marTop w:val="0"/>
      <w:marBottom w:val="0"/>
      <w:divBdr>
        <w:top w:val="none" w:sz="0" w:space="0" w:color="auto"/>
        <w:left w:val="none" w:sz="0" w:space="0" w:color="auto"/>
        <w:bottom w:val="none" w:sz="0" w:space="0" w:color="auto"/>
        <w:right w:val="none" w:sz="0" w:space="0" w:color="auto"/>
      </w:divBdr>
      <w:divsChild>
        <w:div w:id="1652363220">
          <w:marLeft w:val="0"/>
          <w:marRight w:val="0"/>
          <w:marTop w:val="0"/>
          <w:marBottom w:val="0"/>
          <w:divBdr>
            <w:top w:val="none" w:sz="0" w:space="0" w:color="auto"/>
            <w:left w:val="none" w:sz="0" w:space="0" w:color="auto"/>
            <w:bottom w:val="none" w:sz="0" w:space="0" w:color="auto"/>
            <w:right w:val="none" w:sz="0" w:space="0" w:color="auto"/>
          </w:divBdr>
          <w:divsChild>
            <w:div w:id="445852287">
              <w:marLeft w:val="48"/>
              <w:marRight w:val="0"/>
              <w:marTop w:val="0"/>
              <w:marBottom w:val="0"/>
              <w:divBdr>
                <w:top w:val="none" w:sz="0" w:space="0" w:color="auto"/>
                <w:left w:val="none" w:sz="0" w:space="0" w:color="auto"/>
                <w:bottom w:val="none" w:sz="0" w:space="0" w:color="auto"/>
                <w:right w:val="none" w:sz="0" w:space="0" w:color="auto"/>
              </w:divBdr>
            </w:div>
          </w:divsChild>
        </w:div>
        <w:div w:id="545527548">
          <w:marLeft w:val="0"/>
          <w:marRight w:val="0"/>
          <w:marTop w:val="0"/>
          <w:marBottom w:val="0"/>
          <w:divBdr>
            <w:top w:val="none" w:sz="0" w:space="0" w:color="auto"/>
            <w:left w:val="none" w:sz="0" w:space="0" w:color="auto"/>
            <w:bottom w:val="none" w:sz="0" w:space="0" w:color="auto"/>
            <w:right w:val="none" w:sz="0" w:space="0" w:color="auto"/>
          </w:divBdr>
          <w:divsChild>
            <w:div w:id="1571308339">
              <w:marLeft w:val="0"/>
              <w:marRight w:val="0"/>
              <w:marTop w:val="97"/>
              <w:marBottom w:val="0"/>
              <w:divBdr>
                <w:top w:val="none" w:sz="0" w:space="0" w:color="auto"/>
                <w:left w:val="none" w:sz="0" w:space="0" w:color="auto"/>
                <w:bottom w:val="none" w:sz="0" w:space="0" w:color="auto"/>
                <w:right w:val="none" w:sz="0" w:space="0" w:color="auto"/>
              </w:divBdr>
              <w:divsChild>
                <w:div w:id="166865688">
                  <w:marLeft w:val="0"/>
                  <w:marRight w:val="0"/>
                  <w:marTop w:val="0"/>
                  <w:marBottom w:val="0"/>
                  <w:divBdr>
                    <w:top w:val="none" w:sz="0" w:space="0" w:color="auto"/>
                    <w:left w:val="none" w:sz="0" w:space="0" w:color="auto"/>
                    <w:bottom w:val="none" w:sz="0" w:space="0" w:color="auto"/>
                    <w:right w:val="none" w:sz="0" w:space="0" w:color="auto"/>
                  </w:divBdr>
                  <w:divsChild>
                    <w:div w:id="2070032698">
                      <w:marLeft w:val="0"/>
                      <w:marRight w:val="0"/>
                      <w:marTop w:val="0"/>
                      <w:marBottom w:val="0"/>
                      <w:divBdr>
                        <w:top w:val="none" w:sz="0" w:space="0" w:color="auto"/>
                        <w:left w:val="none" w:sz="0" w:space="0" w:color="auto"/>
                        <w:bottom w:val="none" w:sz="0" w:space="0" w:color="auto"/>
                        <w:right w:val="none" w:sz="0" w:space="0" w:color="auto"/>
                      </w:divBdr>
                      <w:divsChild>
                        <w:div w:id="1306349138">
                          <w:marLeft w:val="0"/>
                          <w:marRight w:val="0"/>
                          <w:marTop w:val="0"/>
                          <w:marBottom w:val="0"/>
                          <w:divBdr>
                            <w:top w:val="none" w:sz="0" w:space="0" w:color="auto"/>
                            <w:left w:val="none" w:sz="0" w:space="0" w:color="auto"/>
                            <w:bottom w:val="none" w:sz="0" w:space="0" w:color="auto"/>
                            <w:right w:val="none" w:sz="0" w:space="0" w:color="auto"/>
                          </w:divBdr>
                        </w:div>
                        <w:div w:id="1070538599">
                          <w:marLeft w:val="0"/>
                          <w:marRight w:val="0"/>
                          <w:marTop w:val="0"/>
                          <w:marBottom w:val="0"/>
                          <w:divBdr>
                            <w:top w:val="none" w:sz="0" w:space="0" w:color="auto"/>
                            <w:left w:val="none" w:sz="0" w:space="0" w:color="auto"/>
                            <w:bottom w:val="none" w:sz="0" w:space="0" w:color="auto"/>
                            <w:right w:val="none" w:sz="0" w:space="0" w:color="auto"/>
                          </w:divBdr>
                        </w:div>
                        <w:div w:id="900865579">
                          <w:marLeft w:val="0"/>
                          <w:marRight w:val="0"/>
                          <w:marTop w:val="0"/>
                          <w:marBottom w:val="0"/>
                          <w:divBdr>
                            <w:top w:val="none" w:sz="0" w:space="0" w:color="auto"/>
                            <w:left w:val="none" w:sz="0" w:space="0" w:color="auto"/>
                            <w:bottom w:val="none" w:sz="0" w:space="0" w:color="auto"/>
                            <w:right w:val="none" w:sz="0" w:space="0" w:color="auto"/>
                          </w:divBdr>
                        </w:div>
                        <w:div w:id="1476683479">
                          <w:marLeft w:val="0"/>
                          <w:marRight w:val="0"/>
                          <w:marTop w:val="0"/>
                          <w:marBottom w:val="0"/>
                          <w:divBdr>
                            <w:top w:val="none" w:sz="0" w:space="0" w:color="auto"/>
                            <w:left w:val="none" w:sz="0" w:space="0" w:color="auto"/>
                            <w:bottom w:val="none" w:sz="0" w:space="0" w:color="auto"/>
                            <w:right w:val="none" w:sz="0" w:space="0" w:color="auto"/>
                          </w:divBdr>
                        </w:div>
                        <w:div w:id="1746024602">
                          <w:marLeft w:val="0"/>
                          <w:marRight w:val="0"/>
                          <w:marTop w:val="0"/>
                          <w:marBottom w:val="0"/>
                          <w:divBdr>
                            <w:top w:val="none" w:sz="0" w:space="0" w:color="auto"/>
                            <w:left w:val="none" w:sz="0" w:space="0" w:color="auto"/>
                            <w:bottom w:val="none" w:sz="0" w:space="0" w:color="auto"/>
                            <w:right w:val="none" w:sz="0" w:space="0" w:color="auto"/>
                          </w:divBdr>
                        </w:div>
                        <w:div w:id="21206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223630">
      <w:bodyDiv w:val="1"/>
      <w:marLeft w:val="0"/>
      <w:marRight w:val="0"/>
      <w:marTop w:val="0"/>
      <w:marBottom w:val="0"/>
      <w:divBdr>
        <w:top w:val="none" w:sz="0" w:space="0" w:color="auto"/>
        <w:left w:val="none" w:sz="0" w:space="0" w:color="auto"/>
        <w:bottom w:val="none" w:sz="0" w:space="0" w:color="auto"/>
        <w:right w:val="none" w:sz="0" w:space="0" w:color="auto"/>
      </w:divBdr>
      <w:divsChild>
        <w:div w:id="760569613">
          <w:marLeft w:val="0"/>
          <w:marRight w:val="0"/>
          <w:marTop w:val="0"/>
          <w:marBottom w:val="0"/>
          <w:divBdr>
            <w:top w:val="none" w:sz="0" w:space="0" w:color="auto"/>
            <w:left w:val="none" w:sz="0" w:space="0" w:color="auto"/>
            <w:bottom w:val="none" w:sz="0" w:space="0" w:color="auto"/>
            <w:right w:val="none" w:sz="0" w:space="0" w:color="auto"/>
          </w:divBdr>
        </w:div>
        <w:div w:id="683825725">
          <w:marLeft w:val="0"/>
          <w:marRight w:val="0"/>
          <w:marTop w:val="0"/>
          <w:marBottom w:val="0"/>
          <w:divBdr>
            <w:top w:val="none" w:sz="0" w:space="0" w:color="auto"/>
            <w:left w:val="none" w:sz="0" w:space="0" w:color="auto"/>
            <w:bottom w:val="none" w:sz="0" w:space="0" w:color="auto"/>
            <w:right w:val="none" w:sz="0" w:space="0" w:color="auto"/>
          </w:divBdr>
        </w:div>
        <w:div w:id="2044089461">
          <w:marLeft w:val="0"/>
          <w:marRight w:val="0"/>
          <w:marTop w:val="0"/>
          <w:marBottom w:val="0"/>
          <w:divBdr>
            <w:top w:val="none" w:sz="0" w:space="0" w:color="auto"/>
            <w:left w:val="none" w:sz="0" w:space="0" w:color="auto"/>
            <w:bottom w:val="none" w:sz="0" w:space="0" w:color="auto"/>
            <w:right w:val="none" w:sz="0" w:space="0" w:color="auto"/>
          </w:divBdr>
        </w:div>
        <w:div w:id="638346801">
          <w:marLeft w:val="0"/>
          <w:marRight w:val="0"/>
          <w:marTop w:val="0"/>
          <w:marBottom w:val="0"/>
          <w:divBdr>
            <w:top w:val="none" w:sz="0" w:space="0" w:color="auto"/>
            <w:left w:val="none" w:sz="0" w:space="0" w:color="auto"/>
            <w:bottom w:val="none" w:sz="0" w:space="0" w:color="auto"/>
            <w:right w:val="none" w:sz="0" w:space="0" w:color="auto"/>
          </w:divBdr>
        </w:div>
        <w:div w:id="2098864188">
          <w:marLeft w:val="0"/>
          <w:marRight w:val="0"/>
          <w:marTop w:val="0"/>
          <w:marBottom w:val="0"/>
          <w:divBdr>
            <w:top w:val="none" w:sz="0" w:space="0" w:color="auto"/>
            <w:left w:val="none" w:sz="0" w:space="0" w:color="auto"/>
            <w:bottom w:val="none" w:sz="0" w:space="0" w:color="auto"/>
            <w:right w:val="none" w:sz="0" w:space="0" w:color="auto"/>
          </w:divBdr>
        </w:div>
        <w:div w:id="1021737174">
          <w:marLeft w:val="0"/>
          <w:marRight w:val="0"/>
          <w:marTop w:val="0"/>
          <w:marBottom w:val="0"/>
          <w:divBdr>
            <w:top w:val="none" w:sz="0" w:space="0" w:color="auto"/>
            <w:left w:val="none" w:sz="0" w:space="0" w:color="auto"/>
            <w:bottom w:val="none" w:sz="0" w:space="0" w:color="auto"/>
            <w:right w:val="none" w:sz="0" w:space="0" w:color="auto"/>
          </w:divBdr>
        </w:div>
        <w:div w:id="1202717033">
          <w:marLeft w:val="0"/>
          <w:marRight w:val="0"/>
          <w:marTop w:val="0"/>
          <w:marBottom w:val="0"/>
          <w:divBdr>
            <w:top w:val="none" w:sz="0" w:space="0" w:color="auto"/>
            <w:left w:val="none" w:sz="0" w:space="0" w:color="auto"/>
            <w:bottom w:val="none" w:sz="0" w:space="0" w:color="auto"/>
            <w:right w:val="none" w:sz="0" w:space="0" w:color="auto"/>
          </w:divBdr>
        </w:div>
        <w:div w:id="378362650">
          <w:marLeft w:val="0"/>
          <w:marRight w:val="0"/>
          <w:marTop w:val="0"/>
          <w:marBottom w:val="0"/>
          <w:divBdr>
            <w:top w:val="none" w:sz="0" w:space="0" w:color="auto"/>
            <w:left w:val="none" w:sz="0" w:space="0" w:color="auto"/>
            <w:bottom w:val="none" w:sz="0" w:space="0" w:color="auto"/>
            <w:right w:val="none" w:sz="0" w:space="0" w:color="auto"/>
          </w:divBdr>
        </w:div>
        <w:div w:id="317464354">
          <w:marLeft w:val="0"/>
          <w:marRight w:val="0"/>
          <w:marTop w:val="0"/>
          <w:marBottom w:val="0"/>
          <w:divBdr>
            <w:top w:val="none" w:sz="0" w:space="0" w:color="auto"/>
            <w:left w:val="none" w:sz="0" w:space="0" w:color="auto"/>
            <w:bottom w:val="none" w:sz="0" w:space="0" w:color="auto"/>
            <w:right w:val="none" w:sz="0" w:space="0" w:color="auto"/>
          </w:divBdr>
        </w:div>
        <w:div w:id="2035887029">
          <w:marLeft w:val="0"/>
          <w:marRight w:val="0"/>
          <w:marTop w:val="0"/>
          <w:marBottom w:val="0"/>
          <w:divBdr>
            <w:top w:val="none" w:sz="0" w:space="0" w:color="auto"/>
            <w:left w:val="none" w:sz="0" w:space="0" w:color="auto"/>
            <w:bottom w:val="none" w:sz="0" w:space="0" w:color="auto"/>
            <w:right w:val="none" w:sz="0" w:space="0" w:color="auto"/>
          </w:divBdr>
        </w:div>
        <w:div w:id="1566792237">
          <w:marLeft w:val="0"/>
          <w:marRight w:val="0"/>
          <w:marTop w:val="0"/>
          <w:marBottom w:val="0"/>
          <w:divBdr>
            <w:top w:val="none" w:sz="0" w:space="0" w:color="auto"/>
            <w:left w:val="none" w:sz="0" w:space="0" w:color="auto"/>
            <w:bottom w:val="none" w:sz="0" w:space="0" w:color="auto"/>
            <w:right w:val="none" w:sz="0" w:space="0" w:color="auto"/>
          </w:divBdr>
        </w:div>
        <w:div w:id="145054071">
          <w:marLeft w:val="0"/>
          <w:marRight w:val="0"/>
          <w:marTop w:val="0"/>
          <w:marBottom w:val="0"/>
          <w:divBdr>
            <w:top w:val="none" w:sz="0" w:space="0" w:color="auto"/>
            <w:left w:val="none" w:sz="0" w:space="0" w:color="auto"/>
            <w:bottom w:val="none" w:sz="0" w:space="0" w:color="auto"/>
            <w:right w:val="none" w:sz="0" w:space="0" w:color="auto"/>
          </w:divBdr>
        </w:div>
      </w:divsChild>
    </w:div>
    <w:div w:id="1516336237">
      <w:bodyDiv w:val="1"/>
      <w:marLeft w:val="0"/>
      <w:marRight w:val="0"/>
      <w:marTop w:val="0"/>
      <w:marBottom w:val="0"/>
      <w:divBdr>
        <w:top w:val="none" w:sz="0" w:space="0" w:color="auto"/>
        <w:left w:val="none" w:sz="0" w:space="0" w:color="auto"/>
        <w:bottom w:val="none" w:sz="0" w:space="0" w:color="auto"/>
        <w:right w:val="none" w:sz="0" w:space="0" w:color="auto"/>
      </w:divBdr>
      <w:divsChild>
        <w:div w:id="1441952007">
          <w:marLeft w:val="0"/>
          <w:marRight w:val="0"/>
          <w:marTop w:val="0"/>
          <w:marBottom w:val="0"/>
          <w:divBdr>
            <w:top w:val="none" w:sz="0" w:space="0" w:color="auto"/>
            <w:left w:val="none" w:sz="0" w:space="0" w:color="auto"/>
            <w:bottom w:val="none" w:sz="0" w:space="0" w:color="auto"/>
            <w:right w:val="none" w:sz="0" w:space="0" w:color="auto"/>
          </w:divBdr>
          <w:divsChild>
            <w:div w:id="653415942">
              <w:marLeft w:val="0"/>
              <w:marRight w:val="0"/>
              <w:marTop w:val="0"/>
              <w:marBottom w:val="0"/>
              <w:divBdr>
                <w:top w:val="none" w:sz="0" w:space="0" w:color="auto"/>
                <w:left w:val="none" w:sz="0" w:space="0" w:color="auto"/>
                <w:bottom w:val="none" w:sz="0" w:space="0" w:color="auto"/>
                <w:right w:val="none" w:sz="0" w:space="0" w:color="auto"/>
              </w:divBdr>
              <w:divsChild>
                <w:div w:id="2019699689">
                  <w:marLeft w:val="0"/>
                  <w:marRight w:val="0"/>
                  <w:marTop w:val="0"/>
                  <w:marBottom w:val="0"/>
                  <w:divBdr>
                    <w:top w:val="none" w:sz="0" w:space="0" w:color="auto"/>
                    <w:left w:val="none" w:sz="0" w:space="0" w:color="auto"/>
                    <w:bottom w:val="none" w:sz="0" w:space="0" w:color="auto"/>
                    <w:right w:val="none" w:sz="0" w:space="0" w:color="auto"/>
                  </w:divBdr>
                  <w:divsChild>
                    <w:div w:id="1590698780">
                      <w:marLeft w:val="0"/>
                      <w:marRight w:val="0"/>
                      <w:marTop w:val="0"/>
                      <w:marBottom w:val="0"/>
                      <w:divBdr>
                        <w:top w:val="none" w:sz="0" w:space="0" w:color="auto"/>
                        <w:left w:val="none" w:sz="0" w:space="0" w:color="auto"/>
                        <w:bottom w:val="none" w:sz="0" w:space="0" w:color="auto"/>
                        <w:right w:val="none" w:sz="0" w:space="0" w:color="auto"/>
                      </w:divBdr>
                      <w:divsChild>
                        <w:div w:id="257104653">
                          <w:marLeft w:val="0"/>
                          <w:marRight w:val="0"/>
                          <w:marTop w:val="0"/>
                          <w:marBottom w:val="0"/>
                          <w:divBdr>
                            <w:top w:val="none" w:sz="0" w:space="0" w:color="auto"/>
                            <w:left w:val="none" w:sz="0" w:space="0" w:color="auto"/>
                            <w:bottom w:val="none" w:sz="0" w:space="0" w:color="auto"/>
                            <w:right w:val="none" w:sz="0" w:space="0" w:color="auto"/>
                          </w:divBdr>
                          <w:divsChild>
                            <w:div w:id="1928464875">
                              <w:marLeft w:val="0"/>
                              <w:marRight w:val="0"/>
                              <w:marTop w:val="0"/>
                              <w:marBottom w:val="0"/>
                              <w:divBdr>
                                <w:top w:val="none" w:sz="0" w:space="0" w:color="auto"/>
                                <w:left w:val="none" w:sz="0" w:space="0" w:color="auto"/>
                                <w:bottom w:val="none" w:sz="0" w:space="0" w:color="auto"/>
                                <w:right w:val="none" w:sz="0" w:space="0" w:color="auto"/>
                              </w:divBdr>
                              <w:divsChild>
                                <w:div w:id="696199244">
                                  <w:marLeft w:val="0"/>
                                  <w:marRight w:val="0"/>
                                  <w:marTop w:val="0"/>
                                  <w:marBottom w:val="0"/>
                                  <w:divBdr>
                                    <w:top w:val="none" w:sz="0" w:space="0" w:color="auto"/>
                                    <w:left w:val="none" w:sz="0" w:space="0" w:color="auto"/>
                                    <w:bottom w:val="none" w:sz="0" w:space="0" w:color="auto"/>
                                    <w:right w:val="none" w:sz="0" w:space="0" w:color="auto"/>
                                  </w:divBdr>
                                  <w:divsChild>
                                    <w:div w:id="894851156">
                                      <w:marLeft w:val="0"/>
                                      <w:marRight w:val="0"/>
                                      <w:marTop w:val="0"/>
                                      <w:marBottom w:val="0"/>
                                      <w:divBdr>
                                        <w:top w:val="single" w:sz="24" w:space="6" w:color="auto"/>
                                        <w:left w:val="single" w:sz="24" w:space="9" w:color="auto"/>
                                        <w:bottom w:val="single" w:sz="24" w:space="6" w:color="auto"/>
                                        <w:right w:val="single" w:sz="24" w:space="9" w:color="auto"/>
                                      </w:divBdr>
                                      <w:divsChild>
                                        <w:div w:id="1715930230">
                                          <w:marLeft w:val="0"/>
                                          <w:marRight w:val="0"/>
                                          <w:marTop w:val="0"/>
                                          <w:marBottom w:val="0"/>
                                          <w:divBdr>
                                            <w:top w:val="none" w:sz="0" w:space="0" w:color="auto"/>
                                            <w:left w:val="none" w:sz="0" w:space="0" w:color="auto"/>
                                            <w:bottom w:val="none" w:sz="0" w:space="0" w:color="auto"/>
                                            <w:right w:val="none" w:sz="0" w:space="0" w:color="auto"/>
                                          </w:divBdr>
                                          <w:divsChild>
                                            <w:div w:id="138263470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450011">
      <w:bodyDiv w:val="1"/>
      <w:marLeft w:val="0"/>
      <w:marRight w:val="0"/>
      <w:marTop w:val="0"/>
      <w:marBottom w:val="0"/>
      <w:divBdr>
        <w:top w:val="none" w:sz="0" w:space="0" w:color="auto"/>
        <w:left w:val="none" w:sz="0" w:space="0" w:color="auto"/>
        <w:bottom w:val="none" w:sz="0" w:space="0" w:color="auto"/>
        <w:right w:val="none" w:sz="0" w:space="0" w:color="auto"/>
      </w:divBdr>
      <w:divsChild>
        <w:div w:id="502282189">
          <w:marLeft w:val="0"/>
          <w:marRight w:val="0"/>
          <w:marTop w:val="0"/>
          <w:marBottom w:val="0"/>
          <w:divBdr>
            <w:top w:val="none" w:sz="0" w:space="0" w:color="auto"/>
            <w:left w:val="none" w:sz="0" w:space="0" w:color="auto"/>
            <w:bottom w:val="none" w:sz="0" w:space="0" w:color="auto"/>
            <w:right w:val="none" w:sz="0" w:space="0" w:color="auto"/>
          </w:divBdr>
        </w:div>
        <w:div w:id="1005397259">
          <w:marLeft w:val="0"/>
          <w:marRight w:val="0"/>
          <w:marTop w:val="0"/>
          <w:marBottom w:val="0"/>
          <w:divBdr>
            <w:top w:val="none" w:sz="0" w:space="0" w:color="auto"/>
            <w:left w:val="none" w:sz="0" w:space="0" w:color="auto"/>
            <w:bottom w:val="none" w:sz="0" w:space="0" w:color="auto"/>
            <w:right w:val="none" w:sz="0" w:space="0" w:color="auto"/>
          </w:divBdr>
        </w:div>
        <w:div w:id="708653653">
          <w:marLeft w:val="0"/>
          <w:marRight w:val="0"/>
          <w:marTop w:val="0"/>
          <w:marBottom w:val="0"/>
          <w:divBdr>
            <w:top w:val="none" w:sz="0" w:space="0" w:color="auto"/>
            <w:left w:val="none" w:sz="0" w:space="0" w:color="auto"/>
            <w:bottom w:val="none" w:sz="0" w:space="0" w:color="auto"/>
            <w:right w:val="none" w:sz="0" w:space="0" w:color="auto"/>
          </w:divBdr>
        </w:div>
        <w:div w:id="140126291">
          <w:marLeft w:val="0"/>
          <w:marRight w:val="0"/>
          <w:marTop w:val="0"/>
          <w:marBottom w:val="0"/>
          <w:divBdr>
            <w:top w:val="none" w:sz="0" w:space="0" w:color="auto"/>
            <w:left w:val="none" w:sz="0" w:space="0" w:color="auto"/>
            <w:bottom w:val="none" w:sz="0" w:space="0" w:color="auto"/>
            <w:right w:val="none" w:sz="0" w:space="0" w:color="auto"/>
          </w:divBdr>
        </w:div>
        <w:div w:id="1013178">
          <w:marLeft w:val="0"/>
          <w:marRight w:val="0"/>
          <w:marTop w:val="0"/>
          <w:marBottom w:val="0"/>
          <w:divBdr>
            <w:top w:val="none" w:sz="0" w:space="0" w:color="auto"/>
            <w:left w:val="none" w:sz="0" w:space="0" w:color="auto"/>
            <w:bottom w:val="none" w:sz="0" w:space="0" w:color="auto"/>
            <w:right w:val="none" w:sz="0" w:space="0" w:color="auto"/>
          </w:divBdr>
        </w:div>
        <w:div w:id="242490109">
          <w:marLeft w:val="0"/>
          <w:marRight w:val="0"/>
          <w:marTop w:val="0"/>
          <w:marBottom w:val="0"/>
          <w:divBdr>
            <w:top w:val="none" w:sz="0" w:space="0" w:color="auto"/>
            <w:left w:val="none" w:sz="0" w:space="0" w:color="auto"/>
            <w:bottom w:val="none" w:sz="0" w:space="0" w:color="auto"/>
            <w:right w:val="none" w:sz="0" w:space="0" w:color="auto"/>
          </w:divBdr>
        </w:div>
        <w:div w:id="2022966628">
          <w:marLeft w:val="0"/>
          <w:marRight w:val="0"/>
          <w:marTop w:val="0"/>
          <w:marBottom w:val="0"/>
          <w:divBdr>
            <w:top w:val="none" w:sz="0" w:space="0" w:color="auto"/>
            <w:left w:val="none" w:sz="0" w:space="0" w:color="auto"/>
            <w:bottom w:val="none" w:sz="0" w:space="0" w:color="auto"/>
            <w:right w:val="none" w:sz="0" w:space="0" w:color="auto"/>
          </w:divBdr>
        </w:div>
        <w:div w:id="1448890297">
          <w:marLeft w:val="0"/>
          <w:marRight w:val="0"/>
          <w:marTop w:val="0"/>
          <w:marBottom w:val="0"/>
          <w:divBdr>
            <w:top w:val="none" w:sz="0" w:space="0" w:color="auto"/>
            <w:left w:val="none" w:sz="0" w:space="0" w:color="auto"/>
            <w:bottom w:val="none" w:sz="0" w:space="0" w:color="auto"/>
            <w:right w:val="none" w:sz="0" w:space="0" w:color="auto"/>
          </w:divBdr>
        </w:div>
        <w:div w:id="342781150">
          <w:marLeft w:val="0"/>
          <w:marRight w:val="0"/>
          <w:marTop w:val="0"/>
          <w:marBottom w:val="0"/>
          <w:divBdr>
            <w:top w:val="none" w:sz="0" w:space="0" w:color="auto"/>
            <w:left w:val="none" w:sz="0" w:space="0" w:color="auto"/>
            <w:bottom w:val="none" w:sz="0" w:space="0" w:color="auto"/>
            <w:right w:val="none" w:sz="0" w:space="0" w:color="auto"/>
          </w:divBdr>
        </w:div>
        <w:div w:id="627706965">
          <w:marLeft w:val="0"/>
          <w:marRight w:val="0"/>
          <w:marTop w:val="0"/>
          <w:marBottom w:val="0"/>
          <w:divBdr>
            <w:top w:val="none" w:sz="0" w:space="0" w:color="auto"/>
            <w:left w:val="none" w:sz="0" w:space="0" w:color="auto"/>
            <w:bottom w:val="none" w:sz="0" w:space="0" w:color="auto"/>
            <w:right w:val="none" w:sz="0" w:space="0" w:color="auto"/>
          </w:divBdr>
        </w:div>
        <w:div w:id="854000755">
          <w:marLeft w:val="0"/>
          <w:marRight w:val="0"/>
          <w:marTop w:val="0"/>
          <w:marBottom w:val="0"/>
          <w:divBdr>
            <w:top w:val="none" w:sz="0" w:space="0" w:color="auto"/>
            <w:left w:val="none" w:sz="0" w:space="0" w:color="auto"/>
            <w:bottom w:val="none" w:sz="0" w:space="0" w:color="auto"/>
            <w:right w:val="none" w:sz="0" w:space="0" w:color="auto"/>
          </w:divBdr>
        </w:div>
        <w:div w:id="881090159">
          <w:marLeft w:val="0"/>
          <w:marRight w:val="0"/>
          <w:marTop w:val="0"/>
          <w:marBottom w:val="0"/>
          <w:divBdr>
            <w:top w:val="none" w:sz="0" w:space="0" w:color="auto"/>
            <w:left w:val="none" w:sz="0" w:space="0" w:color="auto"/>
            <w:bottom w:val="none" w:sz="0" w:space="0" w:color="auto"/>
            <w:right w:val="none" w:sz="0" w:space="0" w:color="auto"/>
          </w:divBdr>
        </w:div>
        <w:div w:id="2033336942">
          <w:marLeft w:val="0"/>
          <w:marRight w:val="0"/>
          <w:marTop w:val="0"/>
          <w:marBottom w:val="0"/>
          <w:divBdr>
            <w:top w:val="none" w:sz="0" w:space="0" w:color="auto"/>
            <w:left w:val="none" w:sz="0" w:space="0" w:color="auto"/>
            <w:bottom w:val="none" w:sz="0" w:space="0" w:color="auto"/>
            <w:right w:val="none" w:sz="0" w:space="0" w:color="auto"/>
          </w:divBdr>
        </w:div>
        <w:div w:id="110904484">
          <w:marLeft w:val="0"/>
          <w:marRight w:val="0"/>
          <w:marTop w:val="0"/>
          <w:marBottom w:val="0"/>
          <w:divBdr>
            <w:top w:val="none" w:sz="0" w:space="0" w:color="auto"/>
            <w:left w:val="none" w:sz="0" w:space="0" w:color="auto"/>
            <w:bottom w:val="none" w:sz="0" w:space="0" w:color="auto"/>
            <w:right w:val="none" w:sz="0" w:space="0" w:color="auto"/>
          </w:divBdr>
        </w:div>
        <w:div w:id="1800954884">
          <w:marLeft w:val="0"/>
          <w:marRight w:val="0"/>
          <w:marTop w:val="0"/>
          <w:marBottom w:val="0"/>
          <w:divBdr>
            <w:top w:val="none" w:sz="0" w:space="0" w:color="auto"/>
            <w:left w:val="none" w:sz="0" w:space="0" w:color="auto"/>
            <w:bottom w:val="none" w:sz="0" w:space="0" w:color="auto"/>
            <w:right w:val="none" w:sz="0" w:space="0" w:color="auto"/>
          </w:divBdr>
        </w:div>
        <w:div w:id="501744161">
          <w:marLeft w:val="0"/>
          <w:marRight w:val="0"/>
          <w:marTop w:val="0"/>
          <w:marBottom w:val="0"/>
          <w:divBdr>
            <w:top w:val="none" w:sz="0" w:space="0" w:color="auto"/>
            <w:left w:val="none" w:sz="0" w:space="0" w:color="auto"/>
            <w:bottom w:val="none" w:sz="0" w:space="0" w:color="auto"/>
            <w:right w:val="none" w:sz="0" w:space="0" w:color="auto"/>
          </w:divBdr>
        </w:div>
        <w:div w:id="1014115349">
          <w:marLeft w:val="0"/>
          <w:marRight w:val="0"/>
          <w:marTop w:val="0"/>
          <w:marBottom w:val="0"/>
          <w:divBdr>
            <w:top w:val="none" w:sz="0" w:space="0" w:color="auto"/>
            <w:left w:val="none" w:sz="0" w:space="0" w:color="auto"/>
            <w:bottom w:val="none" w:sz="0" w:space="0" w:color="auto"/>
            <w:right w:val="none" w:sz="0" w:space="0" w:color="auto"/>
          </w:divBdr>
        </w:div>
        <w:div w:id="1095129954">
          <w:marLeft w:val="0"/>
          <w:marRight w:val="0"/>
          <w:marTop w:val="0"/>
          <w:marBottom w:val="0"/>
          <w:divBdr>
            <w:top w:val="none" w:sz="0" w:space="0" w:color="auto"/>
            <w:left w:val="none" w:sz="0" w:space="0" w:color="auto"/>
            <w:bottom w:val="none" w:sz="0" w:space="0" w:color="auto"/>
            <w:right w:val="none" w:sz="0" w:space="0" w:color="auto"/>
          </w:divBdr>
        </w:div>
        <w:div w:id="1672754380">
          <w:marLeft w:val="0"/>
          <w:marRight w:val="0"/>
          <w:marTop w:val="0"/>
          <w:marBottom w:val="0"/>
          <w:divBdr>
            <w:top w:val="none" w:sz="0" w:space="0" w:color="auto"/>
            <w:left w:val="none" w:sz="0" w:space="0" w:color="auto"/>
            <w:bottom w:val="none" w:sz="0" w:space="0" w:color="auto"/>
            <w:right w:val="none" w:sz="0" w:space="0" w:color="auto"/>
          </w:divBdr>
        </w:div>
        <w:div w:id="57091597">
          <w:marLeft w:val="0"/>
          <w:marRight w:val="0"/>
          <w:marTop w:val="0"/>
          <w:marBottom w:val="0"/>
          <w:divBdr>
            <w:top w:val="none" w:sz="0" w:space="0" w:color="auto"/>
            <w:left w:val="none" w:sz="0" w:space="0" w:color="auto"/>
            <w:bottom w:val="none" w:sz="0" w:space="0" w:color="auto"/>
            <w:right w:val="none" w:sz="0" w:space="0" w:color="auto"/>
          </w:divBdr>
        </w:div>
      </w:divsChild>
    </w:div>
    <w:div w:id="1568413223">
      <w:bodyDiv w:val="1"/>
      <w:marLeft w:val="0"/>
      <w:marRight w:val="0"/>
      <w:marTop w:val="0"/>
      <w:marBottom w:val="0"/>
      <w:divBdr>
        <w:top w:val="none" w:sz="0" w:space="0" w:color="auto"/>
        <w:left w:val="none" w:sz="0" w:space="0" w:color="auto"/>
        <w:bottom w:val="none" w:sz="0" w:space="0" w:color="auto"/>
        <w:right w:val="none" w:sz="0" w:space="0" w:color="auto"/>
      </w:divBdr>
      <w:divsChild>
        <w:div w:id="92014079">
          <w:marLeft w:val="0"/>
          <w:marRight w:val="0"/>
          <w:marTop w:val="0"/>
          <w:marBottom w:val="0"/>
          <w:divBdr>
            <w:top w:val="none" w:sz="0" w:space="0" w:color="auto"/>
            <w:left w:val="none" w:sz="0" w:space="0" w:color="auto"/>
            <w:bottom w:val="none" w:sz="0" w:space="0" w:color="auto"/>
            <w:right w:val="none" w:sz="0" w:space="0" w:color="auto"/>
          </w:divBdr>
        </w:div>
        <w:div w:id="171192536">
          <w:marLeft w:val="0"/>
          <w:marRight w:val="0"/>
          <w:marTop w:val="0"/>
          <w:marBottom w:val="0"/>
          <w:divBdr>
            <w:top w:val="none" w:sz="0" w:space="0" w:color="auto"/>
            <w:left w:val="none" w:sz="0" w:space="0" w:color="auto"/>
            <w:bottom w:val="none" w:sz="0" w:space="0" w:color="auto"/>
            <w:right w:val="none" w:sz="0" w:space="0" w:color="auto"/>
          </w:divBdr>
        </w:div>
      </w:divsChild>
    </w:div>
    <w:div w:id="1763407815">
      <w:bodyDiv w:val="1"/>
      <w:marLeft w:val="0"/>
      <w:marRight w:val="0"/>
      <w:marTop w:val="0"/>
      <w:marBottom w:val="0"/>
      <w:divBdr>
        <w:top w:val="none" w:sz="0" w:space="0" w:color="auto"/>
        <w:left w:val="none" w:sz="0" w:space="0" w:color="auto"/>
        <w:bottom w:val="none" w:sz="0" w:space="0" w:color="auto"/>
        <w:right w:val="none" w:sz="0" w:space="0" w:color="auto"/>
      </w:divBdr>
      <w:divsChild>
        <w:div w:id="519973886">
          <w:marLeft w:val="0"/>
          <w:marRight w:val="0"/>
          <w:marTop w:val="0"/>
          <w:marBottom w:val="0"/>
          <w:divBdr>
            <w:top w:val="none" w:sz="0" w:space="0" w:color="auto"/>
            <w:left w:val="none" w:sz="0" w:space="0" w:color="auto"/>
            <w:bottom w:val="none" w:sz="0" w:space="0" w:color="auto"/>
            <w:right w:val="none" w:sz="0" w:space="0" w:color="auto"/>
          </w:divBdr>
        </w:div>
        <w:div w:id="1391418236">
          <w:marLeft w:val="0"/>
          <w:marRight w:val="0"/>
          <w:marTop w:val="0"/>
          <w:marBottom w:val="0"/>
          <w:divBdr>
            <w:top w:val="none" w:sz="0" w:space="0" w:color="auto"/>
            <w:left w:val="none" w:sz="0" w:space="0" w:color="auto"/>
            <w:bottom w:val="none" w:sz="0" w:space="0" w:color="auto"/>
            <w:right w:val="none" w:sz="0" w:space="0" w:color="auto"/>
          </w:divBdr>
        </w:div>
        <w:div w:id="1108164669">
          <w:marLeft w:val="0"/>
          <w:marRight w:val="0"/>
          <w:marTop w:val="0"/>
          <w:marBottom w:val="0"/>
          <w:divBdr>
            <w:top w:val="none" w:sz="0" w:space="0" w:color="auto"/>
            <w:left w:val="none" w:sz="0" w:space="0" w:color="auto"/>
            <w:bottom w:val="none" w:sz="0" w:space="0" w:color="auto"/>
            <w:right w:val="none" w:sz="0" w:space="0" w:color="auto"/>
          </w:divBdr>
        </w:div>
        <w:div w:id="128326967">
          <w:marLeft w:val="0"/>
          <w:marRight w:val="0"/>
          <w:marTop w:val="0"/>
          <w:marBottom w:val="0"/>
          <w:divBdr>
            <w:top w:val="none" w:sz="0" w:space="0" w:color="auto"/>
            <w:left w:val="none" w:sz="0" w:space="0" w:color="auto"/>
            <w:bottom w:val="none" w:sz="0" w:space="0" w:color="auto"/>
            <w:right w:val="none" w:sz="0" w:space="0" w:color="auto"/>
          </w:divBdr>
        </w:div>
      </w:divsChild>
    </w:div>
    <w:div w:id="1869948047">
      <w:bodyDiv w:val="1"/>
      <w:marLeft w:val="0"/>
      <w:marRight w:val="0"/>
      <w:marTop w:val="0"/>
      <w:marBottom w:val="0"/>
      <w:divBdr>
        <w:top w:val="none" w:sz="0" w:space="0" w:color="auto"/>
        <w:left w:val="none" w:sz="0" w:space="0" w:color="auto"/>
        <w:bottom w:val="none" w:sz="0" w:space="0" w:color="auto"/>
        <w:right w:val="none" w:sz="0" w:space="0" w:color="auto"/>
      </w:divBdr>
      <w:divsChild>
        <w:div w:id="1361782257">
          <w:marLeft w:val="0"/>
          <w:marRight w:val="0"/>
          <w:marTop w:val="0"/>
          <w:marBottom w:val="0"/>
          <w:divBdr>
            <w:top w:val="none" w:sz="0" w:space="0" w:color="auto"/>
            <w:left w:val="none" w:sz="0" w:space="0" w:color="auto"/>
            <w:bottom w:val="none" w:sz="0" w:space="0" w:color="auto"/>
            <w:right w:val="none" w:sz="0" w:space="0" w:color="auto"/>
          </w:divBdr>
        </w:div>
        <w:div w:id="441726362">
          <w:marLeft w:val="0"/>
          <w:marRight w:val="0"/>
          <w:marTop w:val="0"/>
          <w:marBottom w:val="0"/>
          <w:divBdr>
            <w:top w:val="none" w:sz="0" w:space="0" w:color="auto"/>
            <w:left w:val="none" w:sz="0" w:space="0" w:color="auto"/>
            <w:bottom w:val="none" w:sz="0" w:space="0" w:color="auto"/>
            <w:right w:val="none" w:sz="0" w:space="0" w:color="auto"/>
          </w:divBdr>
        </w:div>
        <w:div w:id="1520583923">
          <w:marLeft w:val="0"/>
          <w:marRight w:val="0"/>
          <w:marTop w:val="0"/>
          <w:marBottom w:val="0"/>
          <w:divBdr>
            <w:top w:val="none" w:sz="0" w:space="0" w:color="auto"/>
            <w:left w:val="none" w:sz="0" w:space="0" w:color="auto"/>
            <w:bottom w:val="none" w:sz="0" w:space="0" w:color="auto"/>
            <w:right w:val="none" w:sz="0" w:space="0" w:color="auto"/>
          </w:divBdr>
        </w:div>
        <w:div w:id="720177405">
          <w:marLeft w:val="0"/>
          <w:marRight w:val="0"/>
          <w:marTop w:val="0"/>
          <w:marBottom w:val="0"/>
          <w:divBdr>
            <w:top w:val="none" w:sz="0" w:space="0" w:color="auto"/>
            <w:left w:val="none" w:sz="0" w:space="0" w:color="auto"/>
            <w:bottom w:val="none" w:sz="0" w:space="0" w:color="auto"/>
            <w:right w:val="none" w:sz="0" w:space="0" w:color="auto"/>
          </w:divBdr>
        </w:div>
      </w:divsChild>
    </w:div>
    <w:div w:id="2031181861">
      <w:bodyDiv w:val="1"/>
      <w:marLeft w:val="0"/>
      <w:marRight w:val="0"/>
      <w:marTop w:val="0"/>
      <w:marBottom w:val="0"/>
      <w:divBdr>
        <w:top w:val="none" w:sz="0" w:space="0" w:color="auto"/>
        <w:left w:val="none" w:sz="0" w:space="0" w:color="auto"/>
        <w:bottom w:val="none" w:sz="0" w:space="0" w:color="auto"/>
        <w:right w:val="none" w:sz="0" w:space="0" w:color="auto"/>
      </w:divBdr>
      <w:divsChild>
        <w:div w:id="53743663">
          <w:marLeft w:val="0"/>
          <w:marRight w:val="0"/>
          <w:marTop w:val="0"/>
          <w:marBottom w:val="0"/>
          <w:divBdr>
            <w:top w:val="none" w:sz="0" w:space="0" w:color="auto"/>
            <w:left w:val="none" w:sz="0" w:space="0" w:color="auto"/>
            <w:bottom w:val="none" w:sz="0" w:space="0" w:color="auto"/>
            <w:right w:val="none" w:sz="0" w:space="0" w:color="auto"/>
          </w:divBdr>
        </w:div>
        <w:div w:id="2024743211">
          <w:marLeft w:val="0"/>
          <w:marRight w:val="0"/>
          <w:marTop w:val="0"/>
          <w:marBottom w:val="0"/>
          <w:divBdr>
            <w:top w:val="none" w:sz="0" w:space="0" w:color="auto"/>
            <w:left w:val="none" w:sz="0" w:space="0" w:color="auto"/>
            <w:bottom w:val="none" w:sz="0" w:space="0" w:color="auto"/>
            <w:right w:val="none" w:sz="0" w:space="0" w:color="auto"/>
          </w:divBdr>
        </w:div>
        <w:div w:id="202061243">
          <w:marLeft w:val="0"/>
          <w:marRight w:val="0"/>
          <w:marTop w:val="0"/>
          <w:marBottom w:val="0"/>
          <w:divBdr>
            <w:top w:val="none" w:sz="0" w:space="0" w:color="auto"/>
            <w:left w:val="none" w:sz="0" w:space="0" w:color="auto"/>
            <w:bottom w:val="none" w:sz="0" w:space="0" w:color="auto"/>
            <w:right w:val="none" w:sz="0" w:space="0" w:color="auto"/>
          </w:divBdr>
        </w:div>
        <w:div w:id="1530098718">
          <w:marLeft w:val="0"/>
          <w:marRight w:val="0"/>
          <w:marTop w:val="0"/>
          <w:marBottom w:val="0"/>
          <w:divBdr>
            <w:top w:val="none" w:sz="0" w:space="0" w:color="auto"/>
            <w:left w:val="none" w:sz="0" w:space="0" w:color="auto"/>
            <w:bottom w:val="none" w:sz="0" w:space="0" w:color="auto"/>
            <w:right w:val="none" w:sz="0" w:space="0" w:color="auto"/>
          </w:divBdr>
        </w:div>
        <w:div w:id="1507668355">
          <w:marLeft w:val="0"/>
          <w:marRight w:val="0"/>
          <w:marTop w:val="0"/>
          <w:marBottom w:val="0"/>
          <w:divBdr>
            <w:top w:val="none" w:sz="0" w:space="0" w:color="auto"/>
            <w:left w:val="none" w:sz="0" w:space="0" w:color="auto"/>
            <w:bottom w:val="none" w:sz="0" w:space="0" w:color="auto"/>
            <w:right w:val="none" w:sz="0" w:space="0" w:color="auto"/>
          </w:divBdr>
        </w:div>
      </w:divsChild>
    </w:div>
    <w:div w:id="2136481555">
      <w:bodyDiv w:val="1"/>
      <w:marLeft w:val="0"/>
      <w:marRight w:val="0"/>
      <w:marTop w:val="0"/>
      <w:marBottom w:val="0"/>
      <w:divBdr>
        <w:top w:val="none" w:sz="0" w:space="0" w:color="auto"/>
        <w:left w:val="none" w:sz="0" w:space="0" w:color="auto"/>
        <w:bottom w:val="none" w:sz="0" w:space="0" w:color="auto"/>
        <w:right w:val="none" w:sz="0" w:space="0" w:color="auto"/>
      </w:divBdr>
      <w:divsChild>
        <w:div w:id="1939874126">
          <w:marLeft w:val="0"/>
          <w:marRight w:val="0"/>
          <w:marTop w:val="0"/>
          <w:marBottom w:val="0"/>
          <w:divBdr>
            <w:top w:val="none" w:sz="0" w:space="0" w:color="auto"/>
            <w:left w:val="none" w:sz="0" w:space="0" w:color="auto"/>
            <w:bottom w:val="none" w:sz="0" w:space="0" w:color="auto"/>
            <w:right w:val="none" w:sz="0" w:space="0" w:color="auto"/>
          </w:divBdr>
        </w:div>
        <w:div w:id="744038308">
          <w:marLeft w:val="0"/>
          <w:marRight w:val="0"/>
          <w:marTop w:val="0"/>
          <w:marBottom w:val="0"/>
          <w:divBdr>
            <w:top w:val="none" w:sz="0" w:space="0" w:color="auto"/>
            <w:left w:val="none" w:sz="0" w:space="0" w:color="auto"/>
            <w:bottom w:val="none" w:sz="0" w:space="0" w:color="auto"/>
            <w:right w:val="none" w:sz="0" w:space="0" w:color="auto"/>
          </w:divBdr>
        </w:div>
        <w:div w:id="1936010036">
          <w:marLeft w:val="0"/>
          <w:marRight w:val="0"/>
          <w:marTop w:val="0"/>
          <w:marBottom w:val="0"/>
          <w:divBdr>
            <w:top w:val="none" w:sz="0" w:space="0" w:color="auto"/>
            <w:left w:val="none" w:sz="0" w:space="0" w:color="auto"/>
            <w:bottom w:val="none" w:sz="0" w:space="0" w:color="auto"/>
            <w:right w:val="none" w:sz="0" w:space="0" w:color="auto"/>
          </w:divBdr>
        </w:div>
        <w:div w:id="71703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jpeg"/><Relationship Id="rId38" Type="http://schemas.openxmlformats.org/officeDocument/2006/relationships/chart" Target="charts/chart9.xm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chart" Target="charts/chart5.xml"/><Relationship Id="rId41" Type="http://schemas.openxmlformats.org/officeDocument/2006/relationships/header" Target="header8.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9.png"/><Relationship Id="rId37" Type="http://schemas.openxmlformats.org/officeDocument/2006/relationships/chart" Target="charts/chart8.xm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chart" Target="charts/chart4.xml"/><Relationship Id="rId36" Type="http://schemas.openxmlformats.org/officeDocument/2006/relationships/image" Target="media/image13.jpeg"/><Relationship Id="rId49"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hart" Target="charts/chart7.xml"/><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aljazeera.net/blogs/%20%20%20&#1578;&#160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600"/>
              <a:t>الشكل</a:t>
            </a:r>
            <a:r>
              <a:rPr lang="ar-DZ" sz="1600" baseline="0"/>
              <a:t> رقم 01 فئة الجنس المتابع للصفحة </a:t>
            </a:r>
          </a:p>
          <a:p>
            <a:pPr>
              <a:defRPr/>
            </a:pPr>
            <a:endParaRPr lang="en-US"/>
          </a:p>
        </c:rich>
      </c:tx>
    </c:title>
    <c:plotArea>
      <c:layout/>
      <c:pieChart>
        <c:varyColors val="1"/>
        <c:ser>
          <c:idx val="0"/>
          <c:order val="0"/>
          <c:tx>
            <c:strRef>
              <c:f>Feuil1!$B$1</c:f>
              <c:strCache>
                <c:ptCount val="1"/>
                <c:pt idx="0">
                  <c:v>Ventes</c:v>
                </c:pt>
              </c:strCache>
            </c:strRef>
          </c:tx>
          <c:cat>
            <c:strRef>
              <c:f>Feuil1!$A$2:$A$5</c:f>
              <c:strCache>
                <c:ptCount val="2"/>
                <c:pt idx="0">
                  <c:v>ذكر </c:v>
                </c:pt>
                <c:pt idx="1">
                  <c:v>انثى</c:v>
                </c:pt>
              </c:strCache>
            </c:strRef>
          </c:cat>
          <c:val>
            <c:numRef>
              <c:f>Feuil1!$B$2:$B$5</c:f>
              <c:numCache>
                <c:formatCode>General</c:formatCode>
                <c:ptCount val="4"/>
                <c:pt idx="0">
                  <c:v>61.03</c:v>
                </c:pt>
                <c:pt idx="1">
                  <c:v>38.97</c:v>
                </c:pt>
              </c:numCache>
            </c:numRef>
          </c:val>
        </c:ser>
        <c:firstSliceAng val="0"/>
      </c:pieChart>
    </c:plotArea>
    <c:legend>
      <c:legendPos val="r"/>
      <c:legendEntry>
        <c:idx val="2"/>
        <c:delete val="1"/>
      </c:legendEntry>
      <c:legendEntry>
        <c:idx val="3"/>
        <c:delete val="1"/>
      </c:legendEntry>
      <c:layout>
        <c:manualLayout>
          <c:xMode val="edge"/>
          <c:yMode val="edge"/>
          <c:x val="0.84162146398367121"/>
          <c:y val="0.46159386326709273"/>
          <c:w val="0.12211486554317826"/>
          <c:h val="0.14351518560180057"/>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الشكل رقم 02:  اشكال النشر </a:t>
            </a:r>
          </a:p>
        </c:rich>
      </c:tx>
    </c:title>
    <c:plotArea>
      <c:layout/>
      <c:pieChart>
        <c:varyColors val="1"/>
        <c:ser>
          <c:idx val="0"/>
          <c:order val="0"/>
          <c:tx>
            <c:strRef>
              <c:f>Feuil1!$B$1</c:f>
              <c:strCache>
                <c:ptCount val="1"/>
                <c:pt idx="0">
                  <c:v>Ventes</c:v>
                </c:pt>
              </c:strCache>
            </c:strRef>
          </c:tx>
          <c:cat>
            <c:strRef>
              <c:f>Feuil1!$A$2:$A$5</c:f>
              <c:strCache>
                <c:ptCount val="3"/>
                <c:pt idx="0">
                  <c:v>نص</c:v>
                </c:pt>
                <c:pt idx="1">
                  <c:v>نص+صورة </c:v>
                </c:pt>
                <c:pt idx="2">
                  <c:v>نص+فيديو </c:v>
                </c:pt>
              </c:strCache>
            </c:strRef>
          </c:cat>
          <c:val>
            <c:numRef>
              <c:f>Feuil1!$B$2:$B$5</c:f>
              <c:numCache>
                <c:formatCode>General</c:formatCode>
                <c:ptCount val="4"/>
                <c:pt idx="0">
                  <c:v>11.12</c:v>
                </c:pt>
                <c:pt idx="1">
                  <c:v>88.88</c:v>
                </c:pt>
                <c:pt idx="2">
                  <c:v>0</c:v>
                </c:pt>
              </c:numCache>
            </c:numRef>
          </c:val>
        </c:ser>
        <c:firstSliceAng val="0"/>
      </c:pieChart>
    </c:plotArea>
    <c:legend>
      <c:legendPos val="r"/>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الشكل رقم 03اللغة المستعملة في الصفحة </a:t>
            </a:r>
          </a:p>
        </c:rich>
      </c:tx>
    </c:title>
    <c:plotArea>
      <c:layout/>
      <c:doughnutChart>
        <c:varyColors val="1"/>
        <c:ser>
          <c:idx val="0"/>
          <c:order val="0"/>
          <c:tx>
            <c:strRef>
              <c:f>Feuil1!$B$1</c:f>
              <c:strCache>
                <c:ptCount val="1"/>
                <c:pt idx="0">
                  <c:v>Ventes</c:v>
                </c:pt>
              </c:strCache>
            </c:strRef>
          </c:tx>
          <c:cat>
            <c:strRef>
              <c:f>Feuil1!$A$2:$A$5</c:f>
              <c:strCache>
                <c:ptCount val="4"/>
                <c:pt idx="0">
                  <c:v>اللغة العربية</c:v>
                </c:pt>
                <c:pt idx="1">
                  <c:v>الفرنسة</c:v>
                </c:pt>
                <c:pt idx="2">
                  <c:v>الانجليزية</c:v>
                </c:pt>
                <c:pt idx="3">
                  <c:v>عامية</c:v>
                </c:pt>
              </c:strCache>
            </c:strRef>
          </c:cat>
          <c:val>
            <c:numRef>
              <c:f>Feuil1!$B$2:$B$5</c:f>
              <c:numCache>
                <c:formatCode>General</c:formatCode>
                <c:ptCount val="4"/>
                <c:pt idx="0">
                  <c:v>15.38</c:v>
                </c:pt>
                <c:pt idx="1">
                  <c:v>96.23</c:v>
                </c:pt>
                <c:pt idx="2">
                  <c:v>0</c:v>
                </c:pt>
                <c:pt idx="3">
                  <c:v>15.39</c:v>
                </c:pt>
              </c:numCache>
            </c:numRef>
          </c:val>
        </c:ser>
        <c:firstSliceAng val="0"/>
        <c:holeSize val="50"/>
      </c:doughnutChart>
    </c:plotArea>
    <c:legend>
      <c:legendPos val="r"/>
      <c:layout>
        <c:manualLayout>
          <c:xMode val="edge"/>
          <c:yMode val="edge"/>
          <c:x val="0.79479320653500041"/>
          <c:y val="0.2969930413344079"/>
          <c:w val="0.18510965730690471"/>
          <c:h val="0.64699821941010405"/>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r" rtl="1">
              <a:defRPr/>
            </a:pPr>
            <a:r>
              <a:rPr lang="fr-FR"/>
              <a:t> </a:t>
            </a:r>
            <a:r>
              <a:rPr lang="ar-DZ" sz="1600"/>
              <a:t>شكل </a:t>
            </a:r>
            <a:r>
              <a:rPr lang="ar-DZ" sz="1600" baseline="0"/>
              <a:t>رقم </a:t>
            </a:r>
            <a:r>
              <a:rPr lang="fr-FR" sz="1600" baseline="0"/>
              <a:t>04</a:t>
            </a:r>
            <a:r>
              <a:rPr lang="ar-DZ" sz="1600" baseline="0"/>
              <a:t>نوع تفاعل الجمهور في الصفحة  </a:t>
            </a:r>
            <a:endParaRPr lang="en-US" sz="1600"/>
          </a:p>
        </c:rich>
      </c:tx>
      <c:spPr>
        <a:scene3d>
          <a:camera prst="orthographicFront"/>
          <a:lightRig rig="threePt" dir="t"/>
        </a:scene3d>
        <a:sp3d prstMaterial="matte"/>
      </c:spPr>
    </c:title>
    <c:plotArea>
      <c:layout/>
      <c:pieChart>
        <c:varyColors val="1"/>
        <c:ser>
          <c:idx val="0"/>
          <c:order val="0"/>
          <c:tx>
            <c:strRef>
              <c:f>Feuil1!$B$1</c:f>
              <c:strCache>
                <c:ptCount val="1"/>
                <c:pt idx="0">
                  <c:v>Ventes</c:v>
                </c:pt>
              </c:strCache>
            </c:strRef>
          </c:tx>
          <c:explosion val="25"/>
          <c:dLbls>
            <c:spPr>
              <a:noFill/>
              <a:ln>
                <a:noFill/>
              </a:ln>
              <a:effectLst/>
            </c:spPr>
            <c:showPercent val="1"/>
            <c:showLeaderLines val="1"/>
            <c:extLst>
              <c:ext xmlns:c15="http://schemas.microsoft.com/office/drawing/2012/chart" uri="{CE6537A1-D6FC-4f65-9D91-7224C49458BB}"/>
            </c:extLst>
          </c:dLbls>
          <c:cat>
            <c:strRef>
              <c:f>Feuil1!$A$2:$A$5</c:f>
              <c:strCache>
                <c:ptCount val="3"/>
                <c:pt idx="0">
                  <c:v>اعجاب </c:v>
                </c:pt>
                <c:pt idx="1">
                  <c:v>تعليق </c:v>
                </c:pt>
                <c:pt idx="2">
                  <c:v>تعليق +اعجاب </c:v>
                </c:pt>
              </c:strCache>
            </c:strRef>
          </c:cat>
          <c:val>
            <c:numRef>
              <c:f>Feuil1!$B$2:$B$5</c:f>
              <c:numCache>
                <c:formatCode>General</c:formatCode>
                <c:ptCount val="4"/>
                <c:pt idx="0">
                  <c:v>83.149999999999991</c:v>
                </c:pt>
                <c:pt idx="1">
                  <c:v>7.1</c:v>
                </c:pt>
                <c:pt idx="2">
                  <c:v>9.83</c:v>
                </c:pt>
              </c:numCache>
            </c:numRef>
          </c:val>
        </c:ser>
        <c:dLbls>
          <c:showPercent val="1"/>
        </c:dLbls>
        <c:firstSliceAng val="0"/>
      </c:pieChart>
    </c:plotArea>
    <c:legend>
      <c:legendPos val="r"/>
      <c:legendEntry>
        <c:idx val="3"/>
        <c:delete val="1"/>
      </c:legendEntry>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 </a:t>
            </a:r>
            <a:r>
              <a:rPr lang="ar-DZ" sz="1600"/>
              <a:t>الشكل رقم 05الاعجابات بالمنشورات من تاريخ 4جوان2023الى 26اوت2023</a:t>
            </a:r>
          </a:p>
        </c:rich>
      </c:tx>
    </c:title>
    <c:plotArea>
      <c:layout/>
      <c:pieChart>
        <c:varyColors val="1"/>
        <c:ser>
          <c:idx val="0"/>
          <c:order val="0"/>
          <c:tx>
            <c:strRef>
              <c:f>Feuil1!$B$1</c:f>
              <c:strCache>
                <c:ptCount val="1"/>
                <c:pt idx="0">
                  <c:v> الشكل رقم 05الاعجابات بالمنشورات من تاريخ 4جوان2023الى 26اوت2023</c:v>
                </c:pt>
              </c:strCache>
            </c:strRef>
          </c:tx>
          <c:explosion val="25"/>
          <c:cat>
            <c:strRef>
              <c:f>Feuil1!$A$2:$A$5</c:f>
              <c:strCache>
                <c:ptCount val="3"/>
                <c:pt idx="0">
                  <c:v>لايوجد اعداب</c:v>
                </c:pt>
                <c:pt idx="1">
                  <c:v>من 0الى 40اعجاب  </c:v>
                </c:pt>
                <c:pt idx="2">
                  <c:v>من 40الى 100اعجاب </c:v>
                </c:pt>
              </c:strCache>
            </c:strRef>
          </c:cat>
          <c:val>
            <c:numRef>
              <c:f>Feuil1!$B$2:$B$5</c:f>
              <c:numCache>
                <c:formatCode>General</c:formatCode>
                <c:ptCount val="4"/>
                <c:pt idx="0">
                  <c:v>0</c:v>
                </c:pt>
                <c:pt idx="1">
                  <c:v>61.54</c:v>
                </c:pt>
                <c:pt idx="2">
                  <c:v>38.46</c:v>
                </c:pt>
              </c:numCache>
            </c:numRef>
          </c:val>
        </c:ser>
        <c:firstSliceAng val="0"/>
      </c:pieChart>
    </c:plotArea>
    <c:legend>
      <c:legendPos val="r"/>
      <c:legendEntry>
        <c:idx val="3"/>
        <c:delete val="1"/>
      </c:legendEntry>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Feuil1!$B$1</c:f>
              <c:strCache>
                <c:ptCount val="1"/>
                <c:pt idx="0">
                  <c:v>الشكل رقم06عدد التعليقات  من تاريخ 4جوان2023الى 26اوت2023</c:v>
                </c:pt>
              </c:strCache>
            </c:strRef>
          </c:tx>
          <c:explosion val="25"/>
          <c:cat>
            <c:strRef>
              <c:f>Feuil1!$A$2:$A$6</c:f>
              <c:strCache>
                <c:ptCount val="4"/>
                <c:pt idx="0">
                  <c:v>تعليقات0</c:v>
                </c:pt>
                <c:pt idx="1">
                  <c:v>من 1الى 20</c:v>
                </c:pt>
                <c:pt idx="2">
                  <c:v>من20الى 40</c:v>
                </c:pt>
                <c:pt idx="3">
                  <c:v>40فما فوق</c:v>
                </c:pt>
              </c:strCache>
            </c:strRef>
          </c:cat>
          <c:val>
            <c:numRef>
              <c:f>Feuil1!$B$2:$B$6</c:f>
              <c:numCache>
                <c:formatCode>General</c:formatCode>
                <c:ptCount val="5"/>
                <c:pt idx="0">
                  <c:v>15.38</c:v>
                </c:pt>
                <c:pt idx="1">
                  <c:v>53.85</c:v>
                </c:pt>
                <c:pt idx="2">
                  <c:v>30.759999999999987</c:v>
                </c:pt>
                <c:pt idx="3">
                  <c:v>0</c:v>
                </c:pt>
              </c:numCache>
            </c:numRef>
          </c:val>
        </c:ser>
        <c:firstSliceAng val="0"/>
      </c:pieChart>
    </c:plotArea>
    <c:legend>
      <c:legendPos val="r"/>
      <c:legendEntry>
        <c:idx val="4"/>
        <c:delete val="1"/>
      </c:legendEntry>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Feuil1!$B$1</c:f>
              <c:strCache>
                <c:ptCount val="1"/>
                <c:pt idx="0">
                  <c:v>الشكل رقم 07فئة تفاعل الجمهور مع المنشورات الصفحة</c:v>
                </c:pt>
              </c:strCache>
            </c:strRef>
          </c:tx>
          <c:explosion val="25"/>
          <c:cat>
            <c:strRef>
              <c:f>Feuil1!$A$2:$A$5</c:f>
              <c:strCache>
                <c:ptCount val="4"/>
                <c:pt idx="0">
                  <c:v>اكتفاء بالاعجاب </c:v>
                </c:pt>
                <c:pt idx="1">
                  <c:v>تعليقات ايجابية </c:v>
                </c:pt>
                <c:pt idx="2">
                  <c:v>تعليقات سلبية </c:v>
                </c:pt>
                <c:pt idx="3">
                  <c:v>استفسار عن رحلات </c:v>
                </c:pt>
              </c:strCache>
            </c:strRef>
          </c:cat>
          <c:val>
            <c:numRef>
              <c:f>Feuil1!$B$2:$B$5</c:f>
              <c:numCache>
                <c:formatCode>General</c:formatCode>
                <c:ptCount val="4"/>
                <c:pt idx="0">
                  <c:v>7.1499999999999995</c:v>
                </c:pt>
                <c:pt idx="1">
                  <c:v>82.14</c:v>
                </c:pt>
                <c:pt idx="2">
                  <c:v>0</c:v>
                </c:pt>
                <c:pt idx="3">
                  <c:v>10.71</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شكل رقم 08 فئة التفاعل </a:t>
            </a:r>
            <a:endParaRPr lang="en-US"/>
          </a:p>
        </c:rich>
      </c:tx>
    </c:title>
    <c:plotArea>
      <c:layout/>
      <c:pieChart>
        <c:varyColors val="1"/>
        <c:ser>
          <c:idx val="0"/>
          <c:order val="0"/>
          <c:tx>
            <c:strRef>
              <c:f>Feuil1!$B$1</c:f>
              <c:strCache>
                <c:ptCount val="1"/>
                <c:pt idx="0">
                  <c:v>Ventes</c:v>
                </c:pt>
              </c:strCache>
            </c:strRef>
          </c:tx>
          <c:explosion val="25"/>
          <c:cat>
            <c:strRef>
              <c:f>Feuil1!$A$2:$A$6</c:f>
              <c:strCache>
                <c:ptCount val="5"/>
                <c:pt idx="0">
                  <c:v>اعجبني </c:v>
                </c:pt>
                <c:pt idx="1">
                  <c:v>احببته</c:v>
                </c:pt>
                <c:pt idx="2">
                  <c:v>ادعمه</c:v>
                </c:pt>
                <c:pt idx="3">
                  <c:v>اغضبني </c:v>
                </c:pt>
                <c:pt idx="4">
                  <c:v>احزنني</c:v>
                </c:pt>
              </c:strCache>
            </c:strRef>
          </c:cat>
          <c:val>
            <c:numRef>
              <c:f>Feuil1!$B$2:$B$6</c:f>
              <c:numCache>
                <c:formatCode>General</c:formatCode>
                <c:ptCount val="5"/>
                <c:pt idx="0">
                  <c:v>50.61</c:v>
                </c:pt>
                <c:pt idx="1">
                  <c:v>43.2</c:v>
                </c:pt>
                <c:pt idx="2">
                  <c:v>6.1899999999999995</c:v>
                </c:pt>
                <c:pt idx="3">
                  <c:v>0</c:v>
                </c:pt>
                <c:pt idx="4">
                  <c:v>0</c:v>
                </c:pt>
              </c:numCache>
            </c:numRef>
          </c:val>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الشكل رقم 09 لغة التي يستعملها الجمهور في التعليقات </a:t>
            </a:r>
          </a:p>
        </c:rich>
      </c:tx>
    </c:title>
    <c:plotArea>
      <c:layout/>
      <c:pieChart>
        <c:varyColors val="1"/>
        <c:ser>
          <c:idx val="0"/>
          <c:order val="0"/>
          <c:tx>
            <c:strRef>
              <c:f>Feuil1!$B$1</c:f>
              <c:strCache>
                <c:ptCount val="1"/>
                <c:pt idx="0">
                  <c:v>الشكل رقم 09 لغو التي يستعملها الجمهور في التعليقات </c:v>
                </c:pt>
              </c:strCache>
            </c:strRef>
          </c:tx>
          <c:explosion val="25"/>
          <c:cat>
            <c:strRef>
              <c:f>Feuil1!$A$2:$A$5</c:f>
              <c:strCache>
                <c:ptCount val="4"/>
                <c:pt idx="0">
                  <c:v>العربية </c:v>
                </c:pt>
                <c:pt idx="1">
                  <c:v>الفرنسية </c:v>
                </c:pt>
                <c:pt idx="2">
                  <c:v>الانجليزية </c:v>
                </c:pt>
                <c:pt idx="3">
                  <c:v>عامية </c:v>
                </c:pt>
              </c:strCache>
            </c:strRef>
          </c:cat>
          <c:val>
            <c:numRef>
              <c:f>Feuil1!$B$2:$B$5</c:f>
              <c:numCache>
                <c:formatCode>General</c:formatCode>
                <c:ptCount val="4"/>
                <c:pt idx="0">
                  <c:v>2.44</c:v>
                </c:pt>
                <c:pt idx="1">
                  <c:v>36.58</c:v>
                </c:pt>
                <c:pt idx="2">
                  <c:v>0</c:v>
                </c:pt>
                <c:pt idx="3">
                  <c:v>60.98</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25808-8C9C-4E95-9D51-5F1386B2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95</Pages>
  <Words>13164</Words>
  <Characters>72408</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85402</CharactersWithSpaces>
  <SharedDoc>false</SharedDoc>
  <HLinks>
    <vt:vector size="198" baseType="variant">
      <vt:variant>
        <vt:i4>1966140</vt:i4>
      </vt:variant>
      <vt:variant>
        <vt:i4>96</vt:i4>
      </vt:variant>
      <vt:variant>
        <vt:i4>0</vt:i4>
      </vt:variant>
      <vt:variant>
        <vt:i4>5</vt:i4>
      </vt:variant>
      <vt:variant>
        <vt:lpwstr/>
      </vt:variant>
      <vt:variant>
        <vt:lpwstr>_Toc104803925</vt:lpwstr>
      </vt:variant>
      <vt:variant>
        <vt:i4>1966140</vt:i4>
      </vt:variant>
      <vt:variant>
        <vt:i4>93</vt:i4>
      </vt:variant>
      <vt:variant>
        <vt:i4>0</vt:i4>
      </vt:variant>
      <vt:variant>
        <vt:i4>5</vt:i4>
      </vt:variant>
      <vt:variant>
        <vt:lpwstr/>
      </vt:variant>
      <vt:variant>
        <vt:lpwstr>_Toc104803924</vt:lpwstr>
      </vt:variant>
      <vt:variant>
        <vt:i4>1966140</vt:i4>
      </vt:variant>
      <vt:variant>
        <vt:i4>90</vt:i4>
      </vt:variant>
      <vt:variant>
        <vt:i4>0</vt:i4>
      </vt:variant>
      <vt:variant>
        <vt:i4>5</vt:i4>
      </vt:variant>
      <vt:variant>
        <vt:lpwstr/>
      </vt:variant>
      <vt:variant>
        <vt:lpwstr>_Toc104803923</vt:lpwstr>
      </vt:variant>
      <vt:variant>
        <vt:i4>1966140</vt:i4>
      </vt:variant>
      <vt:variant>
        <vt:i4>87</vt:i4>
      </vt:variant>
      <vt:variant>
        <vt:i4>0</vt:i4>
      </vt:variant>
      <vt:variant>
        <vt:i4>5</vt:i4>
      </vt:variant>
      <vt:variant>
        <vt:lpwstr/>
      </vt:variant>
      <vt:variant>
        <vt:lpwstr>_Toc104803922</vt:lpwstr>
      </vt:variant>
      <vt:variant>
        <vt:i4>1966140</vt:i4>
      </vt:variant>
      <vt:variant>
        <vt:i4>84</vt:i4>
      </vt:variant>
      <vt:variant>
        <vt:i4>0</vt:i4>
      </vt:variant>
      <vt:variant>
        <vt:i4>5</vt:i4>
      </vt:variant>
      <vt:variant>
        <vt:lpwstr/>
      </vt:variant>
      <vt:variant>
        <vt:lpwstr>_Toc104803921</vt:lpwstr>
      </vt:variant>
      <vt:variant>
        <vt:i4>1966140</vt:i4>
      </vt:variant>
      <vt:variant>
        <vt:i4>81</vt:i4>
      </vt:variant>
      <vt:variant>
        <vt:i4>0</vt:i4>
      </vt:variant>
      <vt:variant>
        <vt:i4>5</vt:i4>
      </vt:variant>
      <vt:variant>
        <vt:lpwstr/>
      </vt:variant>
      <vt:variant>
        <vt:lpwstr>_Toc104803920</vt:lpwstr>
      </vt:variant>
      <vt:variant>
        <vt:i4>1900604</vt:i4>
      </vt:variant>
      <vt:variant>
        <vt:i4>78</vt:i4>
      </vt:variant>
      <vt:variant>
        <vt:i4>0</vt:i4>
      </vt:variant>
      <vt:variant>
        <vt:i4>5</vt:i4>
      </vt:variant>
      <vt:variant>
        <vt:lpwstr/>
      </vt:variant>
      <vt:variant>
        <vt:lpwstr>_Toc104803919</vt:lpwstr>
      </vt:variant>
      <vt:variant>
        <vt:i4>1900604</vt:i4>
      </vt:variant>
      <vt:variant>
        <vt:i4>75</vt:i4>
      </vt:variant>
      <vt:variant>
        <vt:i4>0</vt:i4>
      </vt:variant>
      <vt:variant>
        <vt:i4>5</vt:i4>
      </vt:variant>
      <vt:variant>
        <vt:lpwstr/>
      </vt:variant>
      <vt:variant>
        <vt:lpwstr>_Toc104803918</vt:lpwstr>
      </vt:variant>
      <vt:variant>
        <vt:i4>1900604</vt:i4>
      </vt:variant>
      <vt:variant>
        <vt:i4>72</vt:i4>
      </vt:variant>
      <vt:variant>
        <vt:i4>0</vt:i4>
      </vt:variant>
      <vt:variant>
        <vt:i4>5</vt:i4>
      </vt:variant>
      <vt:variant>
        <vt:lpwstr/>
      </vt:variant>
      <vt:variant>
        <vt:lpwstr>_Toc104803917</vt:lpwstr>
      </vt:variant>
      <vt:variant>
        <vt:i4>1900604</vt:i4>
      </vt:variant>
      <vt:variant>
        <vt:i4>69</vt:i4>
      </vt:variant>
      <vt:variant>
        <vt:i4>0</vt:i4>
      </vt:variant>
      <vt:variant>
        <vt:i4>5</vt:i4>
      </vt:variant>
      <vt:variant>
        <vt:lpwstr/>
      </vt:variant>
      <vt:variant>
        <vt:lpwstr>_Toc104803916</vt:lpwstr>
      </vt:variant>
      <vt:variant>
        <vt:i4>1900604</vt:i4>
      </vt:variant>
      <vt:variant>
        <vt:i4>66</vt:i4>
      </vt:variant>
      <vt:variant>
        <vt:i4>0</vt:i4>
      </vt:variant>
      <vt:variant>
        <vt:i4>5</vt:i4>
      </vt:variant>
      <vt:variant>
        <vt:lpwstr/>
      </vt:variant>
      <vt:variant>
        <vt:lpwstr>_Toc104803915</vt:lpwstr>
      </vt:variant>
      <vt:variant>
        <vt:i4>1966140</vt:i4>
      </vt:variant>
      <vt:variant>
        <vt:i4>63</vt:i4>
      </vt:variant>
      <vt:variant>
        <vt:i4>0</vt:i4>
      </vt:variant>
      <vt:variant>
        <vt:i4>5</vt:i4>
      </vt:variant>
      <vt:variant>
        <vt:lpwstr/>
      </vt:variant>
      <vt:variant>
        <vt:lpwstr>_Toc104803925</vt:lpwstr>
      </vt:variant>
      <vt:variant>
        <vt:i4>1966140</vt:i4>
      </vt:variant>
      <vt:variant>
        <vt:i4>60</vt:i4>
      </vt:variant>
      <vt:variant>
        <vt:i4>0</vt:i4>
      </vt:variant>
      <vt:variant>
        <vt:i4>5</vt:i4>
      </vt:variant>
      <vt:variant>
        <vt:lpwstr/>
      </vt:variant>
      <vt:variant>
        <vt:lpwstr>_Toc104803924</vt:lpwstr>
      </vt:variant>
      <vt:variant>
        <vt:i4>1966140</vt:i4>
      </vt:variant>
      <vt:variant>
        <vt:i4>57</vt:i4>
      </vt:variant>
      <vt:variant>
        <vt:i4>0</vt:i4>
      </vt:variant>
      <vt:variant>
        <vt:i4>5</vt:i4>
      </vt:variant>
      <vt:variant>
        <vt:lpwstr/>
      </vt:variant>
      <vt:variant>
        <vt:lpwstr>_Toc104803923</vt:lpwstr>
      </vt:variant>
      <vt:variant>
        <vt:i4>1966140</vt:i4>
      </vt:variant>
      <vt:variant>
        <vt:i4>54</vt:i4>
      </vt:variant>
      <vt:variant>
        <vt:i4>0</vt:i4>
      </vt:variant>
      <vt:variant>
        <vt:i4>5</vt:i4>
      </vt:variant>
      <vt:variant>
        <vt:lpwstr/>
      </vt:variant>
      <vt:variant>
        <vt:lpwstr>_Toc104803922</vt:lpwstr>
      </vt:variant>
      <vt:variant>
        <vt:i4>1966140</vt:i4>
      </vt:variant>
      <vt:variant>
        <vt:i4>51</vt:i4>
      </vt:variant>
      <vt:variant>
        <vt:i4>0</vt:i4>
      </vt:variant>
      <vt:variant>
        <vt:i4>5</vt:i4>
      </vt:variant>
      <vt:variant>
        <vt:lpwstr/>
      </vt:variant>
      <vt:variant>
        <vt:lpwstr>_Toc104803921</vt:lpwstr>
      </vt:variant>
      <vt:variant>
        <vt:i4>1966140</vt:i4>
      </vt:variant>
      <vt:variant>
        <vt:i4>48</vt:i4>
      </vt:variant>
      <vt:variant>
        <vt:i4>0</vt:i4>
      </vt:variant>
      <vt:variant>
        <vt:i4>5</vt:i4>
      </vt:variant>
      <vt:variant>
        <vt:lpwstr/>
      </vt:variant>
      <vt:variant>
        <vt:lpwstr>_Toc104803920</vt:lpwstr>
      </vt:variant>
      <vt:variant>
        <vt:i4>1900604</vt:i4>
      </vt:variant>
      <vt:variant>
        <vt:i4>45</vt:i4>
      </vt:variant>
      <vt:variant>
        <vt:i4>0</vt:i4>
      </vt:variant>
      <vt:variant>
        <vt:i4>5</vt:i4>
      </vt:variant>
      <vt:variant>
        <vt:lpwstr/>
      </vt:variant>
      <vt:variant>
        <vt:lpwstr>_Toc104803919</vt:lpwstr>
      </vt:variant>
      <vt:variant>
        <vt:i4>1900604</vt:i4>
      </vt:variant>
      <vt:variant>
        <vt:i4>42</vt:i4>
      </vt:variant>
      <vt:variant>
        <vt:i4>0</vt:i4>
      </vt:variant>
      <vt:variant>
        <vt:i4>5</vt:i4>
      </vt:variant>
      <vt:variant>
        <vt:lpwstr/>
      </vt:variant>
      <vt:variant>
        <vt:lpwstr>_Toc104803918</vt:lpwstr>
      </vt:variant>
      <vt:variant>
        <vt:i4>1900604</vt:i4>
      </vt:variant>
      <vt:variant>
        <vt:i4>39</vt:i4>
      </vt:variant>
      <vt:variant>
        <vt:i4>0</vt:i4>
      </vt:variant>
      <vt:variant>
        <vt:i4>5</vt:i4>
      </vt:variant>
      <vt:variant>
        <vt:lpwstr/>
      </vt:variant>
      <vt:variant>
        <vt:lpwstr>_Toc104803917</vt:lpwstr>
      </vt:variant>
      <vt:variant>
        <vt:i4>1900604</vt:i4>
      </vt:variant>
      <vt:variant>
        <vt:i4>36</vt:i4>
      </vt:variant>
      <vt:variant>
        <vt:i4>0</vt:i4>
      </vt:variant>
      <vt:variant>
        <vt:i4>5</vt:i4>
      </vt:variant>
      <vt:variant>
        <vt:lpwstr/>
      </vt:variant>
      <vt:variant>
        <vt:lpwstr>_Toc104803916</vt:lpwstr>
      </vt:variant>
      <vt:variant>
        <vt:i4>1900604</vt:i4>
      </vt:variant>
      <vt:variant>
        <vt:i4>33</vt:i4>
      </vt:variant>
      <vt:variant>
        <vt:i4>0</vt:i4>
      </vt:variant>
      <vt:variant>
        <vt:i4>5</vt:i4>
      </vt:variant>
      <vt:variant>
        <vt:lpwstr/>
      </vt:variant>
      <vt:variant>
        <vt:lpwstr>_Toc104803915</vt:lpwstr>
      </vt:variant>
      <vt:variant>
        <vt:i4>1966140</vt:i4>
      </vt:variant>
      <vt:variant>
        <vt:i4>30</vt:i4>
      </vt:variant>
      <vt:variant>
        <vt:i4>0</vt:i4>
      </vt:variant>
      <vt:variant>
        <vt:i4>5</vt:i4>
      </vt:variant>
      <vt:variant>
        <vt:lpwstr/>
      </vt:variant>
      <vt:variant>
        <vt:lpwstr>_Toc104803925</vt:lpwstr>
      </vt:variant>
      <vt:variant>
        <vt:i4>1966140</vt:i4>
      </vt:variant>
      <vt:variant>
        <vt:i4>27</vt:i4>
      </vt:variant>
      <vt:variant>
        <vt:i4>0</vt:i4>
      </vt:variant>
      <vt:variant>
        <vt:i4>5</vt:i4>
      </vt:variant>
      <vt:variant>
        <vt:lpwstr/>
      </vt:variant>
      <vt:variant>
        <vt:lpwstr>_Toc104803924</vt:lpwstr>
      </vt:variant>
      <vt:variant>
        <vt:i4>1966140</vt:i4>
      </vt:variant>
      <vt:variant>
        <vt:i4>24</vt:i4>
      </vt:variant>
      <vt:variant>
        <vt:i4>0</vt:i4>
      </vt:variant>
      <vt:variant>
        <vt:i4>5</vt:i4>
      </vt:variant>
      <vt:variant>
        <vt:lpwstr/>
      </vt:variant>
      <vt:variant>
        <vt:lpwstr>_Toc104803923</vt:lpwstr>
      </vt:variant>
      <vt:variant>
        <vt:i4>1966140</vt:i4>
      </vt:variant>
      <vt:variant>
        <vt:i4>21</vt:i4>
      </vt:variant>
      <vt:variant>
        <vt:i4>0</vt:i4>
      </vt:variant>
      <vt:variant>
        <vt:i4>5</vt:i4>
      </vt:variant>
      <vt:variant>
        <vt:lpwstr/>
      </vt:variant>
      <vt:variant>
        <vt:lpwstr>_Toc104803922</vt:lpwstr>
      </vt:variant>
      <vt:variant>
        <vt:i4>1966140</vt:i4>
      </vt:variant>
      <vt:variant>
        <vt:i4>18</vt:i4>
      </vt:variant>
      <vt:variant>
        <vt:i4>0</vt:i4>
      </vt:variant>
      <vt:variant>
        <vt:i4>5</vt:i4>
      </vt:variant>
      <vt:variant>
        <vt:lpwstr/>
      </vt:variant>
      <vt:variant>
        <vt:lpwstr>_Toc104803921</vt:lpwstr>
      </vt:variant>
      <vt:variant>
        <vt:i4>1966140</vt:i4>
      </vt:variant>
      <vt:variant>
        <vt:i4>15</vt:i4>
      </vt:variant>
      <vt:variant>
        <vt:i4>0</vt:i4>
      </vt:variant>
      <vt:variant>
        <vt:i4>5</vt:i4>
      </vt:variant>
      <vt:variant>
        <vt:lpwstr/>
      </vt:variant>
      <vt:variant>
        <vt:lpwstr>_Toc104803920</vt:lpwstr>
      </vt:variant>
      <vt:variant>
        <vt:i4>1900604</vt:i4>
      </vt:variant>
      <vt:variant>
        <vt:i4>12</vt:i4>
      </vt:variant>
      <vt:variant>
        <vt:i4>0</vt:i4>
      </vt:variant>
      <vt:variant>
        <vt:i4>5</vt:i4>
      </vt:variant>
      <vt:variant>
        <vt:lpwstr/>
      </vt:variant>
      <vt:variant>
        <vt:lpwstr>_Toc104803919</vt:lpwstr>
      </vt:variant>
      <vt:variant>
        <vt:i4>1900604</vt:i4>
      </vt:variant>
      <vt:variant>
        <vt:i4>9</vt:i4>
      </vt:variant>
      <vt:variant>
        <vt:i4>0</vt:i4>
      </vt:variant>
      <vt:variant>
        <vt:i4>5</vt:i4>
      </vt:variant>
      <vt:variant>
        <vt:lpwstr/>
      </vt:variant>
      <vt:variant>
        <vt:lpwstr>_Toc104803918</vt:lpwstr>
      </vt:variant>
      <vt:variant>
        <vt:i4>1900604</vt:i4>
      </vt:variant>
      <vt:variant>
        <vt:i4>6</vt:i4>
      </vt:variant>
      <vt:variant>
        <vt:i4>0</vt:i4>
      </vt:variant>
      <vt:variant>
        <vt:i4>5</vt:i4>
      </vt:variant>
      <vt:variant>
        <vt:lpwstr/>
      </vt:variant>
      <vt:variant>
        <vt:lpwstr>_Toc104803917</vt:lpwstr>
      </vt:variant>
      <vt:variant>
        <vt:i4>1900604</vt:i4>
      </vt:variant>
      <vt:variant>
        <vt:i4>3</vt:i4>
      </vt:variant>
      <vt:variant>
        <vt:i4>0</vt:i4>
      </vt:variant>
      <vt:variant>
        <vt:i4>5</vt:i4>
      </vt:variant>
      <vt:variant>
        <vt:lpwstr/>
      </vt:variant>
      <vt:variant>
        <vt:lpwstr>_Toc104803916</vt:lpwstr>
      </vt:variant>
      <vt:variant>
        <vt:i4>1900604</vt:i4>
      </vt:variant>
      <vt:variant>
        <vt:i4>0</vt:i4>
      </vt:variant>
      <vt:variant>
        <vt:i4>0</vt:i4>
      </vt:variant>
      <vt:variant>
        <vt:i4>5</vt:i4>
      </vt:variant>
      <vt:variant>
        <vt:lpwstr/>
      </vt:variant>
      <vt:variant>
        <vt:lpwstr>_Toc104803915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 0923</dc:creator>
  <cp:lastModifiedBy>mpi 0923</cp:lastModifiedBy>
  <cp:revision>12</cp:revision>
  <cp:lastPrinted>2024-03-14T10:44:00Z</cp:lastPrinted>
  <dcterms:created xsi:type="dcterms:W3CDTF">2024-05-18T22:03:00Z</dcterms:created>
  <dcterms:modified xsi:type="dcterms:W3CDTF">2024-06-04T21:19:00Z</dcterms:modified>
</cp:coreProperties>
</file>