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3C51" w:rsidRPr="0094484D" w:rsidRDefault="000E3C51" w:rsidP="000E3C51">
      <w:pPr>
        <w:bidi/>
        <w:ind w:left="360" w:firstLine="0"/>
        <w:jc w:val="both"/>
        <w:rPr>
          <w:rFonts w:ascii="Simplified Arabic" w:hAnsi="Simplified Arabic" w:cs="Simplified Arabic"/>
          <w:b/>
          <w:bCs/>
          <w:sz w:val="32"/>
          <w:szCs w:val="32"/>
        </w:rPr>
      </w:pPr>
      <w:r w:rsidRPr="0094484D">
        <w:rPr>
          <w:rFonts w:ascii="Simplified Arabic" w:hAnsi="Simplified Arabic" w:cs="Simplified Arabic"/>
          <w:b/>
          <w:bCs/>
          <w:sz w:val="32"/>
          <w:szCs w:val="32"/>
          <w:rtl/>
        </w:rPr>
        <w:t>ملخص الدراسة</w:t>
      </w:r>
      <w:r w:rsidRPr="0094484D">
        <w:rPr>
          <w:rFonts w:ascii="Simplified Arabic" w:hAnsi="Simplified Arabic" w:cs="Simplified Arabic"/>
          <w:b/>
          <w:bCs/>
          <w:sz w:val="32"/>
          <w:szCs w:val="32"/>
        </w:rPr>
        <w:t>:</w:t>
      </w:r>
    </w:p>
    <w:p w:rsidR="000E3C51" w:rsidRPr="0094484D" w:rsidRDefault="000E3C51" w:rsidP="000E3C51">
      <w:pPr>
        <w:bidi/>
        <w:ind w:left="360" w:firstLine="0"/>
        <w:jc w:val="both"/>
        <w:rPr>
          <w:rFonts w:ascii="Simplified Arabic" w:hAnsi="Simplified Arabic" w:cs="Simplified Arabic"/>
          <w:sz w:val="32"/>
          <w:szCs w:val="32"/>
        </w:rPr>
      </w:pPr>
      <w:r w:rsidRPr="0094484D">
        <w:rPr>
          <w:rFonts w:ascii="Simplified Arabic" w:hAnsi="Simplified Arabic" w:cs="Simplified Arabic"/>
          <w:sz w:val="32"/>
          <w:szCs w:val="32"/>
          <w:rtl/>
        </w:rPr>
        <w:t xml:space="preserve">يحظى الاتصال المؤسسي بأهمية كبيرة في </w:t>
      </w:r>
      <w:proofErr w:type="spellStart"/>
      <w:r w:rsidRPr="0094484D">
        <w:rPr>
          <w:rFonts w:ascii="Simplified Arabic" w:hAnsi="Simplified Arabic" w:cs="Simplified Arabic"/>
          <w:sz w:val="32"/>
          <w:szCs w:val="32"/>
          <w:rtl/>
        </w:rPr>
        <w:t>المؤسسات،</w:t>
      </w:r>
      <w:proofErr w:type="spellEnd"/>
      <w:r w:rsidRPr="0094484D">
        <w:rPr>
          <w:rFonts w:ascii="Simplified Arabic" w:hAnsi="Simplified Arabic" w:cs="Simplified Arabic"/>
          <w:sz w:val="32"/>
          <w:szCs w:val="32"/>
          <w:rtl/>
        </w:rPr>
        <w:t xml:space="preserve"> وذلك باعتباره تقنية اتصالية تعتمد عليها المؤسسة من أجل تحسين صورتها وتعزيز تواصلها مع جمهورها عن طريق تحديد حاجاته ورغباته. </w:t>
      </w:r>
      <w:proofErr w:type="gramStart"/>
      <w:r w:rsidRPr="0094484D">
        <w:rPr>
          <w:rFonts w:ascii="Simplified Arabic" w:hAnsi="Simplified Arabic" w:cs="Simplified Arabic"/>
          <w:sz w:val="32"/>
          <w:szCs w:val="32"/>
          <w:rtl/>
        </w:rPr>
        <w:t>ونذكر</w:t>
      </w:r>
      <w:proofErr w:type="gramEnd"/>
      <w:r w:rsidRPr="0094484D">
        <w:rPr>
          <w:rFonts w:ascii="Simplified Arabic" w:hAnsi="Simplified Arabic" w:cs="Simplified Arabic"/>
          <w:sz w:val="32"/>
          <w:szCs w:val="32"/>
          <w:rtl/>
        </w:rPr>
        <w:t xml:space="preserve"> بالتوازي وظيفة </w:t>
      </w:r>
      <w:proofErr w:type="spellStart"/>
      <w:r w:rsidRPr="0094484D">
        <w:rPr>
          <w:rFonts w:ascii="Simplified Arabic" w:hAnsi="Simplified Arabic" w:cs="Simplified Arabic"/>
          <w:sz w:val="32"/>
          <w:szCs w:val="32"/>
          <w:rtl/>
        </w:rPr>
        <w:t>التخطيط،</w:t>
      </w:r>
      <w:proofErr w:type="spellEnd"/>
      <w:r w:rsidRPr="0094484D">
        <w:rPr>
          <w:rFonts w:ascii="Simplified Arabic" w:hAnsi="Simplified Arabic" w:cs="Simplified Arabic"/>
          <w:sz w:val="32"/>
          <w:szCs w:val="32"/>
          <w:rtl/>
        </w:rPr>
        <w:t xml:space="preserve"> التي تعد من أهم وظائف </w:t>
      </w:r>
      <w:proofErr w:type="spellStart"/>
      <w:r w:rsidRPr="0094484D">
        <w:rPr>
          <w:rFonts w:ascii="Simplified Arabic" w:hAnsi="Simplified Arabic" w:cs="Simplified Arabic"/>
          <w:sz w:val="32"/>
          <w:szCs w:val="32"/>
          <w:rtl/>
        </w:rPr>
        <w:t>الإدارة،</w:t>
      </w:r>
      <w:proofErr w:type="spellEnd"/>
      <w:r w:rsidRPr="0094484D">
        <w:rPr>
          <w:rFonts w:ascii="Simplified Arabic" w:hAnsi="Simplified Arabic" w:cs="Simplified Arabic"/>
          <w:sz w:val="32"/>
          <w:szCs w:val="32"/>
          <w:rtl/>
        </w:rPr>
        <w:t xml:space="preserve"> إذ يسعى التخطيط كذلك لتحقيق أهداف المؤسسة. ويمثل التخطيط أيضاً دوراً هاماً في دعم الاتصال </w:t>
      </w:r>
      <w:proofErr w:type="spellStart"/>
      <w:r w:rsidRPr="0094484D">
        <w:rPr>
          <w:rFonts w:ascii="Simplified Arabic" w:hAnsi="Simplified Arabic" w:cs="Simplified Arabic"/>
          <w:sz w:val="32"/>
          <w:szCs w:val="32"/>
          <w:rtl/>
        </w:rPr>
        <w:t>المؤسسي،</w:t>
      </w:r>
      <w:proofErr w:type="spellEnd"/>
      <w:r w:rsidRPr="0094484D">
        <w:rPr>
          <w:rFonts w:ascii="Simplified Arabic" w:hAnsi="Simplified Arabic" w:cs="Simplified Arabic"/>
          <w:sz w:val="32"/>
          <w:szCs w:val="32"/>
          <w:rtl/>
        </w:rPr>
        <w:t xml:space="preserve"> من خلال الاعتماد على خطط استراتيجية جيدة</w:t>
      </w:r>
      <w:r w:rsidRPr="0094484D">
        <w:rPr>
          <w:rFonts w:ascii="Simplified Arabic" w:hAnsi="Simplified Arabic" w:cs="Simplified Arabic"/>
          <w:sz w:val="32"/>
          <w:szCs w:val="32"/>
        </w:rPr>
        <w:t>.</w:t>
      </w:r>
    </w:p>
    <w:p w:rsidR="000E3C51" w:rsidRPr="0094484D" w:rsidRDefault="000E3C51" w:rsidP="000E3C51">
      <w:pPr>
        <w:bidi/>
        <w:ind w:left="360" w:firstLine="0"/>
        <w:jc w:val="both"/>
        <w:rPr>
          <w:rFonts w:ascii="Simplified Arabic" w:hAnsi="Simplified Arabic" w:cs="Simplified Arabic"/>
          <w:sz w:val="32"/>
          <w:szCs w:val="32"/>
        </w:rPr>
      </w:pPr>
      <w:proofErr w:type="gramStart"/>
      <w:r w:rsidRPr="0094484D">
        <w:rPr>
          <w:rFonts w:ascii="Simplified Arabic" w:hAnsi="Simplified Arabic" w:cs="Simplified Arabic"/>
          <w:sz w:val="32"/>
          <w:szCs w:val="32"/>
          <w:rtl/>
        </w:rPr>
        <w:t>استناداً</w:t>
      </w:r>
      <w:proofErr w:type="gramEnd"/>
      <w:r w:rsidRPr="0094484D">
        <w:rPr>
          <w:rFonts w:ascii="Simplified Arabic" w:hAnsi="Simplified Arabic" w:cs="Simplified Arabic"/>
          <w:sz w:val="32"/>
          <w:szCs w:val="32"/>
          <w:rtl/>
        </w:rPr>
        <w:t xml:space="preserve"> إلى </w:t>
      </w:r>
      <w:proofErr w:type="spellStart"/>
      <w:r w:rsidRPr="0094484D">
        <w:rPr>
          <w:rFonts w:ascii="Simplified Arabic" w:hAnsi="Simplified Arabic" w:cs="Simplified Arabic"/>
          <w:sz w:val="32"/>
          <w:szCs w:val="32"/>
          <w:rtl/>
        </w:rPr>
        <w:t>هذا،</w:t>
      </w:r>
      <w:proofErr w:type="spellEnd"/>
      <w:r w:rsidRPr="0094484D">
        <w:rPr>
          <w:rFonts w:ascii="Simplified Arabic" w:hAnsi="Simplified Arabic" w:cs="Simplified Arabic"/>
          <w:sz w:val="32"/>
          <w:szCs w:val="32"/>
          <w:rtl/>
        </w:rPr>
        <w:t xml:space="preserve"> جاء موضوع دراستنا الذي انطلقنا فيه من التساؤل </w:t>
      </w:r>
      <w:proofErr w:type="spellStart"/>
      <w:r w:rsidRPr="0094484D">
        <w:rPr>
          <w:rFonts w:ascii="Simplified Arabic" w:hAnsi="Simplified Arabic" w:cs="Simplified Arabic"/>
          <w:sz w:val="32"/>
          <w:szCs w:val="32"/>
          <w:rtl/>
        </w:rPr>
        <w:t>التالي:</w:t>
      </w:r>
      <w:proofErr w:type="spellEnd"/>
      <w:r w:rsidRPr="0094484D">
        <w:rPr>
          <w:rFonts w:ascii="Simplified Arabic" w:hAnsi="Simplified Arabic" w:cs="Simplified Arabic"/>
          <w:sz w:val="32"/>
          <w:szCs w:val="32"/>
          <w:rtl/>
        </w:rPr>
        <w:t xml:space="preserve"> هل يساهم التخطيط في نجاح الاتصال المؤسسي في المؤسسات الجزائرية؟</w:t>
      </w:r>
    </w:p>
    <w:p w:rsidR="000E3C51" w:rsidRDefault="000E3C51" w:rsidP="000E3C51">
      <w:pPr>
        <w:bidi/>
        <w:ind w:left="360" w:firstLine="0"/>
        <w:jc w:val="both"/>
        <w:rPr>
          <w:rFonts w:ascii="Simplified Arabic" w:hAnsi="Simplified Arabic" w:cs="Simplified Arabic"/>
          <w:sz w:val="32"/>
          <w:szCs w:val="32"/>
        </w:rPr>
      </w:pPr>
      <w:r w:rsidRPr="0094484D">
        <w:rPr>
          <w:rFonts w:ascii="Simplified Arabic" w:hAnsi="Simplified Arabic" w:cs="Simplified Arabic"/>
          <w:sz w:val="32"/>
          <w:szCs w:val="32"/>
          <w:rtl/>
        </w:rPr>
        <w:t xml:space="preserve">استخدمنا في هذه الدراسة المنهج الوصفي للإحاطة بكل جوانب الدراسة. </w:t>
      </w:r>
      <w:proofErr w:type="spellStart"/>
      <w:proofErr w:type="gramStart"/>
      <w:r w:rsidRPr="0094484D">
        <w:rPr>
          <w:rFonts w:ascii="Simplified Arabic" w:hAnsi="Simplified Arabic" w:cs="Simplified Arabic"/>
          <w:sz w:val="32"/>
          <w:szCs w:val="32"/>
          <w:rtl/>
        </w:rPr>
        <w:t>وكأداة</w:t>
      </w:r>
      <w:proofErr w:type="gramEnd"/>
      <w:r w:rsidRPr="0094484D">
        <w:rPr>
          <w:rFonts w:ascii="Simplified Arabic" w:hAnsi="Simplified Arabic" w:cs="Simplified Arabic"/>
          <w:sz w:val="32"/>
          <w:szCs w:val="32"/>
          <w:rtl/>
        </w:rPr>
        <w:t>،</w:t>
      </w:r>
      <w:proofErr w:type="spellEnd"/>
      <w:r w:rsidRPr="0094484D">
        <w:rPr>
          <w:rFonts w:ascii="Simplified Arabic" w:hAnsi="Simplified Arabic" w:cs="Simplified Arabic"/>
          <w:sz w:val="32"/>
          <w:szCs w:val="32"/>
          <w:rtl/>
        </w:rPr>
        <w:t xml:space="preserve"> اعتمدنا على المقابلة </w:t>
      </w:r>
      <w:proofErr w:type="spellStart"/>
      <w:r w:rsidRPr="0094484D">
        <w:rPr>
          <w:rFonts w:ascii="Simplified Arabic" w:hAnsi="Simplified Arabic" w:cs="Simplified Arabic"/>
          <w:sz w:val="32"/>
          <w:szCs w:val="32"/>
          <w:rtl/>
        </w:rPr>
        <w:t>والملاحظة،</w:t>
      </w:r>
      <w:proofErr w:type="spellEnd"/>
      <w:r w:rsidRPr="0094484D">
        <w:rPr>
          <w:rFonts w:ascii="Simplified Arabic" w:hAnsi="Simplified Arabic" w:cs="Simplified Arabic"/>
          <w:sz w:val="32"/>
          <w:szCs w:val="32"/>
          <w:rtl/>
        </w:rPr>
        <w:t xml:space="preserve"> اللتين لا غنى عنهما في أي بحث علمي. </w:t>
      </w:r>
      <w:proofErr w:type="gramStart"/>
      <w:r w:rsidRPr="0094484D">
        <w:rPr>
          <w:rFonts w:ascii="Simplified Arabic" w:hAnsi="Simplified Arabic" w:cs="Simplified Arabic"/>
          <w:sz w:val="32"/>
          <w:szCs w:val="32"/>
          <w:rtl/>
        </w:rPr>
        <w:t>وبعد</w:t>
      </w:r>
      <w:proofErr w:type="gramEnd"/>
      <w:r w:rsidRPr="0094484D">
        <w:rPr>
          <w:rFonts w:ascii="Simplified Arabic" w:hAnsi="Simplified Arabic" w:cs="Simplified Arabic"/>
          <w:sz w:val="32"/>
          <w:szCs w:val="32"/>
          <w:rtl/>
        </w:rPr>
        <w:t xml:space="preserve"> جمع المعلومات الميدانية </w:t>
      </w:r>
      <w:proofErr w:type="spellStart"/>
      <w:r w:rsidRPr="0094484D">
        <w:rPr>
          <w:rFonts w:ascii="Simplified Arabic" w:hAnsi="Simplified Arabic" w:cs="Simplified Arabic"/>
          <w:sz w:val="32"/>
          <w:szCs w:val="32"/>
          <w:rtl/>
        </w:rPr>
        <w:t>وتحليلها،</w:t>
      </w:r>
      <w:proofErr w:type="spellEnd"/>
      <w:r w:rsidRPr="0094484D">
        <w:rPr>
          <w:rFonts w:ascii="Simplified Arabic" w:hAnsi="Simplified Arabic" w:cs="Simplified Arabic"/>
          <w:sz w:val="32"/>
          <w:szCs w:val="32"/>
          <w:rtl/>
        </w:rPr>
        <w:t xml:space="preserve"> توصلنا إلى أن التخطيط له دور في دعم ونجاح الاتصال المؤسسي في </w:t>
      </w:r>
      <w:proofErr w:type="spellStart"/>
      <w:r w:rsidRPr="0094484D">
        <w:rPr>
          <w:rFonts w:ascii="Simplified Arabic" w:hAnsi="Simplified Arabic" w:cs="Simplified Arabic"/>
          <w:sz w:val="32"/>
          <w:szCs w:val="32"/>
          <w:rtl/>
        </w:rPr>
        <w:t>المؤسسات،</w:t>
      </w:r>
      <w:proofErr w:type="spellEnd"/>
      <w:r w:rsidRPr="0094484D">
        <w:rPr>
          <w:rFonts w:ascii="Simplified Arabic" w:hAnsi="Simplified Arabic" w:cs="Simplified Arabic"/>
          <w:sz w:val="32"/>
          <w:szCs w:val="32"/>
          <w:rtl/>
        </w:rPr>
        <w:t xml:space="preserve"> بحيث يساهم في توجيه كل الجهود وكذا تنفيذ الاتصال بشكل فعال</w:t>
      </w:r>
      <w:r w:rsidRPr="0094484D">
        <w:rPr>
          <w:rFonts w:ascii="Simplified Arabic" w:hAnsi="Simplified Arabic" w:cs="Simplified Arabic"/>
          <w:sz w:val="32"/>
          <w:szCs w:val="32"/>
        </w:rPr>
        <w:t>.</w:t>
      </w:r>
    </w:p>
    <w:p w:rsidR="000E3C51" w:rsidRDefault="000E3C51" w:rsidP="000E3C51">
      <w:pPr>
        <w:bidi/>
        <w:ind w:left="360" w:firstLine="0"/>
        <w:jc w:val="both"/>
        <w:rPr>
          <w:rFonts w:ascii="Simplified Arabic" w:hAnsi="Simplified Arabic" w:cs="Simplified Arabic"/>
          <w:sz w:val="32"/>
          <w:szCs w:val="32"/>
        </w:rPr>
      </w:pPr>
    </w:p>
    <w:p w:rsidR="000E3C51" w:rsidRDefault="000E3C51" w:rsidP="000E3C51">
      <w:pPr>
        <w:bidi/>
        <w:ind w:left="360" w:firstLine="0"/>
        <w:jc w:val="both"/>
        <w:rPr>
          <w:rFonts w:ascii="Simplified Arabic" w:hAnsi="Simplified Arabic" w:cs="Simplified Arabic"/>
          <w:sz w:val="32"/>
          <w:szCs w:val="32"/>
        </w:rPr>
      </w:pPr>
    </w:p>
    <w:p w:rsidR="000E3C51" w:rsidRDefault="000E3C51" w:rsidP="000E3C51">
      <w:pPr>
        <w:bidi/>
        <w:ind w:left="360" w:firstLine="0"/>
        <w:jc w:val="both"/>
        <w:rPr>
          <w:rFonts w:ascii="Simplified Arabic" w:hAnsi="Simplified Arabic" w:cs="Simplified Arabic"/>
          <w:sz w:val="32"/>
          <w:szCs w:val="32"/>
        </w:rPr>
      </w:pPr>
    </w:p>
    <w:p w:rsidR="000E3C51" w:rsidRDefault="000E3C51" w:rsidP="000E3C51">
      <w:pPr>
        <w:bidi/>
        <w:ind w:left="360" w:firstLine="0"/>
        <w:jc w:val="both"/>
        <w:rPr>
          <w:rFonts w:ascii="Simplified Arabic" w:hAnsi="Simplified Arabic" w:cs="Simplified Arabic"/>
          <w:sz w:val="32"/>
          <w:szCs w:val="32"/>
        </w:rPr>
      </w:pPr>
    </w:p>
    <w:p w:rsidR="000E3C51" w:rsidRDefault="000E3C51" w:rsidP="000E3C51">
      <w:pPr>
        <w:bidi/>
        <w:ind w:left="360" w:firstLine="0"/>
        <w:jc w:val="both"/>
        <w:rPr>
          <w:rFonts w:ascii="Simplified Arabic" w:hAnsi="Simplified Arabic" w:cs="Simplified Arabic"/>
          <w:sz w:val="32"/>
          <w:szCs w:val="32"/>
        </w:rPr>
      </w:pPr>
    </w:p>
    <w:p w:rsidR="000E3C51" w:rsidRDefault="000E3C51" w:rsidP="000E3C51">
      <w:pPr>
        <w:bidi/>
        <w:ind w:left="360" w:firstLine="0"/>
        <w:jc w:val="both"/>
        <w:rPr>
          <w:rFonts w:ascii="Simplified Arabic" w:hAnsi="Simplified Arabic" w:cs="Simplified Arabic"/>
          <w:sz w:val="32"/>
          <w:szCs w:val="32"/>
        </w:rPr>
      </w:pPr>
    </w:p>
    <w:p w:rsidR="000E3C51" w:rsidRDefault="000E3C51" w:rsidP="000E3C51">
      <w:pPr>
        <w:bidi/>
        <w:ind w:left="360" w:firstLine="0"/>
        <w:jc w:val="both"/>
        <w:rPr>
          <w:rFonts w:ascii="Simplified Arabic" w:hAnsi="Simplified Arabic" w:cs="Simplified Arabic"/>
          <w:sz w:val="32"/>
          <w:szCs w:val="32"/>
        </w:rPr>
      </w:pPr>
    </w:p>
    <w:p w:rsidR="000E3C51" w:rsidRDefault="000E3C51" w:rsidP="000E3C51">
      <w:pPr>
        <w:bidi/>
        <w:ind w:left="360" w:firstLine="0"/>
        <w:jc w:val="both"/>
        <w:rPr>
          <w:rFonts w:ascii="Simplified Arabic" w:hAnsi="Simplified Arabic" w:cs="Simplified Arabic"/>
          <w:sz w:val="32"/>
          <w:szCs w:val="32"/>
        </w:rPr>
      </w:pPr>
    </w:p>
    <w:p w:rsidR="000E3C51" w:rsidRDefault="000E3C51" w:rsidP="000E3C51">
      <w:pPr>
        <w:bidi/>
        <w:ind w:left="360" w:firstLine="0"/>
        <w:jc w:val="both"/>
        <w:rPr>
          <w:rFonts w:ascii="Simplified Arabic" w:hAnsi="Simplified Arabic" w:cs="Simplified Arabic"/>
          <w:sz w:val="32"/>
          <w:szCs w:val="32"/>
        </w:rPr>
      </w:pPr>
    </w:p>
    <w:p w:rsidR="000E3C51" w:rsidRPr="0094484D" w:rsidRDefault="000E3C51" w:rsidP="000E3C51">
      <w:pPr>
        <w:bidi/>
        <w:ind w:left="360" w:firstLine="0"/>
        <w:jc w:val="both"/>
        <w:rPr>
          <w:rFonts w:ascii="Simplified Arabic" w:hAnsi="Simplified Arabic" w:cs="Simplified Arabic"/>
          <w:sz w:val="32"/>
          <w:szCs w:val="32"/>
          <w:rtl/>
          <w:lang w:bidi="ar-DZ"/>
        </w:rPr>
      </w:pPr>
    </w:p>
    <w:p w:rsidR="000E3C51" w:rsidRPr="0094484D" w:rsidRDefault="000E3C51" w:rsidP="000E3C51">
      <w:pPr>
        <w:bidi/>
        <w:ind w:left="360" w:firstLine="0"/>
        <w:jc w:val="both"/>
        <w:rPr>
          <w:rFonts w:ascii="Simplified Arabic" w:hAnsi="Simplified Arabic" w:cs="Simplified Arabic"/>
          <w:b/>
          <w:bCs/>
          <w:sz w:val="32"/>
          <w:szCs w:val="32"/>
          <w:rtl/>
        </w:rPr>
      </w:pPr>
      <w:r w:rsidRPr="0094484D">
        <w:rPr>
          <w:rFonts w:ascii="Simplified Arabic" w:hAnsi="Simplified Arabic" w:cs="Simplified Arabic"/>
          <w:b/>
          <w:bCs/>
          <w:sz w:val="32"/>
          <w:szCs w:val="32"/>
          <w:rtl/>
        </w:rPr>
        <w:lastRenderedPageBreak/>
        <w:t xml:space="preserve">ملخص الدراسة باللغة الإنجليزية </w:t>
      </w:r>
    </w:p>
    <w:p w:rsidR="000E3C51" w:rsidRPr="0094484D" w:rsidRDefault="000E3C51" w:rsidP="000E3C51">
      <w:pPr>
        <w:ind w:left="360" w:firstLine="0"/>
        <w:jc w:val="both"/>
        <w:rPr>
          <w:rFonts w:asciiTheme="majorBidi" w:hAnsiTheme="majorBidi" w:cstheme="majorBidi"/>
          <w:b/>
          <w:bCs/>
          <w:sz w:val="28"/>
          <w:szCs w:val="28"/>
        </w:rPr>
      </w:pPr>
      <w:proofErr w:type="spellStart"/>
      <w:r w:rsidRPr="0094484D">
        <w:rPr>
          <w:rFonts w:asciiTheme="majorBidi" w:hAnsiTheme="majorBidi" w:cstheme="majorBidi"/>
          <w:b/>
          <w:bCs/>
          <w:sz w:val="28"/>
          <w:szCs w:val="28"/>
        </w:rPr>
        <w:t>Summary</w:t>
      </w:r>
      <w:proofErr w:type="spellEnd"/>
      <w:r w:rsidRPr="0094484D">
        <w:rPr>
          <w:rFonts w:asciiTheme="majorBidi" w:hAnsiTheme="majorBidi" w:cstheme="majorBidi"/>
          <w:b/>
          <w:bCs/>
          <w:sz w:val="28"/>
          <w:szCs w:val="28"/>
        </w:rPr>
        <w:t>:</w:t>
      </w:r>
    </w:p>
    <w:p w:rsidR="000E3C51" w:rsidRPr="0094484D" w:rsidRDefault="000E3C51" w:rsidP="000E3C51">
      <w:pPr>
        <w:ind w:left="360" w:firstLine="0"/>
        <w:jc w:val="both"/>
        <w:rPr>
          <w:rFonts w:asciiTheme="majorBidi" w:hAnsiTheme="majorBidi" w:cstheme="majorBidi"/>
          <w:sz w:val="28"/>
          <w:szCs w:val="28"/>
          <w:lang w:val="en-US"/>
        </w:rPr>
      </w:pPr>
      <w:r w:rsidRPr="0094484D">
        <w:rPr>
          <w:rFonts w:asciiTheme="majorBidi" w:hAnsiTheme="majorBidi" w:cstheme="majorBidi"/>
          <w:sz w:val="28"/>
          <w:szCs w:val="28"/>
          <w:lang w:val="en-US"/>
        </w:rPr>
        <w:t>Institutional communication holds great importance in organizations, as it is a communication technique relied upon by institutions to improve their image and enhance their interaction with their audience by identifying their needs and desires. Concurrently, we mention the planning function, which is one of the most important functions of management, as planning also aims to achieve the organization’s goals. Planning also plays a crucial role in supporting institutional communication by relying on good strategic plans.</w:t>
      </w:r>
    </w:p>
    <w:p w:rsidR="000E3C51" w:rsidRPr="0094484D" w:rsidRDefault="000E3C51" w:rsidP="000E3C51">
      <w:pPr>
        <w:ind w:left="360" w:firstLine="0"/>
        <w:jc w:val="both"/>
        <w:rPr>
          <w:rFonts w:asciiTheme="majorBidi" w:hAnsiTheme="majorBidi" w:cstheme="majorBidi"/>
          <w:sz w:val="28"/>
          <w:szCs w:val="28"/>
          <w:lang w:val="en-US"/>
        </w:rPr>
      </w:pPr>
      <w:r w:rsidRPr="0094484D">
        <w:rPr>
          <w:rFonts w:asciiTheme="majorBidi" w:hAnsiTheme="majorBidi" w:cstheme="majorBidi"/>
          <w:sz w:val="28"/>
          <w:szCs w:val="28"/>
          <w:lang w:val="en-US"/>
        </w:rPr>
        <w:t>Based on this, the topic of our study emerged from the following question: Does planning contribute to the success of institutional communication in Algerian organizations?</w:t>
      </w:r>
    </w:p>
    <w:p w:rsidR="000E3C51" w:rsidRPr="0094484D" w:rsidRDefault="000E3C51" w:rsidP="000E3C51">
      <w:pPr>
        <w:ind w:left="360" w:firstLine="0"/>
        <w:jc w:val="both"/>
        <w:rPr>
          <w:rFonts w:asciiTheme="majorBidi" w:hAnsiTheme="majorBidi" w:cstheme="majorBidi"/>
          <w:sz w:val="28"/>
          <w:szCs w:val="28"/>
          <w:lang w:val="en-US"/>
        </w:rPr>
      </w:pPr>
      <w:r w:rsidRPr="0094484D">
        <w:rPr>
          <w:rFonts w:asciiTheme="majorBidi" w:hAnsiTheme="majorBidi" w:cstheme="majorBidi"/>
          <w:sz w:val="28"/>
          <w:szCs w:val="28"/>
          <w:lang w:val="en-US"/>
        </w:rPr>
        <w:t>In this study, we used the descriptive method to encompass all aspects of the study. As a tool, we relied on interviews and observations, which are indispensable in any scientific research. After collecting and analyzing the field data, we concluded that planning plays a role in supporting and succeeding institutional communication in organizations, as it helps direct all efforts and effectively implement communication.</w:t>
      </w:r>
    </w:p>
    <w:p w:rsidR="000E3C51" w:rsidRDefault="000E3C51" w:rsidP="000E3C51">
      <w:pPr>
        <w:bidi/>
        <w:ind w:left="357" w:firstLine="0"/>
        <w:jc w:val="both"/>
        <w:rPr>
          <w:rFonts w:asciiTheme="majorBidi" w:hAnsiTheme="majorBidi" w:cstheme="majorBidi"/>
          <w:b/>
          <w:bCs/>
          <w:sz w:val="32"/>
          <w:szCs w:val="32"/>
          <w:rtl/>
        </w:rPr>
      </w:pPr>
    </w:p>
    <w:p w:rsidR="004C4F3C" w:rsidRDefault="004C4F3C"/>
    <w:sectPr w:rsidR="004C4F3C" w:rsidSect="004C4F3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0E3C51"/>
    <w:rsid w:val="000E3C51"/>
    <w:rsid w:val="00137438"/>
    <w:rsid w:val="004C4F3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ind w:left="357"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3C51"/>
    <w:pPr>
      <w:spacing w:after="0"/>
      <w:ind w:left="714"/>
      <w:jc w:val="lef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309</Words>
  <Characters>1700</Characters>
  <Application>Microsoft Office Word</Application>
  <DocSecurity>0</DocSecurity>
  <Lines>14</Lines>
  <Paragraphs>4</Paragraphs>
  <ScaleCrop>false</ScaleCrop>
  <Company/>
  <LinksUpToDate>false</LinksUpToDate>
  <CharactersWithSpaces>2005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Ziane</dc:creator>
  <cp:keywords/>
  <dc:description/>
  <cp:lastModifiedBy>Ziane</cp:lastModifiedBy>
  <cp:revision>2</cp:revision>
  <dcterms:created xsi:type="dcterms:W3CDTF">2024-06-30T10:48:00Z</dcterms:created>
  <dcterms:modified xsi:type="dcterms:W3CDTF">2024-06-30T10:48:00Z</dcterms:modified>
</cp:coreProperties>
</file>