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4143E6" w14:textId="77777777" w:rsidR="00705969" w:rsidRDefault="00705969" w:rsidP="00705969">
      <w:pPr>
        <w:rPr>
          <w:rFonts w:asciiTheme="majorBidi" w:hAnsiTheme="majorBidi" w:cstheme="majorBidi"/>
        </w:rPr>
      </w:pPr>
    </w:p>
    <w:p w14:paraId="17D69956" w14:textId="77777777" w:rsidR="00705969" w:rsidRPr="000A1277" w:rsidRDefault="00705969" w:rsidP="00705969">
      <w:pPr>
        <w:jc w:val="center"/>
        <w:rPr>
          <w:rFonts w:asciiTheme="majorBidi" w:hAnsiTheme="majorBidi" w:cstheme="majorBidi"/>
          <w:b/>
          <w:bCs/>
          <w:sz w:val="28"/>
          <w:szCs w:val="28"/>
          <w:rtl/>
          <w:lang w:bidi="ar-DZ"/>
        </w:rPr>
      </w:pPr>
      <w:r w:rsidRPr="000A1277">
        <w:rPr>
          <w:rFonts w:asciiTheme="majorBidi" w:hAnsiTheme="majorBidi" w:cstheme="majorBidi" w:hint="cs"/>
          <w:b/>
          <w:bCs/>
          <w:sz w:val="28"/>
          <w:szCs w:val="28"/>
          <w:rtl/>
          <w:lang w:bidi="ar-DZ"/>
        </w:rPr>
        <w:t>ملخص</w:t>
      </w:r>
    </w:p>
    <w:p w14:paraId="1EC5365C" w14:textId="77777777" w:rsidR="00705969" w:rsidRDefault="00705969" w:rsidP="00705969">
      <w:pPr>
        <w:jc w:val="right"/>
        <w:rPr>
          <w:rFonts w:asciiTheme="majorBidi" w:hAnsiTheme="majorBidi" w:cstheme="majorBidi"/>
        </w:rPr>
      </w:pPr>
      <w:r w:rsidRPr="00DC705C">
        <w:rPr>
          <w:rFonts w:asciiTheme="majorBidi" w:hAnsiTheme="majorBidi"/>
          <w:rtl/>
        </w:rPr>
        <w:t>تقدم هذه الأطروحة دراسة متعمقة للكشف عن أمراض القلب باستخدام نظام ذكي يعتمد على الذكاء الاصطناعي، وبالتحديد التعلم العميق. يغطي كل من الجوانب النظرية لقلب الإنسان وأمراض القلب والأوعية الدموية، والمفاهيم والأدوات العملية للتعلم العميق. تظهر النتائج التي تم الحصول عليها إمكانات هذا النظام للكشف الدقيق عن أمراض القلب</w:t>
      </w:r>
      <w:bookmarkStart w:id="0" w:name="_Hlk138206119"/>
      <w:r w:rsidRPr="00DC705C">
        <w:rPr>
          <w:rFonts w:asciiTheme="majorBidi" w:hAnsiTheme="majorBidi"/>
          <w:rtl/>
        </w:rPr>
        <w:t>.</w:t>
      </w:r>
      <w:bookmarkEnd w:id="0"/>
      <w:r w:rsidRPr="00DC705C">
        <w:rPr>
          <w:rFonts w:asciiTheme="majorBidi" w:hAnsiTheme="majorBidi"/>
          <w:rtl/>
        </w:rPr>
        <w:t xml:space="preserve"> تسلط هذه الأطروحة الضوء على أهمية دمج الذكاء الاصطناعي في المجال الطبي لتحسين تشخيص وعلاج أمراض القلب</w:t>
      </w:r>
      <w:r>
        <w:rPr>
          <w:rFonts w:asciiTheme="majorBidi" w:hAnsiTheme="majorBidi" w:hint="cs"/>
          <w:rtl/>
          <w:lang w:bidi="ar-DZ"/>
        </w:rPr>
        <w:t xml:space="preserve"> </w:t>
      </w:r>
    </w:p>
    <w:p w14:paraId="0EC33128" w14:textId="77777777" w:rsidR="00705969" w:rsidRDefault="00705969" w:rsidP="00705969">
      <w:pPr>
        <w:jc w:val="right"/>
        <w:rPr>
          <w:rFonts w:asciiTheme="majorBidi" w:hAnsiTheme="majorBidi" w:cstheme="majorBidi"/>
        </w:rPr>
      </w:pPr>
      <w:r w:rsidRPr="00F96550">
        <w:rPr>
          <w:rFonts w:asciiTheme="majorBidi" w:hAnsiTheme="majorBidi"/>
          <w:b/>
          <w:bCs/>
          <w:rtl/>
        </w:rPr>
        <w:t>الكلمات المفتاحية:</w:t>
      </w:r>
      <w:r w:rsidRPr="00B808F2">
        <w:rPr>
          <w:rFonts w:asciiTheme="majorBidi" w:hAnsiTheme="majorBidi"/>
          <w:rtl/>
        </w:rPr>
        <w:t xml:space="preserve"> أمراض </w:t>
      </w:r>
      <w:r w:rsidRPr="00B808F2">
        <w:rPr>
          <w:rFonts w:asciiTheme="majorBidi" w:hAnsiTheme="majorBidi" w:hint="cs"/>
          <w:rtl/>
        </w:rPr>
        <w:t>القلب،</w:t>
      </w:r>
      <w:r w:rsidRPr="00B808F2">
        <w:rPr>
          <w:rFonts w:asciiTheme="majorBidi" w:hAnsiTheme="majorBidi"/>
          <w:rtl/>
        </w:rPr>
        <w:t xml:space="preserve"> تخطيط </w:t>
      </w:r>
      <w:r w:rsidRPr="00B808F2">
        <w:rPr>
          <w:rFonts w:asciiTheme="majorBidi" w:hAnsiTheme="majorBidi" w:hint="cs"/>
          <w:rtl/>
        </w:rPr>
        <w:t>القلب،</w:t>
      </w:r>
      <w:r w:rsidRPr="00B808F2">
        <w:rPr>
          <w:rFonts w:asciiTheme="majorBidi" w:hAnsiTheme="majorBidi"/>
          <w:rtl/>
        </w:rPr>
        <w:t xml:space="preserve"> </w:t>
      </w:r>
      <w:r w:rsidRPr="00B808F2">
        <w:rPr>
          <w:rFonts w:asciiTheme="majorBidi" w:hAnsiTheme="majorBidi" w:hint="cs"/>
          <w:rtl/>
        </w:rPr>
        <w:t>الصفات،</w:t>
      </w:r>
      <w:r w:rsidRPr="00B808F2">
        <w:rPr>
          <w:rFonts w:asciiTheme="majorBidi" w:hAnsiTheme="majorBidi"/>
          <w:rtl/>
        </w:rPr>
        <w:t xml:space="preserve"> الذكاء </w:t>
      </w:r>
      <w:r w:rsidRPr="00B808F2">
        <w:rPr>
          <w:rFonts w:asciiTheme="majorBidi" w:hAnsiTheme="majorBidi" w:hint="cs"/>
          <w:rtl/>
        </w:rPr>
        <w:t>الاصطناعي،</w:t>
      </w:r>
      <w:r w:rsidRPr="00B808F2">
        <w:rPr>
          <w:rFonts w:asciiTheme="majorBidi" w:hAnsiTheme="majorBidi"/>
          <w:rtl/>
        </w:rPr>
        <w:t xml:space="preserve"> التعلم </w:t>
      </w:r>
      <w:r w:rsidRPr="00B808F2">
        <w:rPr>
          <w:rFonts w:asciiTheme="majorBidi" w:hAnsiTheme="majorBidi" w:hint="cs"/>
          <w:rtl/>
        </w:rPr>
        <w:t>الآلي،</w:t>
      </w:r>
      <w:r w:rsidRPr="00B808F2">
        <w:rPr>
          <w:rFonts w:asciiTheme="majorBidi" w:hAnsiTheme="majorBidi"/>
          <w:rtl/>
        </w:rPr>
        <w:t xml:space="preserve"> التعلم </w:t>
      </w:r>
      <w:r w:rsidRPr="00B808F2">
        <w:rPr>
          <w:rFonts w:asciiTheme="majorBidi" w:hAnsiTheme="majorBidi" w:hint="cs"/>
          <w:rtl/>
        </w:rPr>
        <w:t>العميق،</w:t>
      </w:r>
      <w:r w:rsidRPr="00B808F2">
        <w:rPr>
          <w:rFonts w:asciiTheme="majorBidi" w:hAnsiTheme="majorBidi"/>
          <w:rtl/>
        </w:rPr>
        <w:t xml:space="preserve"> </w:t>
      </w:r>
      <w:proofErr w:type="gramStart"/>
      <w:r w:rsidRPr="00B808F2">
        <w:rPr>
          <w:rFonts w:asciiTheme="majorBidi" w:hAnsiTheme="majorBidi"/>
          <w:rtl/>
        </w:rPr>
        <w:t xml:space="preserve">التصنيف </w:t>
      </w:r>
      <w:r w:rsidRPr="00DC705C">
        <w:rPr>
          <w:rFonts w:asciiTheme="majorBidi" w:hAnsiTheme="majorBidi"/>
          <w:rtl/>
        </w:rPr>
        <w:t>.</w:t>
      </w:r>
      <w:r w:rsidRPr="00B808F2">
        <w:rPr>
          <w:rFonts w:asciiTheme="majorBidi" w:hAnsiTheme="majorBidi" w:cstheme="majorBidi"/>
        </w:rPr>
        <w:t>ANN</w:t>
      </w:r>
      <w:proofErr w:type="gramEnd"/>
      <w:r w:rsidRPr="00B808F2">
        <w:rPr>
          <w:rFonts w:asciiTheme="majorBidi" w:hAnsiTheme="majorBidi" w:cstheme="majorBidi"/>
        </w:rPr>
        <w:t xml:space="preserve"> </w:t>
      </w:r>
      <w:bookmarkStart w:id="1" w:name="_Hlk138206083"/>
      <w:r w:rsidRPr="00B808F2">
        <w:rPr>
          <w:rFonts w:asciiTheme="majorBidi" w:hAnsiTheme="majorBidi"/>
          <w:rtl/>
        </w:rPr>
        <w:t>،</w:t>
      </w:r>
      <w:bookmarkEnd w:id="1"/>
      <w:r w:rsidRPr="00B808F2">
        <w:rPr>
          <w:rFonts w:asciiTheme="majorBidi" w:hAnsiTheme="majorBidi"/>
          <w:rtl/>
        </w:rPr>
        <w:t xml:space="preserve"> </w:t>
      </w:r>
      <w:r w:rsidRPr="00B808F2">
        <w:rPr>
          <w:rFonts w:asciiTheme="majorBidi" w:hAnsiTheme="majorBidi" w:cstheme="majorBidi"/>
        </w:rPr>
        <w:t>LSTM</w:t>
      </w:r>
      <w:r>
        <w:rPr>
          <w:rFonts w:asciiTheme="majorBidi" w:hAnsiTheme="majorBidi" w:cstheme="majorBidi"/>
        </w:rPr>
        <w:t> </w:t>
      </w:r>
      <w:r w:rsidRPr="00F96550">
        <w:rPr>
          <w:rFonts w:asciiTheme="majorBidi" w:hAnsiTheme="majorBidi" w:cstheme="majorBidi"/>
          <w:rtl/>
        </w:rPr>
        <w:t>،</w:t>
      </w:r>
      <w:r w:rsidRPr="00B808F2">
        <w:rPr>
          <w:rFonts w:asciiTheme="majorBidi" w:hAnsiTheme="majorBidi" w:cstheme="majorBidi"/>
        </w:rPr>
        <w:t xml:space="preserve"> </w:t>
      </w:r>
      <w:r w:rsidRPr="00B808F2">
        <w:rPr>
          <w:rFonts w:asciiTheme="majorBidi" w:hAnsiTheme="majorBidi"/>
          <w:rtl/>
        </w:rPr>
        <w:t>، التنبؤ</w:t>
      </w:r>
    </w:p>
    <w:p w14:paraId="714174D0" w14:textId="77777777" w:rsidR="00705969" w:rsidRDefault="00705969" w:rsidP="00705969">
      <w:pPr>
        <w:rPr>
          <w:rFonts w:asciiTheme="majorBidi" w:hAnsiTheme="majorBidi" w:cstheme="majorBidi"/>
        </w:rPr>
      </w:pPr>
    </w:p>
    <w:p w14:paraId="772B52FC" w14:textId="77777777" w:rsidR="00705969" w:rsidRPr="00903ABD" w:rsidRDefault="00705969" w:rsidP="00705969">
      <w:pPr>
        <w:jc w:val="center"/>
        <w:rPr>
          <w:rFonts w:asciiTheme="majorBidi" w:hAnsiTheme="majorBidi" w:cstheme="majorBidi"/>
          <w:b/>
          <w:bCs/>
          <w:sz w:val="28"/>
          <w:szCs w:val="28"/>
          <w:lang w:val="en-US"/>
        </w:rPr>
      </w:pPr>
      <w:proofErr w:type="spellStart"/>
      <w:r w:rsidRPr="00903ABD">
        <w:rPr>
          <w:rFonts w:asciiTheme="majorBidi" w:hAnsiTheme="majorBidi" w:cstheme="majorBidi"/>
          <w:b/>
          <w:bCs/>
          <w:sz w:val="28"/>
          <w:szCs w:val="28"/>
          <w:lang w:val="en-US"/>
        </w:rPr>
        <w:t>Abastract</w:t>
      </w:r>
      <w:proofErr w:type="spellEnd"/>
    </w:p>
    <w:p w14:paraId="541B7E77" w14:textId="77777777" w:rsidR="00705969" w:rsidRDefault="00705969" w:rsidP="00705969">
      <w:pPr>
        <w:rPr>
          <w:rFonts w:asciiTheme="majorBidi" w:hAnsiTheme="majorBidi" w:cstheme="majorBidi"/>
          <w:sz w:val="28"/>
          <w:szCs w:val="28"/>
          <w:lang w:val="en-US"/>
        </w:rPr>
      </w:pPr>
      <w:r w:rsidRPr="00903ABD">
        <w:rPr>
          <w:rFonts w:asciiTheme="majorBidi" w:hAnsiTheme="majorBidi" w:cstheme="majorBidi"/>
          <w:sz w:val="28"/>
          <w:szCs w:val="28"/>
          <w:lang w:val="en-US"/>
        </w:rPr>
        <w:t>This thesis offers an in-depth study of heart disease detection using an intelligent system based on artificial intelligence, precisely Deep Learning. It covers both the theoretical aspects of the human heart and cardiovascular disease, and the concepts and practical tools of Deep Learning. The results obtained demonstrate the potential of this system for the precise detection of heart disease. This thesis highlights the importance of integrating artificial intelligence in the medical field to improve the diagnosis and treatment of heart disease.</w:t>
      </w:r>
    </w:p>
    <w:p w14:paraId="3DCF6AE1" w14:textId="77777777" w:rsidR="00705969" w:rsidRPr="00B808F2" w:rsidRDefault="00705969" w:rsidP="00705969">
      <w:pPr>
        <w:rPr>
          <w:rFonts w:asciiTheme="majorBidi" w:hAnsiTheme="majorBidi" w:cstheme="majorBidi"/>
          <w:sz w:val="28"/>
          <w:szCs w:val="28"/>
          <w:lang w:val="en-US"/>
        </w:rPr>
      </w:pPr>
      <w:r>
        <w:rPr>
          <w:b/>
          <w:bCs/>
          <w:kern w:val="0"/>
        </w:rPr>
        <w:t xml:space="preserve">Key </w:t>
      </w:r>
      <w:proofErr w:type="spellStart"/>
      <w:r>
        <w:rPr>
          <w:b/>
          <w:bCs/>
          <w:kern w:val="0"/>
        </w:rPr>
        <w:t>words</w:t>
      </w:r>
      <w:proofErr w:type="spellEnd"/>
      <w:r>
        <w:rPr>
          <w:b/>
          <w:bCs/>
          <w:kern w:val="0"/>
        </w:rPr>
        <w:t xml:space="preserve"> </w:t>
      </w:r>
      <w:r>
        <w:rPr>
          <w:rFonts w:asciiTheme="majorBidi" w:hAnsiTheme="majorBidi" w:cstheme="majorBidi"/>
          <w:sz w:val="28"/>
          <w:szCs w:val="28"/>
          <w:lang w:val="en-US"/>
        </w:rPr>
        <w:t xml:space="preserve">: </w:t>
      </w:r>
      <w:r w:rsidRPr="00B808F2">
        <w:rPr>
          <w:rFonts w:asciiTheme="majorBidi" w:hAnsiTheme="majorBidi" w:cstheme="majorBidi"/>
          <w:sz w:val="28"/>
          <w:szCs w:val="28"/>
          <w:lang w:val="en-US"/>
        </w:rPr>
        <w:t>heart disease, ECG, attributes, artificial intelligence, machine learning, deep learning, classification, A</w:t>
      </w:r>
      <w:r>
        <w:rPr>
          <w:rFonts w:asciiTheme="majorBidi" w:hAnsiTheme="majorBidi" w:cstheme="majorBidi"/>
          <w:sz w:val="28"/>
          <w:szCs w:val="28"/>
          <w:lang w:val="en-US"/>
        </w:rPr>
        <w:t>NN</w:t>
      </w:r>
      <w:r w:rsidRPr="00B808F2">
        <w:rPr>
          <w:rFonts w:asciiTheme="majorBidi" w:hAnsiTheme="majorBidi" w:cstheme="majorBidi"/>
          <w:sz w:val="28"/>
          <w:szCs w:val="28"/>
          <w:lang w:val="en-US"/>
        </w:rPr>
        <w:t xml:space="preserve">, </w:t>
      </w:r>
      <w:r>
        <w:rPr>
          <w:rFonts w:asciiTheme="majorBidi" w:hAnsiTheme="majorBidi" w:cstheme="majorBidi"/>
          <w:sz w:val="28"/>
          <w:szCs w:val="28"/>
          <w:lang w:val="en-US"/>
        </w:rPr>
        <w:t>LSTM</w:t>
      </w:r>
      <w:r w:rsidRPr="00B808F2">
        <w:rPr>
          <w:rFonts w:asciiTheme="majorBidi" w:hAnsiTheme="majorBidi" w:cstheme="majorBidi"/>
          <w:sz w:val="28"/>
          <w:szCs w:val="28"/>
          <w:lang w:val="en-US"/>
        </w:rPr>
        <w:t>, prediction</w:t>
      </w:r>
      <w:r>
        <w:rPr>
          <w:rFonts w:asciiTheme="majorBidi" w:hAnsiTheme="majorBidi" w:cstheme="majorBidi"/>
          <w:sz w:val="28"/>
          <w:szCs w:val="28"/>
          <w:lang w:val="en-US"/>
        </w:rPr>
        <w:t>.</w:t>
      </w:r>
    </w:p>
    <w:p w14:paraId="594416CC" w14:textId="77777777" w:rsidR="00705969" w:rsidRPr="00903ABD" w:rsidRDefault="00705969" w:rsidP="00705969">
      <w:pPr>
        <w:rPr>
          <w:rFonts w:asciiTheme="majorBidi" w:hAnsiTheme="majorBidi" w:cstheme="majorBidi"/>
          <w:lang w:val="en-US"/>
        </w:rPr>
      </w:pPr>
    </w:p>
    <w:p w14:paraId="242B80E1" w14:textId="77777777" w:rsidR="00705969" w:rsidRPr="000A1277" w:rsidRDefault="00705969" w:rsidP="00705969">
      <w:pPr>
        <w:jc w:val="center"/>
        <w:rPr>
          <w:rFonts w:asciiTheme="majorBidi" w:hAnsiTheme="majorBidi" w:cstheme="majorBidi"/>
          <w:b/>
          <w:bCs/>
          <w:sz w:val="28"/>
          <w:szCs w:val="28"/>
        </w:rPr>
      </w:pPr>
      <w:r>
        <w:rPr>
          <w:rFonts w:asciiTheme="majorBidi" w:hAnsiTheme="majorBidi" w:cstheme="majorBidi"/>
          <w:b/>
          <w:bCs/>
          <w:sz w:val="28"/>
          <w:szCs w:val="28"/>
        </w:rPr>
        <w:t>Résumé</w:t>
      </w:r>
    </w:p>
    <w:p w14:paraId="33FBF960" w14:textId="77777777" w:rsidR="00705969" w:rsidRDefault="00705969" w:rsidP="00705969">
      <w:pPr>
        <w:rPr>
          <w:rFonts w:asciiTheme="majorBidi" w:hAnsiTheme="majorBidi" w:cstheme="majorBidi"/>
        </w:rPr>
      </w:pPr>
      <w:r w:rsidRPr="0058569D">
        <w:rPr>
          <w:rFonts w:asciiTheme="majorBidi" w:hAnsiTheme="majorBidi" w:cstheme="majorBidi"/>
        </w:rPr>
        <w:t xml:space="preserve">Ce mémoire de fin d'étude propose une étude approfondie sur la détection des maladies cardiaques en utilisant un système intelligent basé sur l'intelligence artificielle </w:t>
      </w:r>
      <w:r>
        <w:rPr>
          <w:rFonts w:asciiTheme="majorBidi" w:hAnsiTheme="majorBidi" w:cstheme="majorBidi"/>
        </w:rPr>
        <w:t>précisément</w:t>
      </w:r>
      <w:r w:rsidRPr="0058569D">
        <w:rPr>
          <w:rFonts w:asciiTheme="majorBidi" w:hAnsiTheme="majorBidi" w:cstheme="majorBidi"/>
        </w:rPr>
        <w:t xml:space="preserve"> le Deep Learning. Il aborde à la fois les aspects théoriques liés au cœur humain et aux maladies cardiovasculaires, ainsi que les concepts et les outils pratiques du Deep Learning. Les résultats obtenus démontrent le potentiel de ce système dans la détection précise des maladies cardiaques. Ce mémoire met en évidence l'importance de l'intégration de l'intelligence artificielle dans le domaine médical pour améliorer le diagnostic et le traitement des maladies cardiaques.</w:t>
      </w:r>
    </w:p>
    <w:p w14:paraId="649AB635" w14:textId="77777777" w:rsidR="00705969" w:rsidRPr="000006F5" w:rsidRDefault="00705969" w:rsidP="00705969">
      <w:pPr>
        <w:rPr>
          <w:rFonts w:asciiTheme="majorBidi" w:hAnsiTheme="majorBidi" w:cstheme="majorBidi"/>
        </w:rPr>
      </w:pPr>
      <w:r>
        <w:rPr>
          <w:b/>
          <w:bCs/>
          <w:kern w:val="0"/>
        </w:rPr>
        <w:t>Mots clé :</w:t>
      </w:r>
      <w:r w:rsidRPr="000006F5">
        <w:t xml:space="preserve"> </w:t>
      </w:r>
      <w:r w:rsidRPr="000006F5">
        <w:rPr>
          <w:kern w:val="0"/>
        </w:rPr>
        <w:t xml:space="preserve">maladie cardiaque, ECG, attributs, intelligence artificielle, </w:t>
      </w:r>
      <w:r>
        <w:rPr>
          <w:kern w:val="0"/>
        </w:rPr>
        <w:t>M</w:t>
      </w:r>
      <w:r w:rsidRPr="000006F5">
        <w:rPr>
          <w:kern w:val="0"/>
        </w:rPr>
        <w:t xml:space="preserve">achine Learning, Deep Learning, classification, </w:t>
      </w:r>
      <w:r>
        <w:rPr>
          <w:kern w:val="0"/>
        </w:rPr>
        <w:t>ANN</w:t>
      </w:r>
      <w:r w:rsidRPr="000006F5">
        <w:rPr>
          <w:kern w:val="0"/>
        </w:rPr>
        <w:t xml:space="preserve">, </w:t>
      </w:r>
      <w:r>
        <w:rPr>
          <w:kern w:val="0"/>
        </w:rPr>
        <w:t>LSTM</w:t>
      </w:r>
      <w:r w:rsidRPr="000006F5">
        <w:rPr>
          <w:kern w:val="0"/>
        </w:rPr>
        <w:t>, prédiction</w:t>
      </w:r>
      <w:r>
        <w:rPr>
          <w:kern w:val="0"/>
        </w:rPr>
        <w:t>.</w:t>
      </w:r>
    </w:p>
    <w:p w14:paraId="59361AEC" w14:textId="77777777" w:rsidR="00962D1E" w:rsidRDefault="00962D1E"/>
    <w:sectPr w:rsidR="00962D1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4"/>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5969"/>
    <w:rsid w:val="004568BC"/>
    <w:rsid w:val="00520316"/>
    <w:rsid w:val="00705969"/>
    <w:rsid w:val="00824CD5"/>
    <w:rsid w:val="00890912"/>
    <w:rsid w:val="008B4EE4"/>
    <w:rsid w:val="00962D1E"/>
    <w:rsid w:val="00AE4C1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68F379"/>
  <w15:chartTrackingRefBased/>
  <w15:docId w15:val="{1823D842-4174-4C1B-ACFA-6A829726EA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05969"/>
    <w:pPr>
      <w:spacing w:after="0" w:line="360" w:lineRule="auto"/>
      <w:jc w:val="both"/>
    </w:pPr>
    <w:rPr>
      <w:rFonts w:ascii="Times New Roman" w:hAnsi="Times New Roman" w:cs="Times New Roman"/>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319</Words>
  <Characters>1755</Characters>
  <Application>Microsoft Office Word</Application>
  <DocSecurity>0</DocSecurity>
  <Lines>14</Lines>
  <Paragraphs>4</Paragraphs>
  <ScaleCrop>false</ScaleCrop>
  <Company/>
  <LinksUpToDate>false</LinksUpToDate>
  <CharactersWithSpaces>2070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2023-07-24T23:29:00Z</dcterms:created>
  <dcterms:modified xsi:type="dcterms:W3CDTF">2023-07-24T23:30:00Z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e58a5fc0-7c52-4272-963c-d5e77a9755c5</vt:lpwstr>
  </property>
</Properties>
</file>