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43C" w:rsidRPr="0036643C" w:rsidRDefault="0036643C" w:rsidP="0036643C">
      <w:pPr>
        <w:rPr>
          <w:rFonts w:ascii="Times New Roman" w:hAnsi="Times New Roman" w:cs="Times New Roman"/>
          <w:b/>
          <w:bCs/>
          <w:sz w:val="28"/>
          <w:szCs w:val="28"/>
          <w:lang w:val="en-US" w:bidi="ar-DZ"/>
        </w:rPr>
      </w:pPr>
      <w:r w:rsidRPr="0036643C">
        <w:rPr>
          <w:rFonts w:ascii="Times New Roman" w:hAnsi="Times New Roman" w:cs="Times New Roman"/>
          <w:b/>
          <w:bCs/>
          <w:sz w:val="28"/>
          <w:szCs w:val="28"/>
          <w:lang w:val="en-US" w:bidi="ar-DZ"/>
        </w:rPr>
        <w:t xml:space="preserve">Abstract: </w:t>
      </w:r>
    </w:p>
    <w:p w:rsidR="0036643C" w:rsidRPr="0036643C" w:rsidRDefault="0036643C" w:rsidP="0036643C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36643C">
        <w:rPr>
          <w:rFonts w:ascii="Times New Roman" w:hAnsi="Times New Roman" w:cs="Times New Roman"/>
          <w:sz w:val="28"/>
          <w:szCs w:val="28"/>
          <w:lang w:val="en-US" w:bidi="ar-DZ"/>
        </w:rPr>
        <w:t xml:space="preserve">A part of the Algerian natural gas is </w:t>
      </w:r>
      <w:proofErr w:type="spellStart"/>
      <w:r w:rsidRPr="0036643C">
        <w:rPr>
          <w:rFonts w:ascii="Times New Roman" w:hAnsi="Times New Roman" w:cs="Times New Roman"/>
          <w:sz w:val="28"/>
          <w:szCs w:val="28"/>
          <w:lang w:val="en-US" w:bidi="ar-DZ"/>
        </w:rPr>
        <w:t>destinated</w:t>
      </w:r>
      <w:proofErr w:type="spellEnd"/>
      <w:r w:rsidRPr="0036643C">
        <w:rPr>
          <w:rFonts w:ascii="Times New Roman" w:hAnsi="Times New Roman" w:cs="Times New Roman"/>
          <w:sz w:val="28"/>
          <w:szCs w:val="28"/>
          <w:lang w:val="en-US" w:bidi="ar-DZ"/>
        </w:rPr>
        <w:t xml:space="preserve"> to the exportation, where it should be liquefied is a necessity; this last operation is possible except if we eliminate the </w:t>
      </w:r>
      <w:r w:rsidRPr="003664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664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6643C">
        <w:rPr>
          <w:rFonts w:ascii="Times New Roman" w:hAnsi="Times New Roman" w:cs="Times New Roman"/>
          <w:sz w:val="28"/>
          <w:szCs w:val="28"/>
          <w:lang w:val="en-US"/>
        </w:rPr>
        <w:t xml:space="preserve"> which the natural gas contains.</w:t>
      </w:r>
    </w:p>
    <w:p w:rsidR="0036643C" w:rsidRPr="0036643C" w:rsidRDefault="0036643C" w:rsidP="0036643C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36643C">
        <w:rPr>
          <w:rFonts w:ascii="Times New Roman" w:hAnsi="Times New Roman" w:cs="Times New Roman"/>
          <w:sz w:val="28"/>
          <w:szCs w:val="28"/>
          <w:lang w:val="en-US" w:bidi="ar-DZ"/>
        </w:rPr>
        <w:t xml:space="preserve">The reduction of the </w:t>
      </w:r>
      <w:r w:rsidRPr="003664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664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6643C">
        <w:rPr>
          <w:rFonts w:ascii="Times New Roman" w:hAnsi="Times New Roman" w:cs="Times New Roman"/>
          <w:sz w:val="28"/>
          <w:szCs w:val="28"/>
          <w:lang w:val="en-US"/>
        </w:rPr>
        <w:t xml:space="preserve"> is specifically done by different </w:t>
      </w:r>
      <w:proofErr w:type="spellStart"/>
      <w:r w:rsidRPr="0036643C">
        <w:rPr>
          <w:rFonts w:ascii="Times New Roman" w:hAnsi="Times New Roman" w:cs="Times New Roman"/>
          <w:sz w:val="28"/>
          <w:szCs w:val="28"/>
          <w:lang w:val="en-US"/>
        </w:rPr>
        <w:t>alkanolamines</w:t>
      </w:r>
      <w:proofErr w:type="spellEnd"/>
      <w:r w:rsidRPr="0036643C">
        <w:rPr>
          <w:rFonts w:ascii="Times New Roman" w:hAnsi="Times New Roman" w:cs="Times New Roman"/>
          <w:sz w:val="28"/>
          <w:szCs w:val="28"/>
          <w:lang w:val="en-US"/>
        </w:rPr>
        <w:t xml:space="preserve"> such as Monoethanolamine (MEA), Diethanolamine (DEA), Triethanolamine (TEA) and Methyldiethanolamine (MDEA).</w:t>
      </w:r>
    </w:p>
    <w:p w:rsidR="0036643C" w:rsidRPr="0036643C" w:rsidRDefault="0036643C" w:rsidP="0036643C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36643C">
        <w:rPr>
          <w:rFonts w:ascii="Times New Roman" w:hAnsi="Times New Roman" w:cs="Times New Roman"/>
          <w:sz w:val="28"/>
          <w:szCs w:val="28"/>
          <w:lang w:val="en-US"/>
        </w:rPr>
        <w:t>Our objective is to find a solvent which is adequate to the absorption and that is efficient from the technical and economic point of view.</w:t>
      </w:r>
    </w:p>
    <w:p w:rsidR="0036643C" w:rsidRPr="0036643C" w:rsidRDefault="0036643C" w:rsidP="0036643C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36643C">
        <w:rPr>
          <w:rFonts w:ascii="Times New Roman" w:hAnsi="Times New Roman" w:cs="Times New Roman"/>
          <w:sz w:val="28"/>
          <w:szCs w:val="28"/>
          <w:lang w:val="en-US"/>
        </w:rPr>
        <w:t>An experimental study (technical, kinetic and modeling) will be necessary to make a convenient choice for the solvent.</w:t>
      </w:r>
    </w:p>
    <w:p w:rsidR="0036643C" w:rsidRPr="0036643C" w:rsidRDefault="0036643C" w:rsidP="0036643C">
      <w:pPr>
        <w:rPr>
          <w:rFonts w:ascii="Times New Roman" w:hAnsi="Times New Roman" w:cs="Times New Roman"/>
          <w:sz w:val="28"/>
          <w:szCs w:val="28"/>
          <w:lang w:val="en-US" w:bidi="ar-DZ"/>
        </w:rPr>
      </w:pPr>
      <w:r w:rsidRPr="0036643C">
        <w:rPr>
          <w:rFonts w:ascii="Times New Roman" w:hAnsi="Times New Roman" w:cs="Times New Roman"/>
          <w:b/>
          <w:bCs/>
          <w:sz w:val="28"/>
          <w:szCs w:val="28"/>
          <w:lang w:val="en-US" w:bidi="ar-DZ"/>
        </w:rPr>
        <w:t xml:space="preserve">Key words: </w:t>
      </w:r>
      <w:r w:rsidRPr="0036643C">
        <w:rPr>
          <w:rFonts w:ascii="Times New Roman" w:hAnsi="Times New Roman" w:cs="Times New Roman"/>
          <w:sz w:val="28"/>
          <w:szCs w:val="28"/>
          <w:lang w:val="en-US" w:bidi="ar-DZ"/>
        </w:rPr>
        <w:t>absorption, MEA, carbon dioxide, gas, kinetic</w:t>
      </w:r>
      <w:r w:rsidRPr="0036643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24BA3" w:rsidRPr="0036643C" w:rsidRDefault="00024BA3">
      <w:pPr>
        <w:rPr>
          <w:sz w:val="24"/>
          <w:szCs w:val="24"/>
          <w:lang w:val="en-US"/>
        </w:rPr>
      </w:pPr>
    </w:p>
    <w:sectPr w:rsidR="00024BA3" w:rsidRPr="0036643C" w:rsidSect="00024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36643C"/>
    <w:rsid w:val="00024BA3"/>
    <w:rsid w:val="00366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4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610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billal</dc:creator>
  <cp:lastModifiedBy>billal</cp:lastModifiedBy>
  <cp:revision>1</cp:revision>
  <dcterms:created xsi:type="dcterms:W3CDTF">2010-11-17T23:35:00Z</dcterms:created>
  <dcterms:modified xsi:type="dcterms:W3CDTF">2010-11-17T23:36:00Z</dcterms:modified>
</cp:coreProperties>
</file>