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Default Extension="jpeg" ContentType="image/jpeg"/>
  <Override PartName="/word/theme/themeOverride1.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80" w:rsidRPr="00534C3F" w:rsidRDefault="006353D3" w:rsidP="00DB7D2A">
      <w:pPr>
        <w:pageBreakBefore/>
        <w:tabs>
          <w:tab w:val="left" w:pos="8130"/>
        </w:tabs>
        <w:suppressAutoHyphens/>
        <w:autoSpaceDN w:val="0"/>
        <w:bidi/>
        <w:spacing w:line="244" w:lineRule="auto"/>
        <w:jc w:val="center"/>
        <w:rPr>
          <w:rFonts w:ascii="Simplified Arabic" w:eastAsia="Calibri" w:hAnsi="Simplified Arabic" w:cs="Simplified Arabic"/>
          <w:lang w:val="en-US"/>
        </w:rPr>
      </w:pPr>
      <w:r w:rsidRPr="006353D3">
        <w:rPr>
          <w:rFonts w:ascii="Simplified Arabic" w:hAnsi="Simplified Arabic" w:cs="Simplified Arabic"/>
          <w:noProof/>
        </w:rPr>
        <w:pict>
          <v:shapetype id="_x0000_t202" coordsize="21600,21600" o:spt="202" path="m,l,21600r21600,l21600,xe">
            <v:stroke joinstyle="miter"/>
            <v:path gradientshapeok="t" o:connecttype="rect"/>
          </v:shapetype>
          <v:shape id="Zone de texte 67" o:spid="_x0000_s1026" type="#_x0000_t202" style="position:absolute;left:0;text-align:left;margin-left:394.45pt;margin-top:-17pt;width:96.5pt;height:111.25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" strokecolor="white" strokeweight=".17625mm">
            <v:textbox style="mso-next-textbox:#Zone de texte 67">
              <w:txbxContent>
                <w:p w:rsidR="002C7E6F" w:rsidRDefault="002C7E6F" w:rsidP="00590480">
                  <w:r>
                    <w:rPr>
                      <w:noProof/>
                      <w:sz w:val="20"/>
                      <w:szCs w:val="20"/>
                      <w:lang w:eastAsia="fr-FR"/>
                    </w:rPr>
                    <w:drawing>
                      <wp:inline distT="0" distB="0" distL="0" distR="0">
                        <wp:extent cx="1137920" cy="1329055"/>
                        <wp:effectExtent l="0" t="0" r="5080" b="4445"/>
                        <wp:docPr id="25" name="Image 74" descr="logo-2-300x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logo-2-300x29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137920" cy="1329055"/>
                                </a:xfrm>
                                <a:prstGeom prst="rect">
                                  <a:avLst/>
                                </a:prstGeom>
                                <a:noFill/>
                                <a:ln>
                                  <a:noFill/>
                                </a:ln>
                              </pic:spPr>
                            </pic:pic>
                          </a:graphicData>
                        </a:graphic>
                      </wp:inline>
                    </w:drawing>
                  </w:r>
                </w:p>
              </w:txbxContent>
            </v:textbox>
          </v:shape>
        </w:pict>
      </w:r>
      <w:r w:rsidRPr="006353D3">
        <w:rPr>
          <w:rFonts w:ascii="Simplified Arabic" w:hAnsi="Simplified Arabic" w:cs="Simplified Arabic"/>
          <w:noProof/>
        </w:rPr>
        <w:pict>
          <v:shape id="Zone de texte 68" o:spid="_x0000_s1027" type="#_x0000_t202" style="position:absolute;left:0;text-align:left;margin-left:0;margin-top:-17pt;width:88.5pt;height:99.75pt;z-index:251601408;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" strokecolor="white" strokeweight=".17625mm">
            <v:textbox style="mso-next-textbox:#Zone de texte 68">
              <w:txbxContent>
                <w:p w:rsidR="002C7E6F" w:rsidRDefault="002C7E6F" w:rsidP="002D57A0">
                  <w:r w:rsidRPr="002D57A0">
                    <w:rPr>
                      <w:noProof/>
                      <w:lang w:eastAsia="fr-FR"/>
                    </w:rPr>
                    <w:drawing>
                      <wp:inline distT="0" distB="0" distL="0" distR="0">
                        <wp:extent cx="1100066" cy="1254653"/>
                        <wp:effectExtent l="19050" t="0" r="4834" b="0"/>
                        <wp:docPr id="27" name="Image 74" descr="logo-2-300x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logo-2-300x29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102492" cy="1257420"/>
                                </a:xfrm>
                                <a:prstGeom prst="rect">
                                  <a:avLst/>
                                </a:prstGeom>
                                <a:noFill/>
                                <a:ln>
                                  <a:noFill/>
                                </a:ln>
                              </pic:spPr>
                            </pic:pic>
                          </a:graphicData>
                        </a:graphic>
                      </wp:inline>
                    </w:drawing>
                  </w:r>
                </w:p>
                <w:p w:rsidR="002C7E6F" w:rsidRDefault="002C7E6F" w:rsidP="002D57A0"/>
                <w:p w:rsidR="002C7E6F" w:rsidRPr="002D57A0" w:rsidRDefault="002C7E6F" w:rsidP="002D57A0"/>
              </w:txbxContent>
            </v:textbox>
            <w10:wrap anchorx="margin"/>
          </v:shape>
        </w:pict>
      </w:r>
      <w:r w:rsidR="00590480" w:rsidRPr="00534C3F">
        <w:rPr>
          <w:rFonts w:ascii="Simplified Arabic" w:eastAsia="Calibri" w:hAnsi="Simplified Arabic" w:cs="Simplified Arabic"/>
          <w:sz w:val="32"/>
          <w:szCs w:val="32"/>
          <w:rtl/>
          <w:lang w:val="en-US"/>
        </w:rPr>
        <w:t>ا</w:t>
      </w:r>
      <w:r w:rsidR="00590480" w:rsidRPr="00534C3F">
        <w:rPr>
          <w:rFonts w:ascii="Simplified Arabic" w:eastAsia="Calibri" w:hAnsi="Simplified Arabic" w:cs="Simplified Arabic"/>
          <w:b/>
          <w:bCs/>
          <w:sz w:val="32"/>
          <w:szCs w:val="32"/>
          <w:rtl/>
          <w:lang w:val="en-US"/>
        </w:rPr>
        <w:t>لجمهورية الجزائرية الديمقراطية الشعبية</w:t>
      </w:r>
    </w:p>
    <w:p w:rsidR="00590480" w:rsidRPr="00534C3F" w:rsidRDefault="00590480" w:rsidP="00DB7D2A">
      <w:pPr>
        <w:tabs>
          <w:tab w:val="left" w:pos="4077"/>
          <w:tab w:val="center" w:pos="4536"/>
        </w:tabs>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وزارة تعليم العالي والبحث العلمي</w:t>
      </w:r>
    </w:p>
    <w:p w:rsidR="00590480" w:rsidRPr="00534C3F" w:rsidRDefault="00590480" w:rsidP="00DB7D2A">
      <w:pPr>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جامعة عبد الحميد ابن باديس ـ مستغانم ـ</w:t>
      </w:r>
    </w:p>
    <w:p w:rsidR="00590480" w:rsidRPr="00534C3F" w:rsidRDefault="00590480" w:rsidP="00DB7D2A">
      <w:pPr>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كلية العلوم الإنسانية والاجتماعية</w:t>
      </w:r>
    </w:p>
    <w:p w:rsidR="00590480" w:rsidRDefault="00590480" w:rsidP="00DB7D2A">
      <w:pPr>
        <w:suppressAutoHyphens/>
        <w:autoSpaceDN w:val="0"/>
        <w:bidi/>
        <w:spacing w:line="244" w:lineRule="auto"/>
        <w:jc w:val="center"/>
        <w:rPr>
          <w:rFonts w:ascii="Sakkal Majalla" w:hAnsi="Sakkal Majalla" w:cs="Sakkal Majalla"/>
          <w:b/>
          <w:bCs/>
          <w:sz w:val="30"/>
          <w:szCs w:val="30"/>
          <w:rtl/>
        </w:rPr>
      </w:pPr>
      <w:r w:rsidRPr="00534C3F">
        <w:rPr>
          <w:rFonts w:ascii="Simplified Arabic" w:eastAsia="Calibri" w:hAnsi="Simplified Arabic" w:cs="Simplified Arabic"/>
          <w:b/>
          <w:bCs/>
          <w:sz w:val="32"/>
          <w:szCs w:val="32"/>
          <w:rtl/>
          <w:lang w:val="en-US"/>
        </w:rPr>
        <w:t>قسم علوم الإعلام والاتصال</w:t>
      </w:r>
    </w:p>
    <w:p w:rsidR="00590480" w:rsidRPr="00534C3F" w:rsidRDefault="006353D3" w:rsidP="008D5904">
      <w:pPr>
        <w:suppressAutoHyphens/>
        <w:autoSpaceDN w:val="0"/>
        <w:bidi/>
        <w:spacing w:line="244" w:lineRule="auto"/>
        <w:jc w:val="left"/>
        <w:rPr>
          <w:rFonts w:ascii="Simplified Arabic" w:eastAsia="Calibri" w:hAnsi="Simplified Arabic" w:cs="Simplified Arabic"/>
          <w:lang w:val="en-US"/>
        </w:rPr>
      </w:pPr>
      <w:r w:rsidRPr="006353D3">
        <w:rPr>
          <w:rFonts w:ascii="Simplified Arabic" w:hAnsi="Simplified Arabic" w:cs="Simplified Arabic"/>
          <w:noProof/>
        </w:rPr>
        <w:pict>
          <v:shape id="Rectangle à coins arrondis 69" o:spid="_x0000_s1028" style="position:absolute;left:0;text-align:left;margin-left:58.7pt;margin-top:3.3pt;width:384.75pt;height:121.85pt;z-index:251602432;visibility:visible;v-text-anchor:middle" coordsize="4886325,146685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" adj="-11796480,,5400" path="m244475,at,,488950,488950,244475,,,244475l,1222375at,977900,488950,1466850,,1222375,244475,1466850l4641850,1466850at4397375,977900,4886325,1466850,4641850,1466850,4886325,1222375l4886325,244475at4397375,,4886325,488950,4886325,244475,4641850,l244475,xe" fillcolor="#c40c9d" strokeweight="2.25pt">
            <v:fill color2="fill lighten(51)" recolor="t" rotate="t" focusposition="1" focussize="" method="linear sigma" type="gradient"/>
            <v:stroke joinstyle="miter"/>
            <v:formulas/>
            <v:path arrowok="t" o:connecttype="custom" o:connectlocs="2443163,0;4886325,733425;2443163,1466850;0,733425" o:connectangles="270,0,90,180" textboxrect="71607,71607,4814718,1395243"/>
            <v:textbox>
              <w:txbxContent>
                <w:p w:rsidR="002C7E6F" w:rsidRDefault="002C7E6F" w:rsidP="004E1D35">
                  <w:pPr>
                    <w:bidi/>
                    <w:jc w:val="center"/>
                  </w:pPr>
                  <w:r>
                    <w:rPr>
                      <w:rFonts w:ascii="Simplified Arabic" w:hAnsi="Simplified Arabic" w:cs="Simplified Arabic"/>
                      <w:b/>
                      <w:bCs/>
                      <w:i/>
                      <w:iCs/>
                      <w:color w:val="002060"/>
                      <w:sz w:val="40"/>
                      <w:szCs w:val="40"/>
                      <w:rtl/>
                    </w:rPr>
                    <w:t xml:space="preserve">واقع الاتصال الداخلي وعلاقته بأداء عمال المؤسسة الاقتصادية وفعاليته في تسيير مؤسسة توزيع مواد </w:t>
                  </w:r>
                  <w:r w:rsidRPr="00A14050">
                    <w:rPr>
                      <w:rFonts w:ascii="Simplified Arabic" w:hAnsi="Simplified Arabic" w:cs="Simplified Arabic"/>
                      <w:b/>
                      <w:bCs/>
                      <w:i/>
                      <w:iCs/>
                      <w:color w:val="002060"/>
                      <w:sz w:val="40"/>
                      <w:szCs w:val="40"/>
                      <w:rtl/>
                    </w:rPr>
                    <w:t>البناء</w:t>
                  </w:r>
                  <w:r w:rsidRPr="00A14050">
                    <w:rPr>
                      <w:rFonts w:ascii="Simplified Arabic" w:hAnsi="Simplified Arabic" w:cs="Simplified Arabic"/>
                      <w:b/>
                      <w:bCs/>
                      <w:i/>
                      <w:iCs/>
                      <w:color w:val="002060"/>
                      <w:sz w:val="40"/>
                      <w:szCs w:val="40"/>
                    </w:rPr>
                    <w:t xml:space="preserve"> "D.M.C "</w:t>
                  </w:r>
                  <w:r w:rsidRPr="00A14050">
                    <w:rPr>
                      <w:rFonts w:ascii="Simplified Arabic" w:hAnsi="Simplified Arabic" w:cs="Simplified Arabic"/>
                      <w:b/>
                      <w:bCs/>
                      <w:i/>
                      <w:iCs/>
                      <w:color w:val="002060"/>
                      <w:sz w:val="40"/>
                      <w:szCs w:val="40"/>
                      <w:rtl/>
                    </w:rPr>
                    <w:t>نموذجاً</w:t>
                  </w:r>
                  <w:r w:rsidRPr="00A14050">
                    <w:rPr>
                      <w:rFonts w:ascii="Simplified Arabic" w:hAnsi="Simplified Arabic" w:cs="Simplified Arabic"/>
                      <w:b/>
                      <w:bCs/>
                      <w:i/>
                      <w:iCs/>
                      <w:color w:val="002060"/>
                      <w:sz w:val="40"/>
                      <w:szCs w:val="40"/>
                    </w:rPr>
                    <w:t>.</w:t>
                  </w:r>
                  <w:r>
                    <w:rPr>
                      <w:rFonts w:ascii="Simplified Arabic" w:hAnsi="Simplified Arabic" w:cs="Simplified Arabic"/>
                      <w:b/>
                      <w:bCs/>
                      <w:i/>
                      <w:iCs/>
                      <w:color w:val="002060"/>
                      <w:sz w:val="40"/>
                      <w:szCs w:val="40"/>
                    </w:rPr>
                    <w:t xml:space="preserve"> </w:t>
                  </w:r>
                </w:p>
              </w:txbxContent>
            </v:textbox>
          </v:shape>
        </w:pict>
      </w: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2B0035" w:rsidRDefault="002B0035" w:rsidP="008D5904">
      <w:pPr>
        <w:suppressAutoHyphens/>
        <w:autoSpaceDN w:val="0"/>
        <w:bidi/>
        <w:spacing w:line="244" w:lineRule="auto"/>
        <w:jc w:val="left"/>
        <w:rPr>
          <w:rFonts w:ascii="Simplified Arabic" w:eastAsia="Calibri" w:hAnsi="Simplified Arabic" w:cs="Simplified Arabic"/>
          <w:b/>
          <w:bCs/>
          <w:sz w:val="32"/>
          <w:szCs w:val="32"/>
          <w:lang w:val="en-US"/>
        </w:rPr>
      </w:pPr>
    </w:p>
    <w:p w:rsidR="00590480" w:rsidRPr="00534C3F" w:rsidRDefault="00590480" w:rsidP="002B0035">
      <w:pPr>
        <w:suppressAutoHyphens/>
        <w:autoSpaceDN w:val="0"/>
        <w:bidi/>
        <w:spacing w:line="244" w:lineRule="auto"/>
        <w:jc w:val="left"/>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مذكرة مكملة لنيل شهادة الماستر في علوم الإعلام والاتصال تخصص اتصال تنظيمي</w:t>
      </w:r>
    </w:p>
    <w:p w:rsidR="00590480" w:rsidRPr="00534C3F" w:rsidRDefault="00590480" w:rsidP="008D5904">
      <w:pPr>
        <w:suppressAutoHyphens/>
        <w:autoSpaceDN w:val="0"/>
        <w:bidi/>
        <w:spacing w:line="244" w:lineRule="auto"/>
        <w:jc w:val="left"/>
        <w:rPr>
          <w:rFonts w:ascii="Simplified Arabic" w:eastAsia="Calibri" w:hAnsi="Simplified Arabic" w:cs="Simplified Arabic"/>
          <w:b/>
          <w:bCs/>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lang w:val="en-US"/>
        </w:rPr>
      </w:pPr>
      <w:r>
        <w:rPr>
          <w:rFonts w:ascii="Simplified Arabic" w:eastAsia="Calibri" w:hAnsi="Simplified Arabic" w:cs="Simplified Arabic" w:hint="cs"/>
          <w:b/>
          <w:bCs/>
          <w:sz w:val="32"/>
          <w:szCs w:val="32"/>
          <w:rtl/>
          <w:lang w:val="en-US"/>
        </w:rPr>
        <w:t>مقدمة من طرف</w:t>
      </w:r>
      <w:r w:rsidR="00C42290">
        <w:rPr>
          <w:rFonts w:ascii="Simplified Arabic" w:eastAsia="Calibri" w:hAnsi="Simplified Arabic" w:cs="Simplified Arabic" w:hint="cs"/>
          <w:b/>
          <w:bCs/>
          <w:sz w:val="32"/>
          <w:szCs w:val="32"/>
          <w:rtl/>
          <w:lang w:val="en-US"/>
        </w:rPr>
        <w:t xml:space="preserve"> </w:t>
      </w:r>
      <w:r w:rsidRPr="00534C3F">
        <w:rPr>
          <w:rFonts w:ascii="Simplified Arabic" w:eastAsia="Calibri" w:hAnsi="Simplified Arabic" w:cs="Simplified Arabic"/>
          <w:b/>
          <w:bCs/>
          <w:sz w:val="32"/>
          <w:szCs w:val="32"/>
          <w:rtl/>
          <w:lang w:val="en-US"/>
        </w:rPr>
        <w:t>الطالبة:                                            اشراف الأستاذة :</w:t>
      </w:r>
    </w:p>
    <w:p w:rsidR="00590480" w:rsidRPr="00534C3F" w:rsidRDefault="00590480" w:rsidP="008D5904">
      <w:pPr>
        <w:suppressAutoHyphens/>
        <w:autoSpaceDN w:val="0"/>
        <w:bidi/>
        <w:spacing w:line="244" w:lineRule="auto"/>
        <w:jc w:val="left"/>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ـ بلوزان س</w:t>
      </w:r>
      <w:r w:rsidR="000D3083">
        <w:rPr>
          <w:rFonts w:ascii="Simplified Arabic" w:eastAsia="Calibri" w:hAnsi="Simplified Arabic" w:cs="Simplified Arabic" w:hint="cs"/>
          <w:b/>
          <w:bCs/>
          <w:sz w:val="32"/>
          <w:szCs w:val="32"/>
          <w:rtl/>
          <w:lang w:val="en-US" w:bidi="ar-MA"/>
        </w:rPr>
        <w:t>و</w:t>
      </w:r>
      <w:r w:rsidRPr="00534C3F">
        <w:rPr>
          <w:rFonts w:ascii="Simplified Arabic" w:eastAsia="Calibri" w:hAnsi="Simplified Arabic" w:cs="Simplified Arabic"/>
          <w:b/>
          <w:bCs/>
          <w:sz w:val="32"/>
          <w:szCs w:val="32"/>
          <w:rtl/>
          <w:lang w:val="en-US"/>
        </w:rPr>
        <w:t xml:space="preserve">مية                    </w:t>
      </w:r>
      <w:r>
        <w:rPr>
          <w:rFonts w:ascii="Simplified Arabic" w:eastAsia="Calibri" w:hAnsi="Simplified Arabic" w:cs="Simplified Arabic"/>
          <w:b/>
          <w:bCs/>
          <w:sz w:val="32"/>
          <w:szCs w:val="32"/>
          <w:lang w:val="en-US"/>
        </w:rPr>
        <w:t xml:space="preserve">                             </w:t>
      </w:r>
      <w:r w:rsidRPr="00534C3F">
        <w:rPr>
          <w:rFonts w:ascii="Simplified Arabic" w:eastAsia="Calibri" w:hAnsi="Simplified Arabic" w:cs="Simplified Arabic"/>
          <w:b/>
          <w:bCs/>
          <w:sz w:val="32"/>
          <w:szCs w:val="32"/>
          <w:rtl/>
          <w:lang w:val="en-US"/>
        </w:rPr>
        <w:t xml:space="preserve">  ـ بلفضيل نصيرة</w:t>
      </w:r>
    </w:p>
    <w:p w:rsidR="00590480" w:rsidRPr="00534C3F" w:rsidRDefault="00590480" w:rsidP="008D5904">
      <w:pPr>
        <w:bidi/>
        <w:jc w:val="left"/>
        <w:rPr>
          <w:rFonts w:ascii="Simplified Arabic" w:eastAsia="Calibri" w:hAnsi="Simplified Arabic" w:cs="Simplified Arabic"/>
          <w:lang w:val="en-US"/>
        </w:rPr>
      </w:pPr>
    </w:p>
    <w:p w:rsidR="00590480" w:rsidRDefault="000E603E" w:rsidP="000E603E">
      <w:pPr>
        <w:bidi/>
        <w:spacing w:after="0"/>
        <w:jc w:val="center"/>
        <w:rPr>
          <w:rFonts w:ascii="Simplified Arabic" w:eastAsia="Calibri" w:hAnsi="Simplified Arabic" w:cs="Simplified Arabic"/>
          <w:b/>
          <w:bCs/>
          <w:sz w:val="30"/>
          <w:szCs w:val="30"/>
          <w:rtl/>
          <w:lang w:bidi="ar-MA"/>
        </w:rPr>
      </w:pPr>
      <w:r>
        <w:rPr>
          <w:rFonts w:ascii="Simplified Arabic" w:eastAsia="Calibri" w:hAnsi="Simplified Arabic" w:cs="Simplified Arabic" w:hint="cs"/>
          <w:b/>
          <w:bCs/>
          <w:sz w:val="30"/>
          <w:szCs w:val="30"/>
          <w:rtl/>
          <w:lang w:bidi="ar-MA"/>
        </w:rPr>
        <w:t>لجنة المناقشة:</w:t>
      </w:r>
    </w:p>
    <w:p w:rsidR="000E603E" w:rsidRDefault="000E603E" w:rsidP="00A14050">
      <w:pPr>
        <w:bidi/>
        <w:spacing w:after="0"/>
        <w:jc w:val="center"/>
        <w:rPr>
          <w:rFonts w:ascii="Simplified Arabic" w:eastAsia="Calibri" w:hAnsi="Simplified Arabic" w:cs="Simplified Arabic"/>
          <w:b/>
          <w:bCs/>
          <w:sz w:val="30"/>
          <w:szCs w:val="30"/>
          <w:rtl/>
          <w:lang w:bidi="ar-MA"/>
        </w:rPr>
      </w:pPr>
      <w:r w:rsidRPr="00A14050">
        <w:rPr>
          <w:rFonts w:ascii="Simplified Arabic" w:eastAsia="Calibri" w:hAnsi="Simplified Arabic" w:cs="Simplified Arabic" w:hint="cs"/>
          <w:b/>
          <w:bCs/>
          <w:sz w:val="30"/>
          <w:szCs w:val="30"/>
          <w:highlight w:val="magenta"/>
          <w:rtl/>
          <w:lang w:bidi="ar-MA"/>
        </w:rPr>
        <w:t>اسم ولقب الأستاذ                       الجامعة                             الصفة</w:t>
      </w:r>
    </w:p>
    <w:p w:rsidR="000E603E" w:rsidRPr="000E603E" w:rsidRDefault="000E603E" w:rsidP="00A14050">
      <w:pPr>
        <w:bidi/>
        <w:spacing w:after="0"/>
        <w:jc w:val="center"/>
        <w:rPr>
          <w:rFonts w:ascii="Simplified Arabic" w:eastAsia="Calibri" w:hAnsi="Simplified Arabic" w:cs="Simplified Arabic"/>
          <w:b/>
          <w:bCs/>
          <w:sz w:val="30"/>
          <w:szCs w:val="30"/>
          <w:highlight w:val="lightGray"/>
          <w:rtl/>
          <w:lang w:bidi="ar-MA"/>
        </w:rPr>
      </w:pPr>
      <w:r w:rsidRPr="000E603E">
        <w:rPr>
          <w:rFonts w:ascii="Simplified Arabic" w:eastAsia="Calibri" w:hAnsi="Simplified Arabic" w:cs="Simplified Arabic" w:hint="cs"/>
          <w:b/>
          <w:bCs/>
          <w:sz w:val="30"/>
          <w:szCs w:val="30"/>
          <w:highlight w:val="lightGray"/>
          <w:rtl/>
          <w:lang w:bidi="ar-MA"/>
        </w:rPr>
        <w:t xml:space="preserve">ـ </w:t>
      </w:r>
      <w:r w:rsidR="00C42290">
        <w:rPr>
          <w:rFonts w:ascii="Simplified Arabic" w:eastAsia="Calibri" w:hAnsi="Simplified Arabic" w:cs="Simplified Arabic" w:hint="cs"/>
          <w:b/>
          <w:bCs/>
          <w:sz w:val="30"/>
          <w:szCs w:val="30"/>
          <w:highlight w:val="lightGray"/>
          <w:rtl/>
          <w:lang w:bidi="ar-MA"/>
        </w:rPr>
        <w:t>ليمام</w:t>
      </w:r>
      <w:r w:rsidRPr="000E603E">
        <w:rPr>
          <w:rFonts w:ascii="Simplified Arabic" w:eastAsia="Calibri" w:hAnsi="Simplified Arabic" w:cs="Simplified Arabic" w:hint="cs"/>
          <w:b/>
          <w:bCs/>
          <w:sz w:val="30"/>
          <w:szCs w:val="30"/>
          <w:highlight w:val="lightGray"/>
          <w:rtl/>
          <w:lang w:bidi="ar-MA"/>
        </w:rPr>
        <w:t xml:space="preserve"> </w:t>
      </w:r>
      <w:r w:rsidR="00C42290">
        <w:rPr>
          <w:rFonts w:ascii="Simplified Arabic" w:eastAsia="Calibri" w:hAnsi="Simplified Arabic" w:cs="Simplified Arabic" w:hint="cs"/>
          <w:b/>
          <w:bCs/>
          <w:sz w:val="30"/>
          <w:szCs w:val="30"/>
          <w:highlight w:val="lightGray"/>
          <w:rtl/>
          <w:lang w:bidi="ar-MA"/>
        </w:rPr>
        <w:t xml:space="preserve">فتيحة                      </w:t>
      </w:r>
      <w:r w:rsidRPr="000E603E">
        <w:rPr>
          <w:rFonts w:ascii="Simplified Arabic" w:eastAsia="Calibri" w:hAnsi="Simplified Arabic" w:cs="Simplified Arabic" w:hint="cs"/>
          <w:b/>
          <w:bCs/>
          <w:sz w:val="30"/>
          <w:szCs w:val="30"/>
          <w:highlight w:val="lightGray"/>
          <w:rtl/>
          <w:lang w:bidi="ar-MA"/>
        </w:rPr>
        <w:t xml:space="preserve">    جامعة مستغ</w:t>
      </w:r>
      <w:r w:rsidR="00747760">
        <w:rPr>
          <w:rFonts w:ascii="Simplified Arabic" w:eastAsia="Calibri" w:hAnsi="Simplified Arabic" w:cs="Simplified Arabic" w:hint="cs"/>
          <w:b/>
          <w:bCs/>
          <w:sz w:val="30"/>
          <w:szCs w:val="30"/>
          <w:highlight w:val="lightGray"/>
          <w:rtl/>
          <w:lang w:bidi="ar-MA"/>
        </w:rPr>
        <w:t xml:space="preserve">انم  </w:t>
      </w:r>
      <w:r w:rsidR="00653C60">
        <w:rPr>
          <w:rFonts w:ascii="Simplified Arabic" w:eastAsia="Calibri" w:hAnsi="Simplified Arabic" w:cs="Simplified Arabic" w:hint="cs"/>
          <w:b/>
          <w:bCs/>
          <w:sz w:val="30"/>
          <w:szCs w:val="30"/>
          <w:highlight w:val="lightGray"/>
          <w:rtl/>
          <w:lang w:bidi="ar-MA"/>
        </w:rPr>
        <w:t xml:space="preserve">                      رئيسا</w:t>
      </w:r>
    </w:p>
    <w:p w:rsidR="000E603E" w:rsidRPr="000E603E" w:rsidRDefault="000E603E" w:rsidP="00A14050">
      <w:pPr>
        <w:bidi/>
        <w:spacing w:after="0"/>
        <w:jc w:val="center"/>
        <w:rPr>
          <w:rFonts w:ascii="Simplified Arabic" w:eastAsia="Calibri" w:hAnsi="Simplified Arabic" w:cs="Simplified Arabic"/>
          <w:b/>
          <w:bCs/>
          <w:sz w:val="30"/>
          <w:szCs w:val="30"/>
          <w:highlight w:val="lightGray"/>
          <w:rtl/>
          <w:lang w:bidi="ar-MA"/>
        </w:rPr>
      </w:pPr>
      <w:r w:rsidRPr="000E603E">
        <w:rPr>
          <w:rFonts w:ascii="Simplified Arabic" w:eastAsia="Calibri" w:hAnsi="Simplified Arabic" w:cs="Simplified Arabic" w:hint="cs"/>
          <w:b/>
          <w:bCs/>
          <w:sz w:val="30"/>
          <w:szCs w:val="30"/>
          <w:highlight w:val="lightGray"/>
          <w:rtl/>
          <w:lang w:bidi="ar-MA"/>
        </w:rPr>
        <w:t xml:space="preserve">ـ </w:t>
      </w:r>
      <w:r w:rsidR="00C42290">
        <w:rPr>
          <w:rFonts w:ascii="Simplified Arabic" w:eastAsia="Calibri" w:hAnsi="Simplified Arabic" w:cs="Simplified Arabic" w:hint="cs"/>
          <w:b/>
          <w:bCs/>
          <w:sz w:val="30"/>
          <w:szCs w:val="30"/>
          <w:highlight w:val="lightGray"/>
          <w:rtl/>
          <w:lang w:bidi="ar-MA"/>
        </w:rPr>
        <w:t xml:space="preserve">بلفضيل نصيرة </w:t>
      </w:r>
      <w:r w:rsidRPr="000E603E">
        <w:rPr>
          <w:rFonts w:ascii="Simplified Arabic" w:eastAsia="Calibri" w:hAnsi="Simplified Arabic" w:cs="Simplified Arabic" w:hint="cs"/>
          <w:b/>
          <w:bCs/>
          <w:sz w:val="30"/>
          <w:szCs w:val="30"/>
          <w:highlight w:val="lightGray"/>
          <w:rtl/>
          <w:lang w:bidi="ar-MA"/>
        </w:rPr>
        <w:t xml:space="preserve">  </w:t>
      </w:r>
      <w:r w:rsidR="00C42290">
        <w:rPr>
          <w:rFonts w:ascii="Simplified Arabic" w:eastAsia="Calibri" w:hAnsi="Simplified Arabic" w:cs="Simplified Arabic" w:hint="cs"/>
          <w:b/>
          <w:bCs/>
          <w:sz w:val="30"/>
          <w:szCs w:val="30"/>
          <w:highlight w:val="lightGray"/>
          <w:rtl/>
          <w:lang w:bidi="ar-MA"/>
        </w:rPr>
        <w:t xml:space="preserve">                  </w:t>
      </w:r>
      <w:r w:rsidRPr="000E603E">
        <w:rPr>
          <w:rFonts w:ascii="Simplified Arabic" w:eastAsia="Calibri" w:hAnsi="Simplified Arabic" w:cs="Simplified Arabic" w:hint="cs"/>
          <w:b/>
          <w:bCs/>
          <w:sz w:val="30"/>
          <w:szCs w:val="30"/>
          <w:highlight w:val="lightGray"/>
          <w:rtl/>
          <w:lang w:bidi="ar-MA"/>
        </w:rPr>
        <w:t xml:space="preserve">  جامعة مستغ</w:t>
      </w:r>
      <w:r w:rsidR="00FA6424">
        <w:rPr>
          <w:rFonts w:ascii="Simplified Arabic" w:eastAsia="Calibri" w:hAnsi="Simplified Arabic" w:cs="Simplified Arabic" w:hint="cs"/>
          <w:b/>
          <w:bCs/>
          <w:sz w:val="30"/>
          <w:szCs w:val="30"/>
          <w:highlight w:val="lightGray"/>
          <w:rtl/>
          <w:lang w:bidi="ar-MA"/>
        </w:rPr>
        <w:t>انم                        مقررا</w:t>
      </w:r>
    </w:p>
    <w:p w:rsidR="000E603E" w:rsidRPr="00534C3F" w:rsidRDefault="000E603E" w:rsidP="00A14050">
      <w:pPr>
        <w:tabs>
          <w:tab w:val="left" w:pos="3311"/>
          <w:tab w:val="left" w:pos="7045"/>
        </w:tabs>
        <w:bidi/>
        <w:spacing w:after="0"/>
        <w:jc w:val="center"/>
        <w:rPr>
          <w:rFonts w:ascii="Simplified Arabic" w:eastAsia="Calibri" w:hAnsi="Simplified Arabic" w:cs="Simplified Arabic"/>
          <w:b/>
          <w:bCs/>
          <w:sz w:val="30"/>
          <w:szCs w:val="30"/>
          <w:rtl/>
          <w:lang w:bidi="ar-MA"/>
        </w:rPr>
      </w:pPr>
      <w:r w:rsidRPr="000E603E">
        <w:rPr>
          <w:rFonts w:ascii="Simplified Arabic" w:eastAsia="Calibri" w:hAnsi="Simplified Arabic" w:cs="Simplified Arabic" w:hint="cs"/>
          <w:b/>
          <w:bCs/>
          <w:sz w:val="30"/>
          <w:szCs w:val="30"/>
          <w:highlight w:val="lightGray"/>
          <w:rtl/>
          <w:lang w:bidi="ar-MA"/>
        </w:rPr>
        <w:t>ـ</w:t>
      </w:r>
      <w:r w:rsidR="00C42290">
        <w:rPr>
          <w:rFonts w:ascii="Simplified Arabic" w:eastAsia="Calibri" w:hAnsi="Simplified Arabic" w:cs="Simplified Arabic" w:hint="cs"/>
          <w:b/>
          <w:bCs/>
          <w:sz w:val="30"/>
          <w:szCs w:val="30"/>
          <w:highlight w:val="lightGray"/>
          <w:rtl/>
          <w:lang w:bidi="ar-MA"/>
        </w:rPr>
        <w:t xml:space="preserve"> لحياني فاطمة</w:t>
      </w:r>
      <w:r w:rsidRPr="000E603E">
        <w:rPr>
          <w:rFonts w:ascii="Simplified Arabic" w:eastAsia="Calibri" w:hAnsi="Simplified Arabic" w:cs="Simplified Arabic"/>
          <w:b/>
          <w:bCs/>
          <w:sz w:val="30"/>
          <w:szCs w:val="30"/>
          <w:highlight w:val="lightGray"/>
          <w:rtl/>
          <w:lang w:bidi="ar-MA"/>
        </w:rPr>
        <w:tab/>
      </w:r>
      <w:r w:rsidRPr="000E603E">
        <w:rPr>
          <w:rFonts w:ascii="Simplified Arabic" w:eastAsia="Calibri" w:hAnsi="Simplified Arabic" w:cs="Simplified Arabic" w:hint="cs"/>
          <w:b/>
          <w:bCs/>
          <w:sz w:val="30"/>
          <w:szCs w:val="30"/>
          <w:highlight w:val="lightGray"/>
          <w:rtl/>
          <w:lang w:bidi="ar-MA"/>
        </w:rPr>
        <w:t xml:space="preserve">   جامعة مستغانم</w:t>
      </w:r>
      <w:r w:rsidRPr="000E603E">
        <w:rPr>
          <w:rFonts w:ascii="Simplified Arabic" w:eastAsia="Calibri" w:hAnsi="Simplified Arabic" w:cs="Simplified Arabic"/>
          <w:b/>
          <w:bCs/>
          <w:sz w:val="30"/>
          <w:szCs w:val="30"/>
          <w:highlight w:val="lightGray"/>
          <w:rtl/>
          <w:lang w:bidi="ar-MA"/>
        </w:rPr>
        <w:tab/>
      </w:r>
      <w:r w:rsidRPr="000E603E">
        <w:rPr>
          <w:rFonts w:ascii="Simplified Arabic" w:eastAsia="Calibri" w:hAnsi="Simplified Arabic" w:cs="Simplified Arabic" w:hint="cs"/>
          <w:b/>
          <w:bCs/>
          <w:sz w:val="30"/>
          <w:szCs w:val="30"/>
          <w:highlight w:val="lightGray"/>
          <w:rtl/>
          <w:lang w:bidi="ar-MA"/>
        </w:rPr>
        <w:t xml:space="preserve">   مناقشا</w:t>
      </w:r>
    </w:p>
    <w:p w:rsidR="00590480" w:rsidRPr="00534C3F" w:rsidRDefault="00590480" w:rsidP="008D5904">
      <w:pPr>
        <w:bidi/>
        <w:spacing w:after="0" w:line="240" w:lineRule="auto"/>
        <w:jc w:val="left"/>
        <w:rPr>
          <w:rFonts w:ascii="Simplified Arabic" w:eastAsia="Calibri" w:hAnsi="Simplified Arabic" w:cs="Simplified Arabic"/>
          <w:sz w:val="30"/>
          <w:szCs w:val="30"/>
          <w:rtl/>
          <w:lang w:bidi="ar-DZ"/>
        </w:rPr>
      </w:pPr>
    </w:p>
    <w:p w:rsidR="00590480" w:rsidRPr="00534C3F" w:rsidRDefault="006353D3" w:rsidP="008D5904">
      <w:pPr>
        <w:bidi/>
        <w:spacing w:after="0" w:line="24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shape id="Ruban vers le bas 70" o:spid="_x0000_s1029" style="position:absolute;left:0;text-align:left;margin-left:52.9pt;margin-top:12.25pt;width:381.75pt;height:60.85pt;z-index:251603456;visibility:visible;v-text-anchor:middle" coordsize="4304665,1000125"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&#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" adj="-11796480,,5400" path="m,nsl1479729,wa1345208,,1614250,77464,1479729,,1479729,77464l1210687,77465at1076166,77465,1345208,154929,1210687,77465,1210687,154929l3093978,154929at2959457,77465,3228499,154929,3093978,154929,3093978,77465l2824936,77465wa2690415,1,2959457,77465,2824936,77465,2824936,1l4304665,,3766582,422598r538083,422598l3228499,845196r,116197wa2959457,922661,3228499,1000125,3228499,961393,3093978,1000125l1210687,1000125wa1076166,922661,1345208,1000125,1210687,1000125,1076166,961393l1076166,845196,,845196,538083,422598,,xem1614249,38732nswa1345207,,1614249,77464,1614249,38732,1479728,77464l1210687,77465at1076166,77465,1345208,154929,1210687,77465,1210687,154929l1614249,154929r,-116197xm2690416,38732nsat2690416,,2959458,77464,2690416,38732,2824937,77464l3093978,77465wa2959457,77465,3228499,154929,3093978,77465,3093978,154929l2690416,154929r,-116197xem,nfl1479729,wa1345208,,1614250,77464,1479729,,1479729,77464l1210687,77465at1076166,77465,1345208,154929,1210687,77465,1210687,154929l3093978,154929at2959457,77465,3228499,154929,3093978,154929,3093978,77465l2824936,77465wa2690415,1,2959457,77465,2824936,77465,2824936,1l4304665,,3766582,422598r538083,422598l3228499,845196r,116197wa2959457,922661,3228499,1000125,3228499,961393,3093978,1000125l1210687,1000125wa1076166,922661,1345208,1000125,1210687,1000125,1076166,961393l1076166,845196,,845196,538083,422598,,xm1614249,38732nfl1614249,154929t1076167,nfl2690416,38732m1076166,845196nfl1076166,116197t2152333,nfl3228499,845196e" fillcolor="#c40c9d" strokeweight=".35281mm">
            <v:fill color2="fill lighten(51)" recolor="t" rotate="t" focusposition="1" focussize="" method="linear sigma" type="gradient"/>
            <v:stroke joinstyle="miter"/>
            <v:formulas/>
            <v:path arrowok="t" o:connecttype="custom" o:connectlocs="2152333,0;4304665,500063;2152333,1000125;0,500063;2152333,154929;538083,422598;3766582,422598" o:connectangles="270,0,90,180,270,180,0" textboxrect="1076166,154929,3228499,1000125"/>
            <v:textbox>
              <w:txbxContent>
                <w:p w:rsidR="002C7E6F" w:rsidRDefault="002C7E6F" w:rsidP="00590480">
                  <w:pPr>
                    <w:spacing w:line="240" w:lineRule="auto"/>
                    <w:jc w:val="center"/>
                  </w:pPr>
                  <w:r>
                    <w:rPr>
                      <w:rFonts w:ascii="Simplified Arabic" w:hAnsi="Simplified Arabic" w:cs="Simplified Arabic" w:hint="cs"/>
                      <w:color w:val="002060"/>
                      <w:sz w:val="32"/>
                      <w:szCs w:val="32"/>
                      <w:rtl/>
                    </w:rPr>
                    <w:t xml:space="preserve"> ا</w:t>
                  </w:r>
                  <w:r>
                    <w:rPr>
                      <w:rFonts w:ascii="Simplified Arabic" w:hAnsi="Simplified Arabic" w:cs="Simplified Arabic"/>
                      <w:color w:val="002060"/>
                      <w:sz w:val="32"/>
                      <w:szCs w:val="32"/>
                      <w:rtl/>
                    </w:rPr>
                    <w:t xml:space="preserve">لموسم </w:t>
                  </w:r>
                  <w:r>
                    <w:rPr>
                      <w:rFonts w:ascii="Simplified Arabic" w:hAnsi="Simplified Arabic" w:cs="Simplified Arabic" w:hint="cs"/>
                      <w:color w:val="002060"/>
                      <w:sz w:val="32"/>
                      <w:szCs w:val="32"/>
                      <w:rtl/>
                    </w:rPr>
                    <w:t>الجامعي </w:t>
                  </w:r>
                  <w:r>
                    <w:rPr>
                      <w:rFonts w:ascii="Simplified Arabic" w:hAnsi="Simplified Arabic" w:cs="Simplified Arabic"/>
                      <w:color w:val="002060"/>
                      <w:sz w:val="32"/>
                      <w:szCs w:val="32"/>
                      <w:rtl/>
                    </w:rPr>
                    <w:t>:</w:t>
                  </w:r>
                  <w:r>
                    <w:rPr>
                      <w:rFonts w:ascii="Simplified Arabic" w:hAnsi="Simplified Arabic" w:cs="Simplified Arabic" w:hint="cs"/>
                      <w:color w:val="002060"/>
                      <w:sz w:val="32"/>
                      <w:szCs w:val="32"/>
                      <w:rtl/>
                    </w:rPr>
                    <w:t xml:space="preserve"> 2021/ 2022</w:t>
                  </w:r>
                </w:p>
                <w:p w:rsidR="002C7E6F" w:rsidRDefault="002C7E6F" w:rsidP="00590480">
                  <w:pPr>
                    <w:spacing w:line="240" w:lineRule="auto"/>
                    <w:jc w:val="center"/>
                  </w:pPr>
                </w:p>
              </w:txbxContent>
            </v:textbox>
          </v:shape>
        </w:pict>
      </w:r>
    </w:p>
    <w:p w:rsidR="00743FFB" w:rsidRDefault="00743FFB">
      <w:pPr>
        <w:jc w:val="left"/>
        <w:rPr>
          <w:rFonts w:ascii="Simplified Arabic" w:eastAsia="Calibri" w:hAnsi="Simplified Arabic" w:cs="Simplified Arabic"/>
          <w:sz w:val="30"/>
          <w:szCs w:val="30"/>
          <w:rtl/>
          <w:lang w:bidi="ar-DZ"/>
        </w:rPr>
      </w:pPr>
      <w:r>
        <w:rPr>
          <w:rFonts w:ascii="Simplified Arabic" w:eastAsia="Calibri" w:hAnsi="Simplified Arabic" w:cs="Simplified Arabic"/>
          <w:noProof/>
          <w:sz w:val="30"/>
          <w:szCs w:val="30"/>
          <w:rtl/>
          <w:lang w:eastAsia="fr-FR"/>
        </w:rPr>
        <w:lastRenderedPageBreak/>
        <w:drawing>
          <wp:anchor distT="0" distB="0" distL="114300" distR="114300" simplePos="0" relativeHeight="251716096" behindDoc="0" locked="0" layoutInCell="1" allowOverlap="1">
            <wp:simplePos x="0" y="0"/>
            <wp:positionH relativeFrom="column">
              <wp:posOffset>-605347</wp:posOffset>
            </wp:positionH>
            <wp:positionV relativeFrom="paragraph">
              <wp:posOffset>-476590</wp:posOffset>
            </wp:positionV>
            <wp:extent cx="7412067" cy="10462438"/>
            <wp:effectExtent l="19050" t="0" r="0" b="0"/>
            <wp:wrapNone/>
            <wp:docPr id="3" name="Image 2" descr="C:\Users\3d-info\Desktop\img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d-info\Desktop\img862.jpg"/>
                    <pic:cNvPicPr>
                      <a:picLocks noChangeAspect="1" noChangeArrowheads="1"/>
                    </pic:cNvPicPr>
                  </pic:nvPicPr>
                  <pic:blipFill>
                    <a:blip r:embed="rId9" cstate="print"/>
                    <a:srcRect/>
                    <a:stretch>
                      <a:fillRect/>
                    </a:stretch>
                  </pic:blipFill>
                  <pic:spPr bwMode="auto">
                    <a:xfrm>
                      <a:off x="0" y="0"/>
                      <a:ext cx="7421919" cy="10476345"/>
                    </a:xfrm>
                    <a:prstGeom prst="rect">
                      <a:avLst/>
                    </a:prstGeom>
                    <a:noFill/>
                    <a:ln w="9525">
                      <a:noFill/>
                      <a:miter lim="800000"/>
                      <a:headEnd/>
                      <a:tailEnd/>
                    </a:ln>
                  </pic:spPr>
                </pic:pic>
              </a:graphicData>
            </a:graphic>
          </wp:anchor>
        </w:drawing>
      </w:r>
      <w:r>
        <w:rPr>
          <w:rFonts w:ascii="Simplified Arabic" w:eastAsia="Calibri" w:hAnsi="Simplified Arabic" w:cs="Simplified Arabic"/>
          <w:sz w:val="30"/>
          <w:szCs w:val="30"/>
          <w:rtl/>
          <w:lang w:bidi="ar-DZ"/>
        </w:rPr>
        <w:br w:type="page"/>
      </w:r>
    </w:p>
    <w:p w:rsidR="00590480" w:rsidRPr="00534C3F" w:rsidRDefault="00590480" w:rsidP="008D5904">
      <w:pPr>
        <w:bidi/>
        <w:spacing w:after="0" w:line="240" w:lineRule="auto"/>
        <w:jc w:val="left"/>
        <w:rPr>
          <w:rFonts w:ascii="Simplified Arabic" w:eastAsia="Calibri" w:hAnsi="Simplified Arabic" w:cs="Simplified Arabic"/>
          <w:sz w:val="30"/>
          <w:szCs w:val="30"/>
          <w:rtl/>
          <w:lang w:bidi="ar-DZ"/>
        </w:rPr>
      </w:pPr>
    </w:p>
    <w:p w:rsidR="00590480" w:rsidRDefault="00590480" w:rsidP="008D5904">
      <w:pPr>
        <w:bidi/>
        <w:jc w:val="left"/>
      </w:pPr>
    </w:p>
    <w:p w:rsidR="00590480" w:rsidRDefault="00590480" w:rsidP="008D5904">
      <w:pPr>
        <w:bidi/>
        <w:jc w:val="left"/>
      </w:pPr>
      <w:r>
        <w:rPr>
          <w:rFonts w:ascii="Calibri" w:hAnsi="Calibri" w:cs="Calibri"/>
          <w:noProof/>
          <w:lang w:eastAsia="fr-FR"/>
        </w:rPr>
        <w:drawing>
          <wp:inline distT="0" distB="0" distL="0" distR="0">
            <wp:extent cx="4848225" cy="76104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48225" cy="7610475"/>
                    </a:xfrm>
                    <a:prstGeom prst="rect">
                      <a:avLst/>
                    </a:prstGeom>
                    <a:noFill/>
                    <a:ln w="9525">
                      <a:noFill/>
                      <a:miter lim="800000"/>
                      <a:headEnd/>
                      <a:tailEnd/>
                    </a:ln>
                  </pic:spPr>
                </pic:pic>
              </a:graphicData>
            </a:graphic>
          </wp:inline>
        </w:drawing>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p>
    <w:p w:rsidR="00C058CE" w:rsidRDefault="00C058CE" w:rsidP="00C058CE">
      <w:pPr>
        <w:autoSpaceDE w:val="0"/>
        <w:autoSpaceDN w:val="0"/>
        <w:bidi/>
        <w:adjustRightInd w:val="0"/>
        <w:spacing w:after="160" w:line="240" w:lineRule="auto"/>
        <w:ind w:firstLine="567"/>
        <w:jc w:val="center"/>
        <w:rPr>
          <w:rFonts w:ascii="Simplified Arabic" w:hAnsi="Simplified Arabic" w:cs="Simplified Arabic"/>
          <w:b/>
          <w:bCs/>
          <w:color w:val="000000"/>
          <w:sz w:val="40"/>
          <w:szCs w:val="40"/>
          <w:rtl/>
          <w:lang w:bidi="ar-MA"/>
        </w:rPr>
        <w:sectPr w:rsidR="00C058CE" w:rsidSect="00C058CE">
          <w:footerReference w:type="default" r:id="rId11"/>
          <w:pgSz w:w="11906" w:h="16838"/>
          <w:pgMar w:top="851" w:right="1701" w:bottom="851" w:left="1134" w:header="709" w:footer="709" w:gutter="0"/>
          <w:pgNumType w:fmt="arabicAlpha" w:start="1"/>
          <w:cols w:space="708"/>
          <w:rtlGutter/>
          <w:docGrid w:linePitch="360"/>
        </w:sectPr>
      </w:pPr>
    </w:p>
    <w:p w:rsidR="00590480" w:rsidRPr="004165E9" w:rsidRDefault="00C058CE" w:rsidP="007F1DBF">
      <w:pPr>
        <w:autoSpaceDE w:val="0"/>
        <w:autoSpaceDN w:val="0"/>
        <w:bidi/>
        <w:adjustRightInd w:val="0"/>
        <w:spacing w:after="160" w:line="240" w:lineRule="auto"/>
        <w:ind w:firstLine="567"/>
        <w:jc w:val="center"/>
        <w:rPr>
          <w:rFonts w:ascii="Simplified Arabic" w:hAnsi="Simplified Arabic" w:cs="Simplified Arabic"/>
          <w:b/>
          <w:bCs/>
          <w:color w:val="000000"/>
          <w:sz w:val="40"/>
          <w:szCs w:val="40"/>
          <w:rtl/>
          <w:lang w:bidi="ar-MA"/>
        </w:rPr>
      </w:pPr>
      <w:r w:rsidRPr="004165E9">
        <w:rPr>
          <w:rFonts w:ascii="Simplified Arabic" w:hAnsi="Simplified Arabic" w:cs="Simplified Arabic" w:hint="cs"/>
          <w:b/>
          <w:bCs/>
          <w:color w:val="000000"/>
          <w:sz w:val="40"/>
          <w:szCs w:val="40"/>
          <w:rtl/>
          <w:lang w:bidi="ar-MA"/>
        </w:rPr>
        <w:lastRenderedPageBreak/>
        <w:t>إهداء</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الحمد لله بمنه وكرمه، الحمد لله بفضله العظيم العزيز القدير ذو الرحمة الواسعة الذي</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وفقني لإنجاز هذا العمل ليكن خير دليل الأجيال القادمة والصلاة والسلام على أشرف المرسلين سيدنا محمد عليه أزكى الصلاة والسلام.</w:t>
      </w:r>
    </w:p>
    <w:p w:rsidR="00590480" w:rsidRPr="00117699" w:rsidRDefault="00590480" w:rsidP="008B3B7E">
      <w:pPr>
        <w:autoSpaceDE w:val="0"/>
        <w:autoSpaceDN w:val="0"/>
        <w:bidi/>
        <w:adjustRightInd w:val="0"/>
        <w:spacing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إلى الصدر الحنون الذي تثبت في أحضان آلامي وسكنت في أعماق أحلامي إلى النفس الطيبة</w:t>
      </w:r>
      <w:r w:rsidR="008B3B7E">
        <w:rPr>
          <w:rFonts w:ascii="Simplified Arabic" w:hAnsi="Simplified Arabic" w:cs="Simplified Arabic" w:hint="cs"/>
          <w:sz w:val="32"/>
          <w:szCs w:val="32"/>
          <w:rtl/>
          <w:lang w:bidi="ar-MA"/>
        </w:rPr>
        <w:t xml:space="preserve"> </w:t>
      </w:r>
      <w:r w:rsidRPr="00117699">
        <w:rPr>
          <w:rFonts w:ascii="Simplified Arabic" w:hAnsi="Simplified Arabic" w:cs="Simplified Arabic"/>
          <w:sz w:val="32"/>
          <w:szCs w:val="32"/>
          <w:rtl/>
          <w:lang w:bidi="ar-MA"/>
        </w:rPr>
        <w:t>التي عبدت دروب العلم والمعرفة، وأسقها بجهده إلى من عمل بجد في سبيلي وعلمني معنى الكفاح وأوصلني على ما أنا عليه، ومن كان ولازال وسيبقى دوماً مثلي الأعلى إلى الغالي أبي الحبيب</w:t>
      </w:r>
      <w:r>
        <w:rPr>
          <w:rFonts w:ascii="Simplified Arabic" w:hAnsi="Simplified Arabic" w:cs="Simplified Arabic" w:hint="cs"/>
          <w:sz w:val="32"/>
          <w:szCs w:val="32"/>
          <w:rtl/>
          <w:lang w:bidi="ar-MA"/>
        </w:rPr>
        <w:t>.</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وإلى من تهلهل وجهها وان سطعت أساريرها، إلى أغلى وأعز إنسانة في الدنيا أمي الحبيبة.</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وإلى إخوتي، وإلى صديقتي العزيزة التي كانت معي في هذا العمل حنان.</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 xml:space="preserve">واهدي أجمل باقة حب </w:t>
      </w:r>
      <w:r w:rsidR="008B3B7E" w:rsidRPr="00117699">
        <w:rPr>
          <w:rFonts w:ascii="Simplified Arabic" w:hAnsi="Simplified Arabic" w:cs="Simplified Arabic" w:hint="cs"/>
          <w:sz w:val="32"/>
          <w:szCs w:val="32"/>
          <w:rtl/>
          <w:lang w:bidi="ar-MA"/>
        </w:rPr>
        <w:t>وإهداء</w:t>
      </w:r>
      <w:r w:rsidRPr="00117699">
        <w:rPr>
          <w:rFonts w:ascii="Simplified Arabic" w:hAnsi="Simplified Arabic" w:cs="Simplified Arabic"/>
          <w:sz w:val="32"/>
          <w:szCs w:val="32"/>
          <w:rtl/>
          <w:lang w:bidi="ar-MA"/>
        </w:rPr>
        <w:t xml:space="preserve"> إلى خالتي وزوجها، وإلى الكتاكيت: إياد، رحيل.</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p>
    <w:p w:rsidR="00590480" w:rsidRPr="00117699" w:rsidRDefault="00590480" w:rsidP="008D5904">
      <w:pPr>
        <w:autoSpaceDE w:val="0"/>
        <w:autoSpaceDN w:val="0"/>
        <w:bidi/>
        <w:adjustRightInd w:val="0"/>
        <w:spacing w:line="240" w:lineRule="auto"/>
        <w:ind w:firstLine="567"/>
        <w:jc w:val="left"/>
        <w:rPr>
          <w:rFonts w:ascii="Simplified Arabic" w:hAnsi="Simplified Arabic" w:cs="Simplified Arabic"/>
          <w:sz w:val="32"/>
          <w:szCs w:val="32"/>
          <w:rtl/>
          <w:lang w:bidi="ar-MA"/>
        </w:rPr>
      </w:pPr>
    </w:p>
    <w:p w:rsidR="00590480" w:rsidRPr="00117699" w:rsidRDefault="00590480" w:rsidP="008D5904">
      <w:pPr>
        <w:autoSpaceDE w:val="0"/>
        <w:autoSpaceDN w:val="0"/>
        <w:bidi/>
        <w:adjustRightInd w:val="0"/>
        <w:spacing w:line="240" w:lineRule="auto"/>
        <w:ind w:firstLine="567"/>
        <w:jc w:val="left"/>
        <w:rPr>
          <w:rFonts w:ascii="Simplified Arabic" w:hAnsi="Simplified Arabic" w:cs="Simplified Arabic"/>
          <w:sz w:val="32"/>
          <w:szCs w:val="32"/>
          <w:rtl/>
          <w:lang w:bidi="ar-MA"/>
        </w:rPr>
      </w:pPr>
    </w:p>
    <w:p w:rsidR="00590480" w:rsidRPr="00117699" w:rsidRDefault="00590480" w:rsidP="008D5904">
      <w:pPr>
        <w:autoSpaceDE w:val="0"/>
        <w:autoSpaceDN w:val="0"/>
        <w:bidi/>
        <w:adjustRightInd w:val="0"/>
        <w:spacing w:line="240" w:lineRule="auto"/>
        <w:ind w:firstLine="567"/>
        <w:jc w:val="left"/>
        <w:rPr>
          <w:rFonts w:ascii="Simplified Arabic" w:hAnsi="Simplified Arabic" w:cs="Simplified Arabic"/>
          <w:sz w:val="32"/>
          <w:szCs w:val="32"/>
          <w:rtl/>
          <w:lang w:bidi="ar-MA"/>
        </w:rPr>
      </w:pPr>
    </w:p>
    <w:p w:rsidR="00590480" w:rsidRPr="00117699" w:rsidRDefault="00590480" w:rsidP="008D5904">
      <w:pPr>
        <w:autoSpaceDE w:val="0"/>
        <w:autoSpaceDN w:val="0"/>
        <w:bidi/>
        <w:adjustRightInd w:val="0"/>
        <w:spacing w:line="240" w:lineRule="auto"/>
        <w:ind w:firstLine="567"/>
        <w:jc w:val="left"/>
        <w:rPr>
          <w:rFonts w:ascii="Simplified Arabic" w:hAnsi="Simplified Arabic" w:cs="Simplified Arabic"/>
          <w:sz w:val="32"/>
          <w:szCs w:val="32"/>
          <w:rtl/>
          <w:lang w:bidi="ar-MA"/>
        </w:rPr>
      </w:pPr>
    </w:p>
    <w:p w:rsidR="00590480" w:rsidRPr="00117699" w:rsidRDefault="00590480" w:rsidP="008D5904">
      <w:pPr>
        <w:autoSpaceDE w:val="0"/>
        <w:autoSpaceDN w:val="0"/>
        <w:bidi/>
        <w:adjustRightInd w:val="0"/>
        <w:spacing w:line="240" w:lineRule="auto"/>
        <w:ind w:firstLine="567"/>
        <w:jc w:val="left"/>
        <w:rPr>
          <w:rFonts w:ascii="Simplified Arabic" w:hAnsi="Simplified Arabic" w:cs="Simplified Arabic"/>
          <w:sz w:val="32"/>
          <w:szCs w:val="32"/>
          <w:rtl/>
          <w:lang w:bidi="ar-MA"/>
        </w:rPr>
      </w:pPr>
    </w:p>
    <w:p w:rsidR="00590480" w:rsidRPr="00117699" w:rsidRDefault="00590480" w:rsidP="008D5904">
      <w:pPr>
        <w:autoSpaceDE w:val="0"/>
        <w:autoSpaceDN w:val="0"/>
        <w:bidi/>
        <w:adjustRightInd w:val="0"/>
        <w:spacing w:line="240" w:lineRule="auto"/>
        <w:ind w:firstLine="567"/>
        <w:jc w:val="left"/>
        <w:rPr>
          <w:rFonts w:ascii="Simplified Arabic" w:hAnsi="Simplified Arabic" w:cs="Simplified Arabic"/>
          <w:sz w:val="32"/>
          <w:szCs w:val="32"/>
          <w:rtl/>
          <w:lang w:bidi="ar-MA"/>
        </w:rPr>
      </w:pPr>
    </w:p>
    <w:p w:rsidR="00590480" w:rsidRDefault="00590480" w:rsidP="008D5904">
      <w:pPr>
        <w:autoSpaceDE w:val="0"/>
        <w:autoSpaceDN w:val="0"/>
        <w:bidi/>
        <w:adjustRightInd w:val="0"/>
        <w:spacing w:line="240" w:lineRule="auto"/>
        <w:ind w:firstLine="567"/>
        <w:jc w:val="left"/>
        <w:rPr>
          <w:rFonts w:ascii="Simplified Arabic" w:hAnsi="Simplified Arabic" w:cs="Simplified Arabic"/>
          <w:b/>
          <w:bCs/>
          <w:sz w:val="40"/>
          <w:szCs w:val="40"/>
          <w:lang w:bidi="ar-MA"/>
        </w:rPr>
      </w:pPr>
    </w:p>
    <w:p w:rsidR="009B443B" w:rsidRDefault="009B443B" w:rsidP="007F1DBF">
      <w:pPr>
        <w:autoSpaceDE w:val="0"/>
        <w:autoSpaceDN w:val="0"/>
        <w:bidi/>
        <w:adjustRightInd w:val="0"/>
        <w:spacing w:line="240" w:lineRule="auto"/>
        <w:ind w:firstLine="567"/>
        <w:jc w:val="center"/>
        <w:rPr>
          <w:rFonts w:ascii="Simplified Arabic" w:hAnsi="Simplified Arabic" w:cs="Simplified Arabic"/>
          <w:b/>
          <w:bCs/>
          <w:sz w:val="40"/>
          <w:szCs w:val="40"/>
          <w:lang w:bidi="ar-MA"/>
        </w:rPr>
      </w:pPr>
    </w:p>
    <w:p w:rsidR="00FA52B8" w:rsidRDefault="00FA52B8" w:rsidP="009B443B">
      <w:pPr>
        <w:autoSpaceDE w:val="0"/>
        <w:autoSpaceDN w:val="0"/>
        <w:bidi/>
        <w:adjustRightInd w:val="0"/>
        <w:spacing w:line="240" w:lineRule="auto"/>
        <w:ind w:firstLine="567"/>
        <w:jc w:val="center"/>
        <w:rPr>
          <w:rFonts w:ascii="Simplified Arabic" w:hAnsi="Simplified Arabic" w:cs="Simplified Arabic"/>
          <w:b/>
          <w:bCs/>
          <w:sz w:val="40"/>
          <w:szCs w:val="40"/>
          <w:rtl/>
          <w:lang w:bidi="ar-MA"/>
        </w:rPr>
      </w:pPr>
    </w:p>
    <w:p w:rsidR="00590480" w:rsidRPr="00117699" w:rsidRDefault="00590480" w:rsidP="00FA52B8">
      <w:pPr>
        <w:autoSpaceDE w:val="0"/>
        <w:autoSpaceDN w:val="0"/>
        <w:bidi/>
        <w:adjustRightInd w:val="0"/>
        <w:spacing w:line="240" w:lineRule="auto"/>
        <w:ind w:firstLine="567"/>
        <w:jc w:val="center"/>
        <w:rPr>
          <w:rFonts w:ascii="Simplified Arabic" w:hAnsi="Simplified Arabic" w:cs="Simplified Arabic"/>
          <w:b/>
          <w:bCs/>
          <w:sz w:val="40"/>
          <w:szCs w:val="40"/>
          <w:rtl/>
          <w:lang w:bidi="ar-MA"/>
        </w:rPr>
      </w:pPr>
      <w:r w:rsidRPr="00117699">
        <w:rPr>
          <w:rFonts w:ascii="Simplified Arabic" w:hAnsi="Simplified Arabic" w:cs="Simplified Arabic"/>
          <w:b/>
          <w:bCs/>
          <w:sz w:val="40"/>
          <w:szCs w:val="40"/>
          <w:rtl/>
          <w:lang w:bidi="ar-MA"/>
        </w:rPr>
        <w:t>شكر وتقدير</w:t>
      </w:r>
    </w:p>
    <w:p w:rsidR="00590480" w:rsidRPr="00117699" w:rsidRDefault="00590480" w:rsidP="007F1DBF">
      <w:pPr>
        <w:autoSpaceDE w:val="0"/>
        <w:autoSpaceDN w:val="0"/>
        <w:bidi/>
        <w:adjustRightInd w:val="0"/>
        <w:spacing w:line="240" w:lineRule="auto"/>
        <w:ind w:firstLine="567"/>
        <w:jc w:val="center"/>
        <w:rPr>
          <w:rFonts w:ascii="Simplified Arabic" w:hAnsi="Simplified Arabic" w:cs="Simplified Arabic"/>
          <w:sz w:val="32"/>
          <w:szCs w:val="32"/>
          <w:rtl/>
          <w:lang w:bidi="ar-MA"/>
        </w:rPr>
      </w:pP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 xml:space="preserve">الحمد لله ذو الفضل والمنة، الصلاة والسلام على رسوله أكرم الخلق وهادي </w:t>
      </w:r>
      <w:r w:rsidRPr="00117699">
        <w:rPr>
          <w:rFonts w:ascii="Simplified Arabic" w:hAnsi="Simplified Arabic" w:cs="Simplified Arabic" w:hint="cs"/>
          <w:sz w:val="32"/>
          <w:szCs w:val="32"/>
          <w:rtl/>
          <w:lang w:bidi="ar-MA"/>
        </w:rPr>
        <w:t>الأمة</w:t>
      </w:r>
      <w:r w:rsidRPr="00117699">
        <w:rPr>
          <w:rFonts w:ascii="Simplified Arabic" w:hAnsi="Simplified Arabic" w:cs="Simplified Arabic"/>
          <w:sz w:val="32"/>
          <w:szCs w:val="32"/>
          <w:rtl/>
          <w:lang w:bidi="ar-MA"/>
        </w:rPr>
        <w:t>.</w:t>
      </w: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 xml:space="preserve">اللهم لك الحمد كما ينبغي لجلال وجهك وعظيم سلطانك ولك الحمد والشكر بما </w:t>
      </w:r>
      <w:r w:rsidRPr="00117699">
        <w:rPr>
          <w:rFonts w:ascii="Simplified Arabic" w:hAnsi="Simplified Arabic" w:cs="Simplified Arabic" w:hint="cs"/>
          <w:sz w:val="32"/>
          <w:szCs w:val="32"/>
          <w:rtl/>
          <w:lang w:bidi="ar-MA"/>
        </w:rPr>
        <w:t>أنعمت</w:t>
      </w: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 xml:space="preserve">علينا من فضلك وهديتنا وعلمتنا </w:t>
      </w:r>
      <w:r w:rsidRPr="00117699">
        <w:rPr>
          <w:rFonts w:ascii="Simplified Arabic" w:hAnsi="Simplified Arabic" w:cs="Simplified Arabic" w:hint="cs"/>
          <w:sz w:val="32"/>
          <w:szCs w:val="32"/>
          <w:rtl/>
          <w:lang w:bidi="ar-MA"/>
        </w:rPr>
        <w:t>وأن</w:t>
      </w:r>
      <w:r>
        <w:rPr>
          <w:rFonts w:ascii="Simplified Arabic" w:hAnsi="Simplified Arabic" w:cs="Simplified Arabic" w:hint="cs"/>
          <w:sz w:val="32"/>
          <w:szCs w:val="32"/>
          <w:rtl/>
          <w:lang w:bidi="ar-MA"/>
        </w:rPr>
        <w:t>ارت</w:t>
      </w:r>
      <w:r w:rsidRPr="00117699">
        <w:rPr>
          <w:rFonts w:ascii="Simplified Arabic" w:hAnsi="Simplified Arabic" w:cs="Simplified Arabic"/>
          <w:sz w:val="32"/>
          <w:szCs w:val="32"/>
          <w:rtl/>
          <w:lang w:bidi="ar-MA"/>
        </w:rPr>
        <w:t xml:space="preserve"> بصيرتنا ويسرت مسيرتنا حتى تمكنا من </w:t>
      </w:r>
      <w:r w:rsidRPr="00117699">
        <w:rPr>
          <w:rFonts w:ascii="Simplified Arabic" w:hAnsi="Simplified Arabic" w:cs="Simplified Arabic" w:hint="cs"/>
          <w:sz w:val="32"/>
          <w:szCs w:val="32"/>
          <w:rtl/>
          <w:lang w:bidi="ar-MA"/>
        </w:rPr>
        <w:t>إتمامها</w:t>
      </w:r>
      <w:r>
        <w:rPr>
          <w:rFonts w:ascii="Simplified Arabic" w:hAnsi="Simplified Arabic" w:cs="Simplified Arabic" w:hint="cs"/>
          <w:sz w:val="32"/>
          <w:szCs w:val="32"/>
          <w:rtl/>
          <w:lang w:bidi="ar-MA"/>
        </w:rPr>
        <w:t xml:space="preserve"> </w:t>
      </w:r>
      <w:r w:rsidRPr="00117699">
        <w:rPr>
          <w:rFonts w:ascii="Simplified Arabic" w:hAnsi="Simplified Arabic" w:cs="Simplified Arabic"/>
          <w:sz w:val="32"/>
          <w:szCs w:val="32"/>
          <w:rtl/>
          <w:lang w:bidi="ar-MA"/>
        </w:rPr>
        <w:t>بفضل منك وحولك وقوتك فلك الحمد والشكر كله.</w:t>
      </w: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كما أتوجه بالشكر والتقدير والعرفان إلى أستاذتي الفاضلة "بلفضيل نصيرة" حفظها الله.</w:t>
      </w: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والتي تفضلت مشكورة بالإشراف على هذه المذكرة، وما قدمته لي من نصح وتوجيه</w:t>
      </w: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rtl/>
          <w:lang w:bidi="ar-MA"/>
        </w:rPr>
      </w:pPr>
      <w:r w:rsidRPr="00117699">
        <w:rPr>
          <w:rFonts w:ascii="Simplified Arabic" w:hAnsi="Simplified Arabic" w:cs="Simplified Arabic" w:hint="cs"/>
          <w:sz w:val="32"/>
          <w:szCs w:val="32"/>
          <w:rtl/>
          <w:lang w:bidi="ar-MA"/>
        </w:rPr>
        <w:t>وإرشاد</w:t>
      </w:r>
      <w:r w:rsidRPr="00117699">
        <w:rPr>
          <w:rFonts w:ascii="Simplified Arabic" w:hAnsi="Simplified Arabic" w:cs="Simplified Arabic"/>
          <w:sz w:val="32"/>
          <w:szCs w:val="32"/>
          <w:rtl/>
          <w:lang w:bidi="ar-MA"/>
        </w:rPr>
        <w:t xml:space="preserve"> فقد شجعتني على مضي قدما في دروب شائكة متمكنة له أثر العظيم في تدعيم</w:t>
      </w:r>
      <w:r>
        <w:rPr>
          <w:rFonts w:ascii="Simplified Arabic" w:hAnsi="Simplified Arabic" w:cs="Simplified Arabic"/>
          <w:sz w:val="32"/>
          <w:szCs w:val="32"/>
          <w:lang w:bidi="ar-MA"/>
        </w:rPr>
        <w:t xml:space="preserve"> </w:t>
      </w:r>
      <w:r w:rsidRPr="00117699">
        <w:rPr>
          <w:rFonts w:ascii="Simplified Arabic" w:hAnsi="Simplified Arabic" w:cs="Simplified Arabic"/>
          <w:sz w:val="32"/>
          <w:szCs w:val="32"/>
          <w:rtl/>
          <w:lang w:bidi="ar-MA"/>
        </w:rPr>
        <w:t>دراستنا بخطى موثوقة، فكانت لها أكبر أثر في انجاز هذا البحث وخروجه على الشكل</w:t>
      </w:r>
      <w:r>
        <w:rPr>
          <w:rFonts w:ascii="Simplified Arabic" w:hAnsi="Simplified Arabic" w:cs="Simplified Arabic" w:hint="cs"/>
          <w:sz w:val="32"/>
          <w:szCs w:val="32"/>
          <w:rtl/>
          <w:lang w:bidi="ar-MA"/>
        </w:rPr>
        <w:t xml:space="preserve"> </w:t>
      </w:r>
      <w:r w:rsidRPr="00117699">
        <w:rPr>
          <w:rFonts w:ascii="Simplified Arabic" w:hAnsi="Simplified Arabic" w:cs="Simplified Arabic"/>
          <w:sz w:val="32"/>
          <w:szCs w:val="32"/>
          <w:rtl/>
          <w:lang w:bidi="ar-MA"/>
        </w:rPr>
        <w:t>اللائق، كما أتقدم بالشكر والعرفان لحاضنة العلم والعلماء جامعة عبد الحميد ابن باديس</w:t>
      </w:r>
      <w:r>
        <w:rPr>
          <w:rFonts w:ascii="Simplified Arabic" w:hAnsi="Simplified Arabic" w:cs="Simplified Arabic"/>
          <w:sz w:val="32"/>
          <w:szCs w:val="32"/>
          <w:lang w:bidi="ar-MA"/>
        </w:rPr>
        <w:t xml:space="preserve"> </w:t>
      </w:r>
      <w:r w:rsidRPr="00117699">
        <w:rPr>
          <w:rFonts w:ascii="Simplified Arabic" w:hAnsi="Simplified Arabic" w:cs="Simplified Arabic"/>
          <w:sz w:val="32"/>
          <w:szCs w:val="32"/>
          <w:rtl/>
          <w:lang w:bidi="ar-MA"/>
        </w:rPr>
        <w:t>بمستغانم، والتي تكرمت بيدي وأنارت الطريق ومهدت مسلكي العلمي في كل خطوة إلى</w:t>
      </w:r>
      <w:r>
        <w:rPr>
          <w:rFonts w:ascii="Simplified Arabic" w:hAnsi="Simplified Arabic" w:cs="Simplified Arabic"/>
          <w:sz w:val="32"/>
          <w:szCs w:val="32"/>
          <w:lang w:bidi="ar-MA"/>
        </w:rPr>
        <w:t xml:space="preserve"> </w:t>
      </w:r>
      <w:r w:rsidRPr="00117699">
        <w:rPr>
          <w:rFonts w:ascii="Simplified Arabic" w:hAnsi="Simplified Arabic" w:cs="Simplified Arabic"/>
          <w:sz w:val="32"/>
          <w:szCs w:val="32"/>
          <w:rtl/>
          <w:lang w:bidi="ar-MA"/>
        </w:rPr>
        <w:t>أساتذتنا العلماء، والذين تشرفنا بطلب العلم على أيدينا.</w:t>
      </w:r>
    </w:p>
    <w:p w:rsidR="00590480" w:rsidRPr="00117699" w:rsidRDefault="00590480" w:rsidP="007F1DBF">
      <w:pPr>
        <w:autoSpaceDE w:val="0"/>
        <w:autoSpaceDN w:val="0"/>
        <w:bidi/>
        <w:adjustRightInd w:val="0"/>
        <w:spacing w:after="160" w:line="240" w:lineRule="auto"/>
        <w:ind w:firstLine="567"/>
        <w:jc w:val="center"/>
        <w:rPr>
          <w:rFonts w:ascii="Simplified Arabic" w:hAnsi="Simplified Arabic" w:cs="Simplified Arabic"/>
          <w:sz w:val="32"/>
          <w:szCs w:val="32"/>
          <w:lang w:bidi="ar-MA"/>
        </w:rPr>
      </w:pPr>
    </w:p>
    <w:p w:rsidR="00590480" w:rsidRDefault="00590480" w:rsidP="007F1DBF">
      <w:pPr>
        <w:autoSpaceDE w:val="0"/>
        <w:autoSpaceDN w:val="0"/>
        <w:bidi/>
        <w:adjustRightInd w:val="0"/>
        <w:spacing w:after="160" w:line="240" w:lineRule="auto"/>
        <w:ind w:firstLine="567"/>
        <w:jc w:val="center"/>
        <w:rPr>
          <w:rFonts w:ascii="Simplified Arabic" w:hAnsi="Simplified Arabic" w:cs="Simplified Arabic"/>
          <w:b/>
          <w:bCs/>
          <w:sz w:val="32"/>
          <w:szCs w:val="32"/>
          <w:lang w:bidi="ar-MA"/>
        </w:rPr>
      </w:pPr>
    </w:p>
    <w:p w:rsidR="00590480" w:rsidRDefault="00590480" w:rsidP="007F1DBF">
      <w:pPr>
        <w:autoSpaceDE w:val="0"/>
        <w:autoSpaceDN w:val="0"/>
        <w:bidi/>
        <w:adjustRightInd w:val="0"/>
        <w:spacing w:after="160" w:line="240" w:lineRule="auto"/>
        <w:ind w:firstLine="567"/>
        <w:jc w:val="center"/>
        <w:rPr>
          <w:rFonts w:ascii="Simplified Arabic" w:hAnsi="Simplified Arabic" w:cs="Simplified Arabic"/>
          <w:b/>
          <w:bCs/>
          <w:sz w:val="32"/>
          <w:szCs w:val="32"/>
          <w:lang w:bidi="ar-MA"/>
        </w:rPr>
      </w:pPr>
    </w:p>
    <w:p w:rsidR="00590480"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lang w:bidi="ar-MA"/>
        </w:rPr>
      </w:pPr>
    </w:p>
    <w:p w:rsidR="00590480"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lang w:bidi="ar-MA"/>
        </w:rPr>
      </w:pPr>
    </w:p>
    <w:p w:rsidR="00590480"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rtl/>
          <w:lang w:bidi="ar-MA"/>
        </w:rPr>
      </w:pPr>
    </w:p>
    <w:p w:rsidR="00590480"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rtl/>
          <w:lang w:bidi="ar-MA"/>
        </w:rPr>
      </w:pPr>
    </w:p>
    <w:p w:rsidR="00590480"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rtl/>
          <w:lang w:bidi="ar-MA"/>
        </w:rPr>
      </w:pPr>
    </w:p>
    <w:p w:rsidR="00590480"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rtl/>
          <w:lang w:bidi="ar-MA"/>
        </w:rPr>
      </w:pP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b/>
          <w:bCs/>
          <w:sz w:val="32"/>
          <w:szCs w:val="32"/>
          <w:rtl/>
          <w:lang w:bidi="ar-MA"/>
        </w:rPr>
      </w:pPr>
      <w:r w:rsidRPr="00117699">
        <w:rPr>
          <w:rFonts w:ascii="Simplified Arabic" w:hAnsi="Simplified Arabic" w:cs="Simplified Arabic"/>
          <w:b/>
          <w:bCs/>
          <w:sz w:val="32"/>
          <w:szCs w:val="32"/>
          <w:rtl/>
          <w:lang w:bidi="ar-MA"/>
        </w:rPr>
        <w:t>ملخص</w:t>
      </w:r>
      <w:r w:rsidRPr="00117699">
        <w:rPr>
          <w:rFonts w:ascii="Simplified Arabic" w:hAnsi="Simplified Arabic" w:cs="Simplified Arabic"/>
          <w:b/>
          <w:bCs/>
          <w:sz w:val="32"/>
          <w:szCs w:val="32"/>
          <w:lang w:bidi="ar-MA"/>
        </w:rPr>
        <w:t xml:space="preserve"> </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قمنا في هذه الدراسة لبحثنا للتعرف على العلاقة بين الاتصال الداخلي والأداء والمؤسسة الاقتصادية العمومية توزيع مواد البناء.</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وتوصلنا إلى نتائج الدراسة والإجابة عن التساؤلات الدراسة واستخدمنا المنهج دراسة حالة لملائمة موضوع الدراسة، وتكونت عينة الدراسة من اثنان وأربعون عينة (42) عاملاً.</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ولتحقيق أهداف الدراسة اعتمدت الباحثة على المقابلة والاستمارة قسمناها إلى أربعة محاور الاتصال الداخلي يحقق أهداف والوسائل المستعملة في المؤسسة ومعوقات الاتصال الداخلي في المؤسسة ومن خلال الإجابات توصلنا إلى عدة نتائج أهمها.</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ـ نعم يساهم الاتصال الداخلي في تحقيق الأهداف.</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ـ الوسائل المستخدمة في المؤسسة هي تقارير.</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ـ نعم اعتقاد الوسيلة الاتصال المستعملة كافية لنقل وتبادل المعلومات.</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lang w:bidi="ar-MA"/>
        </w:rPr>
      </w:pPr>
      <w:r w:rsidRPr="00117699">
        <w:rPr>
          <w:rFonts w:ascii="Simplified Arabic" w:hAnsi="Simplified Arabic" w:cs="Simplified Arabic"/>
          <w:sz w:val="32"/>
          <w:szCs w:val="32"/>
          <w:rtl/>
          <w:lang w:bidi="ar-MA"/>
        </w:rPr>
        <w:t xml:space="preserve">ـ أن الاتصال الداخلي يعتمد على تبادل المعلومات من جمهورها الداخلي في المؤسسة ثم خرجنا بنتائج الدراسة.  </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Summary</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In this study, we conducted our research to identify the relationship between internal communication, performance, and the public economic institution distributing building materials</w:t>
      </w:r>
      <w:r w:rsidRPr="00117699">
        <w:rPr>
          <w:rFonts w:ascii="Simplified Arabic" w:hAnsi="Simplified Arabic" w:cs="Simplified Arabic"/>
          <w:sz w:val="32"/>
          <w:szCs w:val="32"/>
          <w:rtl/>
          <w:lang w:bidi="ar-MA"/>
        </w:rPr>
        <w:t>.</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We reached the</w:t>
      </w:r>
      <w:r w:rsidRPr="00117699">
        <w:rPr>
          <w:rFonts w:ascii="Simplified Arabic" w:hAnsi="Simplified Arabic" w:cs="Simplified Arabic"/>
          <w:sz w:val="32"/>
          <w:szCs w:val="32"/>
          <w:rtl/>
          <w:lang w:bidi="ar-MA"/>
        </w:rPr>
        <w:t xml:space="preserve"> </w:t>
      </w:r>
      <w:r w:rsidRPr="000D3083">
        <w:rPr>
          <w:rFonts w:ascii="Simplified Arabic" w:hAnsi="Simplified Arabic" w:cs="Simplified Arabic"/>
          <w:sz w:val="32"/>
          <w:szCs w:val="32"/>
          <w:lang w:val="en-US" w:bidi="ar-MA"/>
        </w:rPr>
        <w:t>results of the study and answered the questions of the study, and we used the method as a case study to suit the subject of the study. The study sample consisted of forty-two samples (42) workers</w:t>
      </w:r>
      <w:r w:rsidRPr="00117699">
        <w:rPr>
          <w:rFonts w:ascii="Simplified Arabic" w:hAnsi="Simplified Arabic" w:cs="Simplified Arabic"/>
          <w:sz w:val="32"/>
          <w:szCs w:val="32"/>
          <w:rtl/>
          <w:lang w:bidi="ar-MA"/>
        </w:rPr>
        <w:t>.</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 xml:space="preserve">To achieve the objectives of the study, the researcher relied on the interview and the form, which we divided into four axes of internal </w:t>
      </w:r>
      <w:r w:rsidRPr="000D3083">
        <w:rPr>
          <w:rFonts w:ascii="Simplified Arabic" w:hAnsi="Simplified Arabic" w:cs="Simplified Arabic"/>
          <w:sz w:val="32"/>
          <w:szCs w:val="32"/>
          <w:lang w:val="en-US" w:bidi="ar-MA"/>
        </w:rPr>
        <w:lastRenderedPageBreak/>
        <w:t>communication that achieves the goals and methods used in the institution and the obstacles to internal communication in the institution. Through the answers, we reached several</w:t>
      </w:r>
      <w:r w:rsidRPr="00117699">
        <w:rPr>
          <w:rFonts w:ascii="Simplified Arabic" w:hAnsi="Simplified Arabic" w:cs="Simplified Arabic"/>
          <w:sz w:val="32"/>
          <w:szCs w:val="32"/>
          <w:rtl/>
          <w:lang w:bidi="ar-MA"/>
        </w:rPr>
        <w:t xml:space="preserve"> </w:t>
      </w:r>
      <w:r w:rsidRPr="000D3083">
        <w:rPr>
          <w:rFonts w:ascii="Simplified Arabic" w:hAnsi="Simplified Arabic" w:cs="Simplified Arabic"/>
          <w:sz w:val="32"/>
          <w:szCs w:val="32"/>
          <w:lang w:val="en-US" w:bidi="ar-MA"/>
        </w:rPr>
        <w:t>results, the most important of which are. Yes, internal communication contributes to achieving goals</w:t>
      </w:r>
      <w:r w:rsidRPr="00117699">
        <w:rPr>
          <w:rFonts w:ascii="Simplified Arabic" w:hAnsi="Simplified Arabic" w:cs="Simplified Arabic"/>
          <w:sz w:val="32"/>
          <w:szCs w:val="32"/>
          <w:rtl/>
          <w:lang w:bidi="ar-MA"/>
        </w:rPr>
        <w:t>.</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The tools used in the organization are reports</w:t>
      </w:r>
      <w:r w:rsidRPr="00117699">
        <w:rPr>
          <w:rFonts w:ascii="Simplified Arabic" w:hAnsi="Simplified Arabic" w:cs="Simplified Arabic"/>
          <w:sz w:val="32"/>
          <w:szCs w:val="32"/>
          <w:rtl/>
          <w:lang w:bidi="ar-MA"/>
        </w:rPr>
        <w:t>.</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Yes, the belief that the means of communication used is sufficient for the transfer and exchange of information</w:t>
      </w:r>
      <w:r w:rsidRPr="00117699">
        <w:rPr>
          <w:rFonts w:ascii="Simplified Arabic" w:hAnsi="Simplified Arabic" w:cs="Simplified Arabic"/>
          <w:sz w:val="32"/>
          <w:szCs w:val="32"/>
          <w:rtl/>
          <w:lang w:bidi="ar-MA"/>
        </w:rPr>
        <w:t>.</w:t>
      </w:r>
    </w:p>
    <w:p w:rsidR="00590480" w:rsidRPr="00117699" w:rsidRDefault="00590480" w:rsidP="008B3B7E">
      <w:pPr>
        <w:autoSpaceDE w:val="0"/>
        <w:autoSpaceDN w:val="0"/>
        <w:bidi/>
        <w:adjustRightInd w:val="0"/>
        <w:spacing w:after="160" w:line="240" w:lineRule="auto"/>
        <w:ind w:firstLine="567"/>
        <w:rPr>
          <w:rFonts w:ascii="Simplified Arabic" w:hAnsi="Simplified Arabic" w:cs="Simplified Arabic"/>
          <w:sz w:val="32"/>
          <w:szCs w:val="32"/>
          <w:rtl/>
          <w:lang w:bidi="ar-MA"/>
        </w:rPr>
      </w:pPr>
      <w:r w:rsidRPr="000D3083">
        <w:rPr>
          <w:rFonts w:ascii="Simplified Arabic" w:hAnsi="Simplified Arabic" w:cs="Simplified Arabic"/>
          <w:sz w:val="32"/>
          <w:szCs w:val="32"/>
          <w:lang w:val="en-US" w:bidi="ar-MA"/>
        </w:rPr>
        <w:t>The internal communication depends on the exchange of information from its internal audience in the institution, then we came out with the results of the study</w:t>
      </w:r>
      <w:r w:rsidRPr="00117699">
        <w:rPr>
          <w:rFonts w:ascii="Simplified Arabic" w:hAnsi="Simplified Arabic" w:cs="Simplified Arabic"/>
          <w:sz w:val="32"/>
          <w:szCs w:val="32"/>
          <w:rtl/>
          <w:lang w:bidi="ar-MA"/>
        </w:rPr>
        <w:t>.</w:t>
      </w:r>
    </w:p>
    <w:p w:rsidR="00590480" w:rsidRPr="000D3083"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Pr="000D3083"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lang w:val="en-US" w:bidi="ar-MA"/>
        </w:rPr>
      </w:pPr>
    </w:p>
    <w:p w:rsidR="00590480" w:rsidRDefault="00590480" w:rsidP="008D5904">
      <w:pPr>
        <w:tabs>
          <w:tab w:val="left" w:pos="2832"/>
        </w:tabs>
        <w:autoSpaceDE w:val="0"/>
        <w:autoSpaceDN w:val="0"/>
        <w:bidi/>
        <w:adjustRightInd w:val="0"/>
        <w:spacing w:after="160" w:line="240" w:lineRule="auto"/>
        <w:ind w:firstLine="567"/>
        <w:jc w:val="left"/>
        <w:rPr>
          <w:rFonts w:ascii="Simplified Arabic" w:hAnsi="Simplified Arabic" w:cs="Simplified Arabic"/>
          <w:b/>
          <w:bCs/>
          <w:sz w:val="32"/>
          <w:szCs w:val="32"/>
          <w:rtl/>
          <w:lang w:bidi="ar-MA"/>
        </w:rPr>
      </w:pPr>
    </w:p>
    <w:p w:rsidR="009B443B" w:rsidRPr="002D57A0" w:rsidRDefault="009B443B" w:rsidP="008B3B7E">
      <w:pPr>
        <w:tabs>
          <w:tab w:val="left" w:pos="2832"/>
        </w:tabs>
        <w:autoSpaceDE w:val="0"/>
        <w:autoSpaceDN w:val="0"/>
        <w:bidi/>
        <w:adjustRightInd w:val="0"/>
        <w:spacing w:after="160" w:line="240" w:lineRule="auto"/>
        <w:ind w:firstLine="567"/>
        <w:jc w:val="center"/>
        <w:rPr>
          <w:rFonts w:ascii="Simplified Arabic" w:hAnsi="Simplified Arabic" w:cs="Simplified Arabic"/>
          <w:b/>
          <w:bCs/>
          <w:sz w:val="32"/>
          <w:szCs w:val="32"/>
          <w:lang w:val="en-US" w:bidi="ar-MA"/>
        </w:rPr>
      </w:pPr>
    </w:p>
    <w:p w:rsidR="00590480" w:rsidRPr="00117699" w:rsidRDefault="00590480" w:rsidP="009B443B">
      <w:pPr>
        <w:tabs>
          <w:tab w:val="left" w:pos="2832"/>
        </w:tabs>
        <w:autoSpaceDE w:val="0"/>
        <w:autoSpaceDN w:val="0"/>
        <w:bidi/>
        <w:adjustRightInd w:val="0"/>
        <w:spacing w:after="160" w:line="240" w:lineRule="auto"/>
        <w:ind w:firstLine="567"/>
        <w:jc w:val="center"/>
        <w:rPr>
          <w:rFonts w:ascii="Simplified Arabic" w:hAnsi="Simplified Arabic" w:cs="Simplified Arabic"/>
          <w:b/>
          <w:bCs/>
          <w:sz w:val="32"/>
          <w:szCs w:val="32"/>
          <w:rtl/>
          <w:lang w:bidi="ar-MA"/>
        </w:rPr>
      </w:pPr>
      <w:r w:rsidRPr="00117699">
        <w:rPr>
          <w:rFonts w:ascii="Simplified Arabic" w:hAnsi="Simplified Arabic" w:cs="Simplified Arabic"/>
          <w:b/>
          <w:bCs/>
          <w:sz w:val="32"/>
          <w:szCs w:val="32"/>
          <w:rtl/>
          <w:lang w:bidi="ar-MA"/>
        </w:rPr>
        <w:t>فهرس المحتويات</w:t>
      </w:r>
    </w:p>
    <w:tbl>
      <w:tblPr>
        <w:tblStyle w:val="Grilleclaire"/>
        <w:bidiVisual/>
        <w:tblW w:w="0" w:type="auto"/>
        <w:tblLayout w:type="fixed"/>
        <w:tblLook w:val="0000"/>
      </w:tblPr>
      <w:tblGrid>
        <w:gridCol w:w="1270"/>
        <w:gridCol w:w="5954"/>
        <w:gridCol w:w="1832"/>
      </w:tblGrid>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الرقم</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الموضوع</w:t>
            </w:r>
          </w:p>
        </w:tc>
        <w:tc>
          <w:tcPr>
            <w:cnfStyle w:val="000010000000"/>
            <w:tcW w:w="1832"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الصفحة</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01</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البسملة</w:t>
            </w:r>
          </w:p>
        </w:tc>
        <w:tc>
          <w:tcPr>
            <w:cnfStyle w:val="000010000000"/>
            <w:tcW w:w="1832"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02</w:t>
            </w:r>
          </w:p>
        </w:tc>
        <w:tc>
          <w:tcPr>
            <w:tcW w:w="5954" w:type="dxa"/>
          </w:tcPr>
          <w:p w:rsidR="00590480" w:rsidRPr="00317D3E" w:rsidRDefault="00C058CE"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إهداء</w:t>
            </w:r>
          </w:p>
        </w:tc>
        <w:tc>
          <w:tcPr>
            <w:cnfStyle w:val="000010000000"/>
            <w:tcW w:w="1832" w:type="dxa"/>
          </w:tcPr>
          <w:p w:rsidR="00590480" w:rsidRPr="00317D3E" w:rsidRDefault="00A40B9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ـ أ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03</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شكر وتقدير</w:t>
            </w:r>
          </w:p>
        </w:tc>
        <w:tc>
          <w:tcPr>
            <w:cnfStyle w:val="000010000000"/>
            <w:tcW w:w="1832" w:type="dxa"/>
          </w:tcPr>
          <w:p w:rsidR="00590480" w:rsidRPr="00317D3E" w:rsidRDefault="00A40B9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ـ ب ـ</w:t>
            </w:r>
          </w:p>
        </w:tc>
      </w:tr>
      <w:tr w:rsidR="00590480" w:rsidRPr="00117699" w:rsidTr="00A40B9E">
        <w:trPr>
          <w:cnfStyle w:val="000000100000"/>
          <w:trHeight w:val="402"/>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04</w:t>
            </w:r>
          </w:p>
        </w:tc>
        <w:tc>
          <w:tcPr>
            <w:tcW w:w="5954" w:type="dxa"/>
          </w:tcPr>
          <w:p w:rsidR="00590480" w:rsidRPr="00317D3E" w:rsidRDefault="00317D3E" w:rsidP="00317D3E">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 xml:space="preserve">الملخص </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ـ ت</w:t>
            </w:r>
            <w:r w:rsidR="00A40B9E" w:rsidRPr="00317D3E">
              <w:rPr>
                <w:rFonts w:ascii="Simplified Arabic" w:hAnsi="Simplified Arabic" w:cs="Simplified Arabic" w:hint="cs"/>
                <w:sz w:val="28"/>
                <w:szCs w:val="28"/>
                <w:rtl/>
                <w:lang w:bidi="ar-MA"/>
              </w:rPr>
              <w:t xml:space="preserve"> ـ</w:t>
            </w:r>
          </w:p>
        </w:tc>
      </w:tr>
      <w:tr w:rsidR="00A40B9E" w:rsidRPr="00117699" w:rsidTr="00A40B9E">
        <w:trPr>
          <w:cnfStyle w:val="000000010000"/>
          <w:trHeight w:val="113"/>
        </w:trPr>
        <w:tc>
          <w:tcPr>
            <w:cnfStyle w:val="000010000000"/>
            <w:tcW w:w="1270" w:type="dxa"/>
          </w:tcPr>
          <w:p w:rsidR="00A40B9E" w:rsidRPr="00317D3E" w:rsidRDefault="00A40B9E" w:rsidP="00A40B9E">
            <w:pPr>
              <w:autoSpaceDE w:val="0"/>
              <w:autoSpaceDN w:val="0"/>
              <w:bidi/>
              <w:adjustRightInd w:val="0"/>
              <w:ind w:firstLine="567"/>
              <w:jc w:val="left"/>
              <w:rPr>
                <w:rFonts w:ascii="Simplified Arabic" w:hAnsi="Simplified Arabic" w:cs="Simplified Arabic"/>
                <w:b/>
                <w:bCs/>
                <w:color w:val="FFFFFF"/>
                <w:sz w:val="28"/>
                <w:szCs w:val="28"/>
                <w:rtl/>
                <w:lang w:bidi="ar-MA"/>
              </w:rPr>
            </w:pPr>
            <w:r w:rsidRPr="00317D3E">
              <w:rPr>
                <w:rFonts w:ascii="Simplified Arabic" w:hAnsi="Simplified Arabic" w:cs="Simplified Arabic" w:hint="cs"/>
                <w:b/>
                <w:bCs/>
                <w:color w:val="FFFFFF"/>
                <w:sz w:val="28"/>
                <w:szCs w:val="28"/>
                <w:rtl/>
                <w:lang w:bidi="ar-MA"/>
              </w:rPr>
              <w:t>05</w:t>
            </w:r>
          </w:p>
        </w:tc>
        <w:tc>
          <w:tcPr>
            <w:tcW w:w="5954" w:type="dxa"/>
          </w:tcPr>
          <w:p w:rsidR="00A40B9E" w:rsidRPr="00317D3E" w:rsidRDefault="00317D3E"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فهرس ال</w:t>
            </w:r>
            <w:r w:rsidRPr="00317D3E">
              <w:rPr>
                <w:rFonts w:ascii="Simplified Arabic" w:hAnsi="Simplified Arabic" w:cs="Simplified Arabic" w:hint="cs"/>
                <w:sz w:val="28"/>
                <w:szCs w:val="28"/>
                <w:rtl/>
                <w:lang w:bidi="ar-MA"/>
              </w:rPr>
              <w:t>محتويات</w:t>
            </w:r>
          </w:p>
        </w:tc>
        <w:tc>
          <w:tcPr>
            <w:cnfStyle w:val="000010000000"/>
            <w:tcW w:w="1832" w:type="dxa"/>
          </w:tcPr>
          <w:p w:rsidR="00A40B9E"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ـ ث</w:t>
            </w:r>
            <w:r w:rsidR="00A40B9E" w:rsidRPr="00317D3E">
              <w:rPr>
                <w:rFonts w:ascii="Simplified Arabic" w:hAnsi="Simplified Arabic" w:cs="Simplified Arabic" w:hint="cs"/>
                <w:sz w:val="28"/>
                <w:szCs w:val="28"/>
                <w:rtl/>
                <w:lang w:bidi="ar-MA"/>
              </w:rPr>
              <w:t xml:space="preserve"> ـ</w:t>
            </w:r>
          </w:p>
        </w:tc>
      </w:tr>
      <w:tr w:rsidR="00590480" w:rsidRPr="00117699" w:rsidTr="00A40B9E">
        <w:trPr>
          <w:cnfStyle w:val="000000100000"/>
          <w:trHeight w:val="1"/>
        </w:trPr>
        <w:tc>
          <w:tcPr>
            <w:cnfStyle w:val="000010000000"/>
            <w:tcW w:w="1270" w:type="dxa"/>
          </w:tcPr>
          <w:p w:rsidR="00590480" w:rsidRPr="00317D3E" w:rsidRDefault="00590480" w:rsidP="00A40B9E">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w:t>
            </w:r>
            <w:r w:rsidR="00A40B9E" w:rsidRPr="00317D3E">
              <w:rPr>
                <w:rFonts w:ascii="Simplified Arabic" w:hAnsi="Simplified Arabic" w:cs="Simplified Arabic" w:hint="cs"/>
                <w:b/>
                <w:bCs/>
                <w:color w:val="FFFFFF"/>
                <w:sz w:val="28"/>
                <w:szCs w:val="28"/>
                <w:rtl/>
                <w:lang w:bidi="ar-MA"/>
              </w:rPr>
              <w:t>6</w:t>
            </w:r>
          </w:p>
        </w:tc>
        <w:tc>
          <w:tcPr>
            <w:tcW w:w="5954" w:type="dxa"/>
          </w:tcPr>
          <w:p w:rsidR="00590480" w:rsidRPr="00317D3E" w:rsidRDefault="00317D3E"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فهرس الجداول</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sz w:val="28"/>
                <w:szCs w:val="28"/>
                <w:rtl/>
                <w:lang w:bidi="ar-MA"/>
              </w:rPr>
              <w:t xml:space="preserve">ـ </w:t>
            </w:r>
            <w:r>
              <w:rPr>
                <w:rFonts w:ascii="Simplified Arabic" w:hAnsi="Simplified Arabic" w:cs="Simplified Arabic" w:hint="cs"/>
                <w:sz w:val="28"/>
                <w:szCs w:val="28"/>
                <w:rtl/>
                <w:lang w:bidi="ar-MA"/>
              </w:rPr>
              <w:t>خ ـ</w:t>
            </w:r>
          </w:p>
        </w:tc>
      </w:tr>
      <w:tr w:rsidR="00590480" w:rsidRPr="00117699" w:rsidTr="00A40B9E">
        <w:trPr>
          <w:cnfStyle w:val="000000010000"/>
          <w:trHeight w:val="1"/>
        </w:trPr>
        <w:tc>
          <w:tcPr>
            <w:cnfStyle w:val="000010000000"/>
            <w:tcW w:w="1270" w:type="dxa"/>
          </w:tcPr>
          <w:p w:rsidR="00590480" w:rsidRPr="00317D3E" w:rsidRDefault="00590480" w:rsidP="00A40B9E">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w:t>
            </w:r>
            <w:r w:rsidR="00A40B9E" w:rsidRPr="00317D3E">
              <w:rPr>
                <w:rFonts w:ascii="Simplified Arabic" w:hAnsi="Simplified Arabic" w:cs="Simplified Arabic" w:hint="cs"/>
                <w:b/>
                <w:bCs/>
                <w:color w:val="FFFFFF"/>
                <w:sz w:val="28"/>
                <w:szCs w:val="28"/>
                <w:rtl/>
                <w:lang w:bidi="ar-MA"/>
              </w:rPr>
              <w:t>7</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المقدمة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9 ـ</w:t>
            </w:r>
          </w:p>
        </w:tc>
      </w:tr>
      <w:tr w:rsidR="00590480" w:rsidRPr="00117699" w:rsidTr="00A40B9E">
        <w:trPr>
          <w:cnfStyle w:val="000000100000"/>
          <w:trHeight w:val="1"/>
        </w:trPr>
        <w:tc>
          <w:tcPr>
            <w:cnfStyle w:val="000010000000"/>
            <w:tcW w:w="1270" w:type="dxa"/>
          </w:tcPr>
          <w:p w:rsidR="00590480" w:rsidRPr="00317D3E" w:rsidRDefault="00590480" w:rsidP="00A40B9E">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w:t>
            </w:r>
            <w:r w:rsidR="00A40B9E" w:rsidRPr="00317D3E">
              <w:rPr>
                <w:rFonts w:ascii="Simplified Arabic" w:hAnsi="Simplified Arabic" w:cs="Simplified Arabic" w:hint="cs"/>
                <w:b/>
                <w:bCs/>
                <w:color w:val="FFFFFF"/>
                <w:sz w:val="28"/>
                <w:szCs w:val="28"/>
                <w:rtl/>
                <w:lang w:bidi="ar-MA"/>
              </w:rPr>
              <w:t>8</w:t>
            </w:r>
          </w:p>
        </w:tc>
        <w:tc>
          <w:tcPr>
            <w:tcW w:w="5954" w:type="dxa"/>
          </w:tcPr>
          <w:p w:rsidR="00590480" w:rsidRPr="00317D3E" w:rsidRDefault="00590480" w:rsidP="008B3B7E">
            <w:pPr>
              <w:autoSpaceDE w:val="0"/>
              <w:autoSpaceDN w:val="0"/>
              <w:bidi/>
              <w:adjustRightInd w:val="0"/>
              <w:ind w:firstLine="567"/>
              <w:jc w:val="center"/>
              <w:cnfStyle w:val="000000100000"/>
              <w:rPr>
                <w:rFonts w:ascii="Simplified Arabic" w:hAnsi="Simplified Arabic" w:cs="Simplified Arabic"/>
                <w:sz w:val="28"/>
                <w:szCs w:val="28"/>
                <w:rtl/>
                <w:lang w:bidi="ar-MA"/>
              </w:rPr>
            </w:pPr>
            <w:r w:rsidRPr="00317D3E">
              <w:rPr>
                <w:rFonts w:ascii="Simplified Arabic" w:hAnsi="Simplified Arabic" w:cs="Simplified Arabic"/>
                <w:b/>
                <w:bCs/>
                <w:sz w:val="28"/>
                <w:szCs w:val="28"/>
                <w:rtl/>
                <w:lang w:bidi="ar-MA"/>
              </w:rPr>
              <w:t>الفصل الأول: الإطار المنهجي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12/26 </w:t>
            </w:r>
          </w:p>
        </w:tc>
      </w:tr>
      <w:tr w:rsidR="00590480" w:rsidRPr="00117699" w:rsidTr="00A40B9E">
        <w:trPr>
          <w:cnfStyle w:val="000000010000"/>
          <w:trHeight w:val="1"/>
        </w:trPr>
        <w:tc>
          <w:tcPr>
            <w:cnfStyle w:val="000010000000"/>
            <w:tcW w:w="1270" w:type="dxa"/>
          </w:tcPr>
          <w:p w:rsidR="00590480" w:rsidRPr="00317D3E" w:rsidRDefault="00590480" w:rsidP="00A40B9E">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0</w:t>
            </w:r>
            <w:r w:rsidR="00A40B9E" w:rsidRPr="00317D3E">
              <w:rPr>
                <w:rFonts w:ascii="Simplified Arabic" w:hAnsi="Simplified Arabic" w:cs="Simplified Arabic" w:hint="cs"/>
                <w:b/>
                <w:bCs/>
                <w:color w:val="FFFFFF"/>
                <w:sz w:val="28"/>
                <w:szCs w:val="28"/>
                <w:rtl/>
                <w:lang w:bidi="ar-MA"/>
              </w:rPr>
              <w:t>9</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 /1 الإشكالية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12 ـ</w:t>
            </w:r>
          </w:p>
        </w:tc>
      </w:tr>
      <w:tr w:rsidR="00590480" w:rsidRPr="00117699" w:rsidTr="00A40B9E">
        <w:trPr>
          <w:cnfStyle w:val="000000100000"/>
          <w:trHeight w:val="1"/>
        </w:trPr>
        <w:tc>
          <w:tcPr>
            <w:cnfStyle w:val="000010000000"/>
            <w:tcW w:w="1270" w:type="dxa"/>
          </w:tcPr>
          <w:p w:rsidR="00590480" w:rsidRPr="00317D3E" w:rsidRDefault="00A40B9E" w:rsidP="00A40B9E">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b/>
                <w:bCs/>
                <w:color w:val="FFFFFF"/>
                <w:sz w:val="28"/>
                <w:szCs w:val="28"/>
                <w:rtl/>
                <w:lang w:bidi="ar-MA"/>
              </w:rPr>
              <w:t>10</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1/2 تساؤلات الدراسة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12 ـ</w:t>
            </w:r>
          </w:p>
        </w:tc>
      </w:tr>
      <w:tr w:rsidR="00590480" w:rsidRPr="00117699" w:rsidTr="00A40B9E">
        <w:trPr>
          <w:cnfStyle w:val="000000010000"/>
          <w:trHeight w:val="1"/>
        </w:trPr>
        <w:tc>
          <w:tcPr>
            <w:cnfStyle w:val="000010000000"/>
            <w:tcW w:w="1270" w:type="dxa"/>
          </w:tcPr>
          <w:p w:rsidR="00590480" w:rsidRPr="00317D3E" w:rsidRDefault="00590480" w:rsidP="00A40B9E">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1</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1/3 أهداف الدراسة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13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2</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1/4 أسباب اختيار الموضوع</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13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3</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1/5 أهمية الموضوع الدراسة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14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4</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1/6 الدراسات السابقة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14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5</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1/7 مفاهيم الدراسة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18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6</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1/8 مجالات الدراسة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21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7</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1/9 منهج الدراسة وعينة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22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8</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1/10 أدوات جمع البيانات</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24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1</w:t>
            </w:r>
            <w:r w:rsidR="00A40B9E" w:rsidRPr="00317D3E">
              <w:rPr>
                <w:rFonts w:ascii="Simplified Arabic" w:hAnsi="Simplified Arabic" w:cs="Simplified Arabic" w:hint="cs"/>
                <w:b/>
                <w:bCs/>
                <w:color w:val="FFFFFF"/>
                <w:sz w:val="28"/>
                <w:szCs w:val="28"/>
                <w:rtl/>
                <w:lang w:bidi="ar-MA"/>
              </w:rPr>
              <w:t>9</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خلاصة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26 ـ</w:t>
            </w:r>
          </w:p>
        </w:tc>
      </w:tr>
      <w:tr w:rsidR="00590480" w:rsidRPr="00117699" w:rsidTr="00A40B9E">
        <w:trPr>
          <w:cnfStyle w:val="000000100000"/>
          <w:trHeight w:val="1"/>
        </w:trPr>
        <w:tc>
          <w:tcPr>
            <w:cnfStyle w:val="000010000000"/>
            <w:tcW w:w="1270" w:type="dxa"/>
          </w:tcPr>
          <w:p w:rsidR="00590480" w:rsidRPr="00317D3E" w:rsidRDefault="00A40B9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b/>
                <w:bCs/>
                <w:color w:val="FFFFFF"/>
                <w:sz w:val="28"/>
                <w:szCs w:val="28"/>
                <w:rtl/>
                <w:lang w:bidi="ar-MA"/>
              </w:rPr>
              <w:t>20</w:t>
            </w:r>
          </w:p>
        </w:tc>
        <w:tc>
          <w:tcPr>
            <w:tcW w:w="5954" w:type="dxa"/>
          </w:tcPr>
          <w:p w:rsidR="00590480" w:rsidRPr="00317D3E" w:rsidRDefault="00590480" w:rsidP="008B3B7E">
            <w:pPr>
              <w:autoSpaceDE w:val="0"/>
              <w:autoSpaceDN w:val="0"/>
              <w:bidi/>
              <w:adjustRightInd w:val="0"/>
              <w:ind w:firstLine="567"/>
              <w:jc w:val="center"/>
              <w:cnfStyle w:val="000000100000"/>
              <w:rPr>
                <w:rFonts w:ascii="Simplified Arabic" w:hAnsi="Simplified Arabic" w:cs="Simplified Arabic"/>
                <w:sz w:val="28"/>
                <w:szCs w:val="28"/>
                <w:rtl/>
                <w:lang w:bidi="ar-MA"/>
              </w:rPr>
            </w:pPr>
            <w:r w:rsidRPr="00317D3E">
              <w:rPr>
                <w:rFonts w:ascii="Simplified Arabic" w:hAnsi="Simplified Arabic" w:cs="Simplified Arabic"/>
                <w:b/>
                <w:bCs/>
                <w:sz w:val="28"/>
                <w:szCs w:val="28"/>
                <w:rtl/>
                <w:lang w:bidi="ar-MA"/>
              </w:rPr>
              <w:t>الفصل الثاني: الاتصال الداخلي في المؤسسة</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28/37</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1</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2/1 أهمية الاتصال الداخلي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28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2</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2/2 أنواع الاتصال الداخلي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28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3</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2/3 وسائل الاتصال الداخلي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31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4</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2/4 وظائف الاتصال الداخلي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33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5</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2/5 أهداف الاتصال الداخلي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34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6</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2/6 معوقات الاتصال الداخلي</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35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lastRenderedPageBreak/>
              <w:t>2</w:t>
            </w:r>
            <w:r w:rsidR="00A40B9E" w:rsidRPr="00317D3E">
              <w:rPr>
                <w:rFonts w:ascii="Simplified Arabic" w:hAnsi="Simplified Arabic" w:cs="Simplified Arabic" w:hint="cs"/>
                <w:b/>
                <w:bCs/>
                <w:color w:val="FFFFFF"/>
                <w:sz w:val="28"/>
                <w:szCs w:val="28"/>
                <w:rtl/>
                <w:lang w:bidi="ar-MA"/>
              </w:rPr>
              <w:t>7</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خلاصة</w:t>
            </w:r>
          </w:p>
        </w:tc>
        <w:tc>
          <w:tcPr>
            <w:cnfStyle w:val="000010000000"/>
            <w:tcW w:w="1832" w:type="dxa"/>
          </w:tcPr>
          <w:p w:rsidR="00590480" w:rsidRPr="00317D3E" w:rsidRDefault="00317D3E"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37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8</w:t>
            </w:r>
          </w:p>
        </w:tc>
        <w:tc>
          <w:tcPr>
            <w:tcW w:w="5954" w:type="dxa"/>
          </w:tcPr>
          <w:p w:rsidR="00590480" w:rsidRPr="00317D3E" w:rsidRDefault="00590480" w:rsidP="008B3B7E">
            <w:pPr>
              <w:autoSpaceDE w:val="0"/>
              <w:autoSpaceDN w:val="0"/>
              <w:bidi/>
              <w:adjustRightInd w:val="0"/>
              <w:ind w:firstLine="567"/>
              <w:jc w:val="center"/>
              <w:cnfStyle w:val="000000100000"/>
              <w:rPr>
                <w:rFonts w:ascii="Simplified Arabic" w:hAnsi="Simplified Arabic" w:cs="Simplified Arabic"/>
                <w:sz w:val="28"/>
                <w:szCs w:val="28"/>
                <w:rtl/>
                <w:lang w:bidi="ar-MA"/>
              </w:rPr>
            </w:pPr>
            <w:r w:rsidRPr="00317D3E">
              <w:rPr>
                <w:rFonts w:ascii="Simplified Arabic" w:hAnsi="Simplified Arabic" w:cs="Simplified Arabic"/>
                <w:b/>
                <w:bCs/>
                <w:sz w:val="28"/>
                <w:szCs w:val="28"/>
                <w:rtl/>
                <w:lang w:bidi="ar-MA"/>
              </w:rPr>
              <w:t>الفصل الثالث: الأداء</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39/44</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2</w:t>
            </w:r>
            <w:r w:rsidR="00A40B9E" w:rsidRPr="00317D3E">
              <w:rPr>
                <w:rFonts w:ascii="Simplified Arabic" w:hAnsi="Simplified Arabic" w:cs="Simplified Arabic" w:hint="cs"/>
                <w:b/>
                <w:bCs/>
                <w:color w:val="FFFFFF"/>
                <w:sz w:val="28"/>
                <w:szCs w:val="28"/>
                <w:rtl/>
                <w:lang w:bidi="ar-MA"/>
              </w:rPr>
              <w:t>9</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3/1 تعريف الأداء</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39 ـ</w:t>
            </w:r>
          </w:p>
        </w:tc>
      </w:tr>
      <w:tr w:rsidR="00590480" w:rsidRPr="00117699" w:rsidTr="00A40B9E">
        <w:trPr>
          <w:cnfStyle w:val="000000100000"/>
          <w:trHeight w:val="1"/>
        </w:trPr>
        <w:tc>
          <w:tcPr>
            <w:cnfStyle w:val="000010000000"/>
            <w:tcW w:w="1270" w:type="dxa"/>
          </w:tcPr>
          <w:p w:rsidR="00590480" w:rsidRPr="00317D3E" w:rsidRDefault="00A40B9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b/>
                <w:bCs/>
                <w:color w:val="FFFFFF"/>
                <w:sz w:val="28"/>
                <w:szCs w:val="28"/>
                <w:rtl/>
                <w:lang w:bidi="ar-MA"/>
              </w:rPr>
              <w:t>30</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3/2 محددّات الأداء</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39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1</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3/3 تعريف الأداء في المؤسسة الاقتصادية</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40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2</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3/4 عيوب التقارير الأداء</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40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3</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3/5 خصائص الأداء في المؤسسة</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ـ41 ــ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4</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3/6 أهمية أداء المؤسسة</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42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5</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3/7 تقييم أداء في المؤسسة</w:t>
            </w:r>
          </w:p>
        </w:tc>
        <w:tc>
          <w:tcPr>
            <w:cnfStyle w:val="000010000000"/>
            <w:tcW w:w="1832" w:type="dxa"/>
          </w:tcPr>
          <w:p w:rsidR="00590480" w:rsidRPr="00317D3E" w:rsidRDefault="00141D70" w:rsidP="00141D70">
            <w:pPr>
              <w:autoSpaceDE w:val="0"/>
              <w:autoSpaceDN w:val="0"/>
              <w:bidi/>
              <w:adjustRightInd w:val="0"/>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      ـ 42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6</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خلاصة</w:t>
            </w:r>
          </w:p>
        </w:tc>
        <w:tc>
          <w:tcPr>
            <w:cnfStyle w:val="000010000000"/>
            <w:tcW w:w="1832" w:type="dxa"/>
          </w:tcPr>
          <w:p w:rsidR="00590480" w:rsidRPr="00317D3E" w:rsidRDefault="00141D7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44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7</w:t>
            </w:r>
          </w:p>
        </w:tc>
        <w:tc>
          <w:tcPr>
            <w:tcW w:w="5954" w:type="dxa"/>
          </w:tcPr>
          <w:p w:rsidR="00590480" w:rsidRPr="00317D3E" w:rsidRDefault="00590480" w:rsidP="008B3B7E">
            <w:pPr>
              <w:autoSpaceDE w:val="0"/>
              <w:autoSpaceDN w:val="0"/>
              <w:bidi/>
              <w:adjustRightInd w:val="0"/>
              <w:ind w:firstLine="567"/>
              <w:jc w:val="center"/>
              <w:cnfStyle w:val="000000010000"/>
              <w:rPr>
                <w:rFonts w:ascii="Simplified Arabic" w:hAnsi="Simplified Arabic" w:cs="Simplified Arabic"/>
                <w:sz w:val="28"/>
                <w:szCs w:val="28"/>
                <w:rtl/>
                <w:lang w:bidi="ar-MA"/>
              </w:rPr>
            </w:pPr>
            <w:r w:rsidRPr="00317D3E">
              <w:rPr>
                <w:rFonts w:ascii="Simplified Arabic" w:hAnsi="Simplified Arabic" w:cs="Simplified Arabic"/>
                <w:b/>
                <w:bCs/>
                <w:sz w:val="28"/>
                <w:szCs w:val="28"/>
                <w:rtl/>
                <w:lang w:bidi="ar-MA"/>
              </w:rPr>
              <w:t>الفصل الرابع: المؤسسة الاقتصادية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46/53</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8</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4/1 مفهوم المؤسسة الاقتصادية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46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3</w:t>
            </w:r>
            <w:r w:rsidR="00A40B9E" w:rsidRPr="00317D3E">
              <w:rPr>
                <w:rFonts w:ascii="Simplified Arabic" w:hAnsi="Simplified Arabic" w:cs="Simplified Arabic" w:hint="cs"/>
                <w:b/>
                <w:bCs/>
                <w:color w:val="FFFFFF"/>
                <w:sz w:val="28"/>
                <w:szCs w:val="28"/>
                <w:rtl/>
                <w:lang w:bidi="ar-MA"/>
              </w:rPr>
              <w:t>9</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4/2 خصائص المؤسسة الاقتصادية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46 ـ</w:t>
            </w:r>
          </w:p>
        </w:tc>
      </w:tr>
      <w:tr w:rsidR="00590480" w:rsidRPr="00117699" w:rsidTr="00A40B9E">
        <w:trPr>
          <w:cnfStyle w:val="000000100000"/>
          <w:trHeight w:val="1"/>
        </w:trPr>
        <w:tc>
          <w:tcPr>
            <w:cnfStyle w:val="000010000000"/>
            <w:tcW w:w="1270" w:type="dxa"/>
          </w:tcPr>
          <w:p w:rsidR="00590480" w:rsidRPr="00317D3E" w:rsidRDefault="00A40B9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b/>
                <w:bCs/>
                <w:color w:val="FFFFFF"/>
                <w:sz w:val="28"/>
                <w:szCs w:val="28"/>
                <w:rtl/>
                <w:lang w:bidi="ar-MA"/>
              </w:rPr>
              <w:t>40</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4/3 أهداف المؤسسة الاقتصادية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47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1</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4/4 مستويات المؤسسة الاقتصادية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50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2</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4/4 أنواع المؤسسة الاقتصادية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51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3</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خلاصة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53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4</w:t>
            </w:r>
          </w:p>
        </w:tc>
        <w:tc>
          <w:tcPr>
            <w:tcW w:w="5954" w:type="dxa"/>
          </w:tcPr>
          <w:p w:rsidR="00590480" w:rsidRPr="00317D3E" w:rsidRDefault="00590480" w:rsidP="00901D31">
            <w:pPr>
              <w:autoSpaceDE w:val="0"/>
              <w:autoSpaceDN w:val="0"/>
              <w:bidi/>
              <w:adjustRightInd w:val="0"/>
              <w:ind w:firstLine="567"/>
              <w:jc w:val="center"/>
              <w:cnfStyle w:val="000000100000"/>
              <w:rPr>
                <w:rFonts w:ascii="Simplified Arabic" w:hAnsi="Simplified Arabic" w:cs="Simplified Arabic"/>
                <w:sz w:val="28"/>
                <w:szCs w:val="28"/>
                <w:rtl/>
                <w:lang w:bidi="ar-MA"/>
              </w:rPr>
            </w:pPr>
            <w:r w:rsidRPr="00317D3E">
              <w:rPr>
                <w:rFonts w:ascii="Simplified Arabic" w:hAnsi="Simplified Arabic" w:cs="Simplified Arabic"/>
                <w:b/>
                <w:bCs/>
                <w:sz w:val="28"/>
                <w:szCs w:val="28"/>
                <w:rtl/>
                <w:lang w:bidi="ar-MA"/>
              </w:rPr>
              <w:t>الفصل الخامس: الإطار التطبيقي</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53/</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5</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 xml:space="preserve">5/1 تقديم مؤسسة الإنتاج وتوزيع مواد البناء </w:t>
            </w:r>
            <w:r w:rsidRPr="00317D3E">
              <w:rPr>
                <w:rFonts w:ascii="Simplified Arabic" w:hAnsi="Simplified Arabic" w:cs="Simplified Arabic"/>
                <w:sz w:val="28"/>
                <w:szCs w:val="28"/>
                <w:lang w:bidi="ar-MA"/>
              </w:rPr>
              <w:t>DMC</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55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6</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 xml:space="preserve">5/2 تقديم الاستبيان وعينات الدراسة </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61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7</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5/3 عرض وتحليل نتائج الدراسة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62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8</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5/4 تحليل النتائج على ضوء التساؤلات الدراسة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88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4</w:t>
            </w:r>
            <w:r w:rsidR="00A40B9E" w:rsidRPr="00317D3E">
              <w:rPr>
                <w:rFonts w:ascii="Simplified Arabic" w:hAnsi="Simplified Arabic" w:cs="Simplified Arabic" w:hint="cs"/>
                <w:b/>
                <w:bCs/>
                <w:color w:val="FFFFFF"/>
                <w:sz w:val="28"/>
                <w:szCs w:val="28"/>
                <w:rtl/>
                <w:lang w:bidi="ar-MA"/>
              </w:rPr>
              <w:t>9</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5/5 نتائج الدراسة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89 ـ</w:t>
            </w:r>
          </w:p>
        </w:tc>
      </w:tr>
      <w:tr w:rsidR="00590480" w:rsidRPr="00117699" w:rsidTr="00A40B9E">
        <w:trPr>
          <w:cnfStyle w:val="000000100000"/>
          <w:trHeight w:val="1"/>
        </w:trPr>
        <w:tc>
          <w:tcPr>
            <w:cnfStyle w:val="000010000000"/>
            <w:tcW w:w="1270" w:type="dxa"/>
          </w:tcPr>
          <w:p w:rsidR="00590480" w:rsidRPr="00317D3E" w:rsidRDefault="00A40B9E"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hint="cs"/>
                <w:b/>
                <w:bCs/>
                <w:color w:val="FFFFFF"/>
                <w:sz w:val="28"/>
                <w:szCs w:val="28"/>
                <w:rtl/>
                <w:lang w:bidi="ar-MA"/>
              </w:rPr>
              <w:t>50</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خاتمة</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92 ـ</w:t>
            </w:r>
          </w:p>
        </w:tc>
      </w:tr>
      <w:tr w:rsidR="00590480" w:rsidRPr="00117699" w:rsidTr="00A40B9E">
        <w:trPr>
          <w:cnfStyle w:val="00000001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5</w:t>
            </w:r>
            <w:r w:rsidR="00A40B9E" w:rsidRPr="00317D3E">
              <w:rPr>
                <w:rFonts w:ascii="Simplified Arabic" w:hAnsi="Simplified Arabic" w:cs="Simplified Arabic" w:hint="cs"/>
                <w:b/>
                <w:bCs/>
                <w:color w:val="FFFFFF"/>
                <w:sz w:val="28"/>
                <w:szCs w:val="28"/>
                <w:rtl/>
                <w:lang w:bidi="ar-MA"/>
              </w:rPr>
              <w:t>1</w:t>
            </w:r>
          </w:p>
        </w:tc>
        <w:tc>
          <w:tcPr>
            <w:tcW w:w="5954" w:type="dxa"/>
          </w:tcPr>
          <w:p w:rsidR="00590480" w:rsidRPr="00317D3E" w:rsidRDefault="00590480" w:rsidP="008D5904">
            <w:pPr>
              <w:autoSpaceDE w:val="0"/>
              <w:autoSpaceDN w:val="0"/>
              <w:bidi/>
              <w:adjustRightInd w:val="0"/>
              <w:ind w:firstLine="567"/>
              <w:jc w:val="left"/>
              <w:cnfStyle w:val="00000001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قائمة المراجع</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94 ـ</w:t>
            </w:r>
          </w:p>
        </w:tc>
      </w:tr>
      <w:tr w:rsidR="00590480" w:rsidRPr="00117699" w:rsidTr="00A40B9E">
        <w:trPr>
          <w:cnfStyle w:val="000000100000"/>
          <w:trHeight w:val="1"/>
        </w:trPr>
        <w:tc>
          <w:tcPr>
            <w:cnfStyle w:val="000010000000"/>
            <w:tcW w:w="1270" w:type="dxa"/>
          </w:tcPr>
          <w:p w:rsidR="00590480" w:rsidRPr="00317D3E" w:rsidRDefault="00590480" w:rsidP="008D5904">
            <w:pPr>
              <w:autoSpaceDE w:val="0"/>
              <w:autoSpaceDN w:val="0"/>
              <w:bidi/>
              <w:adjustRightInd w:val="0"/>
              <w:ind w:firstLine="567"/>
              <w:jc w:val="left"/>
              <w:rPr>
                <w:rFonts w:ascii="Simplified Arabic" w:hAnsi="Simplified Arabic" w:cs="Simplified Arabic"/>
                <w:sz w:val="28"/>
                <w:szCs w:val="28"/>
                <w:rtl/>
                <w:lang w:bidi="ar-MA"/>
              </w:rPr>
            </w:pPr>
            <w:r w:rsidRPr="00317D3E">
              <w:rPr>
                <w:rFonts w:ascii="Simplified Arabic" w:hAnsi="Simplified Arabic" w:cs="Simplified Arabic"/>
                <w:b/>
                <w:bCs/>
                <w:color w:val="FFFFFF"/>
                <w:sz w:val="28"/>
                <w:szCs w:val="28"/>
                <w:rtl/>
                <w:lang w:bidi="ar-MA"/>
              </w:rPr>
              <w:t>5</w:t>
            </w:r>
            <w:r w:rsidR="00A40B9E" w:rsidRPr="00317D3E">
              <w:rPr>
                <w:rFonts w:ascii="Simplified Arabic" w:hAnsi="Simplified Arabic" w:cs="Simplified Arabic" w:hint="cs"/>
                <w:b/>
                <w:bCs/>
                <w:color w:val="FFFFFF"/>
                <w:sz w:val="28"/>
                <w:szCs w:val="28"/>
                <w:rtl/>
                <w:lang w:bidi="ar-MA"/>
              </w:rPr>
              <w:t>2</w:t>
            </w:r>
          </w:p>
        </w:tc>
        <w:tc>
          <w:tcPr>
            <w:tcW w:w="5954" w:type="dxa"/>
          </w:tcPr>
          <w:p w:rsidR="00590480" w:rsidRPr="00317D3E" w:rsidRDefault="00590480" w:rsidP="008D5904">
            <w:pPr>
              <w:autoSpaceDE w:val="0"/>
              <w:autoSpaceDN w:val="0"/>
              <w:bidi/>
              <w:adjustRightInd w:val="0"/>
              <w:ind w:firstLine="567"/>
              <w:jc w:val="left"/>
              <w:cnfStyle w:val="000000100000"/>
              <w:rPr>
                <w:rFonts w:ascii="Simplified Arabic" w:hAnsi="Simplified Arabic" w:cs="Simplified Arabic"/>
                <w:sz w:val="28"/>
                <w:szCs w:val="28"/>
                <w:rtl/>
                <w:lang w:bidi="ar-MA"/>
              </w:rPr>
            </w:pPr>
            <w:r w:rsidRPr="00317D3E">
              <w:rPr>
                <w:rFonts w:ascii="Simplified Arabic" w:hAnsi="Simplified Arabic" w:cs="Simplified Arabic"/>
                <w:sz w:val="28"/>
                <w:szCs w:val="28"/>
                <w:rtl/>
                <w:lang w:bidi="ar-MA"/>
              </w:rPr>
              <w:t>الملاحق</w:t>
            </w:r>
          </w:p>
        </w:tc>
        <w:tc>
          <w:tcPr>
            <w:cnfStyle w:val="000010000000"/>
            <w:tcW w:w="1832" w:type="dxa"/>
          </w:tcPr>
          <w:p w:rsidR="00590480" w:rsidRPr="00317D3E" w:rsidRDefault="00595450" w:rsidP="008D5904">
            <w:pPr>
              <w:autoSpaceDE w:val="0"/>
              <w:autoSpaceDN w:val="0"/>
              <w:bidi/>
              <w:adjustRightInd w:val="0"/>
              <w:ind w:firstLine="567"/>
              <w:jc w:val="left"/>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ـ 99 ـ</w:t>
            </w:r>
          </w:p>
        </w:tc>
      </w:tr>
    </w:tbl>
    <w:p w:rsidR="00317D3E" w:rsidRDefault="00317D3E" w:rsidP="00901D31">
      <w:pPr>
        <w:autoSpaceDE w:val="0"/>
        <w:autoSpaceDN w:val="0"/>
        <w:bidi/>
        <w:adjustRightInd w:val="0"/>
        <w:spacing w:after="160" w:line="240" w:lineRule="auto"/>
        <w:ind w:firstLine="567"/>
        <w:jc w:val="center"/>
        <w:rPr>
          <w:rFonts w:ascii="Simplified Arabic" w:hAnsi="Simplified Arabic" w:cs="Simplified Arabic"/>
          <w:b/>
          <w:bCs/>
          <w:sz w:val="32"/>
          <w:szCs w:val="32"/>
          <w:rtl/>
          <w:lang w:bidi="ar-MA"/>
        </w:rPr>
      </w:pPr>
    </w:p>
    <w:p w:rsidR="00317D3E" w:rsidRDefault="00317D3E" w:rsidP="00317D3E">
      <w:pPr>
        <w:autoSpaceDE w:val="0"/>
        <w:autoSpaceDN w:val="0"/>
        <w:bidi/>
        <w:adjustRightInd w:val="0"/>
        <w:spacing w:after="160" w:line="240" w:lineRule="auto"/>
        <w:ind w:firstLine="567"/>
        <w:jc w:val="center"/>
        <w:rPr>
          <w:rFonts w:ascii="Simplified Arabic" w:hAnsi="Simplified Arabic" w:cs="Simplified Arabic"/>
          <w:b/>
          <w:bCs/>
          <w:sz w:val="32"/>
          <w:szCs w:val="32"/>
          <w:rtl/>
          <w:lang w:bidi="ar-MA"/>
        </w:rPr>
      </w:pPr>
    </w:p>
    <w:p w:rsidR="00317D3E" w:rsidRDefault="00317D3E" w:rsidP="00317D3E">
      <w:pPr>
        <w:autoSpaceDE w:val="0"/>
        <w:autoSpaceDN w:val="0"/>
        <w:bidi/>
        <w:adjustRightInd w:val="0"/>
        <w:spacing w:after="160" w:line="240" w:lineRule="auto"/>
        <w:ind w:firstLine="567"/>
        <w:jc w:val="center"/>
        <w:rPr>
          <w:rFonts w:ascii="Simplified Arabic" w:hAnsi="Simplified Arabic" w:cs="Simplified Arabic"/>
          <w:b/>
          <w:bCs/>
          <w:sz w:val="32"/>
          <w:szCs w:val="32"/>
          <w:rtl/>
          <w:lang w:bidi="ar-MA"/>
        </w:rPr>
      </w:pPr>
    </w:p>
    <w:p w:rsidR="009B443B" w:rsidRDefault="009B443B" w:rsidP="00317D3E">
      <w:pPr>
        <w:autoSpaceDE w:val="0"/>
        <w:autoSpaceDN w:val="0"/>
        <w:bidi/>
        <w:adjustRightInd w:val="0"/>
        <w:spacing w:after="160" w:line="240" w:lineRule="auto"/>
        <w:ind w:firstLine="567"/>
        <w:jc w:val="center"/>
        <w:rPr>
          <w:rFonts w:ascii="Simplified Arabic" w:hAnsi="Simplified Arabic" w:cs="Simplified Arabic"/>
          <w:b/>
          <w:bCs/>
          <w:sz w:val="32"/>
          <w:szCs w:val="32"/>
          <w:lang w:bidi="ar-MA"/>
        </w:rPr>
      </w:pPr>
    </w:p>
    <w:p w:rsidR="00590480" w:rsidRPr="00117699" w:rsidRDefault="00590480" w:rsidP="009B443B">
      <w:pPr>
        <w:autoSpaceDE w:val="0"/>
        <w:autoSpaceDN w:val="0"/>
        <w:bidi/>
        <w:adjustRightInd w:val="0"/>
        <w:spacing w:after="160" w:line="240" w:lineRule="auto"/>
        <w:ind w:firstLine="567"/>
        <w:jc w:val="center"/>
        <w:rPr>
          <w:rFonts w:ascii="Simplified Arabic" w:hAnsi="Simplified Arabic" w:cs="Simplified Arabic"/>
          <w:b/>
          <w:bCs/>
          <w:sz w:val="32"/>
          <w:szCs w:val="32"/>
          <w:rtl/>
          <w:lang w:bidi="ar-MA"/>
        </w:rPr>
      </w:pPr>
      <w:r w:rsidRPr="00117699">
        <w:rPr>
          <w:rFonts w:ascii="Simplified Arabic" w:hAnsi="Simplified Arabic" w:cs="Simplified Arabic"/>
          <w:b/>
          <w:bCs/>
          <w:sz w:val="32"/>
          <w:szCs w:val="32"/>
          <w:rtl/>
          <w:lang w:bidi="ar-MA"/>
        </w:rPr>
        <w:t>فهرس الجداول</w:t>
      </w:r>
    </w:p>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p>
    <w:tbl>
      <w:tblPr>
        <w:tblStyle w:val="Grilleclaire"/>
        <w:bidiVisual/>
        <w:tblW w:w="0" w:type="auto"/>
        <w:tblLayout w:type="fixed"/>
        <w:tblLook w:val="0000"/>
      </w:tblPr>
      <w:tblGrid>
        <w:gridCol w:w="1134"/>
        <w:gridCol w:w="6378"/>
        <w:gridCol w:w="1550"/>
      </w:tblGrid>
      <w:tr w:rsidR="00590480" w:rsidRPr="00117699" w:rsidTr="00317D3E">
        <w:trPr>
          <w:cnfStyle w:val="000000100000"/>
          <w:trHeight w:val="1"/>
        </w:trPr>
        <w:tc>
          <w:tcPr>
            <w:cnfStyle w:val="000010000000"/>
            <w:tcW w:w="1134" w:type="dxa"/>
          </w:tcPr>
          <w:p w:rsidR="00590480" w:rsidRPr="00901D31" w:rsidRDefault="00590480" w:rsidP="008D5904">
            <w:pPr>
              <w:autoSpaceDE w:val="0"/>
              <w:autoSpaceDN w:val="0"/>
              <w:bidi/>
              <w:adjustRightInd w:val="0"/>
              <w:jc w:val="left"/>
              <w:rPr>
                <w:rFonts w:ascii="Simplified Arabic" w:hAnsi="Simplified Arabic" w:cs="Simplified Arabic"/>
                <w:b/>
                <w:bCs/>
                <w:sz w:val="32"/>
                <w:szCs w:val="32"/>
                <w:rtl/>
                <w:lang w:bidi="ar-MA"/>
              </w:rPr>
            </w:pPr>
            <w:r w:rsidRPr="00901D31">
              <w:rPr>
                <w:rFonts w:ascii="Simplified Arabic" w:hAnsi="Simplified Arabic" w:cs="Simplified Arabic"/>
                <w:b/>
                <w:bCs/>
                <w:sz w:val="32"/>
                <w:szCs w:val="32"/>
                <w:rtl/>
                <w:lang w:bidi="ar-MA"/>
              </w:rPr>
              <w:t>الرقم</w:t>
            </w:r>
          </w:p>
        </w:tc>
        <w:tc>
          <w:tcPr>
            <w:tcW w:w="6378" w:type="dxa"/>
          </w:tcPr>
          <w:p w:rsidR="00590480" w:rsidRPr="00901D31" w:rsidRDefault="00590480" w:rsidP="008D5904">
            <w:pPr>
              <w:autoSpaceDE w:val="0"/>
              <w:autoSpaceDN w:val="0"/>
              <w:bidi/>
              <w:adjustRightInd w:val="0"/>
              <w:ind w:firstLine="567"/>
              <w:jc w:val="left"/>
              <w:cnfStyle w:val="000000100000"/>
              <w:rPr>
                <w:rFonts w:ascii="Simplified Arabic" w:hAnsi="Simplified Arabic" w:cs="Simplified Arabic"/>
                <w:b/>
                <w:bCs/>
                <w:sz w:val="32"/>
                <w:szCs w:val="32"/>
                <w:rtl/>
                <w:lang w:bidi="ar-MA"/>
              </w:rPr>
            </w:pPr>
            <w:r w:rsidRPr="00901D31">
              <w:rPr>
                <w:rFonts w:ascii="Simplified Arabic" w:hAnsi="Simplified Arabic" w:cs="Simplified Arabic"/>
                <w:b/>
                <w:bCs/>
                <w:sz w:val="32"/>
                <w:szCs w:val="32"/>
                <w:rtl/>
                <w:lang w:bidi="ar-MA"/>
              </w:rPr>
              <w:t>عنوان الجدول</w:t>
            </w:r>
          </w:p>
        </w:tc>
        <w:tc>
          <w:tcPr>
            <w:cnfStyle w:val="000010000000"/>
            <w:tcW w:w="1550" w:type="dxa"/>
          </w:tcPr>
          <w:p w:rsidR="00590480" w:rsidRPr="00901D31" w:rsidRDefault="00590480" w:rsidP="008D5904">
            <w:pPr>
              <w:autoSpaceDE w:val="0"/>
              <w:autoSpaceDN w:val="0"/>
              <w:bidi/>
              <w:adjustRightInd w:val="0"/>
              <w:jc w:val="left"/>
              <w:rPr>
                <w:rFonts w:ascii="Simplified Arabic" w:hAnsi="Simplified Arabic" w:cs="Simplified Arabic"/>
                <w:b/>
                <w:bCs/>
                <w:sz w:val="32"/>
                <w:szCs w:val="32"/>
                <w:rtl/>
                <w:lang w:bidi="ar-MA"/>
              </w:rPr>
            </w:pPr>
            <w:r w:rsidRPr="00901D31">
              <w:rPr>
                <w:rFonts w:ascii="Simplified Arabic" w:hAnsi="Simplified Arabic" w:cs="Simplified Arabic"/>
                <w:b/>
                <w:bCs/>
                <w:sz w:val="32"/>
                <w:szCs w:val="32"/>
                <w:rtl/>
                <w:lang w:bidi="ar-MA"/>
              </w:rPr>
              <w:t>الص</w:t>
            </w:r>
            <w:r w:rsidR="00595450">
              <w:rPr>
                <w:rFonts w:ascii="Simplified Arabic" w:hAnsi="Simplified Arabic" w:cs="Simplified Arabic" w:hint="cs"/>
                <w:b/>
                <w:bCs/>
                <w:sz w:val="32"/>
                <w:szCs w:val="32"/>
                <w:rtl/>
                <w:lang w:bidi="ar-MA"/>
              </w:rPr>
              <w:t>ح</w:t>
            </w:r>
            <w:r w:rsidRPr="00901D31">
              <w:rPr>
                <w:rFonts w:ascii="Simplified Arabic" w:hAnsi="Simplified Arabic" w:cs="Simplified Arabic"/>
                <w:b/>
                <w:bCs/>
                <w:sz w:val="32"/>
                <w:szCs w:val="32"/>
                <w:rtl/>
                <w:lang w:bidi="ar-MA"/>
              </w:rPr>
              <w:t>فة</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01</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عدد الاستبيانات الموزعة على عمال المؤسسة.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62</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02</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نسب جنس العينة.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62</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03</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توزيع أفراد العينة وفق للمستوى الدراسي.</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63</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04</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توزيع أفراد العينة وفق الأقدمية.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65</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05</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مساهمة الاتصال الداخلي في تحقيق الأهداف.</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66</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06</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العلاقة بين الأفراد مؤسستكم.</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67</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07</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الاتصال داخل المؤسسة بتحقيق التفاهم والاستقرار.</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69</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08</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مساهمة الاتصال في حل المشكلات التي تظهر داخل المؤسسة.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70</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09</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تبليغ انشغالك داخل المؤسسة.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71</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10</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وسائل الاتصالية المستخدمة في تبليغ المعلومات والتعليمات.</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72</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11</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الوسائل الاتصالية التي تعتمد عليها مؤسسة للتواصل مع المتعاملين.</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73</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12</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الوسائل المعتمدة من قبل مؤسستكم تسمح بوصول المعلومة.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75</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13</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طبيعة المشاكل الاتصالية التي تعاني منها المؤسسة.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76</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14</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باعتقاد أن وسيلة الاتصال المستعملة كافية لنقل وتبادل المعلومات.</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78</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15</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 xml:space="preserve">يوضح باستباق لك وتعرض لمشكلة ما بسبب سوء </w:t>
            </w:r>
            <w:r w:rsidRPr="00117699">
              <w:rPr>
                <w:rFonts w:ascii="Simplified Arabic" w:hAnsi="Simplified Arabic" w:cs="Simplified Arabic"/>
                <w:sz w:val="32"/>
                <w:szCs w:val="32"/>
                <w:rtl/>
                <w:lang w:bidi="ar-MA"/>
              </w:rPr>
              <w:lastRenderedPageBreak/>
              <w:t>الاتصال بين الموظف ورئيسك.</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lastRenderedPageBreak/>
              <w:t>79</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lastRenderedPageBreak/>
              <w:t>16</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بأن اعتقاد الشخصية الحاكمة للمدراء تؤثر على عملية الاتصال.</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80</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17</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المعلومات التي تصلك لدى المؤسسة.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81</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18</w:t>
            </w:r>
          </w:p>
        </w:tc>
        <w:tc>
          <w:tcPr>
            <w:tcW w:w="6378" w:type="dxa"/>
          </w:tcPr>
          <w:p w:rsidR="00590480" w:rsidRPr="00117699" w:rsidRDefault="003D59C5"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Pr>
                <w:rFonts w:ascii="Simplified Arabic" w:hAnsi="Simplified Arabic" w:cs="Simplified Arabic"/>
                <w:sz w:val="32"/>
                <w:szCs w:val="32"/>
                <w:rtl/>
                <w:lang w:bidi="ar-MA"/>
              </w:rPr>
              <w:t>يوضح</w:t>
            </w:r>
            <w:r>
              <w:rPr>
                <w:rFonts w:ascii="Simplified Arabic" w:hAnsi="Simplified Arabic" w:cs="Simplified Arabic" w:hint="cs"/>
                <w:sz w:val="32"/>
                <w:szCs w:val="32"/>
                <w:rtl/>
                <w:lang w:bidi="ar-MA"/>
              </w:rPr>
              <w:t xml:space="preserve"> </w:t>
            </w:r>
            <w:r w:rsidR="00590480" w:rsidRPr="00117699">
              <w:rPr>
                <w:rFonts w:ascii="Simplified Arabic" w:hAnsi="Simplified Arabic" w:cs="Simplified Arabic"/>
                <w:sz w:val="32"/>
                <w:szCs w:val="32"/>
                <w:rtl/>
                <w:lang w:bidi="ar-MA"/>
              </w:rPr>
              <w:t>الاتصال داخل في المؤسسة.</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82</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19</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بالاتصال الداخلي يزيد من فاعلية العلاقة بين المدير والموظفين.</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84</w:t>
            </w:r>
          </w:p>
        </w:tc>
      </w:tr>
      <w:tr w:rsidR="00590480" w:rsidRPr="00117699" w:rsidTr="00317D3E">
        <w:trPr>
          <w:cnfStyle w:val="00000010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20</w:t>
            </w:r>
          </w:p>
        </w:tc>
        <w:tc>
          <w:tcPr>
            <w:tcW w:w="6378" w:type="dxa"/>
          </w:tcPr>
          <w:p w:rsidR="00590480" w:rsidRPr="00117699" w:rsidRDefault="00590480" w:rsidP="00595450">
            <w:pPr>
              <w:autoSpaceDE w:val="0"/>
              <w:autoSpaceDN w:val="0"/>
              <w:bidi/>
              <w:adjustRightInd w:val="0"/>
              <w:ind w:firstLine="567"/>
              <w:jc w:val="left"/>
              <w:cnfStyle w:val="00000010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تأثير الروتين الإداري على إعداد سياسة الاتصال الداخلي.</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85</w:t>
            </w:r>
          </w:p>
        </w:tc>
      </w:tr>
      <w:tr w:rsidR="00590480" w:rsidRPr="00117699" w:rsidTr="00317D3E">
        <w:trPr>
          <w:cnfStyle w:val="000000010000"/>
          <w:trHeight w:val="1"/>
        </w:trPr>
        <w:tc>
          <w:tcPr>
            <w:cnfStyle w:val="000010000000"/>
            <w:tcW w:w="1134" w:type="dxa"/>
          </w:tcPr>
          <w:p w:rsidR="00590480" w:rsidRPr="00901D31" w:rsidRDefault="00590480" w:rsidP="00901D31">
            <w:pPr>
              <w:autoSpaceDE w:val="0"/>
              <w:autoSpaceDN w:val="0"/>
              <w:bidi/>
              <w:adjustRightInd w:val="0"/>
              <w:ind w:firstLine="567"/>
              <w:jc w:val="left"/>
              <w:rPr>
                <w:rFonts w:ascii="Simplified Arabic" w:hAnsi="Simplified Arabic" w:cs="Simplified Arabic"/>
                <w:b/>
                <w:bCs/>
                <w:sz w:val="28"/>
                <w:szCs w:val="28"/>
                <w:rtl/>
                <w:lang w:bidi="ar-MA"/>
              </w:rPr>
            </w:pPr>
            <w:r w:rsidRPr="00901D31">
              <w:rPr>
                <w:rFonts w:ascii="Simplified Arabic" w:hAnsi="Simplified Arabic" w:cs="Simplified Arabic"/>
                <w:b/>
                <w:bCs/>
                <w:sz w:val="28"/>
                <w:szCs w:val="28"/>
                <w:rtl/>
                <w:lang w:bidi="ar-MA"/>
              </w:rPr>
              <w:t>21</w:t>
            </w:r>
          </w:p>
        </w:tc>
        <w:tc>
          <w:tcPr>
            <w:tcW w:w="6378" w:type="dxa"/>
          </w:tcPr>
          <w:p w:rsidR="00590480" w:rsidRPr="00117699" w:rsidRDefault="00590480" w:rsidP="00595450">
            <w:pPr>
              <w:autoSpaceDE w:val="0"/>
              <w:autoSpaceDN w:val="0"/>
              <w:bidi/>
              <w:adjustRightInd w:val="0"/>
              <w:ind w:firstLine="567"/>
              <w:jc w:val="left"/>
              <w:cnfStyle w:val="000000010000"/>
              <w:rPr>
                <w:rFonts w:ascii="Simplified Arabic" w:hAnsi="Simplified Arabic" w:cs="Simplified Arabic"/>
                <w:sz w:val="32"/>
                <w:szCs w:val="32"/>
                <w:rtl/>
                <w:lang w:bidi="ar-MA"/>
              </w:rPr>
            </w:pPr>
            <w:r w:rsidRPr="00117699">
              <w:rPr>
                <w:rFonts w:ascii="Simplified Arabic" w:hAnsi="Simplified Arabic" w:cs="Simplified Arabic"/>
                <w:sz w:val="32"/>
                <w:szCs w:val="32"/>
                <w:rtl/>
                <w:lang w:bidi="ar-MA"/>
              </w:rPr>
              <w:t>يوضح بأن الاعتقاد الاتصال الداخلي في المؤسسة يؤثر في تحقيق الأهداف.</w:t>
            </w:r>
          </w:p>
        </w:tc>
        <w:tc>
          <w:tcPr>
            <w:cnfStyle w:val="000010000000"/>
            <w:tcW w:w="1550" w:type="dxa"/>
          </w:tcPr>
          <w:p w:rsidR="00590480" w:rsidRPr="00117699" w:rsidRDefault="00595450" w:rsidP="008D5904">
            <w:pPr>
              <w:autoSpaceDE w:val="0"/>
              <w:autoSpaceDN w:val="0"/>
              <w:bidi/>
              <w:adjustRightInd w:val="0"/>
              <w:ind w:firstLine="567"/>
              <w:jc w:val="left"/>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86</w:t>
            </w:r>
          </w:p>
        </w:tc>
      </w:tr>
    </w:tbl>
    <w:p w:rsidR="00590480" w:rsidRPr="00117699" w:rsidRDefault="00590480" w:rsidP="008D5904">
      <w:pPr>
        <w:autoSpaceDE w:val="0"/>
        <w:autoSpaceDN w:val="0"/>
        <w:bidi/>
        <w:adjustRightInd w:val="0"/>
        <w:spacing w:after="160" w:line="240" w:lineRule="auto"/>
        <w:ind w:firstLine="567"/>
        <w:jc w:val="left"/>
        <w:rPr>
          <w:rFonts w:ascii="Simplified Arabic" w:hAnsi="Simplified Arabic" w:cs="Simplified Arabic"/>
          <w:sz w:val="32"/>
          <w:szCs w:val="32"/>
          <w:rtl/>
          <w:lang w:bidi="ar-MA"/>
        </w:rPr>
      </w:pPr>
    </w:p>
    <w:p w:rsidR="007F1DBF" w:rsidRDefault="007F1DBF" w:rsidP="008D5904">
      <w:pPr>
        <w:bidi/>
        <w:ind w:firstLine="567"/>
        <w:jc w:val="left"/>
        <w:rPr>
          <w:rFonts w:ascii="Simplified Arabic" w:hAnsi="Simplified Arabic" w:cs="Simplified Arabic"/>
          <w:sz w:val="32"/>
          <w:szCs w:val="32"/>
          <w:rtl/>
          <w:lang w:bidi="ar-MA"/>
        </w:rPr>
        <w:sectPr w:rsidR="007F1DBF" w:rsidSect="00C058CE">
          <w:footerReference w:type="default" r:id="rId12"/>
          <w:pgSz w:w="11906" w:h="16838"/>
          <w:pgMar w:top="851" w:right="1701" w:bottom="851" w:left="1134" w:header="709" w:footer="709" w:gutter="0"/>
          <w:pgNumType w:fmt="arabicAlpha" w:start="1"/>
          <w:cols w:space="708"/>
          <w:rtlGutter/>
          <w:docGrid w:linePitch="360"/>
        </w:sectPr>
      </w:pPr>
    </w:p>
    <w:p w:rsidR="00590480" w:rsidRPr="00590480" w:rsidRDefault="00590480" w:rsidP="008D5904">
      <w:pPr>
        <w:tabs>
          <w:tab w:val="left" w:pos="4546"/>
          <w:tab w:val="center" w:pos="4960"/>
        </w:tabs>
        <w:autoSpaceDE w:val="0"/>
        <w:autoSpaceDN w:val="0"/>
        <w:bidi/>
        <w:adjustRightInd w:val="0"/>
        <w:spacing w:after="160"/>
        <w:ind w:firstLine="567"/>
        <w:jc w:val="left"/>
        <w:rPr>
          <w:rFonts w:ascii="Simplified Arabic" w:hAnsi="Simplified Arabic" w:cs="Simplified Arabic"/>
          <w:b/>
          <w:bCs/>
          <w:sz w:val="32"/>
          <w:szCs w:val="32"/>
          <w:rtl/>
          <w:lang w:bidi="ar-MA"/>
        </w:rPr>
      </w:pPr>
      <w:r w:rsidRPr="00590480">
        <w:rPr>
          <w:rFonts w:ascii="Simplified Arabic" w:hAnsi="Simplified Arabic" w:cs="Simplified Arabic"/>
          <w:b/>
          <w:bCs/>
          <w:sz w:val="32"/>
          <w:szCs w:val="32"/>
          <w:rtl/>
          <w:lang w:bidi="ar-MA"/>
        </w:rPr>
        <w:lastRenderedPageBreak/>
        <w:t>مقدمة</w:t>
      </w:r>
    </w:p>
    <w:p w:rsidR="00590480" w:rsidRPr="00750881"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t>يلعب الاتصال دور كبير في حياتينا اليومية فهو يشغل جزءاً</w:t>
      </w:r>
      <w:r w:rsidR="002C7E6F">
        <w:rPr>
          <w:rFonts w:ascii="Simplified Arabic" w:hAnsi="Simplified Arabic" w:cs="Simplified Arabic" w:hint="cs"/>
          <w:sz w:val="32"/>
          <w:szCs w:val="32"/>
          <w:rtl/>
          <w:lang w:bidi="ar-MA"/>
        </w:rPr>
        <w:t xml:space="preserve"> كبيرا</w:t>
      </w:r>
      <w:r w:rsidRPr="00750881">
        <w:rPr>
          <w:rFonts w:ascii="Simplified Arabic" w:hAnsi="Simplified Arabic" w:cs="Simplified Arabic"/>
          <w:sz w:val="32"/>
          <w:szCs w:val="32"/>
          <w:rtl/>
          <w:lang w:bidi="ar-MA"/>
        </w:rPr>
        <w:t xml:space="preserve"> من وقتنا</w:t>
      </w:r>
      <w:r w:rsidR="002C7E6F">
        <w:rPr>
          <w:rFonts w:ascii="Simplified Arabic" w:hAnsi="Simplified Arabic" w:cs="Simplified Arabic" w:hint="cs"/>
          <w:sz w:val="32"/>
          <w:szCs w:val="32"/>
          <w:rtl/>
          <w:lang w:bidi="ar-MA"/>
        </w:rPr>
        <w:t>،</w:t>
      </w:r>
      <w:r w:rsidRPr="00750881">
        <w:rPr>
          <w:rFonts w:ascii="Simplified Arabic" w:hAnsi="Simplified Arabic" w:cs="Simplified Arabic"/>
          <w:sz w:val="32"/>
          <w:szCs w:val="32"/>
          <w:rtl/>
          <w:lang w:bidi="ar-MA"/>
        </w:rPr>
        <w:t xml:space="preserve"> فالإنسان مجمل وقته </w:t>
      </w:r>
      <w:r w:rsidR="002C7E6F">
        <w:rPr>
          <w:rFonts w:ascii="Simplified Arabic" w:hAnsi="Simplified Arabic" w:cs="Simplified Arabic" w:hint="cs"/>
          <w:sz w:val="32"/>
          <w:szCs w:val="32"/>
          <w:rtl/>
          <w:lang w:bidi="ar-MA"/>
        </w:rPr>
        <w:t xml:space="preserve">يقضيه </w:t>
      </w:r>
      <w:r w:rsidRPr="00750881">
        <w:rPr>
          <w:rFonts w:ascii="Simplified Arabic" w:hAnsi="Simplified Arabic" w:cs="Simplified Arabic"/>
          <w:sz w:val="32"/>
          <w:szCs w:val="32"/>
          <w:rtl/>
          <w:lang w:bidi="ar-MA"/>
        </w:rPr>
        <w:t>في الاتصال بالآخرين وحتى نفسه</w:t>
      </w:r>
      <w:r w:rsidR="002C7E6F">
        <w:rPr>
          <w:rFonts w:ascii="Simplified Arabic" w:hAnsi="Simplified Arabic" w:cs="Simplified Arabic" w:hint="cs"/>
          <w:sz w:val="32"/>
          <w:szCs w:val="32"/>
          <w:rtl/>
          <w:lang w:bidi="ar-MA"/>
        </w:rPr>
        <w:t>،</w:t>
      </w:r>
      <w:r w:rsidR="002C7E6F">
        <w:rPr>
          <w:rFonts w:ascii="Simplified Arabic" w:hAnsi="Simplified Arabic" w:cs="Simplified Arabic"/>
          <w:sz w:val="32"/>
          <w:szCs w:val="32"/>
          <w:rtl/>
          <w:lang w:bidi="ar-MA"/>
        </w:rPr>
        <w:t xml:space="preserve"> فهو ذلك العملية السلوكية التي </w:t>
      </w:r>
      <w:r w:rsidR="002C7E6F">
        <w:rPr>
          <w:rFonts w:ascii="Simplified Arabic" w:hAnsi="Simplified Arabic" w:cs="Simplified Arabic" w:hint="cs"/>
          <w:sz w:val="32"/>
          <w:szCs w:val="32"/>
          <w:rtl/>
          <w:lang w:bidi="ar-MA"/>
        </w:rPr>
        <w:t>ت</w:t>
      </w:r>
      <w:r w:rsidRPr="00750881">
        <w:rPr>
          <w:rFonts w:ascii="Simplified Arabic" w:hAnsi="Simplified Arabic" w:cs="Simplified Arabic"/>
          <w:sz w:val="32"/>
          <w:szCs w:val="32"/>
          <w:rtl/>
          <w:lang w:bidi="ar-MA"/>
        </w:rPr>
        <w:t>عتمد على نقل المعلومة وتبادل الأفكار والآراء من أجل تصور وفهم الأمر بين شخص وآخر بين مجموعة من الأشخاص. فالدور الرئيسي الذي يلعبه الاتصال الداخل</w:t>
      </w:r>
      <w:r w:rsidR="002C7E6F">
        <w:rPr>
          <w:rFonts w:ascii="Simplified Arabic" w:hAnsi="Simplified Arabic" w:cs="Simplified Arabic"/>
          <w:sz w:val="32"/>
          <w:szCs w:val="32"/>
          <w:rtl/>
          <w:lang w:bidi="ar-MA"/>
        </w:rPr>
        <w:t>ي في المؤسسة هو أنه ا</w:t>
      </w:r>
      <w:r w:rsidRPr="00750881">
        <w:rPr>
          <w:rFonts w:ascii="Simplified Arabic" w:hAnsi="Simplified Arabic" w:cs="Simplified Arabic"/>
          <w:sz w:val="32"/>
          <w:szCs w:val="32"/>
          <w:rtl/>
          <w:lang w:bidi="ar-MA"/>
        </w:rPr>
        <w:t xml:space="preserve"> يتم داخل المؤسسة بين مختلف مستوياتها ويهتم بسير المعلومات والحقائق بين العمال لتحقيق الأهداف، وبانعدامه تصبح المؤسسة تعاني من مشاكل في داخلها وفي وجودها، فلاتصال موجه نحو الأهداف وسهل العمل ويراد به ضمان الأداء في حل المستويات، وجعل المؤسسة تفر</w:t>
      </w:r>
      <w:r w:rsidR="002C7E6F">
        <w:rPr>
          <w:rFonts w:ascii="Simplified Arabic" w:hAnsi="Simplified Arabic" w:cs="Simplified Arabic"/>
          <w:sz w:val="32"/>
          <w:szCs w:val="32"/>
          <w:rtl/>
          <w:lang w:bidi="ar-MA"/>
        </w:rPr>
        <w:t xml:space="preserve">ض وجودها. ويعتبر </w:t>
      </w:r>
      <w:r w:rsidR="002C7E6F">
        <w:rPr>
          <w:rFonts w:ascii="Simplified Arabic" w:hAnsi="Simplified Arabic" w:cs="Simplified Arabic" w:hint="cs"/>
          <w:sz w:val="32"/>
          <w:szCs w:val="32"/>
          <w:rtl/>
          <w:lang w:bidi="ar-MA"/>
        </w:rPr>
        <w:t xml:space="preserve">أيضا على </w:t>
      </w:r>
      <w:r w:rsidR="00B859BC">
        <w:rPr>
          <w:rFonts w:ascii="Simplified Arabic" w:hAnsi="Simplified Arabic" w:cs="Simplified Arabic" w:hint="cs"/>
          <w:sz w:val="32"/>
          <w:szCs w:val="32"/>
          <w:rtl/>
          <w:lang w:bidi="ar-MA"/>
        </w:rPr>
        <w:t>أنه نشاط</w:t>
      </w:r>
      <w:r w:rsidRPr="00750881">
        <w:rPr>
          <w:rFonts w:ascii="Simplified Arabic" w:hAnsi="Simplified Arabic" w:cs="Simplified Arabic"/>
          <w:sz w:val="32"/>
          <w:szCs w:val="32"/>
          <w:rtl/>
          <w:lang w:bidi="ar-MA"/>
        </w:rPr>
        <w:t xml:space="preserve"> وموضوع المؤسسة الاقتصادية مرتبطان كلاهما بالموارد البشرية</w:t>
      </w:r>
      <w:r w:rsidR="002C7E6F">
        <w:rPr>
          <w:rFonts w:ascii="Simplified Arabic" w:hAnsi="Simplified Arabic" w:cs="Simplified Arabic" w:hint="cs"/>
          <w:sz w:val="32"/>
          <w:szCs w:val="32"/>
          <w:rtl/>
          <w:lang w:bidi="ar-MA"/>
        </w:rPr>
        <w:t>. وفي هذا السبيل</w:t>
      </w:r>
      <w:r w:rsidR="002C7E6F">
        <w:rPr>
          <w:rFonts w:ascii="Simplified Arabic" w:hAnsi="Simplified Arabic" w:cs="Simplified Arabic"/>
          <w:sz w:val="32"/>
          <w:szCs w:val="32"/>
          <w:rtl/>
          <w:lang w:bidi="ar-MA"/>
        </w:rPr>
        <w:t xml:space="preserve"> سنحاول </w:t>
      </w:r>
      <w:r w:rsidR="002C7E6F">
        <w:rPr>
          <w:rFonts w:ascii="Simplified Arabic" w:hAnsi="Simplified Arabic" w:cs="Simplified Arabic" w:hint="cs"/>
          <w:sz w:val="32"/>
          <w:szCs w:val="32"/>
          <w:rtl/>
          <w:lang w:bidi="ar-MA"/>
        </w:rPr>
        <w:t xml:space="preserve">من خلال </w:t>
      </w:r>
      <w:r w:rsidR="002C7E6F">
        <w:rPr>
          <w:rFonts w:ascii="Simplified Arabic" w:hAnsi="Simplified Arabic" w:cs="Simplified Arabic"/>
          <w:sz w:val="32"/>
          <w:szCs w:val="32"/>
          <w:rtl/>
          <w:lang w:bidi="ar-MA"/>
        </w:rPr>
        <w:t>دراس</w:t>
      </w:r>
      <w:r w:rsidR="002C7E6F">
        <w:rPr>
          <w:rFonts w:ascii="Simplified Arabic" w:hAnsi="Simplified Arabic" w:cs="Simplified Arabic" w:hint="cs"/>
          <w:sz w:val="32"/>
          <w:szCs w:val="32"/>
          <w:rtl/>
          <w:lang w:bidi="ar-MA"/>
        </w:rPr>
        <w:t xml:space="preserve">تي </w:t>
      </w:r>
      <w:r w:rsidRPr="00750881">
        <w:rPr>
          <w:rFonts w:ascii="Simplified Arabic" w:hAnsi="Simplified Arabic" w:cs="Simplified Arabic"/>
          <w:sz w:val="32"/>
          <w:szCs w:val="32"/>
          <w:rtl/>
          <w:lang w:bidi="ar-MA"/>
        </w:rPr>
        <w:t xml:space="preserve">معرفة واقع الاتصال الداخلي وموضوع </w:t>
      </w:r>
      <w:r w:rsidR="002C7E6F">
        <w:rPr>
          <w:rFonts w:ascii="Simplified Arabic" w:hAnsi="Simplified Arabic" w:cs="Simplified Arabic"/>
          <w:sz w:val="32"/>
          <w:szCs w:val="32"/>
          <w:rtl/>
          <w:lang w:bidi="ar-MA"/>
        </w:rPr>
        <w:t>المؤسسة الاقتصادية، والأداء لها</w:t>
      </w:r>
      <w:r w:rsidR="00B859BC">
        <w:rPr>
          <w:rFonts w:ascii="Simplified Arabic" w:hAnsi="Simplified Arabic" w:cs="Simplified Arabic" w:hint="cs"/>
          <w:sz w:val="32"/>
          <w:szCs w:val="32"/>
          <w:rtl/>
          <w:lang w:bidi="ar-MA"/>
        </w:rPr>
        <w:t xml:space="preserve"> وذلك بالتطرق إلى العمل الميداني في إحدى المؤسسات الولاية</w:t>
      </w:r>
      <w:r w:rsidR="002C7E6F">
        <w:rPr>
          <w:rFonts w:ascii="Simplified Arabic" w:hAnsi="Simplified Arabic" w:cs="Simplified Arabic" w:hint="cs"/>
          <w:sz w:val="32"/>
          <w:szCs w:val="32"/>
          <w:rtl/>
          <w:lang w:bidi="ar-MA"/>
        </w:rPr>
        <w:t xml:space="preserve"> من أجل</w:t>
      </w:r>
      <w:r w:rsidR="00B859BC">
        <w:rPr>
          <w:rFonts w:ascii="Simplified Arabic" w:hAnsi="Simplified Arabic" w:cs="Simplified Arabic" w:hint="cs"/>
          <w:sz w:val="32"/>
          <w:szCs w:val="32"/>
          <w:rtl/>
          <w:lang w:bidi="ar-MA"/>
        </w:rPr>
        <w:t xml:space="preserve"> إعطاء نموذج حي لتعميم دراستي وهذا ما دفعني إلى</w:t>
      </w:r>
      <w:r w:rsidRPr="00750881">
        <w:rPr>
          <w:rFonts w:ascii="Simplified Arabic" w:hAnsi="Simplified Arabic" w:cs="Simplified Arabic"/>
          <w:sz w:val="32"/>
          <w:szCs w:val="32"/>
          <w:rtl/>
          <w:lang w:bidi="ar-MA"/>
        </w:rPr>
        <w:t xml:space="preserve"> دراسة حالة للمؤ</w:t>
      </w:r>
      <w:r w:rsidR="00B859BC">
        <w:rPr>
          <w:rFonts w:ascii="Simplified Arabic" w:hAnsi="Simplified Arabic" w:cs="Simplified Arabic"/>
          <w:sz w:val="32"/>
          <w:szCs w:val="32"/>
          <w:rtl/>
          <w:lang w:bidi="ar-MA"/>
        </w:rPr>
        <w:t>سسة توزيع مواد البناء، حيث قسم</w:t>
      </w:r>
      <w:r w:rsidR="00B859BC">
        <w:rPr>
          <w:rFonts w:ascii="Simplified Arabic" w:hAnsi="Simplified Arabic" w:cs="Simplified Arabic" w:hint="cs"/>
          <w:sz w:val="32"/>
          <w:szCs w:val="32"/>
          <w:rtl/>
          <w:lang w:bidi="ar-MA"/>
        </w:rPr>
        <w:t>ت</w:t>
      </w:r>
      <w:r w:rsidR="00B859BC">
        <w:rPr>
          <w:rFonts w:ascii="Simplified Arabic" w:hAnsi="Simplified Arabic" w:cs="Simplified Arabic"/>
          <w:sz w:val="32"/>
          <w:szCs w:val="32"/>
          <w:rtl/>
          <w:lang w:bidi="ar-MA"/>
        </w:rPr>
        <w:t xml:space="preserve"> بحث</w:t>
      </w:r>
      <w:r w:rsidR="00B859BC">
        <w:rPr>
          <w:rFonts w:ascii="Simplified Arabic" w:hAnsi="Simplified Arabic" w:cs="Simplified Arabic" w:hint="cs"/>
          <w:sz w:val="32"/>
          <w:szCs w:val="32"/>
          <w:rtl/>
          <w:lang w:bidi="ar-MA"/>
        </w:rPr>
        <w:t xml:space="preserve">ي </w:t>
      </w:r>
      <w:r w:rsidRPr="00750881">
        <w:rPr>
          <w:rFonts w:ascii="Simplified Arabic" w:hAnsi="Simplified Arabic" w:cs="Simplified Arabic"/>
          <w:sz w:val="32"/>
          <w:szCs w:val="32"/>
          <w:rtl/>
          <w:lang w:bidi="ar-MA"/>
        </w:rPr>
        <w:t>إلى إطار منهجي، وإطار نظري، وآخر تطبيقي.</w:t>
      </w:r>
    </w:p>
    <w:p w:rsidR="00590480" w:rsidRPr="00750881"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t xml:space="preserve">وعلى </w:t>
      </w:r>
      <w:r>
        <w:rPr>
          <w:rFonts w:ascii="Simplified Arabic" w:hAnsi="Simplified Arabic" w:cs="Simplified Arabic" w:hint="cs"/>
          <w:sz w:val="32"/>
          <w:szCs w:val="32"/>
          <w:rtl/>
          <w:lang w:bidi="ar-MA"/>
        </w:rPr>
        <w:t>ه</w:t>
      </w:r>
      <w:r w:rsidRPr="00750881">
        <w:rPr>
          <w:rFonts w:ascii="Simplified Arabic" w:hAnsi="Simplified Arabic" w:cs="Simplified Arabic"/>
          <w:sz w:val="32"/>
          <w:szCs w:val="32"/>
          <w:rtl/>
          <w:lang w:bidi="ar-MA"/>
        </w:rPr>
        <w:t>ذا الأساس جاءت هذه الدراسة للبحث في هذا الموضوع، إذ قسمته إلى خمسة فصول وهي:</w:t>
      </w:r>
    </w:p>
    <w:p w:rsidR="00590480" w:rsidRPr="00750881"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t>الفصل الأول: الدراسة المنهجية: والذي جاء فيه تحديد الإشكالية والتساؤلات الدراسة، أهداف الدراسة، أسباب اختيار الموضوع، أهمية موضوع الدراسة، الدراسات السابقة، مفاهيم الدراسة والمفهوم الإجرائي لهم، مجالات الدراسة، منهج الدراسة وعينته، أدوات جمع البيانات، خلاصة الدراسة.</w:t>
      </w:r>
    </w:p>
    <w:p w:rsidR="00590480" w:rsidRPr="00750881"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lastRenderedPageBreak/>
        <w:t>الفصل الثاني: إطار نظري: المعلون بالاتصال الداخلي في المؤسسة: والذي جاء فيه أهمية الاتصال الداخلي، وسائل الاتصال الداخلي، وظائف الاتصال الداخلي، أهداف الاتصال الداخلي، معوقات الاتصال الداخلي، خلاصة الفصل.</w:t>
      </w:r>
    </w:p>
    <w:p w:rsidR="00590480" w:rsidRPr="00750881"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t>الفصل الثالث: وكان المعلون بالأداء: والذي جاء فيه تعريف الأداء، محددات الأداء، تعريف الأداء في المؤسسة الاقتصادية، عيوب وتقارير الأداء، خصائص الأداء، أهمية الأداء، تقييم الأداء، خلاصة الفصل.</w:t>
      </w:r>
    </w:p>
    <w:p w:rsidR="00590480" w:rsidRPr="00750881"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t>الفصل الرابع: وكان معلون بالمؤسسة الاقتصادية: والذي جاء فيه مفهوم المؤسسة الاقتصادية، خصائص المؤسسة، أهداف المؤسسة الاقتصادية، مستويات المؤسسة الاقتصادية، أنواع المؤسسة الاقتصادية، خلاصة الفصل.</w:t>
      </w:r>
    </w:p>
    <w:p w:rsidR="00C058CE" w:rsidRDefault="00590480" w:rsidP="008D5904">
      <w:pPr>
        <w:autoSpaceDE w:val="0"/>
        <w:autoSpaceDN w:val="0"/>
        <w:bidi/>
        <w:adjustRightInd w:val="0"/>
        <w:spacing w:after="160"/>
        <w:ind w:firstLine="567"/>
        <w:jc w:val="left"/>
        <w:rPr>
          <w:rFonts w:ascii="Simplified Arabic" w:hAnsi="Simplified Arabic" w:cs="Simplified Arabic"/>
          <w:sz w:val="32"/>
          <w:szCs w:val="32"/>
          <w:rtl/>
          <w:lang w:bidi="ar-MA"/>
        </w:rPr>
      </w:pPr>
      <w:r w:rsidRPr="00750881">
        <w:rPr>
          <w:rFonts w:ascii="Simplified Arabic" w:hAnsi="Simplified Arabic" w:cs="Simplified Arabic"/>
          <w:sz w:val="32"/>
          <w:szCs w:val="32"/>
          <w:rtl/>
          <w:lang w:bidi="ar-MA"/>
        </w:rPr>
        <w:t>الفصل الخامس: الخاص بالإطار التطبيقي: الذي جاء فيه تقديم مؤسسة الإنتاج وتوزيع مواد البناء، وفيه كذلك تقديم الاستبيان وعينات الدراسة، وعرض تحليل النتائج الدراسة، وتحليل النتائج على ضوء تساؤلات الدراسة، ونتائج الدراسة.</w:t>
      </w:r>
    </w:p>
    <w:p w:rsidR="00C058CE" w:rsidRDefault="00C058CE" w:rsidP="00C058CE">
      <w:pPr>
        <w:bidi/>
        <w:rPr>
          <w:rFonts w:ascii="Simplified Arabic" w:hAnsi="Simplified Arabic" w:cs="Simplified Arabic"/>
          <w:sz w:val="32"/>
          <w:szCs w:val="32"/>
          <w:rtl/>
          <w:lang w:bidi="ar-MA"/>
        </w:rPr>
      </w:pPr>
    </w:p>
    <w:p w:rsidR="00C058CE" w:rsidRDefault="00C058CE" w:rsidP="00C058CE">
      <w:pPr>
        <w:tabs>
          <w:tab w:val="left" w:pos="180"/>
          <w:tab w:val="right" w:pos="9071"/>
        </w:tabs>
        <w:bidi/>
        <w:jc w:val="left"/>
        <w:rPr>
          <w:rFonts w:ascii="Simplified Arabic" w:hAnsi="Simplified Arabic" w:cs="Simplified Arabic"/>
          <w:sz w:val="32"/>
          <w:szCs w:val="32"/>
          <w:rtl/>
          <w:lang w:bidi="ar-MA"/>
        </w:rPr>
      </w:pPr>
      <w:r>
        <w:rPr>
          <w:rFonts w:ascii="Simplified Arabic" w:hAnsi="Simplified Arabic" w:cs="Simplified Arabic"/>
          <w:sz w:val="32"/>
          <w:szCs w:val="32"/>
          <w:rtl/>
          <w:lang w:bidi="ar-MA"/>
        </w:rPr>
        <w:tab/>
      </w:r>
      <w:r>
        <w:rPr>
          <w:rFonts w:ascii="Simplified Arabic" w:hAnsi="Simplified Arabic" w:cs="Simplified Arabic"/>
          <w:sz w:val="32"/>
          <w:szCs w:val="32"/>
          <w:rtl/>
          <w:lang w:bidi="ar-MA"/>
        </w:rPr>
        <w:tab/>
      </w:r>
    </w:p>
    <w:p w:rsidR="003C21CF" w:rsidRPr="00C058CE" w:rsidRDefault="003C21CF" w:rsidP="00C058CE">
      <w:pPr>
        <w:bidi/>
        <w:rPr>
          <w:rFonts w:ascii="Simplified Arabic" w:hAnsi="Simplified Arabic" w:cs="Simplified Arabic"/>
          <w:sz w:val="32"/>
          <w:szCs w:val="32"/>
          <w:rtl/>
          <w:lang w:bidi="ar-MA"/>
        </w:rPr>
        <w:sectPr w:rsidR="003C21CF" w:rsidRPr="00C058CE" w:rsidSect="00590480">
          <w:headerReference w:type="default" r:id="rId13"/>
          <w:pgSz w:w="11906" w:h="16838"/>
          <w:pgMar w:top="851" w:right="1701" w:bottom="851" w:left="1134" w:header="709" w:footer="709" w:gutter="0"/>
          <w:cols w:space="708"/>
          <w:rtlGutter/>
          <w:docGrid w:linePitch="360"/>
        </w:sectPr>
      </w:pPr>
    </w:p>
    <w:p w:rsidR="00590480" w:rsidRPr="006465EC" w:rsidRDefault="00590480" w:rsidP="008D5904">
      <w:pPr>
        <w:bidi/>
        <w:jc w:val="left"/>
        <w:rPr>
          <w:rFonts w:ascii="Simplified Arabic" w:hAnsi="Simplified Arabic" w:cs="Simplified Arabic"/>
          <w:sz w:val="32"/>
          <w:szCs w:val="32"/>
          <w:rtl/>
        </w:rPr>
      </w:pPr>
    </w:p>
    <w:p w:rsidR="00590480" w:rsidRPr="006465EC" w:rsidRDefault="00590480" w:rsidP="008D5904">
      <w:pPr>
        <w:tabs>
          <w:tab w:val="left" w:pos="1533"/>
          <w:tab w:val="center" w:pos="4677"/>
        </w:tabs>
        <w:bidi/>
        <w:jc w:val="left"/>
        <w:rPr>
          <w:rFonts w:ascii="Simplified Arabic" w:hAnsi="Simplified Arabic" w:cs="Simplified Arabic"/>
          <w:b/>
          <w:i/>
          <w:iCs/>
          <w:color w:val="000000" w:themeColor="text1"/>
          <w:sz w:val="144"/>
          <w:szCs w:val="144"/>
          <w:rtl/>
        </w:rPr>
      </w:pPr>
      <w:r>
        <w:rPr>
          <w:rFonts w:ascii="Simplified Arabic" w:hAnsi="Simplified Arabic" w:cs="Simplified Arabic"/>
          <w:b/>
          <w:bCs/>
          <w:color w:val="000000" w:themeColor="text1"/>
          <w:sz w:val="144"/>
          <w:szCs w:val="144"/>
          <w:rtl/>
        </w:rPr>
        <w:tab/>
      </w:r>
      <w:r w:rsidRPr="006465EC">
        <w:rPr>
          <w:rFonts w:ascii="Simplified Arabic" w:hAnsi="Simplified Arabic" w:cs="Simplified Arabic" w:hint="cs"/>
          <w:b/>
          <w:bCs/>
          <w:i/>
          <w:iCs/>
          <w:color w:val="262626" w:themeColor="text1" w:themeTint="D9"/>
          <w:sz w:val="144"/>
          <w:szCs w:val="144"/>
          <w:rtl/>
        </w:rPr>
        <w:t>الفصل الأول</w:t>
      </w:r>
    </w:p>
    <w:p w:rsidR="00590480" w:rsidRDefault="00590480" w:rsidP="008D5904">
      <w:pPr>
        <w:tabs>
          <w:tab w:val="left" w:pos="3296"/>
          <w:tab w:val="center" w:pos="4677"/>
        </w:tabs>
        <w:bidi/>
        <w:jc w:val="left"/>
        <w:rPr>
          <w:rFonts w:ascii="Simplified Arabic" w:hAnsi="Simplified Arabic" w:cs="Simplified Arabic"/>
          <w:outline/>
          <w:color w:val="C0504D" w:themeColor="accent2"/>
          <w:sz w:val="32"/>
          <w:szCs w:val="32"/>
          <w:rtl/>
        </w:rPr>
      </w:pPr>
      <w:r>
        <w:rPr>
          <w:rFonts w:ascii="Simplified Arabic" w:hAnsi="Simplified Arabic" w:cs="Simplified Arabic"/>
          <w:b/>
          <w:bCs/>
          <w:outline/>
          <w:color w:val="C0504D" w:themeColor="accent2"/>
          <w:sz w:val="52"/>
          <w:szCs w:val="52"/>
          <w:rtl/>
        </w:rPr>
        <w:tab/>
      </w:r>
      <w:r w:rsidRPr="006465EC">
        <w:rPr>
          <w:rFonts w:ascii="Simplified Arabic" w:hAnsi="Simplified Arabic" w:cs="Simplified Arabic" w:hint="cs"/>
          <w:b/>
          <w:bCs/>
          <w:outline/>
          <w:color w:val="C0504D" w:themeColor="accent2"/>
          <w:sz w:val="52"/>
          <w:szCs w:val="52"/>
          <w:rtl/>
        </w:rPr>
        <w:t>الإطار المنهجي</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الإشكالية.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تساؤلات الدراسة.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أهداف الدراسة.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أسباب اختيار الموضوع.</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أهمية موضوع الدراسة.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الدراسات السابقة.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مفاهيم الدراسة.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مجالات الدراسة.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منهج الدراسة والعينة.</w:t>
      </w:r>
    </w:p>
    <w:p w:rsidR="00590480" w:rsidRPr="00C54BA3" w:rsidRDefault="00590480" w:rsidP="008D5904">
      <w:pPr>
        <w:pStyle w:val="Paragraphedeliste"/>
        <w:numPr>
          <w:ilvl w:val="0"/>
          <w:numId w:val="10"/>
        </w:numPr>
        <w:spacing w:line="240" w:lineRule="auto"/>
        <w:jc w:val="left"/>
        <w:rPr>
          <w:rFonts w:ascii="Simplified Arabic" w:hAnsi="Simplified Arabic" w:cs="Simplified Arabic"/>
          <w:b/>
          <w:bCs/>
          <w:sz w:val="32"/>
          <w:szCs w:val="32"/>
        </w:rPr>
      </w:pPr>
      <w:r w:rsidRPr="00C54BA3">
        <w:rPr>
          <w:rFonts w:ascii="Simplified Arabic" w:hAnsi="Simplified Arabic" w:cs="Simplified Arabic"/>
          <w:b/>
          <w:bCs/>
          <w:sz w:val="32"/>
          <w:szCs w:val="32"/>
          <w:rtl/>
        </w:rPr>
        <w:t>أدوات جمع البيانات.</w:t>
      </w:r>
    </w:p>
    <w:p w:rsidR="003C21CF" w:rsidRDefault="00590480" w:rsidP="008D5904">
      <w:pPr>
        <w:pStyle w:val="Paragraphedeliste"/>
        <w:numPr>
          <w:ilvl w:val="0"/>
          <w:numId w:val="10"/>
        </w:numPr>
        <w:spacing w:line="240" w:lineRule="auto"/>
        <w:jc w:val="left"/>
        <w:rPr>
          <w:rFonts w:ascii="Simplified Arabic" w:hAnsi="Simplified Arabic" w:cs="Simplified Arabic"/>
          <w:b/>
          <w:bCs/>
          <w:sz w:val="32"/>
          <w:szCs w:val="32"/>
          <w:rtl/>
        </w:rPr>
        <w:sectPr w:rsidR="003C21CF" w:rsidSect="00590480">
          <w:headerReference w:type="default" r:id="rId14"/>
          <w:pgSz w:w="11906" w:h="16838"/>
          <w:pgMar w:top="851" w:right="1701" w:bottom="851" w:left="1134" w:header="709" w:footer="709" w:gutter="0"/>
          <w:cols w:space="708"/>
          <w:rtlGutter/>
          <w:docGrid w:linePitch="360"/>
        </w:sectPr>
      </w:pPr>
      <w:r w:rsidRPr="00C54BA3">
        <w:rPr>
          <w:rFonts w:ascii="Simplified Arabic" w:hAnsi="Simplified Arabic" w:cs="Simplified Arabic"/>
          <w:b/>
          <w:bCs/>
          <w:sz w:val="32"/>
          <w:szCs w:val="32"/>
          <w:rtl/>
        </w:rPr>
        <w:t>خلاصة.</w:t>
      </w:r>
    </w:p>
    <w:p w:rsidR="00590480" w:rsidRPr="00697208" w:rsidRDefault="00590480" w:rsidP="008D5904">
      <w:pPr>
        <w:bidi/>
        <w:ind w:firstLine="567"/>
        <w:jc w:val="left"/>
        <w:rPr>
          <w:rFonts w:ascii="Simplified Arabic" w:hAnsi="Simplified Arabic" w:cs="Simplified Arabic"/>
          <w:b/>
          <w:bCs/>
          <w:sz w:val="32"/>
          <w:szCs w:val="32"/>
          <w:rtl/>
        </w:rPr>
      </w:pPr>
      <w:r w:rsidRPr="00697208">
        <w:rPr>
          <w:rFonts w:ascii="Simplified Arabic" w:hAnsi="Simplified Arabic" w:cs="Simplified Arabic"/>
          <w:b/>
          <w:bCs/>
          <w:sz w:val="32"/>
          <w:szCs w:val="32"/>
          <w:rtl/>
        </w:rPr>
        <w:lastRenderedPageBreak/>
        <w:t>المبحث الأول: موضوع الدراسة</w:t>
      </w:r>
    </w:p>
    <w:p w:rsidR="00590480" w:rsidRPr="00697208" w:rsidRDefault="00590480" w:rsidP="008D5904">
      <w:pPr>
        <w:bidi/>
        <w:ind w:firstLine="567"/>
        <w:jc w:val="left"/>
        <w:rPr>
          <w:rFonts w:ascii="Simplified Arabic" w:hAnsi="Simplified Arabic" w:cs="Simplified Arabic"/>
          <w:b/>
          <w:bCs/>
          <w:sz w:val="30"/>
          <w:szCs w:val="30"/>
          <w:rtl/>
        </w:rPr>
      </w:pPr>
      <w:r w:rsidRPr="00697208">
        <w:rPr>
          <w:rFonts w:ascii="Simplified Arabic" w:hAnsi="Simplified Arabic" w:cs="Simplified Arabic"/>
          <w:b/>
          <w:bCs/>
          <w:sz w:val="30"/>
          <w:szCs w:val="30"/>
          <w:rtl/>
        </w:rPr>
        <w:t>1 ـ1 /الإشكالية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يعتبر الاتصال مقوماً من مقومات الحض</w:t>
      </w:r>
      <w:r w:rsidR="00B859BC">
        <w:rPr>
          <w:rFonts w:ascii="Simplified Arabic" w:hAnsi="Simplified Arabic" w:cs="Simplified Arabic"/>
          <w:sz w:val="30"/>
          <w:szCs w:val="30"/>
          <w:rtl/>
        </w:rPr>
        <w:t xml:space="preserve">ارة البشرية، </w:t>
      </w:r>
      <w:r w:rsidR="00B859BC">
        <w:rPr>
          <w:rFonts w:ascii="Simplified Arabic" w:hAnsi="Simplified Arabic" w:cs="Simplified Arabic" w:hint="cs"/>
          <w:sz w:val="30"/>
          <w:szCs w:val="30"/>
          <w:rtl/>
        </w:rPr>
        <w:t>كما يعد</w:t>
      </w:r>
      <w:r w:rsidRPr="00697208">
        <w:rPr>
          <w:rFonts w:ascii="Simplified Arabic" w:hAnsi="Simplified Arabic" w:cs="Simplified Arabic"/>
          <w:sz w:val="30"/>
          <w:szCs w:val="30"/>
          <w:rtl/>
        </w:rPr>
        <w:t xml:space="preserve"> من أكثر مواض</w:t>
      </w:r>
      <w:r w:rsidR="00B859BC">
        <w:rPr>
          <w:rFonts w:ascii="Simplified Arabic" w:hAnsi="Simplified Arabic" w:cs="Simplified Arabic" w:hint="cs"/>
          <w:sz w:val="30"/>
          <w:szCs w:val="30"/>
          <w:rtl/>
        </w:rPr>
        <w:t>ي</w:t>
      </w:r>
      <w:r w:rsidRPr="00697208">
        <w:rPr>
          <w:rFonts w:ascii="Simplified Arabic" w:hAnsi="Simplified Arabic" w:cs="Simplified Arabic"/>
          <w:sz w:val="30"/>
          <w:szCs w:val="30"/>
          <w:rtl/>
        </w:rPr>
        <w:t xml:space="preserve">ع التي شغلت اهتمام المفكرين والباحثين في مختلف الفروع </w:t>
      </w:r>
      <w:r w:rsidRPr="007F3A84">
        <w:rPr>
          <w:rFonts w:ascii="Simplified Arabic" w:hAnsi="Simplified Arabic" w:cs="Simplified Arabic"/>
          <w:sz w:val="30"/>
          <w:szCs w:val="30"/>
          <w:rtl/>
        </w:rPr>
        <w:t>المعرفية</w:t>
      </w:r>
      <w:r w:rsidRPr="00697208">
        <w:rPr>
          <w:rFonts w:ascii="Simplified Arabic" w:hAnsi="Simplified Arabic" w:cs="Simplified Arabic"/>
          <w:sz w:val="30"/>
          <w:szCs w:val="30"/>
          <w:rtl/>
        </w:rPr>
        <w:t xml:space="preserve"> والمجالات العلمية كعلم النفس والاجتماع والانثرولوجيا والتاريخ، وحاجة </w:t>
      </w:r>
      <w:r w:rsidR="00901D31" w:rsidRPr="00697208">
        <w:rPr>
          <w:rFonts w:ascii="Simplified Arabic" w:hAnsi="Simplified Arabic" w:cs="Simplified Arabic" w:hint="cs"/>
          <w:sz w:val="30"/>
          <w:szCs w:val="30"/>
          <w:rtl/>
        </w:rPr>
        <w:t>الإنسان</w:t>
      </w:r>
      <w:r w:rsidRPr="00697208">
        <w:rPr>
          <w:rFonts w:ascii="Simplified Arabic" w:hAnsi="Simplified Arabic" w:cs="Simplified Arabic"/>
          <w:sz w:val="30"/>
          <w:szCs w:val="30"/>
          <w:rtl/>
        </w:rPr>
        <w:t xml:space="preserve"> إلى التعامل مع الآخرين والاستف</w:t>
      </w:r>
      <w:r w:rsidR="00B859BC">
        <w:rPr>
          <w:rFonts w:ascii="Simplified Arabic" w:hAnsi="Simplified Arabic" w:cs="Simplified Arabic"/>
          <w:sz w:val="30"/>
          <w:szCs w:val="30"/>
          <w:rtl/>
        </w:rPr>
        <w:t>ادة من خبراتهم وتجاربهم جعلت من</w:t>
      </w:r>
      <w:r w:rsidRPr="00697208">
        <w:rPr>
          <w:rFonts w:ascii="Simplified Arabic" w:hAnsi="Simplified Arabic" w:cs="Simplified Arabic"/>
          <w:sz w:val="30"/>
          <w:szCs w:val="30"/>
          <w:rtl/>
        </w:rPr>
        <w:t xml:space="preserve"> </w:t>
      </w:r>
      <w:r w:rsidR="00B859BC">
        <w:rPr>
          <w:rFonts w:ascii="Simplified Arabic" w:hAnsi="Simplified Arabic" w:cs="Simplified Arabic" w:hint="cs"/>
          <w:sz w:val="30"/>
          <w:szCs w:val="30"/>
          <w:rtl/>
        </w:rPr>
        <w:t>ا</w:t>
      </w:r>
      <w:r w:rsidRPr="00697208">
        <w:rPr>
          <w:rFonts w:ascii="Simplified Arabic" w:hAnsi="Simplified Arabic" w:cs="Simplified Arabic"/>
          <w:sz w:val="30"/>
          <w:szCs w:val="30"/>
          <w:rtl/>
        </w:rPr>
        <w:t>لاتصال أحد فروع الدعائم الأساسية التي يتم من خلالها التفاعل الإنساني وتحقيق مصالحهم المشتركة وتطور أنماط حياتهم وتنظيم أنش</w:t>
      </w:r>
      <w:r w:rsidR="00B859BC">
        <w:rPr>
          <w:rFonts w:ascii="Simplified Arabic" w:hAnsi="Simplified Arabic" w:cs="Simplified Arabic"/>
          <w:sz w:val="30"/>
          <w:szCs w:val="30"/>
          <w:rtl/>
        </w:rPr>
        <w:t>طتهم من خلال تبادل المعلومات، و</w:t>
      </w:r>
      <w:r w:rsidRPr="00697208">
        <w:rPr>
          <w:rFonts w:ascii="Simplified Arabic" w:hAnsi="Simplified Arabic" w:cs="Simplified Arabic"/>
          <w:sz w:val="30"/>
          <w:szCs w:val="30"/>
          <w:rtl/>
        </w:rPr>
        <w:t xml:space="preserve">فهمها باستخدام لغة مفهومية، فإن الاتصال يعتبر المحور الرئيسي في المؤسسة التي نعتبر </w:t>
      </w:r>
      <w:r w:rsidR="00B477CD">
        <w:rPr>
          <w:rFonts w:ascii="Simplified Arabic" w:hAnsi="Simplified Arabic" w:cs="Simplified Arabic" w:hint="cs"/>
          <w:sz w:val="30"/>
          <w:szCs w:val="30"/>
          <w:rtl/>
        </w:rPr>
        <w:t>أش</w:t>
      </w:r>
      <w:r w:rsidR="000D3083" w:rsidRPr="00697208">
        <w:rPr>
          <w:rFonts w:ascii="Simplified Arabic" w:hAnsi="Simplified Arabic" w:cs="Simplified Arabic" w:hint="cs"/>
          <w:sz w:val="30"/>
          <w:szCs w:val="30"/>
          <w:rtl/>
        </w:rPr>
        <w:t>خاص</w:t>
      </w:r>
      <w:r w:rsidRPr="00697208">
        <w:rPr>
          <w:rFonts w:ascii="Simplified Arabic" w:hAnsi="Simplified Arabic" w:cs="Simplified Arabic"/>
          <w:sz w:val="30"/>
          <w:szCs w:val="30"/>
          <w:rtl/>
        </w:rPr>
        <w:t xml:space="preserve"> دوي كفاءات متنوعة والمقاييس محددة، من خلال تبادل المعلومات والأفكار التي نعبر عن المضمون الاتصال.</w:t>
      </w:r>
    </w:p>
    <w:p w:rsidR="00590480" w:rsidRPr="00697208" w:rsidRDefault="00B477CD"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و</w:t>
      </w:r>
      <w:r>
        <w:rPr>
          <w:rFonts w:ascii="Simplified Arabic" w:hAnsi="Simplified Arabic" w:cs="Simplified Arabic" w:hint="cs"/>
          <w:sz w:val="30"/>
          <w:szCs w:val="30"/>
          <w:rtl/>
        </w:rPr>
        <w:t xml:space="preserve">قد أضحى </w:t>
      </w:r>
      <w:r w:rsidR="00590480" w:rsidRPr="00697208">
        <w:rPr>
          <w:rFonts w:ascii="Simplified Arabic" w:hAnsi="Simplified Arabic" w:cs="Simplified Arabic"/>
          <w:sz w:val="30"/>
          <w:szCs w:val="30"/>
          <w:rtl/>
        </w:rPr>
        <w:t>الاتصال الداخلي شكل من أشكال استمرار العلاقة بين الإدارة والأفراد العاملين فيها. فهو يعمل على تبادل المعلومات والبيانات التي تمكن</w:t>
      </w:r>
      <w:r w:rsidR="000D3083">
        <w:rPr>
          <w:rFonts w:ascii="Simplified Arabic" w:hAnsi="Simplified Arabic" w:cs="Simplified Arabic" w:hint="cs"/>
          <w:sz w:val="30"/>
          <w:szCs w:val="30"/>
          <w:rtl/>
        </w:rPr>
        <w:t xml:space="preserve"> </w:t>
      </w:r>
      <w:r w:rsidR="00590480" w:rsidRPr="007F3A84">
        <w:rPr>
          <w:rFonts w:ascii="Simplified Arabic" w:hAnsi="Simplified Arabic" w:cs="Simplified Arabic"/>
          <w:sz w:val="30"/>
          <w:szCs w:val="30"/>
          <w:rtl/>
        </w:rPr>
        <w:t>الم</w:t>
      </w:r>
      <w:r w:rsidR="00590480" w:rsidRPr="007F3A84">
        <w:rPr>
          <w:rFonts w:ascii="Simplified Arabic" w:hAnsi="Simplified Arabic" w:cs="Simplified Arabic" w:hint="cs"/>
          <w:sz w:val="30"/>
          <w:szCs w:val="30"/>
          <w:rtl/>
        </w:rPr>
        <w:t>سيرين</w:t>
      </w:r>
      <w:r w:rsidR="000D3083">
        <w:rPr>
          <w:rFonts w:ascii="Simplified Arabic" w:hAnsi="Simplified Arabic" w:cs="Simplified Arabic" w:hint="cs"/>
          <w:sz w:val="30"/>
          <w:szCs w:val="30"/>
          <w:rtl/>
        </w:rPr>
        <w:t xml:space="preserve"> </w:t>
      </w:r>
      <w:r w:rsidR="00590480" w:rsidRPr="00697208">
        <w:rPr>
          <w:rFonts w:ascii="Simplified Arabic" w:hAnsi="Simplified Arabic" w:cs="Simplified Arabic"/>
          <w:sz w:val="30"/>
          <w:szCs w:val="30"/>
          <w:rtl/>
        </w:rPr>
        <w:t xml:space="preserve">من </w:t>
      </w:r>
      <w:r w:rsidR="000D3083" w:rsidRPr="00697208">
        <w:rPr>
          <w:rFonts w:ascii="Simplified Arabic" w:hAnsi="Simplified Arabic" w:cs="Simplified Arabic" w:hint="cs"/>
          <w:sz w:val="30"/>
          <w:szCs w:val="30"/>
          <w:rtl/>
        </w:rPr>
        <w:t>تحسين</w:t>
      </w:r>
      <w:r w:rsidR="00590480" w:rsidRPr="00697208">
        <w:rPr>
          <w:rFonts w:ascii="Simplified Arabic" w:hAnsi="Simplified Arabic" w:cs="Simplified Arabic"/>
          <w:sz w:val="30"/>
          <w:szCs w:val="30"/>
          <w:rtl/>
        </w:rPr>
        <w:t xml:space="preserve"> وتفعيل الاتصال بشكل يضمن سيرورة العملية الإنتاجية خاصة داخل المؤسسات الاقتصادية.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وتعرف المؤسسة بأنّها كذلك مجموعة أشخاص مهيكلين على شكل هرمي، بهدف </w:t>
      </w:r>
      <w:r w:rsidR="000D3083" w:rsidRPr="00697208">
        <w:rPr>
          <w:rFonts w:ascii="Simplified Arabic" w:hAnsi="Simplified Arabic" w:cs="Simplified Arabic" w:hint="cs"/>
          <w:sz w:val="30"/>
          <w:szCs w:val="30"/>
          <w:rtl/>
        </w:rPr>
        <w:t>إنتاج</w:t>
      </w:r>
      <w:r w:rsidRPr="00697208">
        <w:rPr>
          <w:rFonts w:ascii="Simplified Arabic" w:hAnsi="Simplified Arabic" w:cs="Simplified Arabic"/>
          <w:sz w:val="30"/>
          <w:szCs w:val="30"/>
          <w:rtl/>
        </w:rPr>
        <w:t xml:space="preserve"> السلع والخدمات القابلة </w:t>
      </w:r>
      <w:r w:rsidRPr="007F3A84">
        <w:rPr>
          <w:rFonts w:ascii="Simplified Arabic" w:hAnsi="Simplified Arabic" w:cs="Simplified Arabic"/>
          <w:sz w:val="30"/>
          <w:szCs w:val="30"/>
          <w:rtl/>
        </w:rPr>
        <w:t>للمتاجرة،</w:t>
      </w:r>
      <w:r w:rsidR="00B477CD">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بهدف تحقيق أقصى ربح وكذا نود معرفة أهم العوائق التي تعرقل العملية الاتصالية الداخلية وكنموذج اخترنا</w:t>
      </w:r>
      <w:r w:rsidR="00B477CD">
        <w:rPr>
          <w:rFonts w:ascii="Simplified Arabic" w:hAnsi="Simplified Arabic" w:cs="Simplified Arabic" w:hint="cs"/>
          <w:sz w:val="30"/>
          <w:szCs w:val="30"/>
          <w:rtl/>
        </w:rPr>
        <w:t>ه ألا وهو</w:t>
      </w:r>
      <w:r w:rsidRPr="00697208">
        <w:rPr>
          <w:rFonts w:ascii="Simplified Arabic" w:hAnsi="Simplified Arabic" w:cs="Simplified Arabic"/>
          <w:sz w:val="30"/>
          <w:szCs w:val="30"/>
          <w:rtl/>
        </w:rPr>
        <w:t xml:space="preserve"> مؤسسة توزيع مواد البناء بمستغانم. وأن التوظيف هو آلية التي تساعدها في تحقيق أهدافها من خلال توفير الكفاءات القادرة عليها، ومن هنا نطرح التساؤل الرئيسي وهو:</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ـ ما هو واقع الاتصال الداخلي في تسيير مؤسسة توزيع مواد </w:t>
      </w:r>
      <w:r>
        <w:rPr>
          <w:rFonts w:ascii="Simplified Arabic" w:hAnsi="Simplified Arabic" w:cs="Simplified Arabic" w:hint="cs"/>
          <w:sz w:val="30"/>
          <w:szCs w:val="30"/>
          <w:rtl/>
        </w:rPr>
        <w:t>الب</w:t>
      </w:r>
      <w:r w:rsidRPr="00697208">
        <w:rPr>
          <w:rFonts w:ascii="Simplified Arabic" w:hAnsi="Simplified Arabic" w:cs="Simplified Arabic" w:hint="cs"/>
          <w:sz w:val="30"/>
          <w:szCs w:val="30"/>
          <w:rtl/>
        </w:rPr>
        <w:t>ناء</w:t>
      </w:r>
      <w:r w:rsidRPr="00697208">
        <w:rPr>
          <w:rFonts w:ascii="Simplified Arabic" w:hAnsi="Simplified Arabic" w:cs="Simplified Arabic" w:hint="cs"/>
          <w:sz w:val="30"/>
          <w:szCs w:val="30"/>
        </w:rPr>
        <w:t>DM</w:t>
      </w:r>
      <w:r w:rsidRPr="00697208">
        <w:rPr>
          <w:rFonts w:ascii="Simplified Arabic" w:hAnsi="Simplified Arabic" w:cs="Simplified Arabic"/>
          <w:sz w:val="30"/>
          <w:szCs w:val="30"/>
        </w:rPr>
        <w:t>C</w:t>
      </w:r>
      <w:r w:rsidRPr="00697208">
        <w:rPr>
          <w:rFonts w:ascii="Simplified Arabic" w:hAnsi="Simplified Arabic" w:cs="Simplified Arabic"/>
          <w:sz w:val="30"/>
          <w:szCs w:val="30"/>
          <w:rtl/>
        </w:rPr>
        <w:t xml:space="preserve"> في مستغانم؟</w:t>
      </w:r>
    </w:p>
    <w:p w:rsidR="00590480" w:rsidRPr="00901D31" w:rsidRDefault="00590480" w:rsidP="008D5904">
      <w:pPr>
        <w:bidi/>
        <w:ind w:firstLine="567"/>
        <w:jc w:val="left"/>
        <w:rPr>
          <w:rFonts w:ascii="Simplified Arabic" w:hAnsi="Simplified Arabic" w:cs="Simplified Arabic"/>
          <w:b/>
          <w:bCs/>
          <w:sz w:val="30"/>
          <w:szCs w:val="30"/>
          <w:rtl/>
        </w:rPr>
      </w:pPr>
      <w:r w:rsidRPr="00901D31">
        <w:rPr>
          <w:rFonts w:ascii="Simplified Arabic" w:hAnsi="Simplified Arabic" w:cs="Simplified Arabic"/>
          <w:b/>
          <w:bCs/>
          <w:sz w:val="30"/>
          <w:szCs w:val="30"/>
          <w:rtl/>
        </w:rPr>
        <w:t>1 ـ 2 / تساؤلات الدراسة: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1 ـ هل يساهم الاتصال الداخلي في تحقيق أهداف المؤسسة؟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2 ـ ما</w:t>
      </w:r>
      <w:r w:rsidR="000D3083">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 xml:space="preserve">هي أهم الوسائل </w:t>
      </w:r>
      <w:r>
        <w:rPr>
          <w:rFonts w:ascii="Simplified Arabic" w:hAnsi="Simplified Arabic" w:cs="Simplified Arabic" w:hint="cs"/>
          <w:sz w:val="30"/>
          <w:szCs w:val="30"/>
          <w:rtl/>
        </w:rPr>
        <w:t xml:space="preserve">الاتصال </w:t>
      </w:r>
      <w:r w:rsidRPr="00697208">
        <w:rPr>
          <w:rFonts w:ascii="Simplified Arabic" w:hAnsi="Simplified Arabic" w:cs="Simplified Arabic"/>
          <w:sz w:val="30"/>
          <w:szCs w:val="30"/>
          <w:rtl/>
        </w:rPr>
        <w:t>المستخدمة في مؤسسة توزيع مواد البناء؟</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3 ـ ما</w:t>
      </w:r>
      <w:r w:rsidR="000D3083">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هي معوقات الاتصال الداخلي في المؤسسة توزيع مواد البناء؟</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4 ـ ما هو دور الاتصال الداخلي في مؤسسة توزيع البناء؟</w:t>
      </w:r>
    </w:p>
    <w:p w:rsidR="00590480" w:rsidRPr="00901D31" w:rsidRDefault="00590480" w:rsidP="008D5904">
      <w:pPr>
        <w:bidi/>
        <w:ind w:firstLine="567"/>
        <w:jc w:val="left"/>
        <w:rPr>
          <w:rFonts w:ascii="Simplified Arabic" w:hAnsi="Simplified Arabic" w:cs="Simplified Arabic"/>
          <w:b/>
          <w:bCs/>
          <w:sz w:val="30"/>
          <w:szCs w:val="30"/>
          <w:rtl/>
        </w:rPr>
      </w:pPr>
      <w:r w:rsidRPr="00901D31">
        <w:rPr>
          <w:rFonts w:ascii="Simplified Arabic" w:hAnsi="Simplified Arabic" w:cs="Simplified Arabic"/>
          <w:b/>
          <w:bCs/>
          <w:sz w:val="30"/>
          <w:szCs w:val="30"/>
          <w:rtl/>
        </w:rPr>
        <w:t>1 ـ 3/ أهداف الدراسة: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1ـ معرفة مدى نجاح الاتصال الداخلي في تحقيق أهداف مؤسسة توزيع مواد البناء.</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2ـ الكشف عن أهم الوسائل</w:t>
      </w:r>
      <w:r>
        <w:rPr>
          <w:rFonts w:ascii="Simplified Arabic" w:hAnsi="Simplified Arabic" w:cs="Simplified Arabic" w:hint="cs"/>
          <w:sz w:val="30"/>
          <w:szCs w:val="30"/>
          <w:rtl/>
        </w:rPr>
        <w:t xml:space="preserve"> الاتصال</w:t>
      </w:r>
      <w:r w:rsidRPr="00697208">
        <w:rPr>
          <w:rFonts w:ascii="Simplified Arabic" w:hAnsi="Simplified Arabic" w:cs="Simplified Arabic"/>
          <w:sz w:val="30"/>
          <w:szCs w:val="30"/>
          <w:rtl/>
        </w:rPr>
        <w:t xml:space="preserve"> المستخدمة في مؤسسة توزيع مواد البناء.</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3ـ معرفة معوقات الاتصال الداخلي في مؤسسة توزيع مواد البناء.</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4ـ يساهم الاتصال الأفقي في </w:t>
      </w:r>
      <w:r w:rsidRPr="007F3A84">
        <w:rPr>
          <w:rFonts w:ascii="Simplified Arabic" w:hAnsi="Simplified Arabic" w:cs="Simplified Arabic"/>
          <w:sz w:val="30"/>
          <w:szCs w:val="30"/>
          <w:rtl/>
        </w:rPr>
        <w:t>تح</w:t>
      </w:r>
      <w:r w:rsidRPr="007F3A84">
        <w:rPr>
          <w:rFonts w:ascii="Simplified Arabic" w:hAnsi="Simplified Arabic" w:cs="Simplified Arabic" w:hint="cs"/>
          <w:sz w:val="30"/>
          <w:szCs w:val="30"/>
          <w:rtl/>
        </w:rPr>
        <w:t>سين</w:t>
      </w:r>
      <w:r w:rsidR="000D3083">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أداء عمال المؤسسة الاقتصادية العمومية مؤسسة توزيع مواد البناء.</w:t>
      </w:r>
    </w:p>
    <w:p w:rsidR="00590480" w:rsidRPr="00697208" w:rsidRDefault="00590480" w:rsidP="008D5904">
      <w:pPr>
        <w:bidi/>
        <w:ind w:firstLine="567"/>
        <w:jc w:val="left"/>
        <w:rPr>
          <w:rFonts w:ascii="Simplified Arabic" w:hAnsi="Simplified Arabic" w:cs="Simplified Arabic"/>
          <w:b/>
          <w:bCs/>
          <w:sz w:val="30"/>
          <w:szCs w:val="30"/>
          <w:rtl/>
        </w:rPr>
      </w:pPr>
      <w:r w:rsidRPr="00697208">
        <w:rPr>
          <w:rFonts w:ascii="Simplified Arabic" w:hAnsi="Simplified Arabic" w:cs="Simplified Arabic"/>
          <w:b/>
          <w:bCs/>
          <w:sz w:val="30"/>
          <w:szCs w:val="30"/>
          <w:rtl/>
        </w:rPr>
        <w:t>1 ـ4/ أسباب اختيار الموضوع:</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أ/ أسباب ذاتية: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الرغبة</w:t>
      </w:r>
      <w:r w:rsidR="00B477CD">
        <w:rPr>
          <w:rFonts w:ascii="Simplified Arabic" w:hAnsi="Simplified Arabic" w:cs="Simplified Arabic" w:hint="cs"/>
          <w:sz w:val="30"/>
          <w:szCs w:val="30"/>
          <w:rtl/>
        </w:rPr>
        <w:t xml:space="preserve"> ومحاولة الاجتهاد </w:t>
      </w:r>
      <w:r w:rsidRPr="00697208">
        <w:rPr>
          <w:rFonts w:ascii="Simplified Arabic" w:hAnsi="Simplified Arabic" w:cs="Simplified Arabic"/>
          <w:sz w:val="30"/>
          <w:szCs w:val="30"/>
          <w:rtl/>
        </w:rPr>
        <w:t xml:space="preserve"> في دراسة موضوع الاتصال الداخلي.</w:t>
      </w:r>
    </w:p>
    <w:p w:rsidR="00590480" w:rsidRPr="00697208" w:rsidRDefault="00B477CD"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 xml:space="preserve">ـ </w:t>
      </w:r>
      <w:r>
        <w:rPr>
          <w:rFonts w:ascii="Simplified Arabic" w:hAnsi="Simplified Arabic" w:cs="Simplified Arabic" w:hint="cs"/>
          <w:sz w:val="30"/>
          <w:szCs w:val="30"/>
          <w:rtl/>
        </w:rPr>
        <w:t>الاطلاع على</w:t>
      </w:r>
      <w:r w:rsidR="00590480" w:rsidRPr="00697208">
        <w:rPr>
          <w:rFonts w:ascii="Simplified Arabic" w:hAnsi="Simplified Arabic" w:cs="Simplified Arabic"/>
          <w:sz w:val="30"/>
          <w:szCs w:val="30"/>
          <w:rtl/>
        </w:rPr>
        <w:t xml:space="preserve"> التقنية الاتصالية المطبقة من طرف المؤسسة.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التدرب والتحكم في الإجراءات المتبعة لإعداد مذكرة تخرج.</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ب/ أسباب موضوعية: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أهمية الموضوع وذلك لمعرفة دور وأهمية الاتصال الداخلي في المؤسسة.</w:t>
      </w:r>
    </w:p>
    <w:p w:rsidR="00590480" w:rsidRPr="00697208" w:rsidRDefault="00B477CD"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 xml:space="preserve">ـ </w:t>
      </w:r>
      <w:r>
        <w:rPr>
          <w:rFonts w:ascii="Simplified Arabic" w:hAnsi="Simplified Arabic" w:cs="Simplified Arabic" w:hint="cs"/>
          <w:sz w:val="30"/>
          <w:szCs w:val="30"/>
          <w:rtl/>
        </w:rPr>
        <w:t xml:space="preserve">قلة </w:t>
      </w:r>
      <w:r w:rsidR="00590480" w:rsidRPr="00697208">
        <w:rPr>
          <w:rFonts w:ascii="Simplified Arabic" w:hAnsi="Simplified Arabic" w:cs="Simplified Arabic"/>
          <w:sz w:val="30"/>
          <w:szCs w:val="30"/>
          <w:rtl/>
        </w:rPr>
        <w:t>الدراسات</w:t>
      </w:r>
      <w:r>
        <w:rPr>
          <w:rFonts w:ascii="Simplified Arabic" w:hAnsi="Simplified Arabic" w:cs="Simplified Arabic" w:hint="cs"/>
          <w:sz w:val="30"/>
          <w:szCs w:val="30"/>
          <w:rtl/>
        </w:rPr>
        <w:t xml:space="preserve">  حول موضوع هذا البحث </w:t>
      </w:r>
      <w:r w:rsidR="00590480" w:rsidRPr="00697208">
        <w:rPr>
          <w:rFonts w:ascii="Simplified Arabic" w:hAnsi="Simplified Arabic" w:cs="Simplified Arabic"/>
          <w:sz w:val="30"/>
          <w:szCs w:val="30"/>
          <w:rtl/>
        </w:rPr>
        <w:t>خاصة فيما يخص هذه مؤسسة توزيع مواد البناء وعلاقتها بالاتصال الداخلي وتحفيز الأداء.</w:t>
      </w:r>
    </w:p>
    <w:p w:rsidR="00590480"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ـ معرفة أهمية الاتصال الداخلي في إدارة المؤسسة الاقتصادية.</w:t>
      </w:r>
    </w:p>
    <w:p w:rsidR="00590480" w:rsidRPr="00697208" w:rsidRDefault="00590480" w:rsidP="008D5904">
      <w:pPr>
        <w:bidi/>
        <w:ind w:firstLine="567"/>
        <w:jc w:val="left"/>
        <w:rPr>
          <w:rFonts w:ascii="Simplified Arabic" w:hAnsi="Simplified Arabic" w:cs="Simplified Arabic"/>
          <w:b/>
          <w:bCs/>
          <w:sz w:val="30"/>
          <w:szCs w:val="30"/>
          <w:rtl/>
        </w:rPr>
      </w:pPr>
      <w:r w:rsidRPr="00697208">
        <w:rPr>
          <w:rFonts w:ascii="Simplified Arabic" w:hAnsi="Simplified Arabic" w:cs="Simplified Arabic"/>
          <w:b/>
          <w:bCs/>
          <w:sz w:val="30"/>
          <w:szCs w:val="30"/>
          <w:rtl/>
        </w:rPr>
        <w:t>1 ـ5/ أهمية موضوع الدراسة: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تتمثل أهمية الدراسة في الكشف عن مفهوم الاتصال الداخلي باعتباره عنصر تسعى من خلا</w:t>
      </w:r>
      <w:r w:rsidR="00B477CD">
        <w:rPr>
          <w:rFonts w:ascii="Simplified Arabic" w:hAnsi="Simplified Arabic" w:cs="Simplified Arabic"/>
          <w:sz w:val="30"/>
          <w:szCs w:val="30"/>
          <w:rtl/>
        </w:rPr>
        <w:t>له المؤسسة لتحقيق أهدافها و</w:t>
      </w:r>
      <w:r w:rsidR="00B477CD">
        <w:rPr>
          <w:rFonts w:ascii="Simplified Arabic" w:hAnsi="Simplified Arabic" w:cs="Simplified Arabic" w:hint="cs"/>
          <w:sz w:val="30"/>
          <w:szCs w:val="30"/>
          <w:rtl/>
        </w:rPr>
        <w:t>بيان</w:t>
      </w:r>
      <w:r w:rsidRPr="00697208">
        <w:rPr>
          <w:rFonts w:ascii="Simplified Arabic" w:hAnsi="Simplified Arabic" w:cs="Simplified Arabic"/>
          <w:sz w:val="30"/>
          <w:szCs w:val="30"/>
          <w:rtl/>
        </w:rPr>
        <w:t xml:space="preserve"> أهم الخصوصيات </w:t>
      </w:r>
      <w:r w:rsidR="00B477CD">
        <w:rPr>
          <w:rFonts w:ascii="Simplified Arabic" w:hAnsi="Simplified Arabic" w:cs="Simplified Arabic" w:hint="cs"/>
          <w:sz w:val="30"/>
          <w:szCs w:val="30"/>
          <w:rtl/>
        </w:rPr>
        <w:t xml:space="preserve">هذا </w:t>
      </w:r>
      <w:r w:rsidR="00B477CD">
        <w:rPr>
          <w:rFonts w:ascii="Simplified Arabic" w:hAnsi="Simplified Arabic" w:cs="Simplified Arabic"/>
          <w:sz w:val="30"/>
          <w:szCs w:val="30"/>
          <w:rtl/>
        </w:rPr>
        <w:t>الاتصال</w:t>
      </w:r>
      <w:r w:rsidRPr="00697208">
        <w:rPr>
          <w:rFonts w:ascii="Simplified Arabic" w:hAnsi="Simplified Arabic" w:cs="Simplified Arabic"/>
          <w:sz w:val="30"/>
          <w:szCs w:val="30"/>
          <w:rtl/>
        </w:rPr>
        <w:t xml:space="preserve">، ويعتبر تنظيماً </w:t>
      </w:r>
      <w:r w:rsidR="00B477CD" w:rsidRPr="00697208">
        <w:rPr>
          <w:rFonts w:ascii="Simplified Arabic" w:hAnsi="Simplified Arabic" w:cs="Simplified Arabic" w:hint="cs"/>
          <w:sz w:val="30"/>
          <w:szCs w:val="30"/>
          <w:rtl/>
        </w:rPr>
        <w:t>إنسانيا</w:t>
      </w:r>
      <w:r w:rsidRPr="00697208">
        <w:rPr>
          <w:rFonts w:ascii="Simplified Arabic" w:hAnsi="Simplified Arabic" w:cs="Simplified Arabic"/>
          <w:sz w:val="30"/>
          <w:szCs w:val="30"/>
          <w:rtl/>
        </w:rPr>
        <w:t xml:space="preserve"> شهد تعدداً في العلاقات ال</w:t>
      </w:r>
      <w:r w:rsidR="00B477CD">
        <w:rPr>
          <w:rFonts w:ascii="Simplified Arabic" w:hAnsi="Simplified Arabic" w:cs="Simplified Arabic"/>
          <w:sz w:val="30"/>
          <w:szCs w:val="30"/>
          <w:rtl/>
        </w:rPr>
        <w:t>إنسانية في عملية الاتصال، و</w:t>
      </w:r>
      <w:r w:rsidR="00B477CD">
        <w:rPr>
          <w:rFonts w:ascii="Simplified Arabic" w:hAnsi="Simplified Arabic" w:cs="Simplified Arabic" w:hint="cs"/>
          <w:sz w:val="30"/>
          <w:szCs w:val="30"/>
          <w:rtl/>
        </w:rPr>
        <w:t>يعد أيضا</w:t>
      </w:r>
      <w:r w:rsidRPr="00697208">
        <w:rPr>
          <w:rFonts w:ascii="Simplified Arabic" w:hAnsi="Simplified Arabic" w:cs="Simplified Arabic"/>
          <w:sz w:val="30"/>
          <w:szCs w:val="30"/>
          <w:rtl/>
        </w:rPr>
        <w:t xml:space="preserve"> الركيزة الأساسية، وهذه الدراسة تساعدنا على معرفة دور الاتصال الداخلي في مؤسسة توزيع مواد البناء، وكذا الأساليب المعتمدة وكذا تحديد الوسائل المستخدمة، كما تساهم في دراسته في معرفة النظرية والميدانية، وتساهم في تحقيق نجاحها وترقية مستواهم العلمي، وهذه الدراسة تعني صورة عن الواقع الاتصال الداخلي لمؤسسة توزيع مواد البناء.</w:t>
      </w:r>
    </w:p>
    <w:p w:rsidR="00590480" w:rsidRPr="00697208" w:rsidRDefault="00590480" w:rsidP="008D5904">
      <w:pPr>
        <w:bidi/>
        <w:ind w:firstLine="567"/>
        <w:jc w:val="left"/>
        <w:rPr>
          <w:rFonts w:ascii="Simplified Arabic" w:hAnsi="Simplified Arabic" w:cs="Simplified Arabic"/>
          <w:b/>
          <w:bCs/>
          <w:sz w:val="30"/>
          <w:szCs w:val="30"/>
          <w:rtl/>
        </w:rPr>
      </w:pPr>
      <w:r w:rsidRPr="00697208">
        <w:rPr>
          <w:rFonts w:ascii="Simplified Arabic" w:hAnsi="Simplified Arabic" w:cs="Simplified Arabic"/>
          <w:b/>
          <w:bCs/>
          <w:sz w:val="30"/>
          <w:szCs w:val="30"/>
          <w:rtl/>
        </w:rPr>
        <w:t>1 ـ6/ الدراسات السابقة: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من خلال اطلاعنا على الدراسات التي لها علاقة بموضوع بحثنا لم نحصل على دراسات بعنوان "واقع الاتصال الداخلي وعلاقته بأداء عمال المؤسسة الاقتصادية وفعاليته في تسيير مؤسسة توزيع مواد البناء</w:t>
      </w:r>
      <w:r>
        <w:rPr>
          <w:rFonts w:ascii="Simplified Arabic" w:hAnsi="Simplified Arabic" w:cs="Simplified Arabic" w:hint="cs"/>
          <w:sz w:val="30"/>
          <w:szCs w:val="30"/>
          <w:rtl/>
        </w:rPr>
        <w:t>"</w:t>
      </w:r>
      <w:r>
        <w:rPr>
          <w:rFonts w:ascii="Simplified Arabic" w:hAnsi="Simplified Arabic" w:cs="Simplified Arabic"/>
          <w:sz w:val="30"/>
          <w:szCs w:val="30"/>
        </w:rPr>
        <w:t>DMC</w:t>
      </w:r>
      <w:r w:rsidRPr="00697208">
        <w:rPr>
          <w:rFonts w:ascii="Simplified Arabic" w:hAnsi="Simplified Arabic" w:cs="Simplified Arabic"/>
          <w:sz w:val="30"/>
          <w:szCs w:val="30"/>
          <w:rtl/>
        </w:rPr>
        <w:t>"نموذجا"" ومنه قد وجدنا بعض المذكرات من نفس المؤسسة ولكن ليست بنفس الموضوع لصفة عامة، ومنه جمعنا من بعض المذكرات وأخذ من كل مذكرة خطوات وعناصر طريقة البحث، وقمت بدمجهم لهم والأخذ بتعبيري الخاص لكي ادمجهم بموضوع مناسب لي.</w:t>
      </w:r>
    </w:p>
    <w:p w:rsidR="00590480" w:rsidRPr="00697208" w:rsidRDefault="00590480" w:rsidP="008D5904">
      <w:pPr>
        <w:pStyle w:val="Paragraphedeliste"/>
        <w:numPr>
          <w:ilvl w:val="0"/>
          <w:numId w:val="2"/>
        </w:numPr>
        <w:spacing w:line="276" w:lineRule="auto"/>
        <w:ind w:firstLine="567"/>
        <w:jc w:val="left"/>
        <w:rPr>
          <w:rFonts w:ascii="Simplified Arabic" w:hAnsi="Simplified Arabic" w:cs="Simplified Arabic"/>
          <w:b/>
          <w:bCs/>
          <w:sz w:val="30"/>
          <w:szCs w:val="30"/>
          <w:rtl/>
        </w:rPr>
      </w:pPr>
      <w:r w:rsidRPr="00697208">
        <w:rPr>
          <w:rFonts w:ascii="Simplified Arabic" w:hAnsi="Simplified Arabic" w:cs="Simplified Arabic"/>
          <w:b/>
          <w:bCs/>
          <w:sz w:val="30"/>
          <w:szCs w:val="30"/>
          <w:rtl/>
        </w:rPr>
        <w:t xml:space="preserve">الدراسة الأولى: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الدراسة الأولى للباحث "سليم كفان" بمذكرة نيل شهادة الماجستير في علم النفس وعلوم التربية تخصص علم النفس العمل والتنظيم بعنوان الدراسة "مدى فعالية الاتصال التنظيمي في المؤسسة ودوره في الاتخاذ القرارات التنظيمية"، وكان ذلك سنة 2004 ـ 2005. وتدور الإشكالية حول ضرورة الاتصال التنظيمي داخل المؤسسة ومعياراً هاماً لنجاحها أو فشلها، وكذا الدور في تفعيل وترشيد القرارات التنظيمية داخل المؤسسة خاصة المتعلق بالتنسيق والإشراف والمتابعة والرقابة والتقويم من أجل الوصول بالمؤسسة إلى مستوى تنظيمي فعال في تخفيق استمرارية من خلال تخفيق أهدافها </w:t>
      </w:r>
      <w:r w:rsidRPr="00697208">
        <w:rPr>
          <w:rFonts w:ascii="Simplified Arabic" w:hAnsi="Simplified Arabic" w:cs="Simplified Arabic"/>
          <w:sz w:val="30"/>
          <w:szCs w:val="30"/>
          <w:rtl/>
        </w:rPr>
        <w:lastRenderedPageBreak/>
        <w:t>وأهداف أفرادها. وتوصل إلى التساؤل الرئيسي المطروح وهو "إلى أي مدى يؤثر الاتصال التنظيمي الفعال داخل المؤسسة على اتخاذ قرارات ناجحة فعالة ورشيدة.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وتندرج ضمن الأسئلة الفرعية وهي كالآتي:</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1 ـ كيف وما</w:t>
      </w:r>
      <w:r w:rsidR="00074984">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 xml:space="preserve">هي السبل والطرق التي نستطيع من خلالها </w:t>
      </w:r>
      <w:r w:rsidRPr="007F3A84">
        <w:rPr>
          <w:rFonts w:ascii="Simplified Arabic" w:hAnsi="Simplified Arabic" w:cs="Simplified Arabic"/>
          <w:sz w:val="30"/>
          <w:szCs w:val="30"/>
          <w:rtl/>
        </w:rPr>
        <w:t>تحسي</w:t>
      </w:r>
      <w:r w:rsidRPr="007F3A84">
        <w:rPr>
          <w:rFonts w:ascii="Simplified Arabic" w:hAnsi="Simplified Arabic" w:cs="Simplified Arabic" w:hint="cs"/>
          <w:sz w:val="30"/>
          <w:szCs w:val="30"/>
          <w:rtl/>
        </w:rPr>
        <w:t>ن</w:t>
      </w:r>
      <w:r w:rsidR="00074984">
        <w:rPr>
          <w:rFonts w:ascii="Simplified Arabic" w:hAnsi="Simplified Arabic" w:cs="Simplified Arabic" w:hint="cs"/>
          <w:sz w:val="30"/>
          <w:szCs w:val="30"/>
          <w:rtl/>
        </w:rPr>
        <w:t xml:space="preserve"> </w:t>
      </w:r>
      <w:r w:rsidRPr="007F3A84">
        <w:rPr>
          <w:rFonts w:ascii="Simplified Arabic" w:hAnsi="Simplified Arabic" w:cs="Simplified Arabic"/>
          <w:sz w:val="30"/>
          <w:szCs w:val="30"/>
          <w:rtl/>
        </w:rPr>
        <w:t>فعالية</w:t>
      </w:r>
      <w:r w:rsidR="00074984">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الاتصال التنظيمي داخل المؤسسة؟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2 ـ كيف نحقق الفعالية للقرارات المتخذة من طرف السؤولين بناء على فعالية الاتصال التنظيمي داخل المنظمة؟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3 ـ إلى أي مدى يؤثر الاتصال التنظيمي داخل المؤسسة على اتخاذ قرارات ناجحة وفعالة؟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ومجموعة من الفرضيات تمثلت في:</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1 ـ فعالية الاتصال التنظيمي داخل المؤسسة لها أهمية كبيرة في تحقيق أهداف المؤسسة والخاصة فيما يتعلق بنجاح القرارات التنظيمية.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2 ـ المعوقات النصية والانفعالات الاتصال لها تأثير سلبي على عملية اتخاذ القرارات التنظيمية داخل المؤسسة.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وتمثلت أهداف الدراسة في:</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1 ـ تحسيس المسؤولين بالأهمية البالغة التي يكتسبها الاتصال في المؤسسة بحيث يعتبر من أهم الوظائف الأساسية التي تقع على عاتق القائد الإداري وبذلك يعتبر كالجهاز العصبي للمنظمة والمؤسسة والذي يبحث فيها عن الحياة ويدفعها اقترابا نحو تحقيق الهدف.</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2ـ تبدي كذلك أهمية الاتصال في علاقته الوثيقة والواضحة في عملية صنع </w:t>
      </w:r>
      <w:r w:rsidR="00074984">
        <w:rPr>
          <w:rFonts w:ascii="Simplified Arabic" w:hAnsi="Simplified Arabic" w:cs="Simplified Arabic" w:hint="cs"/>
          <w:sz w:val="30"/>
          <w:szCs w:val="30"/>
          <w:rtl/>
        </w:rPr>
        <w:t>اتخ</w:t>
      </w:r>
      <w:r w:rsidR="00074984" w:rsidRPr="00697208">
        <w:rPr>
          <w:rFonts w:ascii="Simplified Arabic" w:hAnsi="Simplified Arabic" w:cs="Simplified Arabic" w:hint="cs"/>
          <w:sz w:val="30"/>
          <w:szCs w:val="30"/>
          <w:rtl/>
        </w:rPr>
        <w:t>اذ</w:t>
      </w:r>
      <w:r w:rsidRPr="00697208">
        <w:rPr>
          <w:rFonts w:ascii="Simplified Arabic" w:hAnsi="Simplified Arabic" w:cs="Simplified Arabic"/>
          <w:sz w:val="30"/>
          <w:szCs w:val="30"/>
          <w:rtl/>
        </w:rPr>
        <w:t xml:space="preserve"> القرارات من طرف المسؤولين </w:t>
      </w:r>
      <w:r w:rsidRPr="007F3A84">
        <w:rPr>
          <w:rFonts w:ascii="Simplified Arabic" w:hAnsi="Simplified Arabic" w:cs="Simplified Arabic"/>
          <w:sz w:val="30"/>
          <w:szCs w:val="30"/>
          <w:rtl/>
        </w:rPr>
        <w:t xml:space="preserve">نتاج </w:t>
      </w:r>
      <w:r w:rsidRPr="00697208">
        <w:rPr>
          <w:rFonts w:ascii="Simplified Arabic" w:hAnsi="Simplified Arabic" w:cs="Simplified Arabic"/>
          <w:sz w:val="30"/>
          <w:szCs w:val="30"/>
          <w:rtl/>
        </w:rPr>
        <w:t>على جهد مشترك من طرف جميع أعضاء المؤسسة.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 xml:space="preserve">3 ـ </w:t>
      </w:r>
      <w:r w:rsidR="00074984" w:rsidRPr="00697208">
        <w:rPr>
          <w:rFonts w:ascii="Simplified Arabic" w:hAnsi="Simplified Arabic" w:cs="Simplified Arabic" w:hint="cs"/>
          <w:sz w:val="30"/>
          <w:szCs w:val="30"/>
          <w:rtl/>
        </w:rPr>
        <w:t>اتخاذ</w:t>
      </w:r>
      <w:r w:rsidRPr="00697208">
        <w:rPr>
          <w:rFonts w:ascii="Simplified Arabic" w:hAnsi="Simplified Arabic" w:cs="Simplified Arabic"/>
          <w:sz w:val="30"/>
          <w:szCs w:val="30"/>
          <w:rtl/>
        </w:rPr>
        <w:t xml:space="preserve"> القرارات الرشيد يتوقف في ذلك بلا شك على وجود منافذ جيدة للاتصال بكل ما يساهم في عملية صنع القرار.</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4 ـ كذلك يجب أن يكون هناك تقسيم لما بعد </w:t>
      </w:r>
      <w:r w:rsidR="00074984" w:rsidRPr="00697208">
        <w:rPr>
          <w:rFonts w:ascii="Simplified Arabic" w:hAnsi="Simplified Arabic" w:cs="Simplified Arabic" w:hint="cs"/>
          <w:sz w:val="30"/>
          <w:szCs w:val="30"/>
          <w:rtl/>
        </w:rPr>
        <w:t>اتخاذ</w:t>
      </w:r>
      <w:r w:rsidRPr="00697208">
        <w:rPr>
          <w:rFonts w:ascii="Simplified Arabic" w:hAnsi="Simplified Arabic" w:cs="Simplified Arabic"/>
          <w:sz w:val="30"/>
          <w:szCs w:val="30"/>
          <w:rtl/>
        </w:rPr>
        <w:t xml:space="preserve"> القرار، فمجرد اتخاذ قرار لا يعني شيئاً بالنسبة للمؤسسة، إذا بقي حسب إدراج مكتب المدير يظل عديم الأثر ما لم تتم عملية نقله وتوصيله إلى ما يهمه الأمر من وحدات الأفراد.</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اعتمد الباحث في دراسته على المنهج الوصفي وأدوات جمع بيانات تمثلت في الملاحظة والاستبيان والاستمارة، اعتمد على العينة الطبقية العشوائية.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وفي الأخير توصل الباحث إلى جملة من النتائج وهي:</w:t>
      </w:r>
    </w:p>
    <w:p w:rsidR="00590480" w:rsidRPr="00697208" w:rsidRDefault="00590480" w:rsidP="008D5904">
      <w:pPr>
        <w:pStyle w:val="Paragraphedeliste"/>
        <w:numPr>
          <w:ilvl w:val="0"/>
          <w:numId w:val="1"/>
        </w:numPr>
        <w:spacing w:line="276" w:lineRule="auto"/>
        <w:ind w:firstLine="567"/>
        <w:jc w:val="left"/>
        <w:rPr>
          <w:rFonts w:ascii="Simplified Arabic" w:hAnsi="Simplified Arabic" w:cs="Simplified Arabic"/>
          <w:sz w:val="30"/>
          <w:szCs w:val="30"/>
        </w:rPr>
      </w:pPr>
      <w:r w:rsidRPr="00697208">
        <w:rPr>
          <w:rFonts w:ascii="Simplified Arabic" w:hAnsi="Simplified Arabic" w:cs="Simplified Arabic"/>
          <w:sz w:val="30"/>
          <w:szCs w:val="30"/>
          <w:rtl/>
        </w:rPr>
        <w:t>بالنسبة للمحور الأول: والذي يتعلق بالفرضية الجزئية الأولى وصدقها وتأكيدها، وبالتالي نجد فعلا أن الاتصال الفعال له دوراً كبيراً وضرورياً في المؤسسة الخاصة في مجال إنجاح القرارات التنفيذية.</w:t>
      </w:r>
    </w:p>
    <w:p w:rsidR="00590480" w:rsidRPr="00697208" w:rsidRDefault="00590480" w:rsidP="008D5904">
      <w:pPr>
        <w:pStyle w:val="Paragraphedeliste"/>
        <w:numPr>
          <w:ilvl w:val="0"/>
          <w:numId w:val="1"/>
        </w:numPr>
        <w:spacing w:line="276" w:lineRule="auto"/>
        <w:ind w:firstLine="567"/>
        <w:jc w:val="left"/>
        <w:rPr>
          <w:rFonts w:ascii="Simplified Arabic" w:hAnsi="Simplified Arabic" w:cs="Simplified Arabic"/>
          <w:sz w:val="30"/>
          <w:szCs w:val="30"/>
        </w:rPr>
      </w:pPr>
      <w:r w:rsidRPr="00697208">
        <w:rPr>
          <w:rFonts w:ascii="Simplified Arabic" w:hAnsi="Simplified Arabic" w:cs="Simplified Arabic"/>
          <w:sz w:val="30"/>
          <w:szCs w:val="30"/>
          <w:rtl/>
        </w:rPr>
        <w:t xml:space="preserve">بالنسبة للمحور الثاني: والذي يتناول معوقات الاتصال التنظيمي الفعال وأثره على </w:t>
      </w:r>
      <w:r w:rsidR="00074984" w:rsidRPr="00697208">
        <w:rPr>
          <w:rFonts w:ascii="Simplified Arabic" w:hAnsi="Simplified Arabic" w:cs="Simplified Arabic" w:hint="cs"/>
          <w:sz w:val="30"/>
          <w:szCs w:val="30"/>
          <w:rtl/>
        </w:rPr>
        <w:t>اتخاذ</w:t>
      </w:r>
      <w:r w:rsidRPr="00697208">
        <w:rPr>
          <w:rFonts w:ascii="Simplified Arabic" w:hAnsi="Simplified Arabic" w:cs="Simplified Arabic"/>
          <w:sz w:val="30"/>
          <w:szCs w:val="30"/>
          <w:rtl/>
        </w:rPr>
        <w:t xml:space="preserve"> القرارات، ومن خلال النتيجة المتحصلة عليها من تحليل أجوبة الاستبيان خاص بالإدارات.</w:t>
      </w:r>
    </w:p>
    <w:p w:rsidR="00590480" w:rsidRPr="00697208" w:rsidRDefault="00590480" w:rsidP="008D5904">
      <w:pPr>
        <w:pStyle w:val="Paragraphedeliste"/>
        <w:numPr>
          <w:ilvl w:val="0"/>
          <w:numId w:val="1"/>
        </w:numPr>
        <w:spacing w:line="276" w:lineRule="auto"/>
        <w:ind w:firstLine="567"/>
        <w:jc w:val="left"/>
        <w:rPr>
          <w:rFonts w:ascii="Simplified Arabic" w:hAnsi="Simplified Arabic" w:cs="Simplified Arabic"/>
          <w:sz w:val="30"/>
          <w:szCs w:val="30"/>
        </w:rPr>
      </w:pPr>
      <w:r w:rsidRPr="00697208">
        <w:rPr>
          <w:rFonts w:ascii="Simplified Arabic" w:hAnsi="Simplified Arabic" w:cs="Simplified Arabic"/>
          <w:sz w:val="30"/>
          <w:szCs w:val="30"/>
          <w:rtl/>
        </w:rPr>
        <w:t>بالنسبة للمحور الثالث: والأخير خاص بالإطارات والعمال تبين أن نجاح القرارات داخل المؤسسة ليست بالضرورة دليل على أن الاتصال فعال داخلها، بل هناك ظروف أخرى تساعد على نجاح القرارات التنظيمية كالخبرة والكفاءة المهنية.</w:t>
      </w:r>
    </w:p>
    <w:p w:rsidR="00590480" w:rsidRPr="00697208" w:rsidRDefault="00590480" w:rsidP="008D5904">
      <w:pPr>
        <w:pStyle w:val="Paragraphedeliste"/>
        <w:numPr>
          <w:ilvl w:val="0"/>
          <w:numId w:val="2"/>
        </w:numPr>
        <w:spacing w:line="276" w:lineRule="auto"/>
        <w:ind w:firstLine="567"/>
        <w:jc w:val="left"/>
        <w:rPr>
          <w:rFonts w:ascii="Simplified Arabic" w:hAnsi="Simplified Arabic" w:cs="Simplified Arabic"/>
          <w:b/>
          <w:bCs/>
          <w:sz w:val="30"/>
          <w:szCs w:val="30"/>
        </w:rPr>
      </w:pPr>
      <w:r w:rsidRPr="00697208">
        <w:rPr>
          <w:rFonts w:ascii="Simplified Arabic" w:hAnsi="Simplified Arabic" w:cs="Simplified Arabic"/>
          <w:b/>
          <w:bCs/>
          <w:sz w:val="30"/>
          <w:szCs w:val="30"/>
          <w:rtl/>
        </w:rPr>
        <w:t>الدراسة الثانية:</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وهي الدراسة بعنوان "واقع الاتصال الداخلي في المؤسسة الاقتصادية الجزائرية ـ دراسة حالة المؤسسة الإفريقية للزجاج </w:t>
      </w:r>
      <w:r w:rsidRPr="007F3A84">
        <w:rPr>
          <w:rFonts w:ascii="Simplified Arabic" w:hAnsi="Simplified Arabic" w:cs="Simplified Arabic"/>
          <w:sz w:val="30"/>
          <w:szCs w:val="30"/>
          <w:rtl/>
        </w:rPr>
        <w:t>بالطاهير</w:t>
      </w:r>
      <w:r w:rsidRPr="00697208">
        <w:rPr>
          <w:rFonts w:ascii="Simplified Arabic" w:hAnsi="Simplified Arabic" w:cs="Simplified Arabic"/>
          <w:sz w:val="30"/>
          <w:szCs w:val="30"/>
          <w:rtl/>
        </w:rPr>
        <w:t>" بمذكرة مكملة لنيل شهادة الماستر في علوم الإعلام والاتصال. علاقات عامة.</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حيث تناولنا إشكالية الدراسة فعالية الاتصال الداخلي في أغلب المؤسسات الجزائرية نظرياً وتطبيقياً نحو التساؤل الرئيسي مفاده هو "ما</w:t>
      </w:r>
      <w:r w:rsidR="00074984">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هو واقع الاتصال الداخلي في المؤسسة الاقتصادية (دراسة حالة الشركة الإفريقية للزجاج بالطاهير</w:t>
      </w:r>
      <w:r w:rsidRPr="00697208">
        <w:rPr>
          <w:rFonts w:ascii="Simplified Arabic" w:hAnsi="Simplified Arabic" w:cs="Simplified Arabic" w:hint="cs"/>
          <w:sz w:val="30"/>
          <w:szCs w:val="30"/>
          <w:rtl/>
        </w:rPr>
        <w:t>)؟</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واعتمد الباحث على الأسئلة الفرعية هي كالآتي:</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1 ـ ما هي طبيعة الاتصال الداخلي في المؤسسة الإفريقية للزجاج بالطاهير؟</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2 ـ ما هو دور الاتصال الداخلي في المؤسسة الإفريقية للزجاج؟</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3 ـ ما هي الصعوبات والعراقيل التي تواجه التطبيق الفعال للاتصال داخل المؤسسة الإفريقية للزجاج بالطاهير؟</w:t>
      </w:r>
    </w:p>
    <w:p w:rsidR="00590480" w:rsidRPr="00697208" w:rsidRDefault="00590480" w:rsidP="008D5904">
      <w:pPr>
        <w:pStyle w:val="Paragraphedeliste"/>
        <w:spacing w:line="276" w:lineRule="auto"/>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مجموعة من الفرضيات تمثلت في:</w:t>
      </w:r>
    </w:p>
    <w:p w:rsidR="00590480" w:rsidRPr="00697208" w:rsidRDefault="00590480" w:rsidP="008D5904">
      <w:pPr>
        <w:pStyle w:val="Paragraphedeliste"/>
        <w:numPr>
          <w:ilvl w:val="0"/>
          <w:numId w:val="3"/>
        </w:numPr>
        <w:spacing w:line="276" w:lineRule="auto"/>
        <w:ind w:firstLine="567"/>
        <w:jc w:val="left"/>
        <w:rPr>
          <w:rFonts w:ascii="Simplified Arabic" w:hAnsi="Simplified Arabic" w:cs="Simplified Arabic"/>
          <w:sz w:val="30"/>
          <w:szCs w:val="30"/>
        </w:rPr>
      </w:pPr>
      <w:r w:rsidRPr="00697208">
        <w:rPr>
          <w:rFonts w:ascii="Simplified Arabic" w:hAnsi="Simplified Arabic" w:cs="Simplified Arabic"/>
          <w:sz w:val="30"/>
          <w:szCs w:val="30"/>
          <w:rtl/>
        </w:rPr>
        <w:t>يستخدم الاتصال الداخلي بجميع أنواعه في المؤسسة الإفريقية للزجاج بالطاهير.</w:t>
      </w:r>
    </w:p>
    <w:p w:rsidR="00590480" w:rsidRPr="00697208" w:rsidRDefault="00590480" w:rsidP="008D5904">
      <w:pPr>
        <w:pStyle w:val="Paragraphedeliste"/>
        <w:numPr>
          <w:ilvl w:val="0"/>
          <w:numId w:val="3"/>
        </w:numPr>
        <w:spacing w:line="276" w:lineRule="auto"/>
        <w:ind w:firstLine="567"/>
        <w:jc w:val="left"/>
        <w:rPr>
          <w:rFonts w:ascii="Simplified Arabic" w:hAnsi="Simplified Arabic" w:cs="Simplified Arabic"/>
          <w:sz w:val="30"/>
          <w:szCs w:val="30"/>
        </w:rPr>
      </w:pPr>
      <w:r w:rsidRPr="00697208">
        <w:rPr>
          <w:rFonts w:ascii="Simplified Arabic" w:hAnsi="Simplified Arabic" w:cs="Simplified Arabic"/>
          <w:sz w:val="30"/>
          <w:szCs w:val="30"/>
          <w:rtl/>
        </w:rPr>
        <w:t>للاتصال الداخلي دور فعال في المؤسسة الإفريقية للزجاج بالطاهير يظهر من خلال دوره في تحقيق الأهداف الاقتصادية للمؤسسة.</w:t>
      </w:r>
    </w:p>
    <w:p w:rsidR="00590480" w:rsidRPr="00697208" w:rsidRDefault="00590480" w:rsidP="008D5904">
      <w:pPr>
        <w:pStyle w:val="Paragraphedeliste"/>
        <w:numPr>
          <w:ilvl w:val="0"/>
          <w:numId w:val="3"/>
        </w:numPr>
        <w:spacing w:line="276" w:lineRule="auto"/>
        <w:ind w:firstLine="567"/>
        <w:jc w:val="left"/>
        <w:rPr>
          <w:rFonts w:ascii="Simplified Arabic" w:hAnsi="Simplified Arabic" w:cs="Simplified Arabic"/>
          <w:sz w:val="30"/>
          <w:szCs w:val="30"/>
        </w:rPr>
      </w:pPr>
      <w:r w:rsidRPr="00697208">
        <w:rPr>
          <w:rFonts w:ascii="Simplified Arabic" w:hAnsi="Simplified Arabic" w:cs="Simplified Arabic"/>
          <w:sz w:val="30"/>
          <w:szCs w:val="30"/>
          <w:rtl/>
        </w:rPr>
        <w:t>توجد معوقات متعددة تواجه التطبيق الفعال للاتصال الداخلي في المؤسسة الإفريقية للزجاج بالطاهير تتنوع بين الصعوبات التنظيمية والتقنية واليقينية.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اعتمد الباحث في دراسته على المنهج الوصفي التحليلي، فهو أكثر المناهج موافقةً مع دراستنا والأكثر شيوعاً وانتشاراً واستخداماً في دراسات الاقتصادية.</w:t>
      </w:r>
    </w:p>
    <w:p w:rsidR="00590480"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وفي الأخير توصل الباحث إلى جملة من النتائج وهي: عموماً تطرقت الدراسات السابقة على تسليط الضوء على دور الاتصال الداخلي في المؤسسات باختلافها من حيث النوع أو الخدمة التي تقدمها وتلقي أضواء متفاوتة على جوانب كثيرة وهامة من شكل البحث.</w:t>
      </w:r>
    </w:p>
    <w:p w:rsidR="00590480" w:rsidRDefault="00590480" w:rsidP="008D5904">
      <w:pPr>
        <w:pStyle w:val="Paragraphedeliste"/>
        <w:numPr>
          <w:ilvl w:val="0"/>
          <w:numId w:val="2"/>
        </w:numPr>
        <w:spacing w:line="276" w:lineRule="auto"/>
        <w:jc w:val="left"/>
        <w:rPr>
          <w:rFonts w:ascii="Simplified Arabic" w:hAnsi="Simplified Arabic" w:cs="Simplified Arabic"/>
          <w:b/>
          <w:bCs/>
          <w:sz w:val="30"/>
          <w:szCs w:val="30"/>
        </w:rPr>
      </w:pPr>
      <w:r w:rsidRPr="00463040">
        <w:rPr>
          <w:rFonts w:ascii="Simplified Arabic" w:hAnsi="Simplified Arabic" w:cs="Simplified Arabic" w:hint="cs"/>
          <w:b/>
          <w:bCs/>
          <w:sz w:val="30"/>
          <w:szCs w:val="30"/>
          <w:rtl/>
        </w:rPr>
        <w:t>الدراسة الثال</w:t>
      </w:r>
      <w:r>
        <w:rPr>
          <w:rFonts w:ascii="Simplified Arabic" w:hAnsi="Simplified Arabic" w:cs="Simplified Arabic" w:hint="cs"/>
          <w:b/>
          <w:bCs/>
          <w:sz w:val="30"/>
          <w:szCs w:val="30"/>
          <w:rtl/>
        </w:rPr>
        <w:t>ثة:</w:t>
      </w:r>
    </w:p>
    <w:p w:rsidR="00590480" w:rsidRDefault="00590480" w:rsidP="008D5904">
      <w:pPr>
        <w:pStyle w:val="Paragraphedeliste"/>
        <w:spacing w:line="276" w:lineRule="auto"/>
        <w:jc w:val="left"/>
        <w:rPr>
          <w:rFonts w:ascii="Simplified Arabic" w:hAnsi="Simplified Arabic" w:cs="Simplified Arabic"/>
          <w:sz w:val="30"/>
          <w:szCs w:val="30"/>
          <w:rtl/>
        </w:rPr>
      </w:pPr>
      <w:r>
        <w:rPr>
          <w:rFonts w:ascii="Simplified Arabic" w:hAnsi="Simplified Arabic" w:cs="Simplified Arabic" w:hint="cs"/>
          <w:sz w:val="30"/>
          <w:szCs w:val="30"/>
          <w:rtl/>
        </w:rPr>
        <w:t>وهي دراسة بعنوان "الاتصال الداخلي الحديث بالمؤسسة دراسة ميدانية وكالة اتصالات الجزائر ـ مستغانم ـ" لمذكرة تخرج لنيل درجة الماستر في علوم الإعلام والاتصال.</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lastRenderedPageBreak/>
        <w:t>حيث تناولت الإشكالية الدراسة فعالية الاتصال الداخلي في اغلب المؤسسات الجزائرية نظريا وتطبيقيا نحن التساؤل الرئيسي مقامه "ما طبيعة الاتصال الداخلي الحديث المعتمد في المؤسسة الجزائرية.</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وكيف لتكنولوجيات الحديثة ان تساهم في تسيير الحسن والأداء المهندسي داخلها، واعتمد الباحث كأسئلة فرعية:</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1ـ ما مدى اعتماد المؤسسة على توظيف الوسائل الاتصالية الحديثة في سير </w:t>
      </w:r>
      <w:r w:rsidRPr="001C7230">
        <w:rPr>
          <w:rFonts w:ascii="Simplified Arabic" w:hAnsi="Simplified Arabic" w:cs="Simplified Arabic" w:hint="cs"/>
          <w:sz w:val="30"/>
          <w:szCs w:val="30"/>
          <w:u w:val="single"/>
          <w:rtl/>
        </w:rPr>
        <w:t>العمل</w:t>
      </w:r>
      <w:r>
        <w:rPr>
          <w:rFonts w:ascii="Simplified Arabic" w:hAnsi="Simplified Arabic" w:cs="Simplified Arabic" w:hint="cs"/>
          <w:sz w:val="30"/>
          <w:szCs w:val="30"/>
          <w:rtl/>
        </w:rPr>
        <w:t>؟</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2ـ كيف تستخدم المؤسسة تكنولوجيا الاتصال الحديثة تساهم في تسيير الحسن للأداء المهني.</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ـ وتمثل في مجموعة من الفرضيات تتمثل في:</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1 ـ اعتماد المؤسسة على توظيف الوسائل الاتصالية الحديثة في سير العمل في المستوى المطلوب مع غياب لبعض التكنولوجيات الأكثر حداثة.</w:t>
      </w:r>
    </w:p>
    <w:p w:rsidR="00590480"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2 ـ ما تستخدم المؤسسة تكنولوجيا الاتصال الحديثة تساهم في تسير الحسن الأداء المهني بالاستعمال تقنيات جديدة أو أنظمة؟</w:t>
      </w:r>
    </w:p>
    <w:p w:rsidR="00590480" w:rsidRPr="007C387A" w:rsidRDefault="00590480" w:rsidP="007944B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ـ اعتمد الباحث في دراسته على المنهج الوصفي تحليلي حيث تعالج البحوث الوصفية أو موضوعاً أو ظاهرة معينة أو وصف علاقات</w:t>
      </w:r>
      <w:r w:rsidR="00074984">
        <w:rPr>
          <w:rFonts w:ascii="Simplified Arabic" w:hAnsi="Simplified Arabic" w:cs="Simplified Arabic" w:hint="cs"/>
          <w:sz w:val="30"/>
          <w:szCs w:val="30"/>
          <w:rtl/>
        </w:rPr>
        <w:t xml:space="preserve"> </w:t>
      </w:r>
      <w:r w:rsidRPr="00995EAC">
        <w:rPr>
          <w:rFonts w:ascii="Simplified Arabic" w:hAnsi="Simplified Arabic" w:cs="Simplified Arabic" w:hint="cs"/>
          <w:sz w:val="30"/>
          <w:szCs w:val="30"/>
          <w:rtl/>
        </w:rPr>
        <w:t>الاتصالية</w:t>
      </w:r>
      <w:r w:rsidR="00074984">
        <w:rPr>
          <w:rFonts w:ascii="Simplified Arabic" w:hAnsi="Simplified Arabic" w:cs="Simplified Arabic" w:hint="cs"/>
          <w:sz w:val="30"/>
          <w:szCs w:val="30"/>
          <w:rtl/>
        </w:rPr>
        <w:t xml:space="preserve"> </w:t>
      </w:r>
      <w:r>
        <w:rPr>
          <w:rFonts w:ascii="Simplified Arabic" w:hAnsi="Simplified Arabic" w:cs="Simplified Arabic" w:hint="cs"/>
          <w:sz w:val="30"/>
          <w:szCs w:val="30"/>
          <w:rtl/>
        </w:rPr>
        <w:t>الموجودة بين متغير أو آخر وتركز الدراسات الوصفية فهم الحالة، تتمثل في أفراد أو العائلة أو مؤسسة تربوية أو مؤسسة اقتصادية.</w:t>
      </w:r>
    </w:p>
    <w:p w:rsidR="00590480" w:rsidRDefault="00590480" w:rsidP="008D5904">
      <w:pPr>
        <w:bidi/>
        <w:ind w:firstLine="567"/>
        <w:jc w:val="left"/>
        <w:rPr>
          <w:rFonts w:ascii="Simplified Arabic" w:hAnsi="Simplified Arabic" w:cs="Simplified Arabic"/>
          <w:sz w:val="30"/>
          <w:szCs w:val="30"/>
          <w:rtl/>
        </w:rPr>
      </w:pPr>
      <w:r w:rsidRPr="003C192D">
        <w:rPr>
          <w:rFonts w:ascii="Simplified Arabic" w:hAnsi="Simplified Arabic" w:cs="Simplified Arabic"/>
          <w:b/>
          <w:bCs/>
          <w:sz w:val="30"/>
          <w:szCs w:val="30"/>
          <w:rtl/>
        </w:rPr>
        <w:t xml:space="preserve">1 ـ 7/ مفاهيم </w:t>
      </w:r>
      <w:r>
        <w:rPr>
          <w:rFonts w:ascii="Simplified Arabic" w:hAnsi="Simplified Arabic" w:cs="Simplified Arabic"/>
          <w:b/>
          <w:bCs/>
          <w:sz w:val="30"/>
          <w:szCs w:val="30"/>
          <w:rtl/>
        </w:rPr>
        <w:t>الدراس</w:t>
      </w:r>
      <w:r>
        <w:rPr>
          <w:rFonts w:ascii="Simplified Arabic" w:hAnsi="Simplified Arabic" w:cs="Simplified Arabic" w:hint="cs"/>
          <w:b/>
          <w:bCs/>
          <w:sz w:val="30"/>
          <w:szCs w:val="30"/>
          <w:rtl/>
        </w:rPr>
        <w:t>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 يحتوي كل بحث أو دراسة على مجموعة من المصطلحات والمفاهيم التي يجب على الباحث التعريف بها في إطار الدراسة وتسهل على قراءة فهمها.</w:t>
      </w:r>
    </w:p>
    <w:p w:rsidR="00590480" w:rsidRPr="003C192D" w:rsidRDefault="00590480" w:rsidP="008D5904">
      <w:pPr>
        <w:bidi/>
        <w:ind w:firstLine="567"/>
        <w:jc w:val="left"/>
        <w:rPr>
          <w:rFonts w:ascii="Simplified Arabic" w:hAnsi="Simplified Arabic" w:cs="Simplified Arabic"/>
          <w:sz w:val="30"/>
          <w:szCs w:val="30"/>
          <w:rtl/>
        </w:rPr>
      </w:pPr>
      <w:r w:rsidRPr="003C192D">
        <w:rPr>
          <w:rFonts w:ascii="Simplified Arabic" w:hAnsi="Simplified Arabic" w:cs="Simplified Arabic"/>
          <w:sz w:val="30"/>
          <w:szCs w:val="30"/>
          <w:rtl/>
        </w:rPr>
        <w:t xml:space="preserve"> 1 ـ الاتصال: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أ ـ لغةً: يعود أصل كلمة الاتصال (</w:t>
      </w:r>
      <w:r w:rsidRPr="00697208">
        <w:rPr>
          <w:rFonts w:ascii="Simplified Arabic" w:hAnsi="Simplified Arabic" w:cs="Simplified Arabic"/>
          <w:sz w:val="30"/>
          <w:szCs w:val="30"/>
        </w:rPr>
        <w:t>Communication)</w:t>
      </w:r>
      <w:r w:rsidRPr="00697208">
        <w:rPr>
          <w:rFonts w:ascii="Simplified Arabic" w:hAnsi="Simplified Arabic" w:cs="Simplified Arabic"/>
          <w:sz w:val="30"/>
          <w:szCs w:val="30"/>
          <w:rtl/>
        </w:rPr>
        <w:t xml:space="preserve"> إلى الكلمة اليونانية (</w:t>
      </w:r>
      <w:r w:rsidRPr="00697208">
        <w:rPr>
          <w:rFonts w:ascii="Simplified Arabic" w:hAnsi="Simplified Arabic" w:cs="Simplified Arabic"/>
          <w:sz w:val="30"/>
          <w:szCs w:val="30"/>
        </w:rPr>
        <w:t>Communis</w:t>
      </w:r>
      <w:r w:rsidRPr="00697208">
        <w:rPr>
          <w:rFonts w:ascii="Simplified Arabic" w:hAnsi="Simplified Arabic" w:cs="Simplified Arabic" w:hint="cs"/>
          <w:sz w:val="30"/>
          <w:szCs w:val="30"/>
          <w:rtl/>
        </w:rPr>
        <w:t>)</w:t>
      </w:r>
      <w:r w:rsidRPr="00697208">
        <w:rPr>
          <w:rFonts w:ascii="Simplified Arabic" w:hAnsi="Simplified Arabic" w:cs="Simplified Arabic"/>
          <w:sz w:val="30"/>
          <w:szCs w:val="30"/>
          <w:rtl/>
        </w:rPr>
        <w:t xml:space="preserve"> معنى عام أو مشترك أو المشاركة (</w:t>
      </w:r>
      <w:r>
        <w:rPr>
          <w:rFonts w:ascii="Simplified Arabic" w:hAnsi="Simplified Arabic" w:cs="Simplified Arabic"/>
          <w:sz w:val="30"/>
          <w:szCs w:val="30"/>
        </w:rPr>
        <w:t>Cha</w:t>
      </w:r>
      <w:r w:rsidRPr="00697208">
        <w:rPr>
          <w:rFonts w:ascii="Simplified Arabic" w:hAnsi="Simplified Arabic" w:cs="Simplified Arabic"/>
          <w:sz w:val="30"/>
          <w:szCs w:val="30"/>
        </w:rPr>
        <w:t>ring</w:t>
      </w:r>
      <w:r w:rsidRPr="00697208">
        <w:rPr>
          <w:rFonts w:ascii="Simplified Arabic" w:hAnsi="Simplified Arabic" w:cs="Simplified Arabic"/>
          <w:sz w:val="30"/>
          <w:szCs w:val="30"/>
          <w:rtl/>
        </w:rPr>
        <w:t xml:space="preserve"> )، فالاتصال هنا يعني الاشتراك في الاتجاهات والمعلومات والأفكار.</w:t>
      </w:r>
      <w:r>
        <w:rPr>
          <w:rStyle w:val="Appelnotedebasdep"/>
          <w:rFonts w:ascii="Simplified Arabic" w:hAnsi="Simplified Arabic" w:cs="Simplified Arabic"/>
          <w:sz w:val="30"/>
          <w:szCs w:val="30"/>
          <w:rtl/>
        </w:rPr>
        <w:footnoteReference w:id="2"/>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ب ـ اصطلاحاً: يعرف فليبو الاتصال "بأنه تلك العملية التي من شأنها التأثير في الغير حتى يفسر فكره بالطريقة التي يعنيها المتكلم أو الكاتب. </w:t>
      </w:r>
      <w:r>
        <w:rPr>
          <w:rStyle w:val="Appelnotedebasdep"/>
          <w:rFonts w:ascii="Simplified Arabic" w:hAnsi="Simplified Arabic" w:cs="Simplified Arabic"/>
          <w:sz w:val="30"/>
          <w:szCs w:val="30"/>
          <w:rtl/>
        </w:rPr>
        <w:footnoteReference w:id="3"/>
      </w:r>
    </w:p>
    <w:p w:rsidR="00590480" w:rsidRPr="00697208" w:rsidRDefault="00590480"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ويرى جي م</w:t>
      </w:r>
      <w:r>
        <w:rPr>
          <w:rFonts w:ascii="Simplified Arabic" w:hAnsi="Simplified Arabic" w:cs="Simplified Arabic" w:hint="cs"/>
          <w:sz w:val="30"/>
          <w:szCs w:val="30"/>
          <w:rtl/>
        </w:rPr>
        <w:t>ي</w:t>
      </w:r>
      <w:r w:rsidRPr="00697208">
        <w:rPr>
          <w:rFonts w:ascii="Simplified Arabic" w:hAnsi="Simplified Arabic" w:cs="Simplified Arabic"/>
          <w:sz w:val="30"/>
          <w:szCs w:val="30"/>
          <w:rtl/>
        </w:rPr>
        <w:t>لير "أن الاتصال يحدث عندما توجد معلومات في مكان ما أو لدى شخص ما ونريد إيصالها إلى مكان آخر أو شخص آخر.</w:t>
      </w:r>
      <w:r>
        <w:rPr>
          <w:rStyle w:val="Appelnotedebasdep"/>
          <w:rFonts w:ascii="Simplified Arabic" w:hAnsi="Simplified Arabic" w:cs="Simplified Arabic"/>
          <w:sz w:val="30"/>
          <w:szCs w:val="30"/>
          <w:rtl/>
        </w:rPr>
        <w:footnoteReference w:id="4"/>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2 ـ الاتصال الداخلي: </w:t>
      </w:r>
      <w:r w:rsidR="00AB5546">
        <w:rPr>
          <w:rFonts w:ascii="Simplified Arabic" w:hAnsi="Simplified Arabic" w:cs="Simplified Arabic" w:hint="cs"/>
          <w:sz w:val="30"/>
          <w:szCs w:val="30"/>
          <w:rtl/>
        </w:rPr>
        <w:t xml:space="preserve">لقد </w:t>
      </w:r>
      <w:r w:rsidRPr="00697208">
        <w:rPr>
          <w:rFonts w:ascii="Simplified Arabic" w:hAnsi="Simplified Arabic" w:cs="Simplified Arabic"/>
          <w:sz w:val="30"/>
          <w:szCs w:val="30"/>
          <w:rtl/>
        </w:rPr>
        <w:t>تعددت المفاهيم والتعاريف التي نسبت للاتصال الداخلي وشملت جوانب متعددة حيث:</w:t>
      </w:r>
    </w:p>
    <w:p w:rsidR="00590480" w:rsidRPr="00697208" w:rsidRDefault="00AB5546"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عرفت</w:t>
      </w:r>
      <w:r>
        <w:rPr>
          <w:rFonts w:ascii="Simplified Arabic" w:hAnsi="Simplified Arabic" w:cs="Simplified Arabic" w:hint="cs"/>
          <w:sz w:val="30"/>
          <w:szCs w:val="30"/>
          <w:rtl/>
        </w:rPr>
        <w:t>ه</w:t>
      </w:r>
      <w:r>
        <w:rPr>
          <w:rFonts w:ascii="Simplified Arabic" w:hAnsi="Simplified Arabic" w:cs="Simplified Arabic"/>
          <w:sz w:val="30"/>
          <w:szCs w:val="30"/>
          <w:rtl/>
        </w:rPr>
        <w:t xml:space="preserve"> منال طلعت محمود على أن</w:t>
      </w:r>
      <w:r>
        <w:rPr>
          <w:rFonts w:ascii="Simplified Arabic" w:hAnsi="Simplified Arabic" w:cs="Simplified Arabic" w:hint="cs"/>
          <w:sz w:val="30"/>
          <w:szCs w:val="30"/>
          <w:rtl/>
        </w:rPr>
        <w:t>ه "</w:t>
      </w:r>
      <w:r w:rsidR="00590480" w:rsidRPr="00697208">
        <w:rPr>
          <w:rFonts w:ascii="Simplified Arabic" w:hAnsi="Simplified Arabic" w:cs="Simplified Arabic"/>
          <w:sz w:val="30"/>
          <w:szCs w:val="30"/>
          <w:rtl/>
        </w:rPr>
        <w:t>دراسة وتطبيق مجموعة من المؤشرات والوسائل التي بواسطتها تنظم المؤسسة اتصالها مع محيطها".</w:t>
      </w:r>
      <w:r w:rsidR="00590480">
        <w:rPr>
          <w:rStyle w:val="Appelnotedebasdep"/>
          <w:rFonts w:ascii="Simplified Arabic" w:hAnsi="Simplified Arabic" w:cs="Simplified Arabic"/>
          <w:sz w:val="30"/>
          <w:szCs w:val="30"/>
          <w:rtl/>
        </w:rPr>
        <w:footnoteReference w:id="5"/>
      </w:r>
    </w:p>
    <w:p w:rsidR="00590480" w:rsidRPr="00697208" w:rsidRDefault="00590480" w:rsidP="00AB5546">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أما ف</w:t>
      </w:r>
      <w:r>
        <w:rPr>
          <w:rFonts w:ascii="Simplified Arabic" w:hAnsi="Simplified Arabic" w:cs="Simplified Arabic" w:hint="cs"/>
          <w:sz w:val="30"/>
          <w:szCs w:val="30"/>
          <w:rtl/>
        </w:rPr>
        <w:t>ضي</w:t>
      </w:r>
      <w:r>
        <w:rPr>
          <w:rFonts w:ascii="Simplified Arabic" w:hAnsi="Simplified Arabic" w:cs="Simplified Arabic"/>
          <w:sz w:val="30"/>
          <w:szCs w:val="30"/>
          <w:rtl/>
        </w:rPr>
        <w:t>ل دليو</w:t>
      </w:r>
      <w:r w:rsidR="00901D31">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فيرى أن</w:t>
      </w:r>
      <w:r w:rsidR="00AB5546" w:rsidRPr="00AB5546">
        <w:rPr>
          <w:rFonts w:ascii="Simplified Arabic" w:hAnsi="Simplified Arabic" w:cs="Simplified Arabic"/>
          <w:sz w:val="30"/>
          <w:szCs w:val="30"/>
          <w:rtl/>
        </w:rPr>
        <w:t xml:space="preserve"> </w:t>
      </w:r>
      <w:r w:rsidR="00AB5546" w:rsidRPr="00697208">
        <w:rPr>
          <w:rFonts w:ascii="Simplified Arabic" w:hAnsi="Simplified Arabic" w:cs="Simplified Arabic"/>
          <w:sz w:val="30"/>
          <w:szCs w:val="30"/>
          <w:rtl/>
        </w:rPr>
        <w:t>الاتصال الداخلي</w:t>
      </w:r>
      <w:r w:rsidRPr="00697208">
        <w:rPr>
          <w:rFonts w:ascii="Simplified Arabic" w:hAnsi="Simplified Arabic" w:cs="Simplified Arabic"/>
          <w:sz w:val="30"/>
          <w:szCs w:val="30"/>
          <w:rtl/>
        </w:rPr>
        <w:t xml:space="preserve"> " ه</w:t>
      </w:r>
      <w:r>
        <w:rPr>
          <w:rFonts w:ascii="Simplified Arabic" w:hAnsi="Simplified Arabic" w:cs="Simplified Arabic"/>
          <w:sz w:val="30"/>
          <w:szCs w:val="30"/>
          <w:rtl/>
        </w:rPr>
        <w:t>و النقل والاستلام مع فهم</w:t>
      </w:r>
      <w:r>
        <w:rPr>
          <w:rFonts w:ascii="Simplified Arabic" w:hAnsi="Simplified Arabic" w:cs="Simplified Arabic" w:hint="cs"/>
          <w:sz w:val="30"/>
          <w:szCs w:val="30"/>
          <w:rtl/>
        </w:rPr>
        <w:t xml:space="preserve"> للتعليمات</w:t>
      </w:r>
      <w:r w:rsidR="00074984">
        <w:rPr>
          <w:rFonts w:ascii="Simplified Arabic" w:hAnsi="Simplified Arabic" w:cs="Simplified Arabic" w:hint="cs"/>
          <w:sz w:val="30"/>
          <w:szCs w:val="30"/>
          <w:rtl/>
        </w:rPr>
        <w:t xml:space="preserve"> </w:t>
      </w:r>
      <w:r w:rsidRPr="007F3A84">
        <w:rPr>
          <w:rFonts w:ascii="Simplified Arabic" w:hAnsi="Simplified Arabic" w:cs="Simplified Arabic"/>
          <w:sz w:val="30"/>
          <w:szCs w:val="30"/>
          <w:rtl/>
        </w:rPr>
        <w:t>المعلومات.</w:t>
      </w:r>
      <w:r>
        <w:rPr>
          <w:rStyle w:val="Appelnotedebasdep"/>
          <w:rFonts w:ascii="Simplified Arabic" w:hAnsi="Simplified Arabic" w:cs="Simplified Arabic"/>
          <w:sz w:val="30"/>
          <w:szCs w:val="30"/>
          <w:rtl/>
        </w:rPr>
        <w:footnoteReference w:id="6"/>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3 ـ المؤسسة: هي جميع أشكال المنظمات الاقتصادية المستعملة مالياً، هدفها توفير الإنتاج وهي منظمة ومجهزة بكيفية توزيع فيها المهام والمسؤوليات، ويمكن أن تعرف أنها وحدة اقتصادية تتجمع فيها الموارد البشرية والمادية اللازمة للإنتاج الاقتصادي.</w:t>
      </w:r>
      <w:r>
        <w:rPr>
          <w:rStyle w:val="Appelnotedebasdep"/>
          <w:rFonts w:ascii="Simplified Arabic" w:hAnsi="Simplified Arabic" w:cs="Simplified Arabic"/>
          <w:sz w:val="30"/>
          <w:szCs w:val="30"/>
          <w:rtl/>
        </w:rPr>
        <w:footnoteReference w:id="7"/>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4 ـ الإدارة: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 xml:space="preserve">أ ـ لغةً: </w:t>
      </w:r>
      <w:r w:rsidRPr="00697208">
        <w:rPr>
          <w:rFonts w:ascii="Simplified Arabic" w:hAnsi="Simplified Arabic" w:cs="Simplified Arabic"/>
          <w:sz w:val="30"/>
          <w:szCs w:val="30"/>
        </w:rPr>
        <w:t xml:space="preserve">Administration </w:t>
      </w:r>
      <w:r w:rsidRPr="00697208">
        <w:rPr>
          <w:rFonts w:ascii="Simplified Arabic" w:hAnsi="Simplified Arabic" w:cs="Simplified Arabic"/>
          <w:sz w:val="30"/>
          <w:szCs w:val="30"/>
          <w:rtl/>
        </w:rPr>
        <w:t xml:space="preserve">تعني لغوياً أداة تحقيق غرض معين أو محدد ولقد اشتقت كلمة إدارة من الكلمة اللاتينية التي تتكون من مقطعين </w:t>
      </w:r>
      <w:r w:rsidRPr="00697208">
        <w:rPr>
          <w:rFonts w:ascii="Simplified Arabic" w:hAnsi="Simplified Arabic" w:cs="Simplified Arabic"/>
          <w:sz w:val="30"/>
          <w:szCs w:val="30"/>
        </w:rPr>
        <w:t>AD-Mistrare</w:t>
      </w:r>
      <w:r w:rsidRPr="00697208">
        <w:rPr>
          <w:rFonts w:ascii="Simplified Arabic" w:hAnsi="Simplified Arabic" w:cs="Simplified Arabic"/>
          <w:sz w:val="30"/>
          <w:szCs w:val="30"/>
          <w:rtl/>
        </w:rPr>
        <w:t xml:space="preserve"> ومعناها الأداء خدمة للآخرين بينما نجد البعض يفضل استخدام كلمة </w:t>
      </w:r>
      <w:r w:rsidRPr="00697208">
        <w:rPr>
          <w:rFonts w:ascii="Simplified Arabic" w:hAnsi="Simplified Arabic" w:cs="Simplified Arabic"/>
          <w:sz w:val="30"/>
          <w:szCs w:val="30"/>
        </w:rPr>
        <w:t>Minagement</w:t>
      </w:r>
      <w:r w:rsidRPr="00697208">
        <w:rPr>
          <w:rFonts w:ascii="Simplified Arabic" w:hAnsi="Simplified Arabic" w:cs="Simplified Arabic"/>
          <w:sz w:val="30"/>
          <w:szCs w:val="30"/>
          <w:rtl/>
        </w:rPr>
        <w:t>للدلالة على البعد الاجتماعي بالنسبة للإدارة أو أهمية الجانب الإنساني في المشروع.</w:t>
      </w:r>
      <w:r>
        <w:rPr>
          <w:rStyle w:val="Appelnotedebasdep"/>
          <w:rFonts w:ascii="Simplified Arabic" w:hAnsi="Simplified Arabic" w:cs="Simplified Arabic"/>
          <w:sz w:val="30"/>
          <w:szCs w:val="30"/>
          <w:rtl/>
        </w:rPr>
        <w:footnoteReference w:id="8"/>
      </w:r>
    </w:p>
    <w:p w:rsidR="00590480" w:rsidRPr="00697208" w:rsidRDefault="00AB5546"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 xml:space="preserve">ب ـ اصطلاحاً: </w:t>
      </w:r>
      <w:r w:rsidR="00590480" w:rsidRPr="00697208">
        <w:rPr>
          <w:rFonts w:ascii="Simplified Arabic" w:hAnsi="Simplified Arabic" w:cs="Simplified Arabic"/>
          <w:sz w:val="30"/>
          <w:szCs w:val="30"/>
          <w:rtl/>
        </w:rPr>
        <w:t>الإدارة بالضرورة والفعل تنطوي على تحديد الأهداف وتحقيقها من خلال اتخاذ قرارات ومنهجيتها، لذلك على الإدارة الفعالة والناجحة استخدام أنواع معينة من المعرفة والمهارة والكفاءة والإجراءات لتحقيق معناها وسياستها المخططة والمبرمجة.</w:t>
      </w:r>
      <w:r w:rsidR="00590480">
        <w:rPr>
          <w:rStyle w:val="Appelnotedebasdep"/>
          <w:rFonts w:ascii="Simplified Arabic" w:hAnsi="Simplified Arabic" w:cs="Simplified Arabic"/>
          <w:sz w:val="30"/>
          <w:szCs w:val="30"/>
          <w:rtl/>
        </w:rPr>
        <w:footnoteReference w:id="9"/>
      </w:r>
      <w:r>
        <w:rPr>
          <w:rFonts w:ascii="Simplified Arabic" w:hAnsi="Simplified Arabic" w:cs="Simplified Arabic" w:hint="cs"/>
          <w:sz w:val="30"/>
          <w:szCs w:val="30"/>
          <w:rtl/>
        </w:rPr>
        <w:t xml:space="preserve"> ف</w:t>
      </w:r>
      <w:r w:rsidR="00590480" w:rsidRPr="00697208">
        <w:rPr>
          <w:rFonts w:ascii="Simplified Arabic" w:hAnsi="Simplified Arabic" w:cs="Simplified Arabic"/>
          <w:sz w:val="30"/>
          <w:szCs w:val="30"/>
          <w:rtl/>
        </w:rPr>
        <w:t>الإدارة هي معرفة ما هو مطلوب عمله من الأفراد والتأكد من أنّه يؤدون واجباتهم بأحسن وأرخص الطرق.</w:t>
      </w:r>
      <w:r w:rsidR="00590480">
        <w:rPr>
          <w:rStyle w:val="Appelnotedebasdep"/>
          <w:rFonts w:ascii="Simplified Arabic" w:hAnsi="Simplified Arabic" w:cs="Simplified Arabic"/>
          <w:sz w:val="30"/>
          <w:szCs w:val="30"/>
          <w:rtl/>
        </w:rPr>
        <w:footnoteReference w:id="10"/>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6 ـ المؤسسة الاقتصادية: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لقد تعددت تعريفات المؤسسة نظراً لتنوع أهدافها وأنشطتها وكذا هياكلها حيث: عرفها جاك لوبستين "بأنها إحدى أشكال النشاط الاقتصادي، بالإضافة إلى ك</w:t>
      </w:r>
      <w:r>
        <w:rPr>
          <w:rFonts w:ascii="Simplified Arabic" w:hAnsi="Simplified Arabic" w:cs="Simplified Arabic"/>
          <w:sz w:val="30"/>
          <w:szCs w:val="30"/>
          <w:rtl/>
        </w:rPr>
        <w:t>ونها إحدى الأشكا</w:t>
      </w:r>
      <w:r>
        <w:rPr>
          <w:rFonts w:ascii="Simplified Arabic" w:hAnsi="Simplified Arabic" w:cs="Simplified Arabic" w:hint="cs"/>
          <w:sz w:val="30"/>
          <w:szCs w:val="30"/>
          <w:rtl/>
        </w:rPr>
        <w:t xml:space="preserve">ل الاجتماعية </w:t>
      </w:r>
      <w:r w:rsidRPr="00697208">
        <w:rPr>
          <w:rFonts w:ascii="Simplified Arabic" w:hAnsi="Simplified Arabic" w:cs="Simplified Arabic" w:hint="cs"/>
          <w:sz w:val="30"/>
          <w:szCs w:val="30"/>
          <w:rtl/>
        </w:rPr>
        <w:t>للعمل</w:t>
      </w:r>
      <w:r w:rsidRPr="00697208">
        <w:rPr>
          <w:rFonts w:ascii="Simplified Arabic" w:hAnsi="Simplified Arabic" w:cs="Simplified Arabic"/>
          <w:sz w:val="30"/>
          <w:szCs w:val="30"/>
          <w:rtl/>
        </w:rPr>
        <w:t>.</w:t>
      </w:r>
      <w:r>
        <w:rPr>
          <w:rStyle w:val="Appelnotedebasdep"/>
          <w:rFonts w:ascii="Simplified Arabic" w:hAnsi="Simplified Arabic" w:cs="Simplified Arabic"/>
          <w:sz w:val="30"/>
          <w:szCs w:val="30"/>
          <w:rtl/>
        </w:rPr>
        <w:footnoteReference w:id="11"/>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أما فرانسوا بيرو فيرى بأنّها: منظمة تجمع الأشخاص دوي كفاءات متنوعة، تستعمل رؤوس الأموال والقرارات من أجل انتاج السلع.</w:t>
      </w:r>
      <w:r>
        <w:rPr>
          <w:rStyle w:val="Appelnotedebasdep"/>
          <w:rFonts w:ascii="Simplified Arabic" w:hAnsi="Simplified Arabic" w:cs="Simplified Arabic"/>
          <w:sz w:val="30"/>
          <w:szCs w:val="30"/>
          <w:rtl/>
        </w:rPr>
        <w:footnoteReference w:id="12"/>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ـ التعريف الإجرائي للاتصال الداخلي: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 xml:space="preserve">هو عملية نشيطة داخل المؤسسة، يتم فيها خدمة وتبادل الآراء </w:t>
      </w:r>
      <w:r w:rsidR="00074984" w:rsidRPr="00697208">
        <w:rPr>
          <w:rFonts w:ascii="Simplified Arabic" w:hAnsi="Simplified Arabic" w:cs="Simplified Arabic" w:hint="cs"/>
          <w:sz w:val="30"/>
          <w:szCs w:val="30"/>
          <w:rtl/>
        </w:rPr>
        <w:t>والأوامر</w:t>
      </w:r>
      <w:r w:rsidRPr="00697208">
        <w:rPr>
          <w:rFonts w:ascii="Simplified Arabic" w:hAnsi="Simplified Arabic" w:cs="Simplified Arabic"/>
          <w:sz w:val="30"/>
          <w:szCs w:val="30"/>
          <w:rtl/>
        </w:rPr>
        <w:t xml:space="preserve"> والتقارير، والأفكار على مستويات مختلفة في الإدارة من أجل ضمان حسن سير أعمال المؤسسة، كما نؤخذ الاتصالات الداخلية متعددة تسمح لكل فرد في هذا التنظيم بالبروز.</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التعريف الإجرائي للمؤسسة: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 هي منظمة تجمع بين الأشخاص متنوعة لمجال تخصص وتستعمل وسائل فكرية مادية ومالية من أجل </w:t>
      </w:r>
      <w:r w:rsidR="00074984" w:rsidRPr="00697208">
        <w:rPr>
          <w:rFonts w:ascii="Simplified Arabic" w:hAnsi="Simplified Arabic" w:cs="Simplified Arabic" w:hint="cs"/>
          <w:sz w:val="30"/>
          <w:szCs w:val="30"/>
          <w:rtl/>
        </w:rPr>
        <w:t>إنتاج</w:t>
      </w:r>
      <w:r w:rsidRPr="00697208">
        <w:rPr>
          <w:rFonts w:ascii="Simplified Arabic" w:hAnsi="Simplified Arabic" w:cs="Simplified Arabic"/>
          <w:sz w:val="30"/>
          <w:szCs w:val="30"/>
          <w:rtl/>
        </w:rPr>
        <w:t xml:space="preserve"> سعة ما، طبقاً لأهداف محددة من طرف الإدارة.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التعريف الإجرائي للإدارة: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هي التي تخدم عمل معين من خلال الأفراد بالموظفين بالإدارة المتمثلة في التخطيط والتنظيم والرقابة والتوجيه وتحقيق أهداف من طرف موظفين الذي قدموا جهد يعلمهم أحسن.</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التعريف الإجرائي للمؤسسة الاقتصادية: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هي مؤسسة تجمع بين الأشخاص من دوي كفاءات متنوعة تستعمل وسائل فكرية، ومادية، ومالية من أجل </w:t>
      </w:r>
      <w:r w:rsidR="00074984" w:rsidRPr="00697208">
        <w:rPr>
          <w:rFonts w:ascii="Simplified Arabic" w:hAnsi="Simplified Arabic" w:cs="Simplified Arabic" w:hint="cs"/>
          <w:sz w:val="30"/>
          <w:szCs w:val="30"/>
          <w:rtl/>
        </w:rPr>
        <w:t>إنتاج</w:t>
      </w:r>
      <w:r w:rsidRPr="00697208">
        <w:rPr>
          <w:rFonts w:ascii="Simplified Arabic" w:hAnsi="Simplified Arabic" w:cs="Simplified Arabic"/>
          <w:sz w:val="30"/>
          <w:szCs w:val="30"/>
          <w:rtl/>
        </w:rPr>
        <w:t xml:space="preserve"> سلعة ما طبقاً لأهداف محددة من طرف الإدارة.</w:t>
      </w:r>
    </w:p>
    <w:p w:rsidR="00590480" w:rsidRPr="003C192D" w:rsidRDefault="00590480" w:rsidP="008D5904">
      <w:pPr>
        <w:bidi/>
        <w:ind w:firstLine="567"/>
        <w:jc w:val="left"/>
        <w:rPr>
          <w:rFonts w:ascii="Simplified Arabic" w:hAnsi="Simplified Arabic" w:cs="Simplified Arabic"/>
          <w:b/>
          <w:bCs/>
          <w:sz w:val="30"/>
          <w:szCs w:val="30"/>
          <w:rtl/>
        </w:rPr>
      </w:pPr>
      <w:r w:rsidRPr="003C192D">
        <w:rPr>
          <w:rFonts w:ascii="Simplified Arabic" w:hAnsi="Simplified Arabic" w:cs="Simplified Arabic"/>
          <w:b/>
          <w:bCs/>
          <w:sz w:val="30"/>
          <w:szCs w:val="30"/>
          <w:rtl/>
        </w:rPr>
        <w:t>1 ـ8 / مجالات الدراسة:</w:t>
      </w:r>
    </w:p>
    <w:p w:rsidR="00590480" w:rsidRPr="00697208" w:rsidRDefault="00590480" w:rsidP="008D5904">
      <w:pPr>
        <w:pStyle w:val="Paragraphedeliste"/>
        <w:numPr>
          <w:ilvl w:val="0"/>
          <w:numId w:val="4"/>
        </w:numPr>
        <w:spacing w:line="276" w:lineRule="auto"/>
        <w:ind w:firstLine="567"/>
        <w:jc w:val="left"/>
        <w:rPr>
          <w:rFonts w:ascii="Simplified Arabic" w:hAnsi="Simplified Arabic" w:cs="Simplified Arabic"/>
          <w:sz w:val="30"/>
          <w:szCs w:val="30"/>
          <w:lang w:val="fr-FR"/>
        </w:rPr>
      </w:pPr>
      <w:r w:rsidRPr="00697208">
        <w:rPr>
          <w:rFonts w:ascii="Simplified Arabic" w:hAnsi="Simplified Arabic" w:cs="Simplified Arabic"/>
          <w:sz w:val="30"/>
          <w:szCs w:val="30"/>
          <w:rtl/>
          <w:lang w:val="fr-FR"/>
        </w:rPr>
        <w:t xml:space="preserve">الحدود المكانية: لقد أجريت هذه الدراسة في المؤسسة توزيع مواد البناء </w:t>
      </w:r>
      <w:r>
        <w:rPr>
          <w:rFonts w:ascii="Simplified Arabic" w:hAnsi="Simplified Arabic" w:cs="Simplified Arabic"/>
          <w:sz w:val="30"/>
          <w:szCs w:val="30"/>
          <w:lang w:val="fr-FR"/>
        </w:rPr>
        <w:t>DMC</w:t>
      </w:r>
      <w:r w:rsidRPr="00697208">
        <w:rPr>
          <w:rFonts w:ascii="Simplified Arabic" w:hAnsi="Simplified Arabic" w:cs="Simplified Arabic"/>
          <w:sz w:val="30"/>
          <w:szCs w:val="30"/>
          <w:rtl/>
          <w:lang w:val="fr-FR"/>
        </w:rPr>
        <w:t>بولاية مستغانم ذلك مقرها بسيدي العجال بلدية صيادة ولاية مستغانم.</w:t>
      </w:r>
    </w:p>
    <w:p w:rsidR="00590480" w:rsidRPr="00697208" w:rsidRDefault="00590480" w:rsidP="008D5904">
      <w:pPr>
        <w:pStyle w:val="Paragraphedeliste"/>
        <w:numPr>
          <w:ilvl w:val="0"/>
          <w:numId w:val="4"/>
        </w:numPr>
        <w:spacing w:line="276" w:lineRule="auto"/>
        <w:ind w:firstLine="567"/>
        <w:jc w:val="left"/>
        <w:rPr>
          <w:rFonts w:ascii="Simplified Arabic" w:hAnsi="Simplified Arabic" w:cs="Simplified Arabic"/>
          <w:sz w:val="30"/>
          <w:szCs w:val="30"/>
          <w:lang w:val="fr-FR"/>
        </w:rPr>
      </w:pPr>
      <w:r w:rsidRPr="00697208">
        <w:rPr>
          <w:rFonts w:ascii="Simplified Arabic" w:hAnsi="Simplified Arabic" w:cs="Simplified Arabic"/>
          <w:sz w:val="30"/>
          <w:szCs w:val="30"/>
          <w:rtl/>
          <w:lang w:val="fr-FR"/>
        </w:rPr>
        <w:t xml:space="preserve">الحدود </w:t>
      </w:r>
      <w:r w:rsidR="00074984" w:rsidRPr="00697208">
        <w:rPr>
          <w:rFonts w:ascii="Simplified Arabic" w:hAnsi="Simplified Arabic" w:cs="Simplified Arabic" w:hint="cs"/>
          <w:sz w:val="30"/>
          <w:szCs w:val="30"/>
          <w:rtl/>
          <w:lang w:val="fr-FR"/>
        </w:rPr>
        <w:t>الزمنية</w:t>
      </w:r>
      <w:r w:rsidRPr="00697208">
        <w:rPr>
          <w:rFonts w:ascii="Simplified Arabic" w:hAnsi="Simplified Arabic" w:cs="Simplified Arabic"/>
          <w:sz w:val="30"/>
          <w:szCs w:val="30"/>
          <w:rtl/>
          <w:lang w:val="fr-FR"/>
        </w:rPr>
        <w:t>: نقصد بها المدّة المستغرقة في هذه الدراسة إذا استغرقنا حوالي أربعة أشهر ونصف قمنا فيها بما يلي:</w:t>
      </w:r>
    </w:p>
    <w:p w:rsidR="00590480" w:rsidRPr="00697208" w:rsidRDefault="00590480" w:rsidP="008D5904">
      <w:pPr>
        <w:pStyle w:val="Paragraphedeliste"/>
        <w:numPr>
          <w:ilvl w:val="0"/>
          <w:numId w:val="4"/>
        </w:numPr>
        <w:spacing w:line="276" w:lineRule="auto"/>
        <w:ind w:firstLine="567"/>
        <w:jc w:val="left"/>
        <w:rPr>
          <w:rFonts w:ascii="Simplified Arabic" w:hAnsi="Simplified Arabic" w:cs="Simplified Arabic"/>
          <w:sz w:val="30"/>
          <w:szCs w:val="30"/>
          <w:lang w:val="fr-FR"/>
        </w:rPr>
      </w:pPr>
      <w:r w:rsidRPr="00697208">
        <w:rPr>
          <w:rFonts w:ascii="Simplified Arabic" w:hAnsi="Simplified Arabic" w:cs="Simplified Arabic"/>
          <w:sz w:val="30"/>
          <w:szCs w:val="30"/>
          <w:rtl/>
          <w:lang w:val="fr-FR"/>
        </w:rPr>
        <w:t xml:space="preserve">الإطار المنهجي: استمر البحث فيه طوال الفترة الممتدة </w:t>
      </w:r>
      <w:r>
        <w:rPr>
          <w:rFonts w:ascii="Simplified Arabic" w:hAnsi="Simplified Arabic" w:cs="Simplified Arabic"/>
          <w:sz w:val="30"/>
          <w:szCs w:val="30"/>
          <w:rtl/>
          <w:lang w:val="fr-FR"/>
        </w:rPr>
        <w:t xml:space="preserve">بداية الشهر </w:t>
      </w:r>
      <w:r>
        <w:rPr>
          <w:rFonts w:ascii="Simplified Arabic" w:hAnsi="Simplified Arabic" w:cs="Simplified Arabic" w:hint="cs"/>
          <w:sz w:val="30"/>
          <w:szCs w:val="30"/>
          <w:rtl/>
          <w:lang w:val="fr-FR"/>
        </w:rPr>
        <w:t>يناير</w:t>
      </w:r>
      <w:r w:rsidRPr="00697208">
        <w:rPr>
          <w:rFonts w:ascii="Simplified Arabic" w:hAnsi="Simplified Arabic" w:cs="Simplified Arabic"/>
          <w:sz w:val="30"/>
          <w:szCs w:val="30"/>
          <w:rtl/>
          <w:lang w:val="fr-FR"/>
        </w:rPr>
        <w:t xml:space="preserve"> إلى شهر فيفري ـ 2022.</w:t>
      </w:r>
    </w:p>
    <w:p w:rsidR="00590480" w:rsidRPr="00697208" w:rsidRDefault="00590480" w:rsidP="008D5904">
      <w:pPr>
        <w:pStyle w:val="Paragraphedeliste"/>
        <w:numPr>
          <w:ilvl w:val="0"/>
          <w:numId w:val="4"/>
        </w:numPr>
        <w:spacing w:line="276" w:lineRule="auto"/>
        <w:ind w:firstLine="567"/>
        <w:jc w:val="left"/>
        <w:rPr>
          <w:rFonts w:ascii="Simplified Arabic" w:hAnsi="Simplified Arabic" w:cs="Simplified Arabic"/>
          <w:sz w:val="30"/>
          <w:szCs w:val="30"/>
          <w:lang w:val="fr-FR"/>
        </w:rPr>
      </w:pPr>
      <w:r w:rsidRPr="00697208">
        <w:rPr>
          <w:rFonts w:ascii="Simplified Arabic" w:hAnsi="Simplified Arabic" w:cs="Simplified Arabic"/>
          <w:sz w:val="30"/>
          <w:szCs w:val="30"/>
          <w:rtl/>
          <w:lang w:val="fr-FR"/>
        </w:rPr>
        <w:t>الإطار النظري: كان من خلال بداية شهر مارس قمنا من خلال هذه الفترة بجمع معلومات الخاصة بموضوعي للمؤسسة توزيع مواد البناء.</w:t>
      </w:r>
    </w:p>
    <w:p w:rsidR="00590480" w:rsidRPr="00697208" w:rsidRDefault="00590480" w:rsidP="008D5904">
      <w:pPr>
        <w:pStyle w:val="Paragraphedeliste"/>
        <w:numPr>
          <w:ilvl w:val="0"/>
          <w:numId w:val="4"/>
        </w:numPr>
        <w:spacing w:line="276" w:lineRule="auto"/>
        <w:ind w:firstLine="567"/>
        <w:jc w:val="left"/>
        <w:rPr>
          <w:rFonts w:ascii="Simplified Arabic" w:hAnsi="Simplified Arabic" w:cs="Simplified Arabic"/>
          <w:sz w:val="30"/>
          <w:szCs w:val="30"/>
          <w:lang w:val="fr-FR"/>
        </w:rPr>
      </w:pPr>
      <w:r w:rsidRPr="00697208">
        <w:rPr>
          <w:rFonts w:ascii="Simplified Arabic" w:hAnsi="Simplified Arabic" w:cs="Simplified Arabic"/>
          <w:sz w:val="30"/>
          <w:szCs w:val="30"/>
          <w:rtl/>
          <w:lang w:val="fr-FR"/>
        </w:rPr>
        <w:lastRenderedPageBreak/>
        <w:t xml:space="preserve">الجانب الميداني: شرعنا فيه ابتداء أواخر شهر مارس إلى نهاية </w:t>
      </w:r>
      <w:r>
        <w:rPr>
          <w:rFonts w:ascii="Simplified Arabic" w:hAnsi="Simplified Arabic" w:cs="Simplified Arabic" w:hint="cs"/>
          <w:sz w:val="30"/>
          <w:szCs w:val="30"/>
          <w:rtl/>
          <w:lang w:val="fr-FR"/>
        </w:rPr>
        <w:t xml:space="preserve">أواخر </w:t>
      </w:r>
      <w:r w:rsidRPr="00697208">
        <w:rPr>
          <w:rFonts w:ascii="Simplified Arabic" w:hAnsi="Simplified Arabic" w:cs="Simplified Arabic"/>
          <w:sz w:val="30"/>
          <w:szCs w:val="30"/>
          <w:rtl/>
          <w:lang w:val="fr-FR"/>
        </w:rPr>
        <w:t xml:space="preserve">شهر </w:t>
      </w:r>
      <w:r>
        <w:rPr>
          <w:rFonts w:ascii="Simplified Arabic" w:hAnsi="Simplified Arabic" w:cs="Simplified Arabic" w:hint="cs"/>
          <w:sz w:val="30"/>
          <w:szCs w:val="30"/>
          <w:rtl/>
          <w:lang w:val="fr-FR"/>
        </w:rPr>
        <w:t>ماي</w:t>
      </w:r>
      <w:r w:rsidRPr="00697208">
        <w:rPr>
          <w:rFonts w:ascii="Simplified Arabic" w:hAnsi="Simplified Arabic" w:cs="Simplified Arabic"/>
          <w:sz w:val="30"/>
          <w:szCs w:val="30"/>
          <w:rtl/>
          <w:lang w:val="fr-FR"/>
        </w:rPr>
        <w:t xml:space="preserve"> وقد تم في هذه الفترة تجميع بعض بيانات الأولية حول مؤسسة دراسة وكان كذلك تصميم وتوزيع استمارة وتحليل بيانات المتعلقة بمجتمع البحث.</w:t>
      </w:r>
    </w:p>
    <w:p w:rsidR="00590480" w:rsidRPr="00697208" w:rsidRDefault="00590480" w:rsidP="008D5904">
      <w:pPr>
        <w:pStyle w:val="Paragraphedeliste"/>
        <w:numPr>
          <w:ilvl w:val="0"/>
          <w:numId w:val="4"/>
        </w:numPr>
        <w:spacing w:line="276" w:lineRule="auto"/>
        <w:ind w:firstLine="567"/>
        <w:jc w:val="left"/>
        <w:rPr>
          <w:rFonts w:ascii="Simplified Arabic" w:hAnsi="Simplified Arabic" w:cs="Simplified Arabic"/>
          <w:sz w:val="30"/>
          <w:szCs w:val="30"/>
          <w:lang w:val="fr-FR"/>
        </w:rPr>
      </w:pPr>
      <w:r w:rsidRPr="00697208">
        <w:rPr>
          <w:rFonts w:ascii="Simplified Arabic" w:hAnsi="Simplified Arabic" w:cs="Simplified Arabic"/>
          <w:sz w:val="30"/>
          <w:szCs w:val="30"/>
          <w:rtl/>
          <w:lang w:val="fr-FR"/>
        </w:rPr>
        <w:t>الحدود البشرية: شمل هذا المجال عمال مؤسسة توزيع مواد</w:t>
      </w:r>
      <w:r>
        <w:rPr>
          <w:rFonts w:ascii="Simplified Arabic" w:hAnsi="Simplified Arabic" w:cs="Simplified Arabic"/>
          <w:sz w:val="30"/>
          <w:szCs w:val="30"/>
          <w:rtl/>
          <w:lang w:val="fr-FR"/>
        </w:rPr>
        <w:t xml:space="preserve"> البناء بمستغانم البالغ عددهم</w:t>
      </w:r>
      <w:r>
        <w:rPr>
          <w:rFonts w:ascii="Simplified Arabic" w:hAnsi="Simplified Arabic" w:cs="Simplified Arabic" w:hint="cs"/>
          <w:sz w:val="30"/>
          <w:szCs w:val="30"/>
          <w:rtl/>
          <w:lang w:val="fr-FR"/>
        </w:rPr>
        <w:t xml:space="preserve"> 221 </w:t>
      </w:r>
      <w:r w:rsidRPr="00697208">
        <w:rPr>
          <w:rFonts w:ascii="Simplified Arabic" w:hAnsi="Simplified Arabic" w:cs="Simplified Arabic"/>
          <w:sz w:val="30"/>
          <w:szCs w:val="30"/>
          <w:rtl/>
          <w:lang w:val="fr-FR"/>
        </w:rPr>
        <w:t>عامل.</w:t>
      </w:r>
    </w:p>
    <w:p w:rsidR="00590480" w:rsidRPr="003C192D" w:rsidRDefault="00590480" w:rsidP="008D5904">
      <w:pPr>
        <w:bidi/>
        <w:ind w:firstLine="567"/>
        <w:jc w:val="left"/>
        <w:rPr>
          <w:rFonts w:ascii="Simplified Arabic" w:hAnsi="Simplified Arabic" w:cs="Simplified Arabic"/>
          <w:b/>
          <w:bCs/>
          <w:sz w:val="30"/>
          <w:szCs w:val="30"/>
          <w:rtl/>
        </w:rPr>
      </w:pPr>
      <w:r>
        <w:rPr>
          <w:rFonts w:ascii="Simplified Arabic" w:hAnsi="Simplified Arabic" w:cs="Simplified Arabic"/>
          <w:b/>
          <w:bCs/>
          <w:sz w:val="30"/>
          <w:szCs w:val="30"/>
          <w:rtl/>
        </w:rPr>
        <w:t>1ـ 9/ منهج الدراسة وع</w:t>
      </w:r>
      <w:r>
        <w:rPr>
          <w:rFonts w:ascii="Simplified Arabic" w:hAnsi="Simplified Arabic" w:cs="Simplified Arabic" w:hint="cs"/>
          <w:b/>
          <w:bCs/>
          <w:sz w:val="30"/>
          <w:szCs w:val="30"/>
          <w:rtl/>
        </w:rPr>
        <w:t>ينته</w:t>
      </w:r>
      <w:r w:rsidRPr="003C192D">
        <w:rPr>
          <w:rFonts w:ascii="Simplified Arabic" w:hAnsi="Simplified Arabic" w:cs="Simplified Arabic"/>
          <w:b/>
          <w:bCs/>
          <w:sz w:val="30"/>
          <w:szCs w:val="30"/>
          <w:rtl/>
        </w:rPr>
        <w:t xml:space="preserve">: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لكل مشكلة أو ظاهرة منهج خاص يتماشى مع طبيعة تركيبها حيث يقوم للبحث العلمي الكثير من الفوائد التي تساعد على فهم مختلف الظواهر.</w:t>
      </w:r>
    </w:p>
    <w:p w:rsidR="00590480" w:rsidRPr="00697208" w:rsidRDefault="00AB5546"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 xml:space="preserve">تعريف المنهج: </w:t>
      </w:r>
      <w:r>
        <w:rPr>
          <w:rFonts w:ascii="Simplified Arabic" w:hAnsi="Simplified Arabic" w:cs="Simplified Arabic" w:hint="cs"/>
          <w:sz w:val="30"/>
          <w:szCs w:val="30"/>
          <w:rtl/>
        </w:rPr>
        <w:t xml:space="preserve">المنهج </w:t>
      </w:r>
      <w:r>
        <w:rPr>
          <w:rFonts w:ascii="Simplified Arabic" w:hAnsi="Simplified Arabic" w:cs="Simplified Arabic"/>
          <w:sz w:val="30"/>
          <w:szCs w:val="30"/>
          <w:rtl/>
        </w:rPr>
        <w:t>هو</w:t>
      </w:r>
      <w:r>
        <w:rPr>
          <w:rFonts w:ascii="Simplified Arabic" w:hAnsi="Simplified Arabic" w:cs="Simplified Arabic" w:hint="cs"/>
          <w:sz w:val="30"/>
          <w:szCs w:val="30"/>
          <w:rtl/>
        </w:rPr>
        <w:t xml:space="preserve"> ذلك </w:t>
      </w:r>
      <w:r w:rsidR="00590480" w:rsidRPr="00697208">
        <w:rPr>
          <w:rFonts w:ascii="Simplified Arabic" w:hAnsi="Simplified Arabic" w:cs="Simplified Arabic"/>
          <w:sz w:val="30"/>
          <w:szCs w:val="30"/>
          <w:rtl/>
        </w:rPr>
        <w:t>الطريق الذي يسلكه الباحث للتعرف على الظاهرة أو مشكلة موضوع الدراسة والكشف عن الحقائق المرتبطة بغرض التوصل إلى إجابات عن الأسئلة التي تثيرها المشكلة.</w:t>
      </w:r>
      <w:r w:rsidR="00590480">
        <w:rPr>
          <w:rStyle w:val="Appelnotedebasdep"/>
          <w:rFonts w:ascii="Simplified Arabic" w:hAnsi="Simplified Arabic" w:cs="Simplified Arabic"/>
          <w:sz w:val="30"/>
          <w:szCs w:val="30"/>
          <w:rtl/>
        </w:rPr>
        <w:footnoteReference w:id="13"/>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ـ </w:t>
      </w:r>
      <w:r w:rsidR="00AB5546">
        <w:rPr>
          <w:rFonts w:ascii="Simplified Arabic" w:hAnsi="Simplified Arabic" w:cs="Simplified Arabic" w:hint="cs"/>
          <w:sz w:val="30"/>
          <w:szCs w:val="30"/>
          <w:rtl/>
        </w:rPr>
        <w:t xml:space="preserve">حيث </w:t>
      </w:r>
      <w:r w:rsidRPr="00697208">
        <w:rPr>
          <w:rFonts w:ascii="Simplified Arabic" w:hAnsi="Simplified Arabic" w:cs="Simplified Arabic"/>
          <w:sz w:val="30"/>
          <w:szCs w:val="30"/>
          <w:rtl/>
        </w:rPr>
        <w:t xml:space="preserve">يعرفه عبد الرحمان بدوي بأنه "الطريق المؤدى إلى كشف عن الحقيقة في العلوم بواسطة طائفة من قواعد الهامة التي تهين على سير العقل وتحديد عملياته حتى يصل إلى نتيجة معلومة". </w:t>
      </w:r>
      <w:r>
        <w:rPr>
          <w:rStyle w:val="Appelnotedebasdep"/>
          <w:rFonts w:ascii="Simplified Arabic" w:hAnsi="Simplified Arabic" w:cs="Simplified Arabic"/>
          <w:sz w:val="30"/>
          <w:szCs w:val="30"/>
          <w:rtl/>
        </w:rPr>
        <w:footnoteReference w:id="14"/>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وعليه فالمنهج المناسب يهدف إلى تحقيق أهداف الباحث التي يسعى </w:t>
      </w:r>
      <w:r w:rsidR="00074984" w:rsidRPr="00697208">
        <w:rPr>
          <w:rFonts w:ascii="Simplified Arabic" w:hAnsi="Simplified Arabic" w:cs="Simplified Arabic" w:hint="cs"/>
          <w:sz w:val="30"/>
          <w:szCs w:val="30"/>
          <w:rtl/>
        </w:rPr>
        <w:t>إليها</w:t>
      </w:r>
      <w:r w:rsidRPr="00697208">
        <w:rPr>
          <w:rFonts w:ascii="Simplified Arabic" w:hAnsi="Simplified Arabic" w:cs="Simplified Arabic"/>
          <w:sz w:val="30"/>
          <w:szCs w:val="30"/>
          <w:rtl/>
        </w:rPr>
        <w:t>، ويعتبر المنهج الطريق المؤدى إلى التقدم من مجرد شك والتصور والوهم إلى الحقائق الموثوق فيها والنتائج السليمة والموضوعية، فكل دراسة أكاديمية موضوعية ومنظمة تستدعي الاعتماد على المنهج المحدد للكشف عن الأبعاد الظاهرة وجوانبها المختلفة وتغيير العلاقات التي تربط بين عناصرها.</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تختلف مناهج البحث في وظائفها وخصائصها باختلاف طبيعة المواضيع، وكذا أهداف الباحث التي تسعى إلى تحقيقها، فإن طبيعة الموضوع تفرض على الباحث المنهج الذي سوف نتبعه في </w:t>
      </w:r>
      <w:r w:rsidRPr="00697208">
        <w:rPr>
          <w:rFonts w:ascii="Simplified Arabic" w:hAnsi="Simplified Arabic" w:cs="Simplified Arabic"/>
          <w:sz w:val="30"/>
          <w:szCs w:val="30"/>
          <w:rtl/>
        </w:rPr>
        <w:lastRenderedPageBreak/>
        <w:t>دراستنا بما أن دراستنا تتمحور حول دور الاتصال الداخلي في مؤسسة توزيع مواد البناء، استدعى إلى تطبيق المنهج دراسة حالة.</w:t>
      </w:r>
    </w:p>
    <w:p w:rsidR="00590480" w:rsidRPr="00697208" w:rsidRDefault="00AB5546" w:rsidP="008D5904">
      <w:pPr>
        <w:bidi/>
        <w:ind w:firstLine="567"/>
        <w:jc w:val="left"/>
        <w:rPr>
          <w:rFonts w:ascii="Simplified Arabic" w:hAnsi="Simplified Arabic" w:cs="Simplified Arabic"/>
          <w:sz w:val="30"/>
          <w:szCs w:val="30"/>
          <w:rtl/>
        </w:rPr>
      </w:pPr>
      <w:r>
        <w:rPr>
          <w:rFonts w:ascii="Simplified Arabic" w:hAnsi="Simplified Arabic" w:cs="Simplified Arabic"/>
          <w:sz w:val="30"/>
          <w:szCs w:val="30"/>
          <w:rtl/>
        </w:rPr>
        <w:t>دراسة حالة</w:t>
      </w:r>
      <w:r w:rsidR="00590480" w:rsidRPr="00697208">
        <w:rPr>
          <w:rFonts w:ascii="Simplified Arabic" w:hAnsi="Simplified Arabic" w:cs="Simplified Arabic"/>
          <w:sz w:val="30"/>
          <w:szCs w:val="30"/>
          <w:rtl/>
        </w:rPr>
        <w:t xml:space="preserve">: </w:t>
      </w:r>
      <w:r>
        <w:rPr>
          <w:rFonts w:ascii="Simplified Arabic" w:hAnsi="Simplified Arabic" w:cs="Simplified Arabic" w:hint="cs"/>
          <w:sz w:val="30"/>
          <w:szCs w:val="30"/>
          <w:rtl/>
        </w:rPr>
        <w:t xml:space="preserve">هي </w:t>
      </w:r>
      <w:r w:rsidR="00590480" w:rsidRPr="00697208">
        <w:rPr>
          <w:rFonts w:ascii="Simplified Arabic" w:hAnsi="Simplified Arabic" w:cs="Simplified Arabic"/>
          <w:sz w:val="30"/>
          <w:szCs w:val="30"/>
          <w:rtl/>
        </w:rPr>
        <w:t>دراسة الظواهر الإعلامية ذات علاقة بالحالات الفردية للأشخاص والمجتمعات والمؤسسات والتي تكن في بحثها إلى التعرف الخصائص الفردية لها، أو المكونة للمجتمع العام الذي ينتمي إليه.</w:t>
      </w:r>
    </w:p>
    <w:p w:rsidR="00590480" w:rsidRPr="000B09CC" w:rsidRDefault="00590480" w:rsidP="008D5904">
      <w:pPr>
        <w:bidi/>
        <w:ind w:firstLine="567"/>
        <w:jc w:val="left"/>
        <w:rPr>
          <w:rFonts w:ascii="Simplified Arabic" w:hAnsi="Simplified Arabic" w:cs="Simplified Arabic"/>
          <w:b/>
          <w:bCs/>
          <w:sz w:val="30"/>
          <w:szCs w:val="30"/>
          <w:rtl/>
        </w:rPr>
      </w:pPr>
      <w:r w:rsidRPr="000B09CC">
        <w:rPr>
          <w:rFonts w:ascii="Simplified Arabic" w:hAnsi="Simplified Arabic" w:cs="Simplified Arabic"/>
          <w:b/>
          <w:bCs/>
          <w:sz w:val="30"/>
          <w:szCs w:val="30"/>
          <w:rtl/>
        </w:rPr>
        <w:t>العيّنة</w:t>
      </w:r>
      <w:r w:rsidRPr="000B09CC">
        <w:rPr>
          <w:rFonts w:ascii="Simplified Arabic" w:hAnsi="Simplified Arabic" w:cs="Simplified Arabic" w:hint="cs"/>
          <w:b/>
          <w:bCs/>
          <w:sz w:val="30"/>
          <w:szCs w:val="30"/>
          <w:rtl/>
        </w:rPr>
        <w:t>:</w:t>
      </w:r>
    </w:p>
    <w:p w:rsidR="00590480" w:rsidRPr="00697208" w:rsidRDefault="00AB5546" w:rsidP="008D5904">
      <w:pPr>
        <w:bidi/>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تتمثل في تلك ال</w:t>
      </w:r>
      <w:r w:rsidR="00590480" w:rsidRPr="00697208">
        <w:rPr>
          <w:rFonts w:ascii="Simplified Arabic" w:hAnsi="Simplified Arabic" w:cs="Simplified Arabic"/>
          <w:sz w:val="30"/>
          <w:szCs w:val="30"/>
          <w:rtl/>
        </w:rPr>
        <w:t xml:space="preserve">دراسة </w:t>
      </w:r>
      <w:r>
        <w:rPr>
          <w:rFonts w:ascii="Simplified Arabic" w:hAnsi="Simplified Arabic" w:cs="Simplified Arabic" w:hint="cs"/>
          <w:sz w:val="30"/>
          <w:szCs w:val="30"/>
          <w:rtl/>
        </w:rPr>
        <w:t xml:space="preserve">التي </w:t>
      </w:r>
      <w:r w:rsidR="00590480" w:rsidRPr="00697208">
        <w:rPr>
          <w:rFonts w:ascii="Simplified Arabic" w:hAnsi="Simplified Arabic" w:cs="Simplified Arabic"/>
          <w:sz w:val="30"/>
          <w:szCs w:val="30"/>
          <w:rtl/>
        </w:rPr>
        <w:t>يقوم بها الباحث العلمي في أي مجال من المجالات الدراسة، يقوم بالأساس على مدى قدرته على تحديد مجتمع وعيّنة البحث اللازمة والصحيحة، تعتبر مرحلة تحديد العيّنة من أهم مراحل البحث من أجل الوصول إلى نتائج دقيقة.كما يتم اختيارها وفق أسس وطرق علمية متفق عليها تساعد</w:t>
      </w:r>
      <w:r w:rsidR="00074984">
        <w:rPr>
          <w:rFonts w:ascii="Simplified Arabic" w:hAnsi="Simplified Arabic" w:cs="Simplified Arabic" w:hint="cs"/>
          <w:sz w:val="30"/>
          <w:szCs w:val="30"/>
          <w:rtl/>
        </w:rPr>
        <w:t xml:space="preserve"> </w:t>
      </w:r>
      <w:r w:rsidR="00590480" w:rsidRPr="00697208">
        <w:rPr>
          <w:rFonts w:ascii="Simplified Arabic" w:hAnsi="Simplified Arabic" w:cs="Simplified Arabic"/>
          <w:sz w:val="30"/>
          <w:szCs w:val="30"/>
          <w:rtl/>
        </w:rPr>
        <w:t>على توفير الجهد والوقت والتكاليف، إذ يلجأ الباحث عادةً إلى اعتماد العيّنة من أجل اختصار مجتمع البحث عن عدد محدد من عناصر الدراسة بدلا</w:t>
      </w:r>
      <w:r w:rsidR="00590480">
        <w:rPr>
          <w:rFonts w:ascii="Simplified Arabic" w:hAnsi="Simplified Arabic" w:cs="Simplified Arabic"/>
          <w:sz w:val="30"/>
          <w:szCs w:val="30"/>
          <w:rtl/>
        </w:rPr>
        <w:t xml:space="preserve"> من جميع الأفراد وعناصر المجتمع</w:t>
      </w:r>
      <w:r w:rsidR="00590480">
        <w:rPr>
          <w:rFonts w:ascii="Simplified Arabic" w:hAnsi="Simplified Arabic" w:cs="Simplified Arabic" w:hint="cs"/>
          <w:sz w:val="30"/>
          <w:szCs w:val="30"/>
          <w:rtl/>
        </w:rPr>
        <w:t>.</w:t>
      </w:r>
      <w:r w:rsidR="00590480">
        <w:rPr>
          <w:rStyle w:val="Appelnotedebasdep"/>
          <w:rFonts w:ascii="Simplified Arabic" w:hAnsi="Simplified Arabic" w:cs="Simplified Arabic"/>
          <w:sz w:val="30"/>
          <w:szCs w:val="30"/>
          <w:rtl/>
        </w:rPr>
        <w:footnoteReference w:id="15"/>
      </w:r>
      <w:r w:rsidR="00590480" w:rsidRPr="00697208">
        <w:rPr>
          <w:rFonts w:ascii="Simplified Arabic" w:hAnsi="Simplified Arabic" w:cs="Simplified Arabic"/>
          <w:sz w:val="30"/>
          <w:szCs w:val="30"/>
          <w:rtl/>
        </w:rPr>
        <w:t xml:space="preserve"> وتعرف العيّنة بأنّها فئة تمثل مجتمع البحث أي جميع مفردات الظاهرة التي يدرسها الباحث، أو جميع الأفراد أو الأشخاص أو الأشياء موضوع مشكلة البحث.</w:t>
      </w:r>
      <w:r w:rsidR="00590480">
        <w:rPr>
          <w:rStyle w:val="Appelnotedebasdep"/>
          <w:rFonts w:ascii="Simplified Arabic" w:hAnsi="Simplified Arabic" w:cs="Simplified Arabic"/>
          <w:sz w:val="30"/>
          <w:szCs w:val="30"/>
          <w:rtl/>
        </w:rPr>
        <w:footnoteReference w:id="16"/>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وهي أيضا عملية اختيار عدد من أفراد للمشاركة في دراسة ما، بحيث يكون هؤلاء المثليين للمجموعة التي تم اختيارهم منها، والهدف من اختيار العيّنة هو الحصول على معلومات حول مجتمع ما.</w:t>
      </w:r>
      <w:r>
        <w:rPr>
          <w:rStyle w:val="Appelnotedebasdep"/>
          <w:rFonts w:ascii="Simplified Arabic" w:hAnsi="Simplified Arabic" w:cs="Simplified Arabic"/>
          <w:sz w:val="30"/>
          <w:szCs w:val="30"/>
          <w:rtl/>
        </w:rPr>
        <w:footnoteReference w:id="17"/>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 إن العيّنة التي قمنا باختيارها في هذا البحث هي عيّنة قصدية وإن كل الأسماء تشير إلى العيّنة التي تقوم على التقدير الشخصي للباحث في اختيار مفردات مجتمع البحث انطلاقاً من الدراسة الكاملة والمفصلة لها، يحتويه هذا المجتمع ولطبيعة ما </w:t>
      </w:r>
      <w:r>
        <w:rPr>
          <w:rFonts w:ascii="Simplified Arabic" w:hAnsi="Simplified Arabic" w:cs="Simplified Arabic"/>
          <w:sz w:val="30"/>
          <w:szCs w:val="30"/>
          <w:rtl/>
        </w:rPr>
        <w:t>حيث ما تضمن من معلومات وبيانات</w:t>
      </w:r>
      <w:r>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 xml:space="preserve">وبالتالي اختيارها بطريقة تحكمه.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وتمثلت عيّنة البحث في موظفي</w:t>
      </w:r>
      <w:r>
        <w:rPr>
          <w:rFonts w:ascii="Simplified Arabic" w:hAnsi="Simplified Arabic" w:cs="Simplified Arabic"/>
          <w:sz w:val="30"/>
          <w:szCs w:val="30"/>
          <w:rtl/>
        </w:rPr>
        <w:t xml:space="preserve"> مؤسسة </w:t>
      </w:r>
      <w:r>
        <w:rPr>
          <w:rFonts w:ascii="Simplified Arabic" w:hAnsi="Simplified Arabic" w:cs="Simplified Arabic" w:hint="cs"/>
          <w:sz w:val="30"/>
          <w:szCs w:val="30"/>
          <w:rtl/>
        </w:rPr>
        <w:t>توزيع مواد بمستغانم</w:t>
      </w:r>
      <w:r w:rsidRPr="00697208">
        <w:rPr>
          <w:rFonts w:ascii="Simplified Arabic" w:hAnsi="Simplified Arabic" w:cs="Simplified Arabic"/>
          <w:sz w:val="30"/>
          <w:szCs w:val="30"/>
          <w:rtl/>
        </w:rPr>
        <w:t xml:space="preserve"> التي اشتملت على </w:t>
      </w:r>
      <w:r>
        <w:rPr>
          <w:rFonts w:ascii="Simplified Arabic" w:hAnsi="Simplified Arabic" w:cs="Simplified Arabic" w:hint="cs"/>
          <w:sz w:val="30"/>
          <w:szCs w:val="30"/>
          <w:rtl/>
        </w:rPr>
        <w:t>(42) وألغو منها اثنان (02)، حيث بلغ عدد الذكور أربع وثلاثين (34) عاملا وعدد الإناث بلغ ستة (06) عاملة.</w:t>
      </w:r>
    </w:p>
    <w:p w:rsidR="00590480" w:rsidRPr="003C192D" w:rsidRDefault="00590480" w:rsidP="008D5904">
      <w:pPr>
        <w:bidi/>
        <w:jc w:val="left"/>
        <w:rPr>
          <w:rFonts w:ascii="Simplified Arabic" w:hAnsi="Simplified Arabic" w:cs="Simplified Arabic"/>
          <w:b/>
          <w:bCs/>
          <w:sz w:val="30"/>
          <w:szCs w:val="30"/>
          <w:rtl/>
        </w:rPr>
      </w:pPr>
      <w:r w:rsidRPr="003C192D">
        <w:rPr>
          <w:rFonts w:ascii="Simplified Arabic" w:hAnsi="Simplified Arabic" w:cs="Simplified Arabic" w:hint="cs"/>
          <w:b/>
          <w:bCs/>
          <w:sz w:val="30"/>
          <w:szCs w:val="30"/>
          <w:rtl/>
        </w:rPr>
        <w:t>1</w:t>
      </w:r>
      <w:r w:rsidRPr="003C192D">
        <w:rPr>
          <w:rFonts w:ascii="Simplified Arabic" w:hAnsi="Simplified Arabic" w:cs="Simplified Arabic"/>
          <w:b/>
          <w:bCs/>
          <w:sz w:val="30"/>
          <w:szCs w:val="30"/>
          <w:rtl/>
        </w:rPr>
        <w:t xml:space="preserve"> ـ 10/ أدوات جمع البيانات:</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إن موضوع الدراسة والمنهج المستخدم يحتم على الباحث الاستعانة بتقنيات معينة لجمع البيانات الضرورية من ميدان الدراسة حول أبعاد المشكلة موضوع البحث، وذلك لمقياس متغيري المشكلة، وهذا يتوقف على حسب اختيار الباحث لهذه الأدوات، وقد اعتمدنا في هذه الدراسة على أداتين: الاستبيان والمقابلة.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*الاستبيان: الاستمارة: الاستبيان أو استفتاء أو استقصاء هو عبارة عن استطلاع للرأي الإجابة عن مجموعة من الأمثلة المعدة والمكتوبة في نموذج أو استمارة موجهة إلى أفراد مجتمع الدراسة بشكل مباشر أو غير</w:t>
      </w:r>
      <w:r w:rsidR="00074984">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 xml:space="preserve">مباشر، ويعتبر الاستبيان </w:t>
      </w:r>
      <w:r w:rsidRPr="00697208">
        <w:rPr>
          <w:rFonts w:ascii="Simplified Arabic" w:hAnsi="Simplified Arabic" w:cs="Simplified Arabic" w:hint="cs"/>
          <w:sz w:val="30"/>
          <w:szCs w:val="30"/>
          <w:rtl/>
        </w:rPr>
        <w:t>أكثر</w:t>
      </w:r>
      <w:r w:rsidRPr="00697208">
        <w:rPr>
          <w:rFonts w:ascii="Simplified Arabic" w:hAnsi="Simplified Arabic" w:cs="Simplified Arabic"/>
          <w:sz w:val="30"/>
          <w:szCs w:val="30"/>
          <w:rtl/>
        </w:rPr>
        <w:t xml:space="preserve"> وسائل جمع البيانات أهميةً واستخداماً، ويهدف على تجاوب أفراد مجتمع الدراسة.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الأسئلة المغلقة: وفيها تكون الإجابة مقيدة حيث تحتوي على أسئلة تليها إجابات محدودة، وما على المشارع إلا اختيار الإجابة بوضع إشارة عليها.</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ـ الأسئلة المفتوحة: تكون فيها الإجابة حرة. وتحتوي على أسئلة يجيب فيها المشارك بطريقة ولغة خاصة كما هو الحال في الأسئلة المقابلة فهو يعطي فرصة المشاركة للتعبير عن رأييه.</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ولقد اعتمدنا في دراستنا على استمارة كأداة أساسية فيما يخص الاطلاع على الآراء والاتجاهات المتكونة.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 xml:space="preserve">من حيث البيانات الشخصية المتعلقة بالجنس والسن والمستوى التعليمي. من حيث بيانات موضوعية </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lastRenderedPageBreak/>
        <w:t>المحور الأول: يتعلق بمساهمة الاتصال الداخلي في تحقيق الأهداف المؤسسة ويضم أربعة أسئلة.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المحور الثاني: يتعلق بالوسائل المستخدمة في المؤسسة توزيع مواد البناء ويضم أربعة أسئلة.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المحور الثالث: ويتعلق بمعوقات الاتصال الداخلي في مؤسسة توزيع مواد البناء، ويضم خمسة أسئلة.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المحور الرابع: ويتعلق بدور الاتصال الداخلي في مؤسسة توزيع مواد البناء، ويضم أربعة أسئلة.</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ثم توزيع الاستمارة يوم 21 مارس 2022 واسترجعت يوم 23 مارس 2022، وقد وزعت 15 استمارة.</w:t>
      </w:r>
    </w:p>
    <w:p w:rsidR="00590480" w:rsidRPr="00697208" w:rsidRDefault="00590480" w:rsidP="008D5904">
      <w:pPr>
        <w:bidi/>
        <w:ind w:firstLine="567"/>
        <w:jc w:val="left"/>
        <w:rPr>
          <w:rFonts w:ascii="Simplified Arabic" w:hAnsi="Simplified Arabic" w:cs="Simplified Arabic"/>
          <w:sz w:val="30"/>
          <w:szCs w:val="30"/>
          <w:rtl/>
        </w:rPr>
      </w:pPr>
      <w:r w:rsidRPr="008179AB">
        <w:rPr>
          <w:rFonts w:ascii="Simplified Arabic" w:hAnsi="Simplified Arabic" w:cs="Simplified Arabic"/>
          <w:b/>
          <w:bCs/>
          <w:sz w:val="30"/>
          <w:szCs w:val="30"/>
          <w:rtl/>
        </w:rPr>
        <w:t>*المقابلة هي:</w:t>
      </w:r>
      <w:r w:rsidRPr="00697208">
        <w:rPr>
          <w:rFonts w:ascii="Simplified Arabic" w:hAnsi="Simplified Arabic" w:cs="Simplified Arabic"/>
          <w:sz w:val="30"/>
          <w:szCs w:val="30"/>
          <w:rtl/>
        </w:rPr>
        <w:t xml:space="preserve"> ذلك التفاعل اللفظي بين البحث والمبحوث لتحقيق هدف معين. استعملت المقابلة كأداة جمع بيانات الضرورية المتعلقة بالمؤسسة حيث تمثلت في محاورة بعض الموظفين في مؤسسة توزيع مواد البناء لمعرفة رأيه حول موضوع الدراسة هي حد ذاته وما يكن أن يقدمه لنا من معلومات المؤسسة والتي من شأنها </w:t>
      </w:r>
      <w:r w:rsidR="00074984" w:rsidRPr="00697208">
        <w:rPr>
          <w:rFonts w:ascii="Simplified Arabic" w:hAnsi="Simplified Arabic" w:cs="Simplified Arabic" w:hint="cs"/>
          <w:sz w:val="30"/>
          <w:szCs w:val="30"/>
          <w:rtl/>
        </w:rPr>
        <w:t>إن</w:t>
      </w:r>
      <w:r w:rsidRPr="00697208">
        <w:rPr>
          <w:rFonts w:ascii="Simplified Arabic" w:hAnsi="Simplified Arabic" w:cs="Simplified Arabic"/>
          <w:sz w:val="30"/>
          <w:szCs w:val="30"/>
          <w:rtl/>
        </w:rPr>
        <w:t xml:space="preserve"> تساعدنا في موضوع دراستنا.</w:t>
      </w:r>
    </w:p>
    <w:p w:rsidR="00590480" w:rsidRDefault="00590480" w:rsidP="008D5904">
      <w:pPr>
        <w:bidi/>
        <w:ind w:firstLine="567"/>
        <w:jc w:val="left"/>
        <w:rPr>
          <w:rFonts w:ascii="Simplified Arabic" w:hAnsi="Simplified Arabic" w:cs="Simplified Arabic"/>
          <w:sz w:val="30"/>
          <w:szCs w:val="30"/>
          <w:rtl/>
        </w:rPr>
      </w:pPr>
    </w:p>
    <w:p w:rsidR="00590480" w:rsidRDefault="00590480" w:rsidP="008D5904">
      <w:pPr>
        <w:bidi/>
        <w:ind w:firstLine="567"/>
        <w:jc w:val="left"/>
        <w:rPr>
          <w:rFonts w:ascii="Simplified Arabic" w:hAnsi="Simplified Arabic" w:cs="Simplified Arabic"/>
          <w:sz w:val="30"/>
          <w:szCs w:val="30"/>
          <w:rtl/>
        </w:rPr>
      </w:pPr>
    </w:p>
    <w:p w:rsidR="00590480" w:rsidRDefault="00590480" w:rsidP="008D5904">
      <w:pPr>
        <w:tabs>
          <w:tab w:val="left" w:pos="3699"/>
          <w:tab w:val="left" w:pos="3771"/>
          <w:tab w:val="center" w:pos="4677"/>
          <w:tab w:val="center" w:pos="4960"/>
        </w:tabs>
        <w:bidi/>
        <w:jc w:val="left"/>
        <w:rPr>
          <w:rFonts w:ascii="Simplified Arabic" w:hAnsi="Simplified Arabic" w:cs="Simplified Arabic"/>
          <w:b/>
          <w:bCs/>
          <w:sz w:val="30"/>
          <w:szCs w:val="30"/>
          <w:rtl/>
        </w:rPr>
      </w:pPr>
      <w:r>
        <w:rPr>
          <w:rFonts w:ascii="Simplified Arabic" w:hAnsi="Simplified Arabic" w:cs="Simplified Arabic"/>
          <w:b/>
          <w:bCs/>
          <w:sz w:val="30"/>
          <w:szCs w:val="30"/>
          <w:rtl/>
        </w:rPr>
        <w:tab/>
      </w:r>
    </w:p>
    <w:p w:rsidR="00590480" w:rsidRDefault="00590480" w:rsidP="008D5904">
      <w:pPr>
        <w:tabs>
          <w:tab w:val="left" w:pos="3699"/>
          <w:tab w:val="left" w:pos="3771"/>
          <w:tab w:val="center" w:pos="4677"/>
          <w:tab w:val="center" w:pos="4960"/>
        </w:tabs>
        <w:bidi/>
        <w:jc w:val="left"/>
        <w:rPr>
          <w:rFonts w:ascii="Simplified Arabic" w:hAnsi="Simplified Arabic" w:cs="Simplified Arabic"/>
          <w:b/>
          <w:bCs/>
          <w:sz w:val="30"/>
          <w:szCs w:val="30"/>
          <w:rtl/>
        </w:rPr>
      </w:pPr>
    </w:p>
    <w:p w:rsidR="00590480" w:rsidRDefault="00590480" w:rsidP="008D5904">
      <w:pPr>
        <w:tabs>
          <w:tab w:val="left" w:pos="3699"/>
          <w:tab w:val="left" w:pos="3771"/>
          <w:tab w:val="center" w:pos="4677"/>
          <w:tab w:val="center" w:pos="4960"/>
        </w:tabs>
        <w:bidi/>
        <w:jc w:val="left"/>
        <w:rPr>
          <w:rFonts w:ascii="Simplified Arabic" w:hAnsi="Simplified Arabic" w:cs="Simplified Arabic"/>
          <w:b/>
          <w:bCs/>
          <w:sz w:val="30"/>
          <w:szCs w:val="30"/>
          <w:rtl/>
        </w:rPr>
      </w:pPr>
    </w:p>
    <w:p w:rsidR="00590480" w:rsidRDefault="00590480" w:rsidP="008D5904">
      <w:pPr>
        <w:tabs>
          <w:tab w:val="left" w:pos="3699"/>
          <w:tab w:val="left" w:pos="3771"/>
          <w:tab w:val="center" w:pos="4677"/>
          <w:tab w:val="center" w:pos="4960"/>
        </w:tabs>
        <w:bidi/>
        <w:jc w:val="left"/>
        <w:rPr>
          <w:rFonts w:ascii="Simplified Arabic" w:hAnsi="Simplified Arabic" w:cs="Simplified Arabic"/>
          <w:b/>
          <w:bCs/>
          <w:sz w:val="30"/>
          <w:szCs w:val="30"/>
          <w:rtl/>
        </w:rPr>
      </w:pPr>
    </w:p>
    <w:p w:rsidR="00590480" w:rsidRDefault="00590480" w:rsidP="008D5904">
      <w:pPr>
        <w:tabs>
          <w:tab w:val="left" w:pos="3699"/>
          <w:tab w:val="left" w:pos="3771"/>
          <w:tab w:val="center" w:pos="4677"/>
          <w:tab w:val="center" w:pos="4960"/>
        </w:tabs>
        <w:bidi/>
        <w:jc w:val="left"/>
        <w:rPr>
          <w:rFonts w:ascii="Simplified Arabic" w:hAnsi="Simplified Arabic" w:cs="Simplified Arabic"/>
          <w:b/>
          <w:bCs/>
          <w:sz w:val="30"/>
          <w:szCs w:val="30"/>
          <w:rtl/>
        </w:rPr>
      </w:pPr>
    </w:p>
    <w:p w:rsidR="003C21CF" w:rsidRDefault="00590480" w:rsidP="00901D31">
      <w:pPr>
        <w:tabs>
          <w:tab w:val="left" w:pos="3699"/>
          <w:tab w:val="left" w:pos="3771"/>
          <w:tab w:val="center" w:pos="4677"/>
          <w:tab w:val="center" w:pos="4960"/>
        </w:tabs>
        <w:bidi/>
        <w:jc w:val="left"/>
        <w:rPr>
          <w:rFonts w:ascii="Simplified Arabic" w:hAnsi="Simplified Arabic" w:cs="Simplified Arabic"/>
          <w:b/>
          <w:bCs/>
          <w:sz w:val="30"/>
          <w:szCs w:val="30"/>
          <w:rtl/>
        </w:rPr>
      </w:pPr>
      <w:r>
        <w:rPr>
          <w:rFonts w:ascii="Simplified Arabic" w:hAnsi="Simplified Arabic" w:cs="Simplified Arabic"/>
          <w:b/>
          <w:bCs/>
          <w:sz w:val="30"/>
          <w:szCs w:val="30"/>
          <w:rtl/>
        </w:rPr>
        <w:lastRenderedPageBreak/>
        <w:tab/>
      </w:r>
    </w:p>
    <w:p w:rsidR="00590480" w:rsidRPr="003C192D" w:rsidRDefault="00590480" w:rsidP="003C21CF">
      <w:pPr>
        <w:tabs>
          <w:tab w:val="left" w:pos="3699"/>
          <w:tab w:val="left" w:pos="3771"/>
          <w:tab w:val="center" w:pos="4677"/>
          <w:tab w:val="center" w:pos="4960"/>
        </w:tabs>
        <w:bidi/>
        <w:jc w:val="left"/>
        <w:rPr>
          <w:rFonts w:ascii="Simplified Arabic" w:hAnsi="Simplified Arabic" w:cs="Simplified Arabic"/>
          <w:b/>
          <w:bCs/>
          <w:sz w:val="30"/>
          <w:szCs w:val="30"/>
          <w:rtl/>
        </w:rPr>
      </w:pPr>
      <w:r>
        <w:rPr>
          <w:rFonts w:ascii="Simplified Arabic" w:hAnsi="Simplified Arabic" w:cs="Simplified Arabic"/>
          <w:b/>
          <w:bCs/>
          <w:sz w:val="30"/>
          <w:szCs w:val="30"/>
          <w:rtl/>
        </w:rPr>
        <w:tab/>
      </w:r>
      <w:r w:rsidRPr="003C192D">
        <w:rPr>
          <w:rFonts w:ascii="Simplified Arabic" w:hAnsi="Simplified Arabic" w:cs="Simplified Arabic"/>
          <w:b/>
          <w:bCs/>
          <w:sz w:val="30"/>
          <w:szCs w:val="30"/>
          <w:rtl/>
        </w:rPr>
        <w:t>خلاصة الفصل</w:t>
      </w:r>
    </w:p>
    <w:p w:rsidR="00590480" w:rsidRPr="00697208" w:rsidRDefault="00590480" w:rsidP="008D5904">
      <w:pPr>
        <w:bidi/>
        <w:ind w:firstLine="567"/>
        <w:jc w:val="left"/>
        <w:rPr>
          <w:rFonts w:ascii="Simplified Arabic" w:hAnsi="Simplified Arabic" w:cs="Simplified Arabic"/>
          <w:sz w:val="30"/>
          <w:szCs w:val="30"/>
          <w:rtl/>
        </w:rPr>
      </w:pPr>
      <w:r w:rsidRPr="00697208">
        <w:rPr>
          <w:rFonts w:ascii="Simplified Arabic" w:hAnsi="Simplified Arabic" w:cs="Simplified Arabic"/>
          <w:sz w:val="30"/>
          <w:szCs w:val="30"/>
          <w:rtl/>
        </w:rPr>
        <w:t>إن معالجة أي موضوع في علم الاجتماع يتم بتقسيمه إلى أجزاء بحيث يتم بحثها الواح</w:t>
      </w:r>
      <w:r w:rsidR="000A4241">
        <w:rPr>
          <w:rFonts w:ascii="Simplified Arabic" w:hAnsi="Simplified Arabic" w:cs="Simplified Arabic" w:hint="cs"/>
          <w:sz w:val="30"/>
          <w:szCs w:val="30"/>
          <w:rtl/>
        </w:rPr>
        <w:t>د</w:t>
      </w:r>
      <w:r w:rsidRPr="00697208">
        <w:rPr>
          <w:rFonts w:ascii="Simplified Arabic" w:hAnsi="Simplified Arabic" w:cs="Simplified Arabic"/>
          <w:sz w:val="30"/>
          <w:szCs w:val="30"/>
          <w:rtl/>
        </w:rPr>
        <w:t xml:space="preserve"> تلو الآخر، وتكون هذه الأخيرة متسلسلة تسلسلاً منطقياً، وتشكل مجتمعة وحدّة تضم مجموعة فصول </w:t>
      </w:r>
    </w:p>
    <w:p w:rsidR="003C21CF" w:rsidRDefault="00590480" w:rsidP="008D5904">
      <w:pPr>
        <w:bidi/>
        <w:ind w:firstLine="567"/>
        <w:jc w:val="left"/>
        <w:rPr>
          <w:rtl/>
        </w:rPr>
        <w:sectPr w:rsidR="003C21CF" w:rsidSect="00590480">
          <w:headerReference w:type="default" r:id="rId15"/>
          <w:footnotePr>
            <w:numRestart w:val="eachPage"/>
          </w:footnotePr>
          <w:pgSz w:w="11906" w:h="16838"/>
          <w:pgMar w:top="1134" w:right="1701" w:bottom="1134" w:left="851" w:header="851" w:footer="709" w:gutter="0"/>
          <w:cols w:space="708"/>
          <w:bidi/>
          <w:rtlGutter/>
          <w:docGrid w:linePitch="360"/>
        </w:sectPr>
      </w:pPr>
      <w:r w:rsidRPr="00697208">
        <w:rPr>
          <w:rFonts w:ascii="Simplified Arabic" w:hAnsi="Simplified Arabic" w:cs="Simplified Arabic"/>
          <w:sz w:val="30"/>
          <w:szCs w:val="30"/>
          <w:rtl/>
        </w:rPr>
        <w:t xml:space="preserve">وفي هذا </w:t>
      </w:r>
      <w:r w:rsidRPr="001171A9">
        <w:rPr>
          <w:rFonts w:ascii="Simplified Arabic" w:hAnsi="Simplified Arabic" w:cs="Simplified Arabic"/>
          <w:sz w:val="30"/>
          <w:szCs w:val="30"/>
          <w:rtl/>
        </w:rPr>
        <w:t>المنطلق</w:t>
      </w:r>
      <w:r w:rsidR="00074984">
        <w:rPr>
          <w:rFonts w:ascii="Simplified Arabic" w:hAnsi="Simplified Arabic" w:cs="Simplified Arabic" w:hint="cs"/>
          <w:sz w:val="30"/>
          <w:szCs w:val="30"/>
          <w:rtl/>
        </w:rPr>
        <w:t xml:space="preserve"> </w:t>
      </w:r>
      <w:r w:rsidRPr="00697208">
        <w:rPr>
          <w:rFonts w:ascii="Simplified Arabic" w:hAnsi="Simplified Arabic" w:cs="Simplified Arabic"/>
          <w:sz w:val="30"/>
          <w:szCs w:val="30"/>
          <w:rtl/>
        </w:rPr>
        <w:t xml:space="preserve">خصصنا هذا الفصل من أجل تحديد موضوع الدراسة بحيث يتم </w:t>
      </w:r>
      <w:r>
        <w:rPr>
          <w:rFonts w:ascii="Simplified Arabic" w:hAnsi="Simplified Arabic" w:cs="Simplified Arabic"/>
          <w:sz w:val="30"/>
          <w:szCs w:val="30"/>
          <w:rtl/>
        </w:rPr>
        <w:t xml:space="preserve">فيه </w:t>
      </w:r>
      <w:r w:rsidRPr="00697208">
        <w:rPr>
          <w:rFonts w:ascii="Simplified Arabic" w:hAnsi="Simplified Arabic" w:cs="Simplified Arabic"/>
          <w:sz w:val="30"/>
          <w:szCs w:val="30"/>
          <w:rtl/>
        </w:rPr>
        <w:t xml:space="preserve">تحديد </w:t>
      </w:r>
      <w:r w:rsidRPr="00697208">
        <w:rPr>
          <w:rFonts w:ascii="Simplified Arabic" w:hAnsi="Simplified Arabic" w:cs="Simplified Arabic" w:hint="cs"/>
          <w:sz w:val="30"/>
          <w:szCs w:val="30"/>
          <w:rtl/>
        </w:rPr>
        <w:t>الإشكالية</w:t>
      </w:r>
      <w:r w:rsidRPr="00697208">
        <w:rPr>
          <w:rFonts w:ascii="Simplified Arabic" w:hAnsi="Simplified Arabic" w:cs="Simplified Arabic"/>
          <w:sz w:val="30"/>
          <w:szCs w:val="30"/>
          <w:rtl/>
        </w:rPr>
        <w:t>، روض هذه الدراسة إضافة إلى تحديد الأسباب الذاتية والموضوعية التي كانت وراء اختيار هذا الموضوع، إضافة إلى الأهمية العلمية والعملية، دون أن تسمى أهذه الدراسة، أيضاً تحديد مفاهيم الأساسية المتعلقة بها، مع الاستعانة بمجموعة من الدراسات السابقة والتي تساعدنا على انجاز هذا العمل العلمي</w:t>
      </w:r>
      <w:r>
        <w:rPr>
          <w:rFonts w:hint="cs"/>
          <w:rtl/>
        </w:rPr>
        <w:t>.</w:t>
      </w:r>
    </w:p>
    <w:p w:rsidR="00590480" w:rsidRPr="00B46536" w:rsidRDefault="00590480" w:rsidP="008D5904">
      <w:pPr>
        <w:bidi/>
        <w:ind w:firstLine="567"/>
        <w:jc w:val="left"/>
        <w:rPr>
          <w:rtl/>
        </w:rPr>
      </w:pPr>
    </w:p>
    <w:p w:rsidR="00590480" w:rsidRDefault="00590480" w:rsidP="008D5904">
      <w:pPr>
        <w:bidi/>
        <w:jc w:val="left"/>
        <w:rPr>
          <w:rtl/>
        </w:rPr>
      </w:pPr>
    </w:p>
    <w:p w:rsidR="00590480" w:rsidRPr="006465EC" w:rsidRDefault="00590480" w:rsidP="008D5904">
      <w:pPr>
        <w:tabs>
          <w:tab w:val="left" w:pos="1533"/>
          <w:tab w:val="center" w:pos="4677"/>
        </w:tabs>
        <w:bidi/>
        <w:jc w:val="left"/>
        <w:rPr>
          <w:rFonts w:ascii="Simplified Arabic" w:hAnsi="Simplified Arabic" w:cs="Simplified Arabic"/>
          <w:b/>
          <w:i/>
          <w:iCs/>
          <w:color w:val="000000" w:themeColor="text1"/>
          <w:sz w:val="144"/>
          <w:szCs w:val="144"/>
          <w:rtl/>
        </w:rPr>
      </w:pPr>
      <w:r>
        <w:rPr>
          <w:rFonts w:ascii="Simplified Arabic" w:hAnsi="Simplified Arabic" w:cs="Simplified Arabic"/>
          <w:b/>
          <w:bCs/>
          <w:color w:val="000000" w:themeColor="text1"/>
          <w:sz w:val="144"/>
          <w:szCs w:val="144"/>
          <w:rtl/>
        </w:rPr>
        <w:tab/>
      </w:r>
      <w:r>
        <w:rPr>
          <w:rFonts w:ascii="Simplified Arabic" w:hAnsi="Simplified Arabic" w:cs="Simplified Arabic" w:hint="cs"/>
          <w:b/>
          <w:bCs/>
          <w:i/>
          <w:iCs/>
          <w:color w:val="262626" w:themeColor="text1" w:themeTint="D9"/>
          <w:sz w:val="144"/>
          <w:szCs w:val="144"/>
          <w:rtl/>
        </w:rPr>
        <w:t>الفصل الثاني</w:t>
      </w:r>
    </w:p>
    <w:p w:rsidR="00590480" w:rsidRDefault="00590480" w:rsidP="008D5904">
      <w:pPr>
        <w:bidi/>
        <w:jc w:val="left"/>
        <w:rPr>
          <w:rtl/>
        </w:rPr>
      </w:pPr>
    </w:p>
    <w:p w:rsidR="00590480" w:rsidRDefault="00590480" w:rsidP="008D5904">
      <w:pPr>
        <w:bidi/>
        <w:jc w:val="left"/>
        <w:rPr>
          <w:rFonts w:ascii="Simplified Arabic" w:hAnsi="Simplified Arabic" w:cs="Simplified Arabic"/>
          <w:b/>
          <w:bCs/>
          <w:outline/>
          <w:color w:val="C0504D" w:themeColor="accent2"/>
          <w:sz w:val="52"/>
          <w:szCs w:val="52"/>
          <w:rtl/>
        </w:rPr>
      </w:pPr>
      <w:r>
        <w:rPr>
          <w:rFonts w:ascii="Simplified Arabic" w:hAnsi="Simplified Arabic" w:cs="Simplified Arabic" w:hint="cs"/>
          <w:b/>
          <w:bCs/>
          <w:outline/>
          <w:color w:val="C0504D" w:themeColor="accent2"/>
          <w:sz w:val="52"/>
          <w:szCs w:val="52"/>
          <w:rtl/>
        </w:rPr>
        <w:t xml:space="preserve">الإطار النظ ري: الاتصال الداخلي في المؤسسة  </w:t>
      </w:r>
    </w:p>
    <w:p w:rsidR="00590480" w:rsidRDefault="00590480" w:rsidP="008D5904">
      <w:pPr>
        <w:bidi/>
        <w:jc w:val="left"/>
        <w:rPr>
          <w:rFonts w:ascii="Simplified Arabic" w:hAnsi="Simplified Arabic" w:cs="Simplified Arabic"/>
          <w:b/>
          <w:bCs/>
          <w:outline/>
          <w:color w:val="C0504D" w:themeColor="accent2"/>
          <w:sz w:val="52"/>
          <w:szCs w:val="52"/>
          <w:rtl/>
        </w:rPr>
      </w:pPr>
    </w:p>
    <w:p w:rsidR="00590480" w:rsidRPr="00B03A23" w:rsidRDefault="00590480" w:rsidP="008D5904">
      <w:pPr>
        <w:pStyle w:val="Paragraphedeliste"/>
        <w:numPr>
          <w:ilvl w:val="0"/>
          <w:numId w:val="5"/>
        </w:numPr>
        <w:spacing w:line="600" w:lineRule="auto"/>
        <w:jc w:val="left"/>
        <w:rPr>
          <w:b/>
          <w:bCs/>
          <w:sz w:val="32"/>
          <w:szCs w:val="32"/>
        </w:rPr>
      </w:pPr>
      <w:r w:rsidRPr="00B03A23">
        <w:rPr>
          <w:rFonts w:hint="cs"/>
          <w:b/>
          <w:bCs/>
          <w:sz w:val="32"/>
          <w:szCs w:val="32"/>
          <w:rtl/>
        </w:rPr>
        <w:t>أهمية الاتصال الداخلي.</w:t>
      </w:r>
    </w:p>
    <w:p w:rsidR="00590480" w:rsidRPr="00B03A23" w:rsidRDefault="00590480" w:rsidP="008D5904">
      <w:pPr>
        <w:pStyle w:val="Paragraphedeliste"/>
        <w:numPr>
          <w:ilvl w:val="0"/>
          <w:numId w:val="5"/>
        </w:numPr>
        <w:spacing w:line="600" w:lineRule="auto"/>
        <w:jc w:val="left"/>
        <w:rPr>
          <w:b/>
          <w:bCs/>
          <w:sz w:val="32"/>
          <w:szCs w:val="32"/>
        </w:rPr>
      </w:pPr>
      <w:r w:rsidRPr="00B03A23">
        <w:rPr>
          <w:rFonts w:hint="cs"/>
          <w:b/>
          <w:bCs/>
          <w:sz w:val="32"/>
          <w:szCs w:val="32"/>
          <w:rtl/>
        </w:rPr>
        <w:t>أنواع الاتصال الداخلي.</w:t>
      </w:r>
    </w:p>
    <w:p w:rsidR="00590480" w:rsidRPr="00B03A23" w:rsidRDefault="00590480" w:rsidP="008D5904">
      <w:pPr>
        <w:pStyle w:val="Paragraphedeliste"/>
        <w:numPr>
          <w:ilvl w:val="0"/>
          <w:numId w:val="5"/>
        </w:numPr>
        <w:spacing w:line="600" w:lineRule="auto"/>
        <w:jc w:val="left"/>
        <w:rPr>
          <w:b/>
          <w:bCs/>
          <w:sz w:val="32"/>
          <w:szCs w:val="32"/>
        </w:rPr>
      </w:pPr>
      <w:r w:rsidRPr="00B03A23">
        <w:rPr>
          <w:rFonts w:hint="cs"/>
          <w:b/>
          <w:bCs/>
          <w:sz w:val="32"/>
          <w:szCs w:val="32"/>
          <w:rtl/>
        </w:rPr>
        <w:t>وسائل الاتصال الداخلي.</w:t>
      </w:r>
    </w:p>
    <w:p w:rsidR="00590480" w:rsidRPr="00B03A23" w:rsidRDefault="00590480" w:rsidP="008D5904">
      <w:pPr>
        <w:pStyle w:val="Paragraphedeliste"/>
        <w:numPr>
          <w:ilvl w:val="0"/>
          <w:numId w:val="5"/>
        </w:numPr>
        <w:spacing w:line="600" w:lineRule="auto"/>
        <w:jc w:val="left"/>
        <w:rPr>
          <w:b/>
          <w:bCs/>
          <w:sz w:val="32"/>
          <w:szCs w:val="32"/>
        </w:rPr>
      </w:pPr>
      <w:r w:rsidRPr="00B03A23">
        <w:rPr>
          <w:rFonts w:hint="cs"/>
          <w:b/>
          <w:bCs/>
          <w:sz w:val="32"/>
          <w:szCs w:val="32"/>
          <w:rtl/>
        </w:rPr>
        <w:t>وظائف الاتصال الداخلي.</w:t>
      </w:r>
    </w:p>
    <w:p w:rsidR="00590480" w:rsidRPr="00B03A23" w:rsidRDefault="00590480" w:rsidP="008D5904">
      <w:pPr>
        <w:pStyle w:val="Paragraphedeliste"/>
        <w:numPr>
          <w:ilvl w:val="0"/>
          <w:numId w:val="5"/>
        </w:numPr>
        <w:spacing w:line="600" w:lineRule="auto"/>
        <w:jc w:val="left"/>
        <w:rPr>
          <w:b/>
          <w:bCs/>
          <w:sz w:val="32"/>
          <w:szCs w:val="32"/>
        </w:rPr>
      </w:pPr>
      <w:r w:rsidRPr="00B03A23">
        <w:rPr>
          <w:rFonts w:hint="cs"/>
          <w:b/>
          <w:bCs/>
          <w:sz w:val="32"/>
          <w:szCs w:val="32"/>
          <w:rtl/>
        </w:rPr>
        <w:t>أهداف الاتصال الداخلي.</w:t>
      </w:r>
    </w:p>
    <w:p w:rsidR="00590480" w:rsidRPr="00B03A23" w:rsidRDefault="00590480" w:rsidP="008D5904">
      <w:pPr>
        <w:pStyle w:val="Paragraphedeliste"/>
        <w:numPr>
          <w:ilvl w:val="0"/>
          <w:numId w:val="5"/>
        </w:numPr>
        <w:spacing w:line="600" w:lineRule="auto"/>
        <w:jc w:val="left"/>
        <w:rPr>
          <w:b/>
          <w:bCs/>
          <w:sz w:val="32"/>
          <w:szCs w:val="32"/>
        </w:rPr>
      </w:pPr>
      <w:r w:rsidRPr="00B03A23">
        <w:rPr>
          <w:rFonts w:hint="cs"/>
          <w:b/>
          <w:bCs/>
          <w:sz w:val="32"/>
          <w:szCs w:val="32"/>
          <w:rtl/>
        </w:rPr>
        <w:t>معوقات الاتصال الداخلي.</w:t>
      </w:r>
    </w:p>
    <w:p w:rsidR="003C21CF" w:rsidRDefault="009F6C60" w:rsidP="008D5904">
      <w:pPr>
        <w:pStyle w:val="Paragraphedeliste"/>
        <w:numPr>
          <w:ilvl w:val="0"/>
          <w:numId w:val="5"/>
        </w:numPr>
        <w:spacing w:line="600" w:lineRule="auto"/>
        <w:jc w:val="left"/>
        <w:rPr>
          <w:b/>
          <w:bCs/>
          <w:sz w:val="32"/>
          <w:szCs w:val="32"/>
          <w:rtl/>
        </w:rPr>
        <w:sectPr w:rsidR="003C21CF" w:rsidSect="00590480">
          <w:headerReference w:type="default" r:id="rId16"/>
          <w:footnotePr>
            <w:numRestart w:val="eachPage"/>
          </w:footnotePr>
          <w:pgSz w:w="11906" w:h="16838"/>
          <w:pgMar w:top="1134" w:right="1701" w:bottom="1134" w:left="851" w:header="851" w:footer="709" w:gutter="0"/>
          <w:cols w:space="708"/>
          <w:bidi/>
          <w:rtlGutter/>
          <w:docGrid w:linePitch="360"/>
        </w:sectPr>
      </w:pPr>
      <w:r>
        <w:rPr>
          <w:rFonts w:hint="cs"/>
          <w:b/>
          <w:bCs/>
          <w:sz w:val="32"/>
          <w:szCs w:val="32"/>
          <w:rtl/>
        </w:rPr>
        <w:t>خلاصة</w:t>
      </w:r>
      <w:r w:rsidR="003C21CF">
        <w:rPr>
          <w:rFonts w:hint="cs"/>
          <w:b/>
          <w:bCs/>
          <w:sz w:val="32"/>
          <w:szCs w:val="32"/>
          <w:rtl/>
        </w:rPr>
        <w:t xml:space="preserve">. </w:t>
      </w:r>
    </w:p>
    <w:p w:rsidR="00590480" w:rsidRPr="009151E4" w:rsidRDefault="00590480" w:rsidP="008D5904">
      <w:pPr>
        <w:pStyle w:val="Paragraphedeliste"/>
        <w:numPr>
          <w:ilvl w:val="0"/>
          <w:numId w:val="5"/>
        </w:numPr>
        <w:spacing w:line="600" w:lineRule="auto"/>
        <w:jc w:val="left"/>
        <w:rPr>
          <w:b/>
          <w:bCs/>
          <w:sz w:val="32"/>
          <w:szCs w:val="32"/>
          <w:rtl/>
        </w:rPr>
        <w:sectPr w:rsidR="00590480" w:rsidRPr="009151E4" w:rsidSect="00DB7D2A">
          <w:headerReference w:type="default" r:id="rId17"/>
          <w:footnotePr>
            <w:numRestart w:val="eachPage"/>
          </w:footnotePr>
          <w:type w:val="continuous"/>
          <w:pgSz w:w="11906" w:h="16838"/>
          <w:pgMar w:top="1134" w:right="1701" w:bottom="1134" w:left="851" w:header="851" w:footer="709" w:gutter="0"/>
          <w:cols w:space="708"/>
          <w:bidi/>
          <w:rtlGutter/>
          <w:docGrid w:linePitch="360"/>
        </w:sectPr>
      </w:pPr>
    </w:p>
    <w:p w:rsidR="00590480" w:rsidRPr="00236DEE" w:rsidRDefault="00590480" w:rsidP="008D5904">
      <w:pPr>
        <w:bidi/>
        <w:jc w:val="left"/>
        <w:rPr>
          <w:rFonts w:ascii="Simplified Arabic" w:hAnsi="Simplified Arabic" w:cs="Simplified Arabic"/>
          <w:b/>
          <w:bCs/>
          <w:sz w:val="32"/>
          <w:szCs w:val="32"/>
          <w:rtl/>
        </w:rPr>
      </w:pPr>
      <w:r w:rsidRPr="00236DEE">
        <w:rPr>
          <w:rFonts w:ascii="Simplified Arabic" w:hAnsi="Simplified Arabic" w:cs="Simplified Arabic" w:hint="cs"/>
          <w:b/>
          <w:bCs/>
          <w:sz w:val="32"/>
          <w:szCs w:val="32"/>
          <w:rtl/>
        </w:rPr>
        <w:lastRenderedPageBreak/>
        <w:t xml:space="preserve">أولاـ أهمية الاتصال الداخلي: </w:t>
      </w:r>
    </w:p>
    <w:p w:rsidR="00590480" w:rsidRPr="00453DB3" w:rsidRDefault="00590480" w:rsidP="008D5904">
      <w:pPr>
        <w:bidi/>
        <w:ind w:firstLine="567"/>
        <w:jc w:val="left"/>
        <w:rPr>
          <w:rFonts w:ascii="Simplified Arabic" w:hAnsi="Simplified Arabic" w:cs="Simplified Arabic"/>
          <w:sz w:val="30"/>
          <w:szCs w:val="30"/>
          <w:rtl/>
        </w:rPr>
      </w:pPr>
      <w:r w:rsidRPr="00453DB3">
        <w:rPr>
          <w:rFonts w:ascii="Simplified Arabic" w:hAnsi="Simplified Arabic" w:cs="Simplified Arabic" w:hint="cs"/>
          <w:sz w:val="30"/>
          <w:szCs w:val="30"/>
          <w:rtl/>
        </w:rPr>
        <w:t xml:space="preserve"> تبدو أهمية عملية الاتصال واضحة في علاقتها الوثيقة بالتخطيط وبعملية </w:t>
      </w:r>
      <w:r w:rsidR="00074984" w:rsidRPr="00453DB3">
        <w:rPr>
          <w:rFonts w:ascii="Simplified Arabic" w:hAnsi="Simplified Arabic" w:cs="Simplified Arabic" w:hint="cs"/>
          <w:sz w:val="30"/>
          <w:szCs w:val="30"/>
          <w:rtl/>
        </w:rPr>
        <w:t>إصدار</w:t>
      </w:r>
      <w:r w:rsidRPr="00453DB3">
        <w:rPr>
          <w:rFonts w:ascii="Simplified Arabic" w:hAnsi="Simplified Arabic" w:cs="Simplified Arabic" w:hint="cs"/>
          <w:sz w:val="30"/>
          <w:szCs w:val="30"/>
          <w:rtl/>
        </w:rPr>
        <w:t xml:space="preserve"> القرارات.</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وـيمكن القول</w:t>
      </w:r>
      <w:r w:rsidR="000A4241">
        <w:rPr>
          <w:rFonts w:ascii="Simplified Arabic" w:hAnsi="Simplified Arabic" w:cs="Simplified Arabic" w:hint="cs"/>
          <w:sz w:val="30"/>
          <w:szCs w:val="30"/>
          <w:rtl/>
        </w:rPr>
        <w:t xml:space="preserve"> بشكل عام أن الاتصال </w:t>
      </w:r>
      <w:r>
        <w:rPr>
          <w:rFonts w:ascii="Simplified Arabic" w:hAnsi="Simplified Arabic" w:cs="Simplified Arabic" w:hint="cs"/>
          <w:sz w:val="30"/>
          <w:szCs w:val="30"/>
          <w:rtl/>
        </w:rPr>
        <w:t xml:space="preserve">صورة </w:t>
      </w:r>
      <w:r w:rsidR="000A4241">
        <w:rPr>
          <w:rFonts w:ascii="Simplified Arabic" w:hAnsi="Simplified Arabic" w:cs="Simplified Arabic" w:hint="cs"/>
          <w:sz w:val="30"/>
          <w:szCs w:val="30"/>
          <w:rtl/>
        </w:rPr>
        <w:t xml:space="preserve">سواء </w:t>
      </w:r>
      <w:r>
        <w:rPr>
          <w:rFonts w:ascii="Simplified Arabic" w:hAnsi="Simplified Arabic" w:cs="Simplified Arabic" w:hint="cs"/>
          <w:sz w:val="30"/>
          <w:szCs w:val="30"/>
          <w:rtl/>
        </w:rPr>
        <w:t xml:space="preserve">كان رسمي </w:t>
      </w:r>
      <w:r w:rsidR="000A4241">
        <w:rPr>
          <w:rFonts w:ascii="Simplified Arabic" w:hAnsi="Simplified Arabic" w:cs="Simplified Arabic" w:hint="cs"/>
          <w:sz w:val="30"/>
          <w:szCs w:val="30"/>
          <w:rtl/>
        </w:rPr>
        <w:t>أ</w:t>
      </w:r>
      <w:r>
        <w:rPr>
          <w:rFonts w:ascii="Simplified Arabic" w:hAnsi="Simplified Arabic" w:cs="Simplified Arabic" w:hint="cs"/>
          <w:sz w:val="30"/>
          <w:szCs w:val="30"/>
          <w:rtl/>
        </w:rPr>
        <w:t>وغير رسمي، فهو على درجة عالية من الأهمية في المؤسسة ويمكن توضيحها في أن:</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ـ الاتصال نشاط إداري اجتماعي ونفسي داخل </w:t>
      </w:r>
      <w:r w:rsidRPr="00C32D16">
        <w:rPr>
          <w:rFonts w:ascii="Simplified Arabic" w:hAnsi="Simplified Arabic" w:cs="Simplified Arabic" w:hint="cs"/>
          <w:sz w:val="30"/>
          <w:szCs w:val="30"/>
          <w:rtl/>
        </w:rPr>
        <w:t>المنظمة</w:t>
      </w:r>
      <w:r>
        <w:rPr>
          <w:rFonts w:ascii="Simplified Arabic" w:hAnsi="Simplified Arabic" w:cs="Simplified Arabic" w:hint="cs"/>
          <w:sz w:val="30"/>
          <w:szCs w:val="30"/>
          <w:rtl/>
        </w:rPr>
        <w:t xml:space="preserve"> حيث أنه يساهم في نقل المفاهيم والآراء والأفكار عبر القنوات الرسمية لخلق روح التعاون والتماسك داخل المؤسسة وبين مكوناتها.</w:t>
      </w:r>
      <w:r>
        <w:rPr>
          <w:rStyle w:val="Appelnotedebasdep"/>
          <w:rFonts w:ascii="Simplified Arabic" w:hAnsi="Simplified Arabic" w:cs="Simplified Arabic"/>
          <w:sz w:val="30"/>
          <w:szCs w:val="30"/>
          <w:rtl/>
        </w:rPr>
        <w:footnoteReference w:id="18"/>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كما يمثل هذ</w:t>
      </w:r>
      <w:r w:rsidR="00074984">
        <w:rPr>
          <w:rFonts w:ascii="Simplified Arabic" w:hAnsi="Simplified Arabic" w:cs="Simplified Arabic" w:hint="cs"/>
          <w:sz w:val="30"/>
          <w:szCs w:val="30"/>
          <w:rtl/>
        </w:rPr>
        <w:t>ا</w:t>
      </w:r>
      <w:r>
        <w:rPr>
          <w:rFonts w:ascii="Simplified Arabic" w:hAnsi="Simplified Arabic" w:cs="Simplified Arabic" w:hint="cs"/>
          <w:sz w:val="30"/>
          <w:szCs w:val="30"/>
          <w:rtl/>
        </w:rPr>
        <w:t xml:space="preserve"> النوع من الاتصال جزءا كبير من أعمال العامل اليومية ويقدر بعض الخبراء أنها تشمل ما بين 75% إلى 95% من وقت الموظفين لا عن العامل التي تعتبر كلها اتصالات.</w:t>
      </w:r>
      <w:r>
        <w:rPr>
          <w:rStyle w:val="Appelnotedebasdep"/>
          <w:rFonts w:ascii="Simplified Arabic" w:hAnsi="Simplified Arabic" w:cs="Simplified Arabic"/>
          <w:sz w:val="30"/>
          <w:szCs w:val="30"/>
          <w:rtl/>
        </w:rPr>
        <w:footnoteReference w:id="19"/>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ـ إن هناك ترابط قوي بين شعور العامل نحو الشركة التي يعمل بها وبين الهوية وبالتالي إنتاجية.</w:t>
      </w:r>
      <w:r>
        <w:rPr>
          <w:rStyle w:val="Appelnotedebasdep"/>
          <w:rFonts w:ascii="Simplified Arabic" w:hAnsi="Simplified Arabic" w:cs="Simplified Arabic"/>
          <w:sz w:val="30"/>
          <w:szCs w:val="30"/>
          <w:rtl/>
        </w:rPr>
        <w:footnoteReference w:id="20"/>
      </w:r>
    </w:p>
    <w:p w:rsidR="00590480" w:rsidRPr="00B03A23" w:rsidRDefault="00590480" w:rsidP="008D5904">
      <w:pPr>
        <w:pStyle w:val="Paragraphedeliste"/>
        <w:spacing w:line="276" w:lineRule="auto"/>
        <w:ind w:firstLine="567"/>
        <w:jc w:val="left"/>
        <w:rPr>
          <w:rFonts w:ascii="Simplified Arabic" w:hAnsi="Simplified Arabic" w:cs="Simplified Arabic"/>
          <w:b/>
          <w:bCs/>
          <w:sz w:val="32"/>
          <w:szCs w:val="32"/>
          <w:rtl/>
        </w:rPr>
      </w:pPr>
      <w:r w:rsidRPr="00B03A23">
        <w:rPr>
          <w:rFonts w:ascii="Simplified Arabic" w:hAnsi="Simplified Arabic" w:cs="Simplified Arabic" w:hint="cs"/>
          <w:b/>
          <w:bCs/>
          <w:sz w:val="32"/>
          <w:szCs w:val="32"/>
          <w:rtl/>
        </w:rPr>
        <w:t>ثانياـ أنواع الاتصال وتأثيره في المؤسسة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تأخذ العملية الاتصالية داخل المؤسسة عدد الأشكال وعادةً تتفرع إلى قسمين هوما: اتصال رسمي، واتصال غير رسمي.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1ـ الاتصال الرسمي:</w:t>
      </w:r>
      <w:r>
        <w:rPr>
          <w:rFonts w:ascii="Simplified Arabic" w:hAnsi="Simplified Arabic" w:cs="Simplified Arabic" w:hint="cs"/>
          <w:sz w:val="30"/>
          <w:szCs w:val="30"/>
          <w:rtl/>
        </w:rPr>
        <w:t xml:space="preserve"> كل الاتصالات سواء كانت نازلة أو صاعدة أو أفقية يمكن أن تكون بشكل رسمي، ويعرف الاتصال الرسمي بأنّه تلك الاتصالات التي تتم من خلال </w:t>
      </w:r>
      <w:r>
        <w:rPr>
          <w:rFonts w:ascii="Simplified Arabic" w:hAnsi="Simplified Arabic" w:cs="Simplified Arabic" w:hint="cs"/>
          <w:sz w:val="30"/>
          <w:szCs w:val="30"/>
          <w:rtl/>
        </w:rPr>
        <w:lastRenderedPageBreak/>
        <w:t>خطوات ومنافذ الاتصال ويقررها التنظيم وتطلبها،فتتسم القواعد التي تحكم هذا النوع من الاتصالات بالثبات والاستقرار.</w:t>
      </w:r>
      <w:r>
        <w:rPr>
          <w:rStyle w:val="Appelnotedebasdep"/>
          <w:rFonts w:ascii="Simplified Arabic" w:hAnsi="Simplified Arabic" w:cs="Simplified Arabic"/>
          <w:sz w:val="30"/>
          <w:szCs w:val="30"/>
          <w:rtl/>
        </w:rPr>
        <w:footnoteReference w:id="21"/>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1ـ 1/ الاتصال النازل:</w:t>
      </w:r>
      <w:r>
        <w:rPr>
          <w:rFonts w:ascii="Simplified Arabic" w:hAnsi="Simplified Arabic" w:cs="Simplified Arabic" w:hint="cs"/>
          <w:sz w:val="30"/>
          <w:szCs w:val="30"/>
          <w:rtl/>
        </w:rPr>
        <w:t xml:space="preserve"> وهو عملية تدفق المعلومات والتوجيهات والتعليمات من الإدارة العليا أي من رؤساء إلى المرؤوسين بهدف دفعهم وتوجيههم نحو العمل ومختلف الأوامر والتعليمات الخاصة بتنفيذ القرارات اليومية.</w:t>
      </w:r>
      <w:r>
        <w:rPr>
          <w:rStyle w:val="Appelnotedebasdep"/>
          <w:rFonts w:ascii="Simplified Arabic" w:hAnsi="Simplified Arabic" w:cs="Simplified Arabic"/>
          <w:sz w:val="30"/>
          <w:szCs w:val="30"/>
          <w:rtl/>
        </w:rPr>
        <w:footnoteReference w:id="22"/>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وتضم أهم أنواع الرسائل النازلة الآتي: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*التعليمات الوظيفية التي تمثل توجيهات محددة نحو المهمة.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*الإجراءات والممارسات التي تحدد سياسات المنظمة وهي معلومات خاصة بالمؤسسة.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*التغذية العكسية عن أداء المرؤوسين.</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*تأصيل الأهداف وهي معلومات عن الطبيعة </w:t>
      </w:r>
      <w:r w:rsidR="00074984">
        <w:rPr>
          <w:rFonts w:ascii="Simplified Arabic" w:hAnsi="Simplified Arabic" w:cs="Simplified Arabic" w:hint="cs"/>
          <w:sz w:val="30"/>
          <w:szCs w:val="30"/>
          <w:rtl/>
        </w:rPr>
        <w:t>الإيديولوجية</w:t>
      </w:r>
      <w:r>
        <w:rPr>
          <w:rFonts w:ascii="Simplified Arabic" w:hAnsi="Simplified Arabic" w:cs="Simplified Arabic" w:hint="cs"/>
          <w:sz w:val="30"/>
          <w:szCs w:val="30"/>
          <w:rtl/>
        </w:rPr>
        <w:t xml:space="preserve"> لغرض تنمية الإحساس برسالة المنظمة.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*تحفيز العاملين والتعريف بثقافة المؤسسة ورسالتها وقيمتها.</w:t>
      </w:r>
      <w:r>
        <w:rPr>
          <w:rStyle w:val="Appelnotedebasdep"/>
          <w:rFonts w:ascii="Simplified Arabic" w:hAnsi="Simplified Arabic" w:cs="Simplified Arabic"/>
          <w:sz w:val="30"/>
          <w:szCs w:val="30"/>
          <w:rtl/>
        </w:rPr>
        <w:footnoteReference w:id="23"/>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1ـ2/ الاتصال الصاعد:</w:t>
      </w:r>
      <w:r>
        <w:rPr>
          <w:rFonts w:ascii="Simplified Arabic" w:hAnsi="Simplified Arabic" w:cs="Simplified Arabic" w:hint="cs"/>
          <w:sz w:val="30"/>
          <w:szCs w:val="30"/>
          <w:rtl/>
        </w:rPr>
        <w:t xml:space="preserve"> وهو الاتصال الذي يتم بعكس الاتصال النازل حيث يبدأ من إحدى المستويات الإدارية ليصل إلى أعلاه عبر المستويات الإدارية المختلفة من أسفل الهرم في الهيكل التنظيمي إلى علاه والمعلومات التي يتم نقلها في صورة الاتصال الصاعد يمكن تقسيمها إلى:</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*معلومات عن العمل نفسه وأدائه ومشاكله.</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*معلومات عن الآخرين ومشاكلهم.</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*معلومات حول السياسات والإجراءات التنظيمية.</w:t>
      </w:r>
    </w:p>
    <w:p w:rsidR="00590480" w:rsidRPr="008D5904"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*معلومات حول ما ينبغي القيام به وكيف يتم ذلك.</w:t>
      </w:r>
      <w:r>
        <w:rPr>
          <w:rStyle w:val="Appelnotedebasdep"/>
          <w:rFonts w:ascii="Simplified Arabic" w:hAnsi="Simplified Arabic" w:cs="Simplified Arabic"/>
          <w:sz w:val="30"/>
          <w:szCs w:val="30"/>
          <w:rtl/>
        </w:rPr>
        <w:footnoteReference w:id="24"/>
      </w:r>
      <w:r w:rsidRPr="008D5904">
        <w:rPr>
          <w:rFonts w:ascii="Simplified Arabic" w:hAnsi="Simplified Arabic" w:cs="Simplified Arabic" w:hint="cs"/>
          <w:b/>
          <w:bCs/>
          <w:sz w:val="28"/>
          <w:szCs w:val="28"/>
          <w:rtl/>
        </w:rPr>
        <w:t>ـ3/ الاتصال الأفقي:</w:t>
      </w:r>
      <w:r w:rsidRPr="008D5904">
        <w:rPr>
          <w:rFonts w:ascii="Simplified Arabic" w:hAnsi="Simplified Arabic" w:cs="Simplified Arabic" w:hint="cs"/>
          <w:sz w:val="30"/>
          <w:szCs w:val="30"/>
          <w:rtl/>
        </w:rPr>
        <w:t xml:space="preserve"> ويقصد به الاتصال الذي يحدث بين موظفي المستوى الإداري والعلمي، الذي يهدف إلى تبادل </w:t>
      </w:r>
      <w:r w:rsidRPr="008D5904">
        <w:rPr>
          <w:rFonts w:ascii="Simplified Arabic" w:hAnsi="Simplified Arabic" w:cs="Simplified Arabic" w:hint="cs"/>
          <w:sz w:val="30"/>
          <w:szCs w:val="30"/>
          <w:rtl/>
        </w:rPr>
        <w:lastRenderedPageBreak/>
        <w:t xml:space="preserve">المعلومات والتنسيق بين الجهود </w:t>
      </w:r>
      <w:r w:rsidR="00074984" w:rsidRPr="008D5904">
        <w:rPr>
          <w:rFonts w:ascii="Simplified Arabic" w:hAnsi="Simplified Arabic" w:cs="Simplified Arabic" w:hint="cs"/>
          <w:sz w:val="30"/>
          <w:szCs w:val="30"/>
          <w:rtl/>
        </w:rPr>
        <w:t>والأعمال</w:t>
      </w:r>
      <w:r w:rsidRPr="008D5904">
        <w:rPr>
          <w:rFonts w:ascii="Simplified Arabic" w:hAnsi="Simplified Arabic" w:cs="Simplified Arabic" w:hint="cs"/>
          <w:sz w:val="30"/>
          <w:szCs w:val="30"/>
          <w:rtl/>
        </w:rPr>
        <w:t xml:space="preserve"> التي يقومون بها، وفي كثير من الأحيان يحدث ويمارس على شكل اجتماعات اللجان والمجالس المختلفة الموجودة داخل المؤسسة.</w:t>
      </w:r>
      <w:r>
        <w:rPr>
          <w:rStyle w:val="Appelnotedebasdep"/>
          <w:rFonts w:ascii="Simplified Arabic" w:hAnsi="Simplified Arabic" w:cs="Simplified Arabic"/>
          <w:sz w:val="30"/>
          <w:szCs w:val="30"/>
          <w:rtl/>
        </w:rPr>
        <w:footnoteReference w:id="25"/>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وهو أيضاً الاتصال الذي يتضمن نقل الرسائل بحيث تنساب عبر مستوى هيكل واحد، أي نفس المستوى الإداري في التنظيم، مثل: قيام مديري الإدارة العليا بالاتصال مع بعضهم البعض، وهذا النوع من الاتصال ضروري لزيادة تنسيق بين العاملين والأنظمة الفرعية في المنظمة.</w:t>
      </w:r>
      <w:r>
        <w:rPr>
          <w:rStyle w:val="Appelnotedebasdep"/>
          <w:rFonts w:ascii="Simplified Arabic" w:hAnsi="Simplified Arabic" w:cs="Simplified Arabic"/>
          <w:sz w:val="30"/>
          <w:szCs w:val="30"/>
          <w:rtl/>
        </w:rPr>
        <w:footnoteReference w:id="26"/>
      </w:r>
    </w:p>
    <w:p w:rsidR="00590480" w:rsidRPr="00B03A23" w:rsidRDefault="00590480" w:rsidP="008D5904">
      <w:pPr>
        <w:pStyle w:val="Paragraphedeliste"/>
        <w:spacing w:line="276" w:lineRule="auto"/>
        <w:ind w:firstLine="567"/>
        <w:jc w:val="left"/>
        <w:rPr>
          <w:rFonts w:ascii="Simplified Arabic" w:hAnsi="Simplified Arabic" w:cs="Simplified Arabic"/>
          <w:b/>
          <w:bCs/>
          <w:sz w:val="28"/>
          <w:szCs w:val="28"/>
          <w:rtl/>
        </w:rPr>
      </w:pPr>
      <w:r w:rsidRPr="00B03A23">
        <w:rPr>
          <w:rFonts w:ascii="Simplified Arabic" w:hAnsi="Simplified Arabic" w:cs="Simplified Arabic" w:hint="cs"/>
          <w:b/>
          <w:bCs/>
          <w:sz w:val="28"/>
          <w:szCs w:val="28"/>
          <w:rtl/>
        </w:rPr>
        <w:t>2ـ الاتصال الغير الرسمي: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هو ذلك الاتصال الذي يحدث في المنظمات والذي لا يتقيد بمراكز بالأفراد وعلاقتهم ورتبهم، ويقوم على أساس العلاقات الشخصية ويرتكز حول الأهداف المسطرة.</w:t>
      </w:r>
      <w:r>
        <w:rPr>
          <w:rStyle w:val="Appelnotedebasdep"/>
          <w:rFonts w:ascii="Simplified Arabic" w:hAnsi="Simplified Arabic" w:cs="Simplified Arabic"/>
          <w:sz w:val="30"/>
          <w:szCs w:val="30"/>
          <w:rtl/>
        </w:rPr>
        <w:footnoteReference w:id="27"/>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ويعرف أيضاً على أنه ذلك الاتصال الذي لا يخضع لقواعد وإجراءات مثبتة مكتوبة رسمية، حيث تتم بين مستويات مختلفة داخل المنظمة متخطية خطوات السلطة الرسمية، أما وسائل الاتصال غير الرسمية فهي عديدة نذكر منها: الاتصالات المباشرة بغرض الحصول على البيانات والمعلومات المتعلقة بنشاطات المنظمة.</w:t>
      </w:r>
      <w:r>
        <w:rPr>
          <w:rStyle w:val="Appelnotedebasdep"/>
          <w:rFonts w:ascii="Simplified Arabic" w:hAnsi="Simplified Arabic" w:cs="Simplified Arabic"/>
          <w:sz w:val="30"/>
          <w:szCs w:val="30"/>
          <w:rtl/>
        </w:rPr>
        <w:footnoteReference w:id="28"/>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ويمتاز الاتصال الغير الرسمي بسرعة وسهولة الانتشار حيث أن الخبر قد ينتشر قبل بثه في القنوات غير الرسمية، ويتميز بخصائصه يما يلي: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*انتشاره بسهولة في المنظمة.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*يتميز بالسرعة والمرونة في نقل البيانات وتبادلها بين عدد كبير من الموظفين.</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*يعتمد على الوسائل الشفوية في الاتصال.</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lastRenderedPageBreak/>
        <w:t>*يعتمد على تقرير العلاقات بين العمال، كما يخلق روح التعاون والتماسك فيما بينهم ويجعل العمل يتم بأكثر فعالية.</w:t>
      </w:r>
      <w:r>
        <w:rPr>
          <w:rStyle w:val="Appelnotedebasdep"/>
          <w:rFonts w:ascii="Simplified Arabic" w:hAnsi="Simplified Arabic" w:cs="Simplified Arabic"/>
          <w:sz w:val="30"/>
          <w:szCs w:val="30"/>
          <w:rtl/>
        </w:rPr>
        <w:footnoteReference w:id="29"/>
      </w:r>
    </w:p>
    <w:p w:rsidR="00590480" w:rsidRPr="00B03A23" w:rsidRDefault="00590480" w:rsidP="008D5904">
      <w:pPr>
        <w:pStyle w:val="Paragraphedeliste"/>
        <w:spacing w:line="276" w:lineRule="auto"/>
        <w:ind w:firstLine="567"/>
        <w:jc w:val="left"/>
        <w:rPr>
          <w:rFonts w:ascii="Simplified Arabic" w:hAnsi="Simplified Arabic" w:cs="Simplified Arabic"/>
          <w:b/>
          <w:bCs/>
          <w:sz w:val="32"/>
          <w:szCs w:val="32"/>
          <w:rtl/>
        </w:rPr>
      </w:pPr>
      <w:r w:rsidRPr="00B03A23">
        <w:rPr>
          <w:rFonts w:ascii="Simplified Arabic" w:hAnsi="Simplified Arabic" w:cs="Simplified Arabic" w:hint="cs"/>
          <w:b/>
          <w:bCs/>
          <w:sz w:val="32"/>
          <w:szCs w:val="32"/>
          <w:rtl/>
        </w:rPr>
        <w:t>ثالثا: وسائل الاتصال الداخلي في المؤسسة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1ـ الوسائل الشفوية:</w:t>
      </w:r>
      <w:r>
        <w:rPr>
          <w:rFonts w:ascii="Simplified Arabic" w:hAnsi="Simplified Arabic" w:cs="Simplified Arabic" w:hint="cs"/>
          <w:sz w:val="30"/>
          <w:szCs w:val="30"/>
          <w:rtl/>
        </w:rPr>
        <w:t xml:space="preserve"> ويتم هذا الاتصال بطريقة مباشرة أي عن طريق الكلمة المنطوقة لا للمكتوبة، ويعتبر هذا الأسلوب سهل وأكثر </w:t>
      </w:r>
      <w:r w:rsidR="00074984">
        <w:rPr>
          <w:rFonts w:ascii="Simplified Arabic" w:hAnsi="Simplified Arabic" w:cs="Simplified Arabic" w:hint="cs"/>
          <w:sz w:val="30"/>
          <w:szCs w:val="30"/>
          <w:rtl/>
        </w:rPr>
        <w:t>إقناعا</w:t>
      </w:r>
      <w:r>
        <w:rPr>
          <w:rFonts w:ascii="Simplified Arabic" w:hAnsi="Simplified Arabic" w:cs="Simplified Arabic" w:hint="cs"/>
          <w:sz w:val="30"/>
          <w:szCs w:val="30"/>
          <w:rtl/>
        </w:rPr>
        <w:t xml:space="preserve"> مقارنة بالكتابي، إلا أنه يتعرض </w:t>
      </w:r>
      <w:r w:rsidRPr="007C528B">
        <w:rPr>
          <w:rFonts w:ascii="Simplified Arabic" w:hAnsi="Simplified Arabic" w:cs="Simplified Arabic" w:hint="cs"/>
          <w:sz w:val="30"/>
          <w:szCs w:val="30"/>
          <w:u w:val="single"/>
          <w:rtl/>
        </w:rPr>
        <w:t>أدبيا</w:t>
      </w:r>
      <w:r>
        <w:rPr>
          <w:rFonts w:ascii="Simplified Arabic" w:hAnsi="Simplified Arabic" w:cs="Simplified Arabic" w:hint="cs"/>
          <w:sz w:val="30"/>
          <w:szCs w:val="30"/>
          <w:rtl/>
        </w:rPr>
        <w:t xml:space="preserve"> إلى التعريف أو سوء الفهم، أو عدم التعبير الجيد عن الحالة، ويتحقق هذا النوع من الاتصال من خلال الصور التالية.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أ ـ التعليمات وال</w:t>
      </w:r>
      <w:r w:rsidR="00074984">
        <w:rPr>
          <w:rFonts w:ascii="Simplified Arabic" w:hAnsi="Simplified Arabic" w:cs="Simplified Arabic" w:hint="cs"/>
          <w:sz w:val="30"/>
          <w:szCs w:val="30"/>
          <w:rtl/>
        </w:rPr>
        <w:t>أوامر: تصدر من الرئيس إلى المرؤوسة</w:t>
      </w:r>
      <w:r>
        <w:rPr>
          <w:rFonts w:ascii="Simplified Arabic" w:hAnsi="Simplified Arabic" w:cs="Simplified Arabic" w:hint="cs"/>
          <w:sz w:val="30"/>
          <w:szCs w:val="30"/>
          <w:rtl/>
        </w:rPr>
        <w:t xml:space="preserve"> في شكل أوامر في مختلف المؤسسات كتأدية عمل ما، فهو يتأثر بنوع التنظيم المتبع.</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ب ـ الاستشارة: قد تعرض العمل لمشاكل تحول دون تأديته في المؤسسة، وربما تكون هذه المشاكل مادية أو اجتماعية أو فنية، ويجب على المؤسسة حل هذه المشاكل عن طريق بعض الأخصائيين، ومن ثم وجب على المسؤولين </w:t>
      </w:r>
      <w:r w:rsidR="00074984">
        <w:rPr>
          <w:rFonts w:ascii="Simplified Arabic" w:hAnsi="Simplified Arabic" w:cs="Simplified Arabic" w:hint="cs"/>
          <w:sz w:val="30"/>
          <w:szCs w:val="30"/>
          <w:rtl/>
        </w:rPr>
        <w:t>إحضار</w:t>
      </w:r>
      <w:r>
        <w:rPr>
          <w:rFonts w:ascii="Simplified Arabic" w:hAnsi="Simplified Arabic" w:cs="Simplified Arabic" w:hint="cs"/>
          <w:sz w:val="30"/>
          <w:szCs w:val="30"/>
          <w:rtl/>
        </w:rPr>
        <w:t xml:space="preserve"> استشاري حيث يقوم بمعرفة المشاكل وجميع المعلومات حوله.</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ثم توجيه العامل أو </w:t>
      </w:r>
      <w:r w:rsidR="00074984">
        <w:rPr>
          <w:rFonts w:ascii="Simplified Arabic" w:hAnsi="Simplified Arabic" w:cs="Simplified Arabic" w:hint="cs"/>
          <w:sz w:val="30"/>
          <w:szCs w:val="30"/>
          <w:rtl/>
        </w:rPr>
        <w:t>المسئول</w:t>
      </w:r>
      <w:r>
        <w:rPr>
          <w:rFonts w:ascii="Simplified Arabic" w:hAnsi="Simplified Arabic" w:cs="Simplified Arabic" w:hint="cs"/>
          <w:sz w:val="30"/>
          <w:szCs w:val="30"/>
          <w:rtl/>
        </w:rPr>
        <w:t xml:space="preserve"> الذي حدث له المشكل، وذلك بإصدار توصيات ويجب أن تقابل هذه الأخيرة بالإضفاء الفعال.</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ج ـ المقابلات: ونقصد بها المقابلة الرسمية التي يتم من خلال تخفيض الضغوط النفسية في العمل وتبادل المعلومات وجهاً لوجه.</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د ـ الاجتماعات والمؤتمرات: وهي إحدى الوسائل الاتصال الشفوي وهي عبارة عن مواعيد دورية يلتقي فيها أفراد المنظمة يتبادلون الأفكار والآراء والمعلومات وتعتبر الاجتماعات إحدى صور الاتصال الديمقراطية حيث يتاح للجميع فرصة المشاركة والتعبير عما يحول بداخلهم.</w:t>
      </w:r>
      <w:r>
        <w:rPr>
          <w:rStyle w:val="Appelnotedebasdep"/>
          <w:rFonts w:ascii="Simplified Arabic" w:hAnsi="Simplified Arabic" w:cs="Simplified Arabic"/>
          <w:sz w:val="30"/>
          <w:szCs w:val="30"/>
          <w:rtl/>
        </w:rPr>
        <w:footnoteReference w:id="30"/>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lastRenderedPageBreak/>
        <w:t>ه ـ الهاتف: يعتبر قناة اتصال غير مباشرة بين المرسل والمستقبل عند مزاولة عملية الاتصال، ويفتقر الهاتف من حيث الفعالية إلى عدم مشاهدة طرفي الاتصال عند إجراء المكالمة الهاتفية حيث تساعد تعابير الوجه على تفهم أكثر للرسالة.</w:t>
      </w:r>
    </w:p>
    <w:p w:rsidR="00590480" w:rsidRPr="00B03A23" w:rsidRDefault="00590480" w:rsidP="008D5904">
      <w:pPr>
        <w:pStyle w:val="Paragraphedeliste"/>
        <w:spacing w:line="276" w:lineRule="auto"/>
        <w:ind w:firstLine="567"/>
        <w:jc w:val="left"/>
        <w:rPr>
          <w:rFonts w:ascii="Simplified Arabic" w:hAnsi="Simplified Arabic" w:cs="Simplified Arabic"/>
          <w:b/>
          <w:bCs/>
          <w:sz w:val="28"/>
          <w:szCs w:val="28"/>
          <w:rtl/>
        </w:rPr>
      </w:pPr>
      <w:r w:rsidRPr="00B03A23">
        <w:rPr>
          <w:rFonts w:ascii="Simplified Arabic" w:hAnsi="Simplified Arabic" w:cs="Simplified Arabic" w:hint="cs"/>
          <w:b/>
          <w:bCs/>
          <w:sz w:val="28"/>
          <w:szCs w:val="28"/>
          <w:rtl/>
        </w:rPr>
        <w:t xml:space="preserve">2 ـ الوسائل المكتوبة: </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أ ـ المجلات: من بين أهم المجلات الموجودة في المؤسسة نجد المجلة اليومية التي تعطي موضوعات عامة عن مجلس إدارة المؤسسة والأخبار الهامة التي يجب أن تصل إلى العمال.</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ب ـ التعليمات والأوامر المكتوبة: وقد تأخذ أكثر من صورة مثل المذكرات الداخلية والنشرات التي تأتي على كل قرارات إدارية.</w:t>
      </w:r>
      <w:r>
        <w:rPr>
          <w:rStyle w:val="Appelnotedebasdep"/>
          <w:rFonts w:ascii="Simplified Arabic" w:hAnsi="Simplified Arabic" w:cs="Simplified Arabic"/>
          <w:sz w:val="30"/>
          <w:szCs w:val="30"/>
          <w:rtl/>
        </w:rPr>
        <w:footnoteReference w:id="31"/>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ج ـ الاقتراحات</w:t>
      </w:r>
      <w:r w:rsidR="00074984">
        <w:rPr>
          <w:rFonts w:ascii="Simplified Arabic" w:hAnsi="Simplified Arabic" w:cs="Simplified Arabic" w:hint="cs"/>
          <w:sz w:val="30"/>
          <w:szCs w:val="30"/>
          <w:rtl/>
        </w:rPr>
        <w:t xml:space="preserve"> </w:t>
      </w:r>
      <w:r>
        <w:rPr>
          <w:rFonts w:ascii="Simplified Arabic" w:hAnsi="Simplified Arabic" w:cs="Simplified Arabic" w:hint="cs"/>
          <w:sz w:val="30"/>
          <w:szCs w:val="30"/>
          <w:rtl/>
        </w:rPr>
        <w:t>والشكاوى المكتوبة: وتقوم هذه الوسيلة على تدفق الآراء والأفكار من القاعدة إلى القيمة، ويتم استلام الإدارة العليا للأفكار والاقتراحات للرؤساء المباشرين الذين يوصلونها إلى إدارة العليا.</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وتلعب هذه الوسيلة دوراً هاماً في المؤسسة من خلال إحساس العاملين بالمشاركة في تحقيق أهداف المؤسسة والشعور بأهمية دورهم وأفكارهم.</w:t>
      </w:r>
      <w:r>
        <w:rPr>
          <w:rStyle w:val="Appelnotedebasdep"/>
          <w:rFonts w:ascii="Simplified Arabic" w:hAnsi="Simplified Arabic" w:cs="Simplified Arabic"/>
          <w:sz w:val="30"/>
          <w:szCs w:val="30"/>
          <w:rtl/>
        </w:rPr>
        <w:footnoteReference w:id="32"/>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رابعاً: وسائل الاتصال السمعية البصرية:</w:t>
      </w:r>
      <w:r>
        <w:rPr>
          <w:rFonts w:ascii="Simplified Arabic" w:hAnsi="Simplified Arabic" w:cs="Simplified Arabic" w:hint="cs"/>
          <w:sz w:val="30"/>
          <w:szCs w:val="30"/>
          <w:rtl/>
        </w:rPr>
        <w:t xml:space="preserve"> وتتمثل فيما يلي: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أ ـ الملصقات: توجد بمعظم المؤسسات لوحات تلصق عليها الصور والرسومات لنقل أفكار معينة أو معلومات خاصة بالمؤسسة إلى العاملين، وتعتبر الملصقات وسيلة قيمة للاتصال العاملين، خاصة إذا وضعت في المكان الملائم وتزداد فعاليتها عند مشاركة مجموعات العاملين مع الإدارة في إعدادها.</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ب ـ الرسوم البيانية والخرائط: تساهم الخرائط البيانية في توضيح العديد من العلاقات المعقدة المرتبطة بموضوع معين، وذلك من خلال صورة أو رسم بياني واحد مبسط يسهل استيعابه وفهمه وعادة ما تستخدم هذه الرسوم البيانية عند إعداد التقرير السنوي. </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lastRenderedPageBreak/>
        <w:t xml:space="preserve">ج ـ الانترنيت: أدى التطور التكنولوجي </w:t>
      </w:r>
      <w:r w:rsidR="00074984">
        <w:rPr>
          <w:rFonts w:ascii="Simplified Arabic" w:hAnsi="Simplified Arabic" w:cs="Simplified Arabic" w:hint="cs"/>
          <w:sz w:val="30"/>
          <w:szCs w:val="30"/>
          <w:rtl/>
        </w:rPr>
        <w:t>للانترنيت</w:t>
      </w:r>
      <w:r>
        <w:rPr>
          <w:rFonts w:ascii="Simplified Arabic" w:hAnsi="Simplified Arabic" w:cs="Simplified Arabic" w:hint="cs"/>
          <w:sz w:val="30"/>
          <w:szCs w:val="30"/>
          <w:rtl/>
        </w:rPr>
        <w:t xml:space="preserve"> إلى ظهور الانترنيت كشبكة معلوماتية خاصة تستعملها بعض المؤسسات لمعالجة معلومات متعلقة باتصالها الداخلي بصورة أسهل وأسرع.</w:t>
      </w:r>
      <w:r>
        <w:rPr>
          <w:rStyle w:val="Appelnotedebasdep"/>
          <w:rFonts w:ascii="Simplified Arabic" w:hAnsi="Simplified Arabic" w:cs="Simplified Arabic"/>
          <w:sz w:val="30"/>
          <w:szCs w:val="30"/>
          <w:rtl/>
        </w:rPr>
        <w:footnoteReference w:id="33"/>
      </w:r>
    </w:p>
    <w:p w:rsidR="00590480" w:rsidRPr="00B03A23" w:rsidRDefault="00590480" w:rsidP="008D5904">
      <w:pPr>
        <w:pStyle w:val="Paragraphedeliste"/>
        <w:spacing w:line="276" w:lineRule="auto"/>
        <w:ind w:firstLine="567"/>
        <w:jc w:val="left"/>
        <w:rPr>
          <w:rFonts w:ascii="Simplified Arabic" w:hAnsi="Simplified Arabic" w:cs="Simplified Arabic"/>
          <w:b/>
          <w:bCs/>
          <w:sz w:val="32"/>
          <w:szCs w:val="32"/>
          <w:rtl/>
        </w:rPr>
      </w:pPr>
      <w:r w:rsidRPr="00B03A23">
        <w:rPr>
          <w:rFonts w:ascii="Simplified Arabic" w:hAnsi="Simplified Arabic" w:cs="Simplified Arabic" w:hint="cs"/>
          <w:b/>
          <w:bCs/>
          <w:sz w:val="32"/>
          <w:szCs w:val="32"/>
          <w:rtl/>
        </w:rPr>
        <w:t>خامساً: وظائف الاتصال الداخلي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يعتبر الاتصال الداخلي ضرورة ومطلب لابد منه هو أساس قيام أي مؤسسة نظراً لما يكسبه من أهمية بالغة باعتباره يؤدي ووظائف ترتبط بمحتواه، وتتمثل وظائف الاتصال الداخلي فيما يلي: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أ ـ الوظيفة العملية:</w:t>
      </w:r>
      <w:r>
        <w:rPr>
          <w:rFonts w:ascii="Simplified Arabic" w:hAnsi="Simplified Arabic" w:cs="Simplified Arabic" w:hint="cs"/>
          <w:sz w:val="30"/>
          <w:szCs w:val="30"/>
          <w:rtl/>
        </w:rPr>
        <w:t xml:space="preserve"> تتمثل كل المعلومات الضرورية تحسباً لتنفيذ عمل معين وفي آجال محددة ومكان معين وكيفيته مضبوطة لأجل تحديد كل منصب في التحديد العام ولهذه المعلومات أهمية لتوضيح بعض الأمور لأنه هناك مستخدمين يتماثلون لفترة زمنية طويلة وهو منصبهم في المؤسسة ووسائل ذلك المنصب ودورهم تحدد مسؤوليتهم.</w:t>
      </w:r>
      <w:r>
        <w:rPr>
          <w:rStyle w:val="Appelnotedebasdep"/>
          <w:rFonts w:ascii="Simplified Arabic" w:hAnsi="Simplified Arabic" w:cs="Simplified Arabic"/>
          <w:sz w:val="30"/>
          <w:szCs w:val="30"/>
          <w:rtl/>
        </w:rPr>
        <w:footnoteReference w:id="34"/>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ب ـ الوظيفة التحفيزية:</w:t>
      </w:r>
      <w:r>
        <w:rPr>
          <w:rFonts w:ascii="Simplified Arabic" w:hAnsi="Simplified Arabic" w:cs="Simplified Arabic" w:hint="cs"/>
          <w:sz w:val="30"/>
          <w:szCs w:val="30"/>
          <w:rtl/>
        </w:rPr>
        <w:t xml:space="preserve"> تشمل كل المعلومات التي تحفز العمال على العمل، وهي متعلقة بموقع كل فرد في المجموعة حتى يكون على معرفة كالأهداف والوسائل والصعوبات المتعلقة بالمؤسسة.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ج ـ وظيفة الترقية:</w:t>
      </w:r>
      <w:r>
        <w:rPr>
          <w:rFonts w:ascii="Simplified Arabic" w:hAnsi="Simplified Arabic" w:cs="Simplified Arabic" w:hint="cs"/>
          <w:sz w:val="30"/>
          <w:szCs w:val="30"/>
          <w:rtl/>
        </w:rPr>
        <w:t xml:space="preserve"> تشمل المعلومات الخاصة بالترقية الداخلية أي الإمكانات المستقبلية للعامل بالمؤسسة والمعلومات الخاصة بالتكوين </w:t>
      </w:r>
      <w:r w:rsidR="00074984">
        <w:rPr>
          <w:rFonts w:ascii="Simplified Arabic" w:hAnsi="Simplified Arabic" w:cs="Simplified Arabic" w:hint="cs"/>
          <w:sz w:val="30"/>
          <w:szCs w:val="30"/>
          <w:rtl/>
        </w:rPr>
        <w:t>والإتقان</w:t>
      </w:r>
      <w:r>
        <w:rPr>
          <w:rFonts w:ascii="Simplified Arabic" w:hAnsi="Simplified Arabic" w:cs="Simplified Arabic" w:hint="cs"/>
          <w:sz w:val="30"/>
          <w:szCs w:val="30"/>
          <w:rtl/>
        </w:rPr>
        <w:t xml:space="preserve"> المهني.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 xml:space="preserve">د ـ وظيفة </w:t>
      </w:r>
      <w:r w:rsidR="00074984" w:rsidRPr="00B03A23">
        <w:rPr>
          <w:rFonts w:ascii="Simplified Arabic" w:hAnsi="Simplified Arabic" w:cs="Simplified Arabic" w:hint="cs"/>
          <w:b/>
          <w:bCs/>
          <w:sz w:val="28"/>
          <w:szCs w:val="28"/>
          <w:rtl/>
        </w:rPr>
        <w:t>الإعلام</w:t>
      </w:r>
      <w:r w:rsidRPr="00B03A23">
        <w:rPr>
          <w:rFonts w:ascii="Simplified Arabic" w:hAnsi="Simplified Arabic" w:cs="Simplified Arabic" w:hint="cs"/>
          <w:b/>
          <w:bCs/>
          <w:sz w:val="28"/>
          <w:szCs w:val="28"/>
          <w:rtl/>
        </w:rPr>
        <w:t>:</w:t>
      </w:r>
      <w:r>
        <w:rPr>
          <w:rFonts w:ascii="Simplified Arabic" w:hAnsi="Simplified Arabic" w:cs="Simplified Arabic" w:hint="cs"/>
          <w:sz w:val="30"/>
          <w:szCs w:val="30"/>
          <w:rtl/>
        </w:rPr>
        <w:t xml:space="preserve"> تشمل على معلومات حول التنظيمات العامة الداخلية والخارجية التي قد تهم العامل المتعلقة بحقوقه ودوره مختلف المصالح وكذا دور مصالح الخدمات الاجتماعية وهي </w:t>
      </w:r>
      <w:r w:rsidR="00074984">
        <w:rPr>
          <w:rFonts w:ascii="Simplified Arabic" w:hAnsi="Simplified Arabic" w:cs="Simplified Arabic" w:hint="cs"/>
          <w:sz w:val="30"/>
          <w:szCs w:val="30"/>
          <w:rtl/>
        </w:rPr>
        <w:t>أمر</w:t>
      </w:r>
      <w:r>
        <w:rPr>
          <w:rFonts w:ascii="Simplified Arabic" w:hAnsi="Simplified Arabic" w:cs="Simplified Arabic" w:hint="cs"/>
          <w:sz w:val="30"/>
          <w:szCs w:val="30"/>
          <w:rtl/>
        </w:rPr>
        <w:t xml:space="preserve"> يمكن للعمال الرجوع </w:t>
      </w:r>
      <w:r w:rsidR="00074984">
        <w:rPr>
          <w:rFonts w:ascii="Simplified Arabic" w:hAnsi="Simplified Arabic" w:cs="Simplified Arabic" w:hint="cs"/>
          <w:sz w:val="30"/>
          <w:szCs w:val="30"/>
          <w:rtl/>
        </w:rPr>
        <w:t>إليها</w:t>
      </w:r>
      <w:r>
        <w:rPr>
          <w:rFonts w:ascii="Simplified Arabic" w:hAnsi="Simplified Arabic" w:cs="Simplified Arabic" w:hint="cs"/>
          <w:sz w:val="30"/>
          <w:szCs w:val="30"/>
          <w:rtl/>
        </w:rPr>
        <w:t xml:space="preserve"> وكذا المعلومات المتعلقة بالمؤسسة.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lastRenderedPageBreak/>
        <w:t>و ـ الوظيفة الترفيهية:</w:t>
      </w:r>
      <w:r>
        <w:rPr>
          <w:rFonts w:ascii="Simplified Arabic" w:hAnsi="Simplified Arabic" w:cs="Simplified Arabic" w:hint="cs"/>
          <w:sz w:val="30"/>
          <w:szCs w:val="30"/>
          <w:rtl/>
        </w:rPr>
        <w:t xml:space="preserve"> يلعب دور التخفيف من أعباء الحياة اليومية ومتاعبها وذلك من خلال البرامج الترفيهية التي من شانها الترويج عن نفس العاملين كبرامج الفنية وتلعب وسائل الاتصال دوراً بارزاً في ذلك.</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B03A23">
        <w:rPr>
          <w:rFonts w:ascii="Simplified Arabic" w:hAnsi="Simplified Arabic" w:cs="Simplified Arabic" w:hint="cs"/>
          <w:b/>
          <w:bCs/>
          <w:sz w:val="28"/>
          <w:szCs w:val="28"/>
          <w:rtl/>
        </w:rPr>
        <w:t>ه ـ الوظيفة الصناعية:</w:t>
      </w:r>
      <w:r>
        <w:rPr>
          <w:rFonts w:ascii="Simplified Arabic" w:hAnsi="Simplified Arabic" w:cs="Simplified Arabic" w:hint="cs"/>
          <w:sz w:val="30"/>
          <w:szCs w:val="30"/>
          <w:rtl/>
        </w:rPr>
        <w:t xml:space="preserve"> تساعد المؤسسة على تحقيق الاتفاق </w:t>
      </w:r>
      <w:r w:rsidR="00074984">
        <w:rPr>
          <w:rFonts w:ascii="Simplified Arabic" w:hAnsi="Simplified Arabic" w:cs="Simplified Arabic" w:hint="cs"/>
          <w:sz w:val="30"/>
          <w:szCs w:val="30"/>
          <w:rtl/>
        </w:rPr>
        <w:t>والإجماع</w:t>
      </w:r>
      <w:r>
        <w:rPr>
          <w:rFonts w:ascii="Simplified Arabic" w:hAnsi="Simplified Arabic" w:cs="Simplified Arabic" w:hint="cs"/>
          <w:sz w:val="30"/>
          <w:szCs w:val="30"/>
          <w:rtl/>
        </w:rPr>
        <w:t xml:space="preserve"> بين </w:t>
      </w:r>
      <w:r w:rsidR="00074984">
        <w:rPr>
          <w:rFonts w:ascii="Simplified Arabic" w:hAnsi="Simplified Arabic" w:cs="Simplified Arabic" w:hint="cs"/>
          <w:sz w:val="30"/>
          <w:szCs w:val="30"/>
          <w:rtl/>
        </w:rPr>
        <w:t>أفراد</w:t>
      </w:r>
      <w:r>
        <w:rPr>
          <w:rFonts w:ascii="Simplified Arabic" w:hAnsi="Simplified Arabic" w:cs="Simplified Arabic" w:hint="cs"/>
          <w:sz w:val="30"/>
          <w:szCs w:val="30"/>
          <w:rtl/>
        </w:rPr>
        <w:t xml:space="preserve"> المجتمع داخل المؤسسة، عن طريق </w:t>
      </w:r>
      <w:r w:rsidR="00074984">
        <w:rPr>
          <w:rFonts w:ascii="Simplified Arabic" w:hAnsi="Simplified Arabic" w:cs="Simplified Arabic" w:hint="cs"/>
          <w:sz w:val="30"/>
          <w:szCs w:val="30"/>
          <w:rtl/>
        </w:rPr>
        <w:t>الإقناع</w:t>
      </w:r>
      <w:r>
        <w:rPr>
          <w:rFonts w:ascii="Simplified Arabic" w:hAnsi="Simplified Arabic" w:cs="Simplified Arabic" w:hint="cs"/>
          <w:sz w:val="30"/>
          <w:szCs w:val="30"/>
          <w:rtl/>
        </w:rPr>
        <w:t xml:space="preserve"> وضمان قيام كل فرد بالدور.</w:t>
      </w:r>
      <w:r>
        <w:rPr>
          <w:rStyle w:val="Appelnotedebasdep"/>
          <w:rFonts w:ascii="Simplified Arabic" w:hAnsi="Simplified Arabic" w:cs="Simplified Arabic"/>
          <w:sz w:val="30"/>
          <w:szCs w:val="30"/>
          <w:rtl/>
        </w:rPr>
        <w:footnoteReference w:id="35"/>
      </w:r>
    </w:p>
    <w:p w:rsidR="00590480" w:rsidRPr="00B03A23" w:rsidRDefault="00590480" w:rsidP="008D5904">
      <w:pPr>
        <w:pStyle w:val="Paragraphedeliste"/>
        <w:spacing w:line="276" w:lineRule="auto"/>
        <w:ind w:firstLine="567"/>
        <w:jc w:val="left"/>
        <w:rPr>
          <w:rFonts w:ascii="Simplified Arabic" w:hAnsi="Simplified Arabic" w:cs="Simplified Arabic"/>
          <w:b/>
          <w:bCs/>
          <w:sz w:val="32"/>
          <w:szCs w:val="32"/>
          <w:rtl/>
        </w:rPr>
      </w:pPr>
      <w:r w:rsidRPr="00B03A23">
        <w:rPr>
          <w:rFonts w:ascii="Simplified Arabic" w:hAnsi="Simplified Arabic" w:cs="Simplified Arabic" w:hint="cs"/>
          <w:b/>
          <w:bCs/>
          <w:sz w:val="32"/>
          <w:szCs w:val="32"/>
          <w:rtl/>
        </w:rPr>
        <w:t>سادساً: أهداف الاتصال الداخلي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فكثير من الأحوال نجد المؤسسة تسعى إلى تحقيق الأهداف، فقد حاولنا ذكر أهماً التي يسعى الاتصال إلى تحقيقها وهي كالتالي:</w:t>
      </w:r>
    </w:p>
    <w:p w:rsidR="00590480" w:rsidRPr="00B03A23" w:rsidRDefault="00590480" w:rsidP="008D5904">
      <w:pPr>
        <w:pStyle w:val="Paragraphedeliste"/>
        <w:spacing w:line="276" w:lineRule="auto"/>
        <w:ind w:firstLine="567"/>
        <w:jc w:val="left"/>
        <w:rPr>
          <w:rFonts w:ascii="Simplified Arabic" w:hAnsi="Simplified Arabic" w:cs="Simplified Arabic"/>
          <w:b/>
          <w:bCs/>
          <w:sz w:val="28"/>
          <w:szCs w:val="28"/>
          <w:rtl/>
        </w:rPr>
      </w:pPr>
      <w:r w:rsidRPr="00B03A23">
        <w:rPr>
          <w:rFonts w:ascii="Simplified Arabic" w:hAnsi="Simplified Arabic" w:cs="Simplified Arabic" w:hint="cs"/>
          <w:b/>
          <w:bCs/>
          <w:sz w:val="28"/>
          <w:szCs w:val="28"/>
          <w:rtl/>
        </w:rPr>
        <w:t>1 ـ أهداف الخاصة بالعاملين:</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حيث يسعى الاتصال إلى التعريف بما يجري داخل المؤسسة مما يؤدي الى زيادة التفاهم والتعاون، كما يهدف إلى خلق الرضا والارتياح بين العاملين، وتبادل المعلومات الهامة مما يؤدي </w:t>
      </w:r>
      <w:r w:rsidR="00ED6460">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التقليل من الدور السلبي للإشاعات داخل المؤسسة.</w:t>
      </w:r>
    </w:p>
    <w:p w:rsidR="00590480" w:rsidRPr="00B03A23" w:rsidRDefault="00590480" w:rsidP="008D5904">
      <w:pPr>
        <w:pStyle w:val="Paragraphedeliste"/>
        <w:spacing w:line="276" w:lineRule="auto"/>
        <w:ind w:firstLine="567"/>
        <w:jc w:val="left"/>
        <w:rPr>
          <w:rFonts w:ascii="Simplified Arabic" w:hAnsi="Simplified Arabic" w:cs="Simplified Arabic"/>
          <w:b/>
          <w:bCs/>
          <w:sz w:val="28"/>
          <w:szCs w:val="28"/>
          <w:rtl/>
        </w:rPr>
      </w:pPr>
      <w:r w:rsidRPr="00B03A23">
        <w:rPr>
          <w:rFonts w:ascii="Simplified Arabic" w:hAnsi="Simplified Arabic" w:cs="Simplified Arabic" w:hint="cs"/>
          <w:b/>
          <w:bCs/>
          <w:sz w:val="28"/>
          <w:szCs w:val="28"/>
          <w:rtl/>
        </w:rPr>
        <w:t>2 ـ أهداف الخاصة بالقيادات الإدارية: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ويهدف الاتصال الداخلي من خلالها على التعرف على ما يحدث داخل المؤسسة بصورة صادقة والذي من شأنه المساعدة في اتخاذ القرارات السليمة والهامة القائمة على قدر كافي من الحقائق والمعلومات والبيانات مما يسهل عملية التوجيه </w:t>
      </w:r>
      <w:r w:rsidR="00ED6460">
        <w:rPr>
          <w:rFonts w:ascii="Simplified Arabic" w:hAnsi="Simplified Arabic" w:cs="Simplified Arabic" w:hint="cs"/>
          <w:sz w:val="30"/>
          <w:szCs w:val="30"/>
          <w:rtl/>
        </w:rPr>
        <w:t>والإشراف</w:t>
      </w:r>
      <w:r>
        <w:rPr>
          <w:rFonts w:ascii="Simplified Arabic" w:hAnsi="Simplified Arabic" w:cs="Simplified Arabic" w:hint="cs"/>
          <w:sz w:val="30"/>
          <w:szCs w:val="30"/>
          <w:rtl/>
        </w:rPr>
        <w:t xml:space="preserve"> على العاملين، وبالتالي تحقيق التنسيق بين سلطة الإدارة المختلفة داخل المؤسسة.</w:t>
      </w:r>
    </w:p>
    <w:p w:rsidR="00590480" w:rsidRPr="004554C3" w:rsidRDefault="00590480" w:rsidP="008D5904">
      <w:pPr>
        <w:pStyle w:val="Paragraphedeliste"/>
        <w:spacing w:line="276" w:lineRule="auto"/>
        <w:ind w:firstLine="567"/>
        <w:jc w:val="left"/>
        <w:rPr>
          <w:rFonts w:ascii="Simplified Arabic" w:hAnsi="Simplified Arabic" w:cs="Simplified Arabic"/>
          <w:b/>
          <w:bCs/>
          <w:sz w:val="28"/>
          <w:szCs w:val="28"/>
          <w:rtl/>
        </w:rPr>
      </w:pPr>
      <w:r w:rsidRPr="004554C3">
        <w:rPr>
          <w:rFonts w:ascii="Simplified Arabic" w:hAnsi="Simplified Arabic" w:cs="Simplified Arabic" w:hint="cs"/>
          <w:b/>
          <w:bCs/>
          <w:sz w:val="28"/>
          <w:szCs w:val="28"/>
          <w:rtl/>
        </w:rPr>
        <w:t>3 ـ أهداف الخاصة بالجمهور:</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حيث تسعى المؤسسة إلى إقامة نظام اتصال داخلي خاص بها يمكنها من ترسيخ صورة مؤسسة وكذا طبيعة خدماتها ونشاطها من جهة والتعرف على رأي الجمهور فيها، وكذا مقترحاته لتحسين خدماتها من جهة أخرى. والاتصال الداخلي كذلك يساهم في رفع المعنويات </w:t>
      </w:r>
      <w:r>
        <w:rPr>
          <w:rFonts w:ascii="Simplified Arabic" w:hAnsi="Simplified Arabic" w:cs="Simplified Arabic" w:hint="cs"/>
          <w:sz w:val="30"/>
          <w:szCs w:val="30"/>
          <w:rtl/>
        </w:rPr>
        <w:lastRenderedPageBreak/>
        <w:t xml:space="preserve">العامل ويحسسه بأهميته ودوره في المؤسسة ما من شأنه زيادة معدلات المشاركة في المؤسسة عن طريق </w:t>
      </w:r>
      <w:r w:rsidR="00ED6460">
        <w:rPr>
          <w:rFonts w:ascii="Simplified Arabic" w:hAnsi="Simplified Arabic" w:cs="Simplified Arabic" w:hint="cs"/>
          <w:sz w:val="30"/>
          <w:szCs w:val="30"/>
          <w:rtl/>
        </w:rPr>
        <w:t>إسهامهم</w:t>
      </w:r>
      <w:r>
        <w:rPr>
          <w:rFonts w:ascii="Simplified Arabic" w:hAnsi="Simplified Arabic" w:cs="Simplified Arabic" w:hint="cs"/>
          <w:sz w:val="30"/>
          <w:szCs w:val="30"/>
          <w:rtl/>
        </w:rPr>
        <w:t xml:space="preserve"> في المشروعات التي تقوم بها.</w:t>
      </w:r>
      <w:r>
        <w:rPr>
          <w:rStyle w:val="Appelnotedebasdep"/>
          <w:rFonts w:ascii="Simplified Arabic" w:hAnsi="Simplified Arabic" w:cs="Simplified Arabic"/>
          <w:sz w:val="30"/>
          <w:szCs w:val="30"/>
          <w:rtl/>
        </w:rPr>
        <w:footnoteReference w:id="36"/>
      </w:r>
    </w:p>
    <w:p w:rsidR="00590480" w:rsidRPr="004554C3" w:rsidRDefault="00590480" w:rsidP="008D5904">
      <w:pPr>
        <w:pStyle w:val="Paragraphedeliste"/>
        <w:spacing w:line="276" w:lineRule="auto"/>
        <w:ind w:firstLine="567"/>
        <w:jc w:val="left"/>
        <w:rPr>
          <w:rFonts w:ascii="Simplified Arabic" w:hAnsi="Simplified Arabic" w:cs="Simplified Arabic"/>
          <w:b/>
          <w:bCs/>
          <w:sz w:val="32"/>
          <w:szCs w:val="32"/>
          <w:rtl/>
        </w:rPr>
      </w:pPr>
      <w:r w:rsidRPr="004554C3">
        <w:rPr>
          <w:rFonts w:ascii="Simplified Arabic" w:hAnsi="Simplified Arabic" w:cs="Simplified Arabic" w:hint="cs"/>
          <w:b/>
          <w:bCs/>
          <w:sz w:val="32"/>
          <w:szCs w:val="32"/>
          <w:rtl/>
        </w:rPr>
        <w:t>سابعا: معوقات الاتصال الداخلي</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يواجه أي تنظيم مهما كانت طبيعة معوقات اتصالية ويعود ذلك إلى طبيعة النشاط التي تقوم به المؤسسة، أو التنسيق الداخلي أو معاً، وسنتطرق إلى بعض الصعوبات التالية والمتمثلة في:</w:t>
      </w:r>
    </w:p>
    <w:p w:rsidR="00590480" w:rsidRPr="004554C3" w:rsidRDefault="00590480" w:rsidP="008D5904">
      <w:pPr>
        <w:pStyle w:val="Paragraphedeliste"/>
        <w:spacing w:line="276" w:lineRule="auto"/>
        <w:ind w:firstLine="567"/>
        <w:jc w:val="left"/>
        <w:rPr>
          <w:rFonts w:ascii="Simplified Arabic" w:hAnsi="Simplified Arabic" w:cs="Simplified Arabic"/>
          <w:b/>
          <w:bCs/>
          <w:sz w:val="28"/>
          <w:szCs w:val="28"/>
          <w:rtl/>
        </w:rPr>
      </w:pPr>
      <w:r w:rsidRPr="004554C3">
        <w:rPr>
          <w:rFonts w:ascii="Simplified Arabic" w:hAnsi="Simplified Arabic" w:cs="Simplified Arabic" w:hint="cs"/>
          <w:b/>
          <w:bCs/>
          <w:sz w:val="28"/>
          <w:szCs w:val="28"/>
          <w:rtl/>
        </w:rPr>
        <w:t>1 ـ معوقات تنظيمية:</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وتتمثل في تشعب المستويات الإدارية واتساع نطاقها يؤثر على وصول المعلومات بطريقة صحيحة وعدم وجود هيكل تنظيمي يوضح الاختصاصات في الصلاحيات وغياب </w:t>
      </w:r>
      <w:r w:rsidR="00ED6460">
        <w:rPr>
          <w:rFonts w:ascii="Simplified Arabic" w:hAnsi="Simplified Arabic" w:cs="Simplified Arabic" w:hint="cs"/>
          <w:sz w:val="30"/>
          <w:szCs w:val="30"/>
          <w:rtl/>
        </w:rPr>
        <w:t>الواضحة</w:t>
      </w:r>
      <w:r>
        <w:rPr>
          <w:rFonts w:ascii="Simplified Arabic" w:hAnsi="Simplified Arabic" w:cs="Simplified Arabic" w:hint="cs"/>
          <w:sz w:val="30"/>
          <w:szCs w:val="30"/>
          <w:rtl/>
        </w:rPr>
        <w:t xml:space="preserve"> لنظام الاتصالات في المنظمة التي تبين أهدافها وتمنح التداخل بين </w:t>
      </w:r>
      <w:r w:rsidRPr="00A52DA1">
        <w:rPr>
          <w:rFonts w:ascii="Simplified Arabic" w:hAnsi="Simplified Arabic" w:cs="Simplified Arabic" w:hint="cs"/>
          <w:sz w:val="30"/>
          <w:szCs w:val="30"/>
          <w:rtl/>
        </w:rPr>
        <w:t xml:space="preserve">الوحدات </w:t>
      </w:r>
      <w:r w:rsidRPr="00494310">
        <w:rPr>
          <w:rFonts w:ascii="Simplified Arabic" w:hAnsi="Simplified Arabic" w:cs="Simplified Arabic" w:hint="cs"/>
          <w:sz w:val="30"/>
          <w:szCs w:val="30"/>
          <w:rtl/>
        </w:rPr>
        <w:t>التنظيمية</w:t>
      </w:r>
      <w:r>
        <w:rPr>
          <w:rFonts w:ascii="Simplified Arabic" w:hAnsi="Simplified Arabic" w:cs="Simplified Arabic" w:hint="cs"/>
          <w:sz w:val="30"/>
          <w:szCs w:val="30"/>
          <w:rtl/>
        </w:rPr>
        <w:t xml:space="preserve"> أيضا يؤثر على حصول المعلومات.</w:t>
      </w:r>
    </w:p>
    <w:p w:rsidR="00590480" w:rsidRDefault="00590480" w:rsidP="008D5904">
      <w:pPr>
        <w:pStyle w:val="Paragraphedeliste"/>
        <w:spacing w:line="276" w:lineRule="auto"/>
        <w:ind w:firstLine="567"/>
        <w:jc w:val="left"/>
        <w:rPr>
          <w:rFonts w:ascii="Simplified Arabic" w:hAnsi="Simplified Arabic" w:cs="Simplified Arabic"/>
          <w:sz w:val="30"/>
          <w:szCs w:val="30"/>
          <w:rtl/>
        </w:rPr>
      </w:pPr>
      <w:r w:rsidRPr="004554C3">
        <w:rPr>
          <w:rFonts w:ascii="Simplified Arabic" w:hAnsi="Simplified Arabic" w:cs="Simplified Arabic" w:hint="cs"/>
          <w:b/>
          <w:bCs/>
          <w:sz w:val="28"/>
          <w:szCs w:val="28"/>
          <w:rtl/>
        </w:rPr>
        <w:t>2 ـ المعوقات النفسية والاجتماعية:</w:t>
      </w:r>
      <w:r>
        <w:rPr>
          <w:rFonts w:ascii="Simplified Arabic" w:hAnsi="Simplified Arabic" w:cs="Simplified Arabic" w:hint="cs"/>
          <w:sz w:val="30"/>
          <w:szCs w:val="30"/>
          <w:rtl/>
        </w:rPr>
        <w:t xml:space="preserve"> وتتمثل في النقاط التالية:</w:t>
      </w:r>
    </w:p>
    <w:p w:rsidR="00590480" w:rsidRDefault="00590480" w:rsidP="008D5904">
      <w:pPr>
        <w:pStyle w:val="Paragraphedeliste"/>
        <w:numPr>
          <w:ilvl w:val="0"/>
          <w:numId w:val="2"/>
        </w:numPr>
        <w:spacing w:line="276" w:lineRule="auto"/>
        <w:ind w:firstLine="567"/>
        <w:jc w:val="left"/>
        <w:rPr>
          <w:rFonts w:ascii="Simplified Arabic" w:hAnsi="Simplified Arabic" w:cs="Simplified Arabic"/>
          <w:sz w:val="30"/>
          <w:szCs w:val="30"/>
        </w:rPr>
      </w:pPr>
      <w:r>
        <w:rPr>
          <w:rFonts w:ascii="Simplified Arabic" w:hAnsi="Simplified Arabic" w:cs="Simplified Arabic" w:hint="cs"/>
          <w:sz w:val="30"/>
          <w:szCs w:val="30"/>
          <w:rtl/>
        </w:rPr>
        <w:t>كثرة عدد الأفراد المشكلين للتنظيم، ووجود فروق نفسية واجتماعية بينهم.</w:t>
      </w:r>
    </w:p>
    <w:p w:rsidR="00590480" w:rsidRDefault="00590480" w:rsidP="008D5904">
      <w:pPr>
        <w:pStyle w:val="Paragraphedeliste"/>
        <w:numPr>
          <w:ilvl w:val="0"/>
          <w:numId w:val="2"/>
        </w:numPr>
        <w:spacing w:line="276" w:lineRule="auto"/>
        <w:ind w:firstLine="567"/>
        <w:jc w:val="left"/>
        <w:rPr>
          <w:rFonts w:ascii="Simplified Arabic" w:hAnsi="Simplified Arabic" w:cs="Simplified Arabic"/>
          <w:sz w:val="30"/>
          <w:szCs w:val="30"/>
        </w:rPr>
      </w:pPr>
      <w:r>
        <w:rPr>
          <w:rFonts w:ascii="Simplified Arabic" w:hAnsi="Simplified Arabic" w:cs="Simplified Arabic" w:hint="cs"/>
          <w:sz w:val="30"/>
          <w:szCs w:val="30"/>
          <w:rtl/>
        </w:rPr>
        <w:t xml:space="preserve">الفهم السيء لمبادئ وأبعاد العملية الاتصالية لدى إدارة العليا، وهذا يظهر في نقص الاهتمام بالمعلومات </w:t>
      </w:r>
      <w:r w:rsidRPr="00A52DA1">
        <w:rPr>
          <w:rFonts w:ascii="Simplified Arabic" w:hAnsi="Simplified Arabic" w:cs="Simplified Arabic" w:hint="cs"/>
          <w:sz w:val="30"/>
          <w:szCs w:val="30"/>
          <w:rtl/>
        </w:rPr>
        <w:t xml:space="preserve">المرتدة </w:t>
      </w:r>
      <w:r>
        <w:rPr>
          <w:rFonts w:ascii="Simplified Arabic" w:hAnsi="Simplified Arabic" w:cs="Simplified Arabic" w:hint="cs"/>
          <w:sz w:val="30"/>
          <w:szCs w:val="30"/>
          <w:rtl/>
        </w:rPr>
        <w:t>من الأسفل.</w:t>
      </w:r>
    </w:p>
    <w:p w:rsidR="00590480" w:rsidRDefault="00590480" w:rsidP="008D5904">
      <w:pPr>
        <w:pStyle w:val="Paragraphedeliste"/>
        <w:numPr>
          <w:ilvl w:val="0"/>
          <w:numId w:val="2"/>
        </w:numPr>
        <w:spacing w:line="276" w:lineRule="auto"/>
        <w:ind w:firstLine="567"/>
        <w:jc w:val="left"/>
        <w:rPr>
          <w:rFonts w:ascii="Simplified Arabic" w:hAnsi="Simplified Arabic" w:cs="Simplified Arabic"/>
          <w:sz w:val="30"/>
          <w:szCs w:val="30"/>
        </w:rPr>
      </w:pPr>
      <w:r>
        <w:rPr>
          <w:rFonts w:ascii="Simplified Arabic" w:hAnsi="Simplified Arabic" w:cs="Simplified Arabic" w:hint="cs"/>
          <w:sz w:val="30"/>
          <w:szCs w:val="30"/>
          <w:rtl/>
        </w:rPr>
        <w:t>تدخل الجماعات غير الرسمية في العملية الاتصالية داخل التنظيم.</w:t>
      </w:r>
    </w:p>
    <w:p w:rsidR="00590480" w:rsidRDefault="00590480" w:rsidP="008D5904">
      <w:pPr>
        <w:pStyle w:val="Paragraphedeliste"/>
        <w:numPr>
          <w:ilvl w:val="0"/>
          <w:numId w:val="2"/>
        </w:numPr>
        <w:spacing w:line="276" w:lineRule="auto"/>
        <w:ind w:firstLine="567"/>
        <w:jc w:val="left"/>
        <w:rPr>
          <w:rFonts w:ascii="Simplified Arabic" w:hAnsi="Simplified Arabic" w:cs="Simplified Arabic"/>
          <w:sz w:val="30"/>
          <w:szCs w:val="30"/>
        </w:rPr>
      </w:pPr>
      <w:r>
        <w:rPr>
          <w:rFonts w:ascii="Simplified Arabic" w:hAnsi="Simplified Arabic" w:cs="Simplified Arabic" w:hint="cs"/>
          <w:sz w:val="30"/>
          <w:szCs w:val="30"/>
          <w:rtl/>
        </w:rPr>
        <w:t>تميز بعض أطراف العملية الاتصالية بضمان شخصيته غير ملائمة للأداء أدوارهم الاتصالية بصفة جديدة.</w:t>
      </w:r>
      <w:r>
        <w:rPr>
          <w:rStyle w:val="Appelnotedebasdep"/>
          <w:rFonts w:ascii="Simplified Arabic" w:hAnsi="Simplified Arabic" w:cs="Simplified Arabic"/>
          <w:sz w:val="30"/>
          <w:szCs w:val="30"/>
        </w:rPr>
        <w:footnoteReference w:id="37"/>
      </w:r>
    </w:p>
    <w:p w:rsidR="00590480" w:rsidRPr="004554C3" w:rsidRDefault="00590480" w:rsidP="008D5904">
      <w:pPr>
        <w:bidi/>
        <w:ind w:left="360" w:firstLine="567"/>
        <w:jc w:val="left"/>
        <w:rPr>
          <w:rFonts w:ascii="Simplified Arabic" w:hAnsi="Simplified Arabic" w:cs="Simplified Arabic"/>
          <w:b/>
          <w:bCs/>
          <w:sz w:val="28"/>
          <w:szCs w:val="28"/>
          <w:rtl/>
        </w:rPr>
      </w:pPr>
      <w:r w:rsidRPr="004554C3">
        <w:rPr>
          <w:rFonts w:ascii="Simplified Arabic" w:hAnsi="Simplified Arabic" w:cs="Simplified Arabic" w:hint="cs"/>
          <w:b/>
          <w:bCs/>
          <w:sz w:val="28"/>
          <w:szCs w:val="28"/>
          <w:rtl/>
        </w:rPr>
        <w:t>3 ـ المعوقات البيئية:</w:t>
      </w:r>
    </w:p>
    <w:p w:rsidR="00590480" w:rsidRDefault="00590480" w:rsidP="008D5904">
      <w:pPr>
        <w:bidi/>
        <w:ind w:left="360" w:firstLine="567"/>
        <w:jc w:val="left"/>
        <w:rPr>
          <w:rFonts w:ascii="Simplified Arabic" w:hAnsi="Simplified Arabic" w:cs="Simplified Arabic"/>
          <w:sz w:val="30"/>
          <w:szCs w:val="30"/>
          <w:rtl/>
        </w:rPr>
      </w:pPr>
      <w:r>
        <w:rPr>
          <w:rFonts w:ascii="Simplified Arabic" w:hAnsi="Simplified Arabic" w:cs="Simplified Arabic" w:hint="cs"/>
          <w:sz w:val="30"/>
          <w:szCs w:val="30"/>
          <w:rtl/>
        </w:rPr>
        <w:t xml:space="preserve">ويقصد بالمعوقات البيئية المشكلات التي تحد من فاعلية الاتصال وسط مجموعة من العوامل التي توجد داخل المنظمة أو خارجها، وأيضاً البيئة المهنية غير ملائمة أو غير العادلة </w:t>
      </w:r>
      <w:r>
        <w:rPr>
          <w:rFonts w:ascii="Simplified Arabic" w:hAnsi="Simplified Arabic" w:cs="Simplified Arabic" w:hint="cs"/>
          <w:sz w:val="30"/>
          <w:szCs w:val="30"/>
          <w:rtl/>
        </w:rPr>
        <w:lastRenderedPageBreak/>
        <w:t>بالمنظمة التي تتسم بالروتين والنمطية وبرتابة العمل والتي تشجع على التجديد والابتكار، هي من العوامل المعرقلة للاتصال في المنظمة.</w:t>
      </w:r>
      <w:r>
        <w:rPr>
          <w:rStyle w:val="Appelnotedebasdep"/>
          <w:rFonts w:ascii="Simplified Arabic" w:hAnsi="Simplified Arabic" w:cs="Simplified Arabic"/>
          <w:sz w:val="30"/>
          <w:szCs w:val="30"/>
          <w:rtl/>
        </w:rPr>
        <w:footnoteReference w:id="38"/>
      </w:r>
    </w:p>
    <w:p w:rsidR="00590480" w:rsidRPr="004554C3" w:rsidRDefault="00590480" w:rsidP="008D5904">
      <w:pPr>
        <w:bidi/>
        <w:ind w:left="360" w:firstLine="567"/>
        <w:jc w:val="left"/>
        <w:rPr>
          <w:rFonts w:ascii="Simplified Arabic" w:hAnsi="Simplified Arabic" w:cs="Simplified Arabic"/>
          <w:b/>
          <w:bCs/>
          <w:sz w:val="28"/>
          <w:szCs w:val="28"/>
          <w:rtl/>
        </w:rPr>
      </w:pPr>
      <w:r w:rsidRPr="004554C3">
        <w:rPr>
          <w:rFonts w:ascii="Simplified Arabic" w:hAnsi="Simplified Arabic" w:cs="Simplified Arabic" w:hint="cs"/>
          <w:b/>
          <w:bCs/>
          <w:sz w:val="28"/>
          <w:szCs w:val="28"/>
          <w:rtl/>
        </w:rPr>
        <w:t xml:space="preserve">4 ـ المعوقات الفنية والتكنولوجية: </w:t>
      </w:r>
    </w:p>
    <w:p w:rsidR="00590480" w:rsidRDefault="00590480" w:rsidP="008D5904">
      <w:pPr>
        <w:bidi/>
        <w:ind w:left="360" w:firstLine="567"/>
        <w:jc w:val="left"/>
        <w:rPr>
          <w:rFonts w:ascii="Simplified Arabic" w:hAnsi="Simplified Arabic" w:cs="Simplified Arabic"/>
          <w:sz w:val="30"/>
          <w:szCs w:val="30"/>
          <w:rtl/>
        </w:rPr>
      </w:pPr>
      <w:r>
        <w:rPr>
          <w:rFonts w:ascii="Simplified Arabic" w:hAnsi="Simplified Arabic" w:cs="Simplified Arabic" w:hint="cs"/>
          <w:sz w:val="30"/>
          <w:szCs w:val="30"/>
          <w:rtl/>
        </w:rPr>
        <w:t>وتتمثل في المشاكل الناجمة عن استخدام الأدوات التكنولوجية العالية ووسائل الاتصال الحديثة، حيث تتطلب العملية نقل الرسالة وتحويلها إلى الرموز نستطيع بواسطة النقل وفهمها وحملها بعد فك رموزها، وفي هذه الحالة تحدث معوقات كثيرة كانقطاع المكلمات الهاتفية أو التشويش أو عدم خبرة الأفراد المسيرين للأجهزة خبرة كافية.</w:t>
      </w:r>
      <w:r>
        <w:rPr>
          <w:rStyle w:val="Appelnotedebasdep"/>
          <w:rFonts w:ascii="Simplified Arabic" w:hAnsi="Simplified Arabic" w:cs="Simplified Arabic"/>
          <w:sz w:val="30"/>
          <w:szCs w:val="30"/>
          <w:rtl/>
        </w:rPr>
        <w:footnoteReference w:id="39"/>
      </w:r>
    </w:p>
    <w:p w:rsidR="00590480" w:rsidRDefault="00590480" w:rsidP="008D5904">
      <w:pPr>
        <w:bidi/>
        <w:jc w:val="left"/>
        <w:rPr>
          <w:rFonts w:ascii="Simplified Arabic" w:hAnsi="Simplified Arabic" w:cs="Simplified Arabic"/>
          <w:sz w:val="30"/>
          <w:szCs w:val="30"/>
          <w:rtl/>
        </w:rPr>
      </w:pPr>
      <w:r>
        <w:rPr>
          <w:rFonts w:ascii="Simplified Arabic" w:hAnsi="Simplified Arabic" w:cs="Simplified Arabic"/>
          <w:sz w:val="30"/>
          <w:szCs w:val="30"/>
          <w:rtl/>
        </w:rPr>
        <w:br w:type="page"/>
      </w:r>
    </w:p>
    <w:p w:rsidR="00590480" w:rsidRPr="004554C3" w:rsidRDefault="00590480" w:rsidP="008D5904">
      <w:pPr>
        <w:bidi/>
        <w:ind w:left="360" w:firstLine="567"/>
        <w:jc w:val="left"/>
        <w:rPr>
          <w:rFonts w:ascii="Simplified Arabic" w:hAnsi="Simplified Arabic" w:cs="Simplified Arabic"/>
          <w:b/>
          <w:bCs/>
          <w:sz w:val="30"/>
          <w:szCs w:val="30"/>
          <w:rtl/>
        </w:rPr>
      </w:pPr>
      <w:r w:rsidRPr="004554C3">
        <w:rPr>
          <w:rFonts w:ascii="Simplified Arabic" w:hAnsi="Simplified Arabic" w:cs="Simplified Arabic" w:hint="cs"/>
          <w:b/>
          <w:bCs/>
          <w:sz w:val="30"/>
          <w:szCs w:val="30"/>
          <w:rtl/>
        </w:rPr>
        <w:lastRenderedPageBreak/>
        <w:t>خلاصة</w:t>
      </w:r>
    </w:p>
    <w:p w:rsidR="00590480" w:rsidRPr="004B0EB2" w:rsidRDefault="00590480" w:rsidP="008D5904">
      <w:pPr>
        <w:bidi/>
        <w:ind w:left="357" w:firstLine="567"/>
        <w:jc w:val="left"/>
        <w:rPr>
          <w:rFonts w:ascii="Simplified Arabic" w:hAnsi="Simplified Arabic" w:cs="Simplified Arabic"/>
          <w:sz w:val="30"/>
          <w:szCs w:val="30"/>
          <w:rtl/>
        </w:rPr>
      </w:pPr>
      <w:r>
        <w:rPr>
          <w:rFonts w:ascii="Simplified Arabic" w:hAnsi="Simplified Arabic" w:cs="Simplified Arabic" w:hint="cs"/>
          <w:sz w:val="30"/>
          <w:szCs w:val="30"/>
          <w:rtl/>
        </w:rPr>
        <w:t>تطرقت من خلال فصلنا هذا المتعلق بالاتصال الداخلي ومنه نستنتج أن الموضوع يتعلق بتبادل الآراء بين موظفين وجمع معلومات عن الاتصال الداخلي، وتحقيق التواصل فيما بينهم، وتحقيق الاستقرار والثقة بين القيمة والقاعدة داخل المؤسسة، وكذا الزيادة في تطور رغم بعض العوائق التي</w:t>
      </w:r>
      <w:r w:rsidR="00ED6460">
        <w:rPr>
          <w:rFonts w:ascii="Simplified Arabic" w:hAnsi="Simplified Arabic" w:cs="Simplified Arabic" w:hint="cs"/>
          <w:sz w:val="30"/>
          <w:szCs w:val="30"/>
          <w:rtl/>
        </w:rPr>
        <w:t xml:space="preserve"> </w:t>
      </w:r>
      <w:r w:rsidRPr="00A52DA1">
        <w:rPr>
          <w:rFonts w:ascii="Simplified Arabic" w:hAnsi="Simplified Arabic" w:cs="Simplified Arabic" w:hint="cs"/>
          <w:sz w:val="30"/>
          <w:szCs w:val="30"/>
          <w:rtl/>
        </w:rPr>
        <w:t>تغضب</w:t>
      </w:r>
      <w:r w:rsidR="00ED6460">
        <w:rPr>
          <w:rFonts w:ascii="Simplified Arabic" w:hAnsi="Simplified Arabic" w:cs="Simplified Arabic" w:hint="cs"/>
          <w:sz w:val="30"/>
          <w:szCs w:val="30"/>
          <w:rtl/>
        </w:rPr>
        <w:t xml:space="preserve"> </w:t>
      </w:r>
      <w:r>
        <w:rPr>
          <w:rFonts w:ascii="Simplified Arabic" w:hAnsi="Simplified Arabic" w:cs="Simplified Arabic" w:hint="cs"/>
          <w:sz w:val="30"/>
          <w:szCs w:val="30"/>
          <w:rtl/>
        </w:rPr>
        <w:t>هذه العملية في بعض الأحيان.</w:t>
      </w:r>
    </w:p>
    <w:p w:rsidR="00590480" w:rsidRPr="00494310" w:rsidRDefault="00590480" w:rsidP="008D5904">
      <w:pPr>
        <w:pStyle w:val="Paragraphedeliste"/>
        <w:jc w:val="left"/>
        <w:rPr>
          <w:rFonts w:ascii="Simplified Arabic" w:hAnsi="Simplified Arabic" w:cs="Simplified Arabic"/>
          <w:sz w:val="30"/>
          <w:szCs w:val="30"/>
          <w:rtl/>
        </w:rPr>
      </w:pPr>
    </w:p>
    <w:p w:rsidR="00590480" w:rsidRPr="00DD4CED" w:rsidRDefault="00590480" w:rsidP="008D5904">
      <w:pPr>
        <w:pStyle w:val="Paragraphedeliste"/>
        <w:jc w:val="left"/>
        <w:rPr>
          <w:rFonts w:ascii="Simplified Arabic" w:hAnsi="Simplified Arabic" w:cs="Simplified Arabic"/>
          <w:sz w:val="30"/>
          <w:szCs w:val="30"/>
          <w:rtl/>
        </w:rPr>
      </w:pPr>
    </w:p>
    <w:p w:rsidR="00590480" w:rsidRDefault="00590480" w:rsidP="008D5904">
      <w:pPr>
        <w:bidi/>
        <w:jc w:val="left"/>
        <w:rPr>
          <w:rFonts w:ascii="Simplified Arabic" w:hAnsi="Simplified Arabic" w:cs="Simplified Arabic"/>
          <w:sz w:val="30"/>
          <w:szCs w:val="30"/>
        </w:rPr>
      </w:pPr>
      <w:r>
        <w:rPr>
          <w:rFonts w:ascii="Simplified Arabic" w:hAnsi="Simplified Arabic" w:cs="Simplified Arabic"/>
          <w:sz w:val="30"/>
          <w:szCs w:val="30"/>
          <w:rtl/>
        </w:rPr>
        <w:br w:type="page"/>
      </w:r>
    </w:p>
    <w:p w:rsidR="00590480" w:rsidRDefault="00590480" w:rsidP="008D5904">
      <w:pPr>
        <w:pStyle w:val="Paragraphedeliste"/>
        <w:jc w:val="left"/>
        <w:rPr>
          <w:rFonts w:ascii="Simplified Arabic" w:hAnsi="Simplified Arabic" w:cs="Simplified Arabic"/>
          <w:sz w:val="30"/>
          <w:szCs w:val="30"/>
          <w:rtl/>
        </w:rPr>
        <w:sectPr w:rsidR="00590480" w:rsidSect="00590480">
          <w:headerReference w:type="default" r:id="rId18"/>
          <w:footnotePr>
            <w:numRestart w:val="eachPage"/>
          </w:footnotePr>
          <w:pgSz w:w="11906" w:h="16838"/>
          <w:pgMar w:top="1134" w:right="1701" w:bottom="1134" w:left="851" w:header="856" w:footer="709" w:gutter="0"/>
          <w:cols w:space="708"/>
          <w:bidi/>
          <w:rtlGutter/>
          <w:docGrid w:linePitch="360"/>
        </w:sectPr>
      </w:pPr>
    </w:p>
    <w:p w:rsidR="00590480" w:rsidRDefault="00590480" w:rsidP="008D5904">
      <w:pPr>
        <w:pStyle w:val="Paragraphedeliste"/>
        <w:jc w:val="left"/>
        <w:rPr>
          <w:rFonts w:ascii="Simplified Arabic" w:hAnsi="Simplified Arabic" w:cs="Simplified Arabic"/>
          <w:sz w:val="30"/>
          <w:szCs w:val="30"/>
          <w:rtl/>
        </w:rPr>
      </w:pPr>
    </w:p>
    <w:p w:rsidR="00590480" w:rsidRDefault="00590480" w:rsidP="008D5904">
      <w:pPr>
        <w:pStyle w:val="Paragraphedeliste"/>
        <w:jc w:val="left"/>
        <w:rPr>
          <w:rFonts w:ascii="Simplified Arabic" w:hAnsi="Simplified Arabic" w:cs="Simplified Arabic"/>
          <w:sz w:val="30"/>
          <w:szCs w:val="30"/>
          <w:rtl/>
        </w:rPr>
      </w:pPr>
    </w:p>
    <w:p w:rsidR="00590480" w:rsidRDefault="00590480" w:rsidP="008D5904">
      <w:pPr>
        <w:pStyle w:val="Paragraphedeliste"/>
        <w:jc w:val="left"/>
        <w:rPr>
          <w:rFonts w:ascii="Simplified Arabic" w:hAnsi="Simplified Arabic" w:cs="Simplified Arabic"/>
          <w:sz w:val="30"/>
          <w:szCs w:val="30"/>
          <w:rtl/>
        </w:rPr>
      </w:pPr>
    </w:p>
    <w:p w:rsidR="00590480" w:rsidRDefault="00590480" w:rsidP="008D5904">
      <w:pPr>
        <w:pStyle w:val="Paragraphedeliste"/>
        <w:jc w:val="left"/>
        <w:rPr>
          <w:rFonts w:ascii="Simplified Arabic" w:hAnsi="Simplified Arabic" w:cs="Simplified Arabic"/>
          <w:sz w:val="30"/>
          <w:szCs w:val="30"/>
          <w:rtl/>
        </w:rPr>
      </w:pPr>
    </w:p>
    <w:p w:rsidR="00590480" w:rsidRDefault="00590480" w:rsidP="008D5904">
      <w:pPr>
        <w:pStyle w:val="Paragraphedeliste"/>
        <w:jc w:val="left"/>
        <w:rPr>
          <w:rFonts w:ascii="Simplified Arabic" w:hAnsi="Simplified Arabic" w:cs="Simplified Arabic"/>
          <w:b/>
          <w:bCs/>
          <w:i/>
          <w:iCs/>
          <w:color w:val="262626" w:themeColor="text1" w:themeTint="D9"/>
          <w:sz w:val="144"/>
          <w:szCs w:val="144"/>
          <w:rtl/>
        </w:rPr>
      </w:pPr>
      <w:r>
        <w:rPr>
          <w:rFonts w:ascii="Simplified Arabic" w:hAnsi="Simplified Arabic" w:cs="Simplified Arabic" w:hint="cs"/>
          <w:b/>
          <w:bCs/>
          <w:i/>
          <w:iCs/>
          <w:color w:val="262626" w:themeColor="text1" w:themeTint="D9"/>
          <w:sz w:val="144"/>
          <w:szCs w:val="144"/>
          <w:rtl/>
        </w:rPr>
        <w:t>الفصل الثالث</w:t>
      </w:r>
    </w:p>
    <w:p w:rsidR="00590480" w:rsidRDefault="00590480" w:rsidP="008D5904">
      <w:pPr>
        <w:pStyle w:val="Paragraphedeliste"/>
        <w:jc w:val="left"/>
        <w:rPr>
          <w:rFonts w:ascii="Simplified Arabic" w:hAnsi="Simplified Arabic" w:cs="Simplified Arabic"/>
          <w:b/>
          <w:bCs/>
          <w:outline/>
          <w:color w:val="C0504D" w:themeColor="accent2"/>
          <w:sz w:val="96"/>
          <w:szCs w:val="96"/>
          <w:rtl/>
        </w:rPr>
      </w:pPr>
      <w:r w:rsidRPr="00DE3899">
        <w:rPr>
          <w:rFonts w:ascii="Simplified Arabic" w:hAnsi="Simplified Arabic" w:cs="Simplified Arabic"/>
          <w:b/>
          <w:bCs/>
          <w:outline/>
          <w:color w:val="C0504D" w:themeColor="accent2"/>
          <w:sz w:val="96"/>
          <w:szCs w:val="96"/>
          <w:rtl/>
        </w:rPr>
        <w:t>الأداء</w:t>
      </w:r>
    </w:p>
    <w:p w:rsidR="00590480" w:rsidRPr="00DE3899" w:rsidRDefault="00590480" w:rsidP="008D5904">
      <w:pPr>
        <w:pStyle w:val="Paragraphedeliste"/>
        <w:numPr>
          <w:ilvl w:val="0"/>
          <w:numId w:val="6"/>
        </w:numPr>
        <w:jc w:val="left"/>
        <w:rPr>
          <w:rFonts w:ascii="Simplified Arabic" w:hAnsi="Simplified Arabic" w:cs="Simplified Arabic"/>
          <w:bCs/>
          <w:outline/>
          <w:color w:val="C0504D" w:themeColor="accent2"/>
          <w:sz w:val="32"/>
          <w:szCs w:val="32"/>
        </w:rPr>
      </w:pPr>
      <w:r w:rsidRPr="00DE3899">
        <w:rPr>
          <w:rFonts w:ascii="Simplified Arabic" w:hAnsi="Simplified Arabic" w:cs="Simplified Arabic" w:hint="cs"/>
          <w:bCs/>
          <w:color w:val="000000" w:themeColor="text1"/>
          <w:sz w:val="32"/>
          <w:szCs w:val="32"/>
          <w:rtl/>
        </w:rPr>
        <w:t>تعريف الأداء</w:t>
      </w:r>
    </w:p>
    <w:p w:rsidR="00590480" w:rsidRPr="00DE3899" w:rsidRDefault="00590480" w:rsidP="008D5904">
      <w:pPr>
        <w:pStyle w:val="Paragraphedeliste"/>
        <w:numPr>
          <w:ilvl w:val="0"/>
          <w:numId w:val="6"/>
        </w:numPr>
        <w:jc w:val="left"/>
        <w:rPr>
          <w:rFonts w:ascii="Simplified Arabic" w:hAnsi="Simplified Arabic" w:cs="Simplified Arabic"/>
          <w:bCs/>
          <w:outline/>
          <w:color w:val="C0504D" w:themeColor="accent2"/>
          <w:sz w:val="32"/>
          <w:szCs w:val="32"/>
        </w:rPr>
      </w:pPr>
      <w:r w:rsidRPr="00DE3899">
        <w:rPr>
          <w:rFonts w:ascii="Simplified Arabic" w:hAnsi="Simplified Arabic" w:cs="Simplified Arabic" w:hint="cs"/>
          <w:bCs/>
          <w:color w:val="000000" w:themeColor="text1"/>
          <w:sz w:val="32"/>
          <w:szCs w:val="32"/>
          <w:rtl/>
        </w:rPr>
        <w:t xml:space="preserve">محددات الأداء </w:t>
      </w:r>
    </w:p>
    <w:p w:rsidR="00590480" w:rsidRPr="00DE3899" w:rsidRDefault="00590480" w:rsidP="008D5904">
      <w:pPr>
        <w:pStyle w:val="Paragraphedeliste"/>
        <w:numPr>
          <w:ilvl w:val="0"/>
          <w:numId w:val="6"/>
        </w:numPr>
        <w:jc w:val="left"/>
        <w:rPr>
          <w:rFonts w:ascii="Simplified Arabic" w:hAnsi="Simplified Arabic" w:cs="Simplified Arabic"/>
          <w:bCs/>
          <w:outline/>
          <w:color w:val="C0504D" w:themeColor="accent2"/>
          <w:sz w:val="32"/>
          <w:szCs w:val="32"/>
        </w:rPr>
      </w:pPr>
      <w:r w:rsidRPr="00DE3899">
        <w:rPr>
          <w:rFonts w:ascii="Simplified Arabic" w:hAnsi="Simplified Arabic" w:cs="Simplified Arabic" w:hint="cs"/>
          <w:bCs/>
          <w:color w:val="000000" w:themeColor="text1"/>
          <w:sz w:val="32"/>
          <w:szCs w:val="32"/>
          <w:rtl/>
        </w:rPr>
        <w:t>تعريف الأداء في المؤسسة الاقتصادية</w:t>
      </w:r>
    </w:p>
    <w:p w:rsidR="00590480" w:rsidRPr="00DE3899" w:rsidRDefault="00590480" w:rsidP="008D5904">
      <w:pPr>
        <w:pStyle w:val="Paragraphedeliste"/>
        <w:numPr>
          <w:ilvl w:val="0"/>
          <w:numId w:val="6"/>
        </w:numPr>
        <w:jc w:val="left"/>
        <w:rPr>
          <w:rFonts w:ascii="Simplified Arabic" w:hAnsi="Simplified Arabic" w:cs="Simplified Arabic"/>
          <w:bCs/>
          <w:outline/>
          <w:color w:val="C0504D" w:themeColor="accent2"/>
          <w:sz w:val="32"/>
          <w:szCs w:val="32"/>
        </w:rPr>
      </w:pPr>
      <w:r w:rsidRPr="00DE3899">
        <w:rPr>
          <w:rFonts w:ascii="Simplified Arabic" w:hAnsi="Simplified Arabic" w:cs="Simplified Arabic" w:hint="cs"/>
          <w:bCs/>
          <w:color w:val="000000" w:themeColor="text1"/>
          <w:sz w:val="32"/>
          <w:szCs w:val="32"/>
          <w:rtl/>
        </w:rPr>
        <w:t>عيوب تقارير الأداء</w:t>
      </w:r>
    </w:p>
    <w:p w:rsidR="00590480" w:rsidRPr="00DE3899" w:rsidRDefault="00590480" w:rsidP="008D5904">
      <w:pPr>
        <w:pStyle w:val="Paragraphedeliste"/>
        <w:numPr>
          <w:ilvl w:val="0"/>
          <w:numId w:val="6"/>
        </w:numPr>
        <w:jc w:val="left"/>
        <w:rPr>
          <w:rFonts w:ascii="Simplified Arabic" w:hAnsi="Simplified Arabic" w:cs="Simplified Arabic"/>
          <w:bCs/>
          <w:outline/>
          <w:color w:val="C0504D" w:themeColor="accent2"/>
          <w:sz w:val="32"/>
          <w:szCs w:val="32"/>
        </w:rPr>
      </w:pPr>
      <w:r w:rsidRPr="00DE3899">
        <w:rPr>
          <w:rFonts w:ascii="Simplified Arabic" w:hAnsi="Simplified Arabic" w:cs="Simplified Arabic" w:hint="cs"/>
          <w:bCs/>
          <w:color w:val="000000" w:themeColor="text1"/>
          <w:sz w:val="32"/>
          <w:szCs w:val="32"/>
          <w:rtl/>
        </w:rPr>
        <w:t>خصائص الأداء في المؤسسة</w:t>
      </w:r>
    </w:p>
    <w:p w:rsidR="00590480" w:rsidRPr="00DE3899" w:rsidRDefault="00590480" w:rsidP="008D5904">
      <w:pPr>
        <w:pStyle w:val="Paragraphedeliste"/>
        <w:numPr>
          <w:ilvl w:val="0"/>
          <w:numId w:val="6"/>
        </w:numPr>
        <w:jc w:val="left"/>
        <w:rPr>
          <w:rFonts w:ascii="Simplified Arabic" w:hAnsi="Simplified Arabic" w:cs="Simplified Arabic"/>
          <w:bCs/>
          <w:outline/>
          <w:color w:val="C0504D" w:themeColor="accent2"/>
          <w:sz w:val="32"/>
          <w:szCs w:val="32"/>
          <w:rtl/>
        </w:rPr>
      </w:pPr>
      <w:r w:rsidRPr="00DE3899">
        <w:rPr>
          <w:rFonts w:ascii="Simplified Arabic" w:hAnsi="Simplified Arabic" w:cs="Simplified Arabic" w:hint="cs"/>
          <w:bCs/>
          <w:color w:val="000000" w:themeColor="text1"/>
          <w:sz w:val="32"/>
          <w:szCs w:val="32"/>
          <w:rtl/>
        </w:rPr>
        <w:t>أهم</w:t>
      </w:r>
      <w:r>
        <w:rPr>
          <w:rFonts w:ascii="Simplified Arabic" w:hAnsi="Simplified Arabic" w:cs="Simplified Arabic" w:hint="cs"/>
          <w:bCs/>
          <w:color w:val="000000" w:themeColor="text1"/>
          <w:sz w:val="32"/>
          <w:szCs w:val="32"/>
          <w:rtl/>
        </w:rPr>
        <w:t>ي</w:t>
      </w:r>
      <w:r w:rsidRPr="00DE3899">
        <w:rPr>
          <w:rFonts w:ascii="Simplified Arabic" w:hAnsi="Simplified Arabic" w:cs="Simplified Arabic" w:hint="cs"/>
          <w:bCs/>
          <w:color w:val="000000" w:themeColor="text1"/>
          <w:sz w:val="32"/>
          <w:szCs w:val="32"/>
          <w:rtl/>
        </w:rPr>
        <w:t>ة الأداء بالمؤسسة</w:t>
      </w:r>
    </w:p>
    <w:p w:rsidR="00590480" w:rsidRPr="002806FD" w:rsidRDefault="00590480" w:rsidP="008D5904">
      <w:pPr>
        <w:pStyle w:val="Paragraphedeliste"/>
        <w:jc w:val="left"/>
        <w:rPr>
          <w:rFonts w:ascii="Simplified Arabic" w:hAnsi="Simplified Arabic" w:cs="Simplified Arabic"/>
          <w:outline/>
          <w:color w:val="C0504D" w:themeColor="accent2"/>
          <w:sz w:val="96"/>
          <w:szCs w:val="96"/>
          <w:rtl/>
        </w:rPr>
      </w:pPr>
    </w:p>
    <w:p w:rsidR="00590480" w:rsidRDefault="00590480" w:rsidP="008D5904">
      <w:pPr>
        <w:bidi/>
        <w:jc w:val="left"/>
        <w:rPr>
          <w:rFonts w:ascii="Simplified Arabic" w:hAnsi="Simplified Arabic" w:cs="Simplified Arabic"/>
          <w:b/>
          <w:bCs/>
          <w:sz w:val="32"/>
          <w:szCs w:val="32"/>
          <w:rtl/>
        </w:rPr>
        <w:sectPr w:rsidR="00590480" w:rsidSect="00590480">
          <w:headerReference w:type="default" r:id="rId19"/>
          <w:footnotePr>
            <w:numRestart w:val="eachPage"/>
          </w:footnotePr>
          <w:pgSz w:w="11906" w:h="16838"/>
          <w:pgMar w:top="1134" w:right="1701" w:bottom="1134" w:left="851" w:header="856" w:footer="709" w:gutter="0"/>
          <w:cols w:space="708"/>
          <w:bidi/>
          <w:rtlGutter/>
          <w:docGrid w:linePitch="360"/>
        </w:sectPr>
      </w:pPr>
      <w:r>
        <w:rPr>
          <w:outline/>
          <w:color w:val="C0504D" w:themeColor="accent2"/>
          <w:sz w:val="96"/>
          <w:szCs w:val="96"/>
          <w:rtl/>
        </w:rPr>
        <w:br w:type="page"/>
      </w:r>
    </w:p>
    <w:p w:rsidR="00590480" w:rsidRDefault="00590480" w:rsidP="008D5904">
      <w:pPr>
        <w:bidi/>
        <w:jc w:val="left"/>
        <w:rPr>
          <w:rFonts w:ascii="Simplified Arabic" w:hAnsi="Simplified Arabic" w:cs="Simplified Arabic"/>
          <w:b/>
          <w:bCs/>
          <w:sz w:val="32"/>
          <w:szCs w:val="32"/>
          <w:rtl/>
        </w:rPr>
      </w:pPr>
      <w:r w:rsidRPr="00672B16">
        <w:rPr>
          <w:rFonts w:ascii="Simplified Arabic" w:hAnsi="Simplified Arabic" w:cs="Simplified Arabic"/>
          <w:b/>
          <w:bCs/>
          <w:sz w:val="32"/>
          <w:szCs w:val="32"/>
          <w:rtl/>
        </w:rPr>
        <w:lastRenderedPageBreak/>
        <w:t>أولا: تعريف الأداء</w:t>
      </w:r>
    </w:p>
    <w:p w:rsidR="00590480" w:rsidRDefault="00590480" w:rsidP="000A4241">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إن مصطلح في </w:t>
      </w:r>
      <w:r w:rsidR="00ED6460">
        <w:rPr>
          <w:rFonts w:ascii="Simplified Arabic" w:hAnsi="Simplified Arabic" w:cs="Simplified Arabic" w:hint="cs"/>
          <w:sz w:val="32"/>
          <w:szCs w:val="32"/>
          <w:rtl/>
        </w:rPr>
        <w:t>الأدب</w:t>
      </w:r>
      <w:r>
        <w:rPr>
          <w:rFonts w:ascii="Simplified Arabic" w:hAnsi="Simplified Arabic" w:cs="Simplified Arabic" w:hint="cs"/>
          <w:sz w:val="32"/>
          <w:szCs w:val="32"/>
          <w:rtl/>
        </w:rPr>
        <w:t xml:space="preserve"> التيسيري وكثرة استعمالاتها خاصة في البحوث، فهو قد يستخدم للتعبير عن مدى بلوغ الأهداف أو عن مدى الاقتصاد في استخدام الموارد، كما نجده في الكثير من الأحيان يعبر عن انجاز المهام. وأن الأداء </w:t>
      </w:r>
      <w:r w:rsidRPr="00FD785A">
        <w:rPr>
          <w:rFonts w:ascii="Simplified Arabic" w:hAnsi="Simplified Arabic" w:cs="Simplified Arabic" w:hint="cs"/>
          <w:b/>
          <w:bCs/>
          <w:sz w:val="32"/>
          <w:szCs w:val="32"/>
          <w:rtl/>
        </w:rPr>
        <w:t>لغة</w:t>
      </w:r>
      <w:r w:rsidR="00ED6460">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هو إعطاء كلية الشكل لشيء ما، وتعني كذلك انجاز العمل أو الكيفية التي يبلغ بها التنظيم أهدافه. </w:t>
      </w:r>
    </w:p>
    <w:p w:rsidR="00590480" w:rsidRDefault="00590480" w:rsidP="000A4241">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فمن المنطلق كون الأداء يعبر عن مدى انجاز المهام، فإنه (الأداء) كمفهوم اقتصر لدى الكثير من الباحثين على مورد بشري دون غيره من الموارد الأخرى، حيث يرى بعضهم انه يعني "قيام الفرد بالأنشطة والمهام المختلفة التي يتكون منها عمله، وهو ما يراه الباحثون آخرون حينما عرفوه </w:t>
      </w:r>
      <w:r w:rsidR="00ED6460">
        <w:rPr>
          <w:rFonts w:ascii="Simplified Arabic" w:hAnsi="Simplified Arabic" w:cs="Simplified Arabic" w:hint="cs"/>
          <w:sz w:val="32"/>
          <w:szCs w:val="32"/>
          <w:rtl/>
        </w:rPr>
        <w:t>بأنه</w:t>
      </w:r>
      <w:r>
        <w:rPr>
          <w:rFonts w:ascii="Simplified Arabic" w:hAnsi="Simplified Arabic" w:cs="Simplified Arabic" w:hint="cs"/>
          <w:sz w:val="32"/>
          <w:szCs w:val="32"/>
          <w:rtl/>
        </w:rPr>
        <w:t xml:space="preserve"> يعني الكيفية التي يؤدي بها العاملون مهامهم أثناء العمليات الإنتاجية والعمليات المرافقة باستخدام وسائل الإنتاج المتاحة لتوفير مستلزمات الإنتاج </w:t>
      </w:r>
      <w:r w:rsidR="00ED6460">
        <w:rPr>
          <w:rFonts w:ascii="Simplified Arabic" w:hAnsi="Simplified Arabic" w:cs="Simplified Arabic" w:hint="cs"/>
          <w:sz w:val="32"/>
          <w:szCs w:val="32"/>
          <w:rtl/>
        </w:rPr>
        <w:t>والإجراء</w:t>
      </w:r>
      <w:r>
        <w:rPr>
          <w:rFonts w:ascii="Simplified Arabic" w:hAnsi="Simplified Arabic" w:cs="Simplified Arabic" w:hint="cs"/>
          <w:sz w:val="32"/>
          <w:szCs w:val="32"/>
          <w:rtl/>
        </w:rPr>
        <w:t xml:space="preserve"> والتحويلات الكمية والكيفية المناسبة لطبيعة العملية الإنتاجية عليها. </w:t>
      </w:r>
      <w:r>
        <w:rPr>
          <w:rStyle w:val="Appelnotedebasdep"/>
          <w:rFonts w:ascii="Simplified Arabic" w:hAnsi="Simplified Arabic" w:cs="Simplified Arabic"/>
          <w:sz w:val="32"/>
          <w:szCs w:val="32"/>
          <w:rtl/>
        </w:rPr>
        <w:footnoteReference w:id="40"/>
      </w:r>
    </w:p>
    <w:p w:rsidR="00590480" w:rsidRPr="003715BC" w:rsidRDefault="00590480" w:rsidP="008D5904">
      <w:pPr>
        <w:bidi/>
        <w:jc w:val="left"/>
        <w:rPr>
          <w:rFonts w:ascii="Simplified Arabic" w:hAnsi="Simplified Arabic" w:cs="Simplified Arabic"/>
          <w:b/>
          <w:bCs/>
          <w:sz w:val="32"/>
          <w:szCs w:val="32"/>
          <w:rtl/>
        </w:rPr>
      </w:pPr>
      <w:r w:rsidRPr="003715BC">
        <w:rPr>
          <w:rFonts w:ascii="Simplified Arabic" w:hAnsi="Simplified Arabic" w:cs="Simplified Arabic" w:hint="cs"/>
          <w:b/>
          <w:bCs/>
          <w:sz w:val="32"/>
          <w:szCs w:val="32"/>
          <w:rtl/>
        </w:rPr>
        <w:t xml:space="preserve">ثانيا: محددات الأداء </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1 ـــــ الجهد: يشير إلى الناتج من حصول الفرد على التدعيم (الحوافز) إلى الطاقة الجسمانية والعقلية التي يبدلها الفرد لأداء مهمته. </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2 ــــ القدرات: هي الخصائص الشخصية المستخدمة لأداء الوظيفية، بحيث أن هذه القدرات لا تتغير ولا تتبدل عبر فترة زمنية قصيرة. </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3 ــــ إدراك الدور أو المهمة: يشير إلى الاتجاه الذي يعتقد الفرد من الضروري توجيه جهوده في العمل من خلاله وتقوم الأنشطة والسلوكات التي يعتقد الفرد بأهميته في أداء مهامه يتوضح ملامح هذا الاتجاه. </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من خلال ما سبق نخلص إلى أن الأداء هو محصلة تفاعل دافعيته لعمل مع قدرته على الأداء مع </w:t>
      </w:r>
      <w:r w:rsidR="00ED6460">
        <w:rPr>
          <w:rFonts w:ascii="Simplified Arabic" w:hAnsi="Simplified Arabic" w:cs="Simplified Arabic" w:hint="cs"/>
          <w:sz w:val="32"/>
          <w:szCs w:val="32"/>
          <w:rtl/>
        </w:rPr>
        <w:t>إدراكه</w:t>
      </w:r>
      <w:r>
        <w:rPr>
          <w:rFonts w:ascii="Simplified Arabic" w:hAnsi="Simplified Arabic" w:cs="Simplified Arabic" w:hint="cs"/>
          <w:sz w:val="32"/>
          <w:szCs w:val="32"/>
          <w:rtl/>
        </w:rPr>
        <w:t xml:space="preserve"> لمحتوى عمله ودوره بحيث يمكننا صياغة ذلك في المعادلة التالية: </w:t>
      </w:r>
      <w:r>
        <w:rPr>
          <w:rStyle w:val="Appelnotedebasdep"/>
          <w:rFonts w:ascii="Simplified Arabic" w:hAnsi="Simplified Arabic" w:cs="Simplified Arabic"/>
          <w:sz w:val="32"/>
          <w:szCs w:val="32"/>
          <w:rtl/>
        </w:rPr>
        <w:footnoteReference w:id="41"/>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الدافعية </w:t>
      </w:r>
      <w:r>
        <w:rPr>
          <w:rFonts w:ascii="Simplified Arabic" w:hAnsi="Simplified Arabic" w:cs="Simplified Arabic" w:hint="cs"/>
          <w:sz w:val="32"/>
          <w:szCs w:val="32"/>
        </w:rPr>
        <w:t>X</w:t>
      </w:r>
      <w:r>
        <w:rPr>
          <w:rFonts w:ascii="Simplified Arabic" w:hAnsi="Simplified Arabic" w:cs="Simplified Arabic" w:hint="cs"/>
          <w:sz w:val="32"/>
          <w:szCs w:val="32"/>
          <w:rtl/>
        </w:rPr>
        <w:t xml:space="preserve"> القدرات </w:t>
      </w:r>
      <w:r>
        <w:rPr>
          <w:rFonts w:ascii="Simplified Arabic" w:hAnsi="Simplified Arabic" w:cs="Simplified Arabic"/>
          <w:sz w:val="32"/>
          <w:szCs w:val="32"/>
          <w:rtl/>
        </w:rPr>
        <w:t>X</w:t>
      </w:r>
      <w:r>
        <w:rPr>
          <w:rFonts w:ascii="Simplified Arabic" w:hAnsi="Simplified Arabic" w:cs="Simplified Arabic" w:hint="cs"/>
          <w:sz w:val="32"/>
          <w:szCs w:val="32"/>
          <w:rtl/>
        </w:rPr>
        <w:t xml:space="preserve"> </w:t>
      </w:r>
      <w:r w:rsidR="00ED6460">
        <w:rPr>
          <w:rFonts w:ascii="Simplified Arabic" w:hAnsi="Simplified Arabic" w:cs="Simplified Arabic" w:hint="cs"/>
          <w:sz w:val="32"/>
          <w:szCs w:val="32"/>
          <w:rtl/>
        </w:rPr>
        <w:t>الإدراك</w:t>
      </w:r>
      <w:r>
        <w:rPr>
          <w:rFonts w:ascii="Simplified Arabic" w:hAnsi="Simplified Arabic" w:cs="Simplified Arabic" w:hint="cs"/>
          <w:sz w:val="32"/>
          <w:szCs w:val="32"/>
          <w:rtl/>
        </w:rPr>
        <w:t xml:space="preserve"> </w:t>
      </w:r>
    </w:p>
    <w:p w:rsidR="00590480" w:rsidRPr="00D45BB8" w:rsidRDefault="00590480" w:rsidP="008D5904">
      <w:pPr>
        <w:bidi/>
        <w:ind w:firstLine="567"/>
        <w:jc w:val="left"/>
        <w:rPr>
          <w:rFonts w:ascii="Simplified Arabic" w:hAnsi="Simplified Arabic" w:cs="Simplified Arabic"/>
          <w:b/>
          <w:bCs/>
          <w:sz w:val="32"/>
          <w:szCs w:val="32"/>
          <w:rtl/>
        </w:rPr>
      </w:pPr>
      <w:r w:rsidRPr="00D45BB8">
        <w:rPr>
          <w:rFonts w:ascii="Simplified Arabic" w:hAnsi="Simplified Arabic" w:cs="Simplified Arabic" w:hint="cs"/>
          <w:b/>
          <w:bCs/>
          <w:sz w:val="32"/>
          <w:szCs w:val="32"/>
          <w:rtl/>
        </w:rPr>
        <w:t>ثالثاً: تعريف الأداء في المؤسسة الاقتصادية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يعرف على أنّه المحترفات والأهداف التي تسعى المؤسسة إلى تحقيقها لدى فهو يعكس علامة الأهداف والوسائل اللازمة للتحقيق، أي أنّه مفهوم يربط بين أوجه النشاط وبين الأهداف التي تسعى إلى تحقيقها داخل المؤسسة.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وبشكل عام ينظر من أنّه سلسلة من النشاطات المرتبطة بوظيفة مخصصة أو نشاط جزئي تقوم به الإدارة لتحقيق هدف معين.</w:t>
      </w:r>
      <w:r>
        <w:rPr>
          <w:rStyle w:val="Appelnotedebasdep"/>
          <w:rFonts w:ascii="Simplified Arabic" w:hAnsi="Simplified Arabic" w:cs="Simplified Arabic"/>
          <w:sz w:val="32"/>
          <w:szCs w:val="32"/>
          <w:rtl/>
        </w:rPr>
        <w:footnoteReference w:id="42"/>
      </w:r>
    </w:p>
    <w:p w:rsidR="00590480" w:rsidRPr="00D45BB8" w:rsidRDefault="00590480" w:rsidP="008D5904">
      <w:pPr>
        <w:bidi/>
        <w:ind w:firstLine="567"/>
        <w:jc w:val="left"/>
        <w:rPr>
          <w:rFonts w:ascii="Simplified Arabic" w:hAnsi="Simplified Arabic" w:cs="Simplified Arabic"/>
          <w:b/>
          <w:bCs/>
          <w:sz w:val="32"/>
          <w:szCs w:val="32"/>
          <w:rtl/>
        </w:rPr>
      </w:pPr>
      <w:r w:rsidRPr="00D45BB8">
        <w:rPr>
          <w:rFonts w:ascii="Simplified Arabic" w:hAnsi="Simplified Arabic" w:cs="Simplified Arabic" w:hint="cs"/>
          <w:b/>
          <w:bCs/>
          <w:sz w:val="32"/>
          <w:szCs w:val="32"/>
          <w:rtl/>
        </w:rPr>
        <w:t>رابعا: عيوب تقارير الأداء</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ترجع عيوب تقارير الأداء عادةً إلى الأشخاص القائمين بوضع هذه التقارير والتي يمكن تلخيصها فيما يلي:</w:t>
      </w:r>
    </w:p>
    <w:p w:rsidR="00590480" w:rsidRDefault="00590480" w:rsidP="008D5904">
      <w:pPr>
        <w:pStyle w:val="Paragraphedeliste"/>
        <w:numPr>
          <w:ilvl w:val="0"/>
          <w:numId w:val="7"/>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t>البعد الاجتماعي بين المقيم والمشرف أيّ يجب أن تكون هناك معرفة متبادلة بينهم أيّ كل منهما يعرف الآخر، ولكن لا يجب أن تكون هناك صلات وثيقة بينهما والتي قد تؤثر على الحكم الشخصي عند وضع تقديرات عن أداء الفرد.</w:t>
      </w:r>
    </w:p>
    <w:p w:rsidR="00590480" w:rsidRDefault="00590480" w:rsidP="008D5904">
      <w:pPr>
        <w:pStyle w:val="Paragraphedeliste"/>
        <w:numPr>
          <w:ilvl w:val="0"/>
          <w:numId w:val="7"/>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t>يلجأ المشرف إلى التغطية عجزه في تقييم أداء الأفراد إلى إعطاء تقديرات متوسطة لهذه الأشخاص تفادياً للأضرار التي قد تلحق بالشخص محل التقييم خاصةً إذ لم يكن معروضاً من قبلهم.</w:t>
      </w:r>
    </w:p>
    <w:p w:rsidR="00590480" w:rsidRDefault="00590480" w:rsidP="008D5904">
      <w:pPr>
        <w:pStyle w:val="Paragraphedeliste"/>
        <w:numPr>
          <w:ilvl w:val="0"/>
          <w:numId w:val="7"/>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lastRenderedPageBreak/>
        <w:t>صعوبة تأكد من صفة نتائج القياس للأداء بالنسبة للوظائف الإدارية وذلك بسبب أغلب العناصر التي تدخل قياسها غير ملموسة، أيّ قياسها يكون غير دقيق وصحيح.</w:t>
      </w:r>
      <w:r>
        <w:rPr>
          <w:rStyle w:val="Appelnotedebasdep"/>
          <w:rFonts w:ascii="Simplified Arabic" w:hAnsi="Simplified Arabic" w:cs="Simplified Arabic"/>
          <w:sz w:val="32"/>
          <w:szCs w:val="32"/>
        </w:rPr>
        <w:footnoteReference w:id="43"/>
      </w:r>
    </w:p>
    <w:p w:rsidR="00590480" w:rsidRDefault="00590480" w:rsidP="008D5904">
      <w:pPr>
        <w:pStyle w:val="Paragraphedeliste"/>
        <w:numPr>
          <w:ilvl w:val="0"/>
          <w:numId w:val="7"/>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t>مقاومة العاملين لقياس الأداء لاعتقاداتهم بأنّ مثل هذا النظام سيضعهم مراقبة مستمرة ودائمة على أدائهم وتصرفاتهم خلال العمل مما يؤدي إلى رد فعل على عددهم.</w:t>
      </w:r>
    </w:p>
    <w:p w:rsidR="00590480" w:rsidRDefault="00590480" w:rsidP="008D5904">
      <w:pPr>
        <w:pStyle w:val="Paragraphedeliste"/>
        <w:numPr>
          <w:ilvl w:val="0"/>
          <w:numId w:val="7"/>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t xml:space="preserve">استحالة تحقيق الموضوعة في التقييم وهذا راجع للاختلاف مهمة الرؤساء أو المقيمين ومستوياتهم يؤثر هذا على طريقة التقدير. </w:t>
      </w:r>
      <w:r>
        <w:rPr>
          <w:rStyle w:val="Appelnotedebasdep"/>
          <w:rFonts w:ascii="Simplified Arabic" w:hAnsi="Simplified Arabic" w:cs="Simplified Arabic"/>
          <w:sz w:val="32"/>
          <w:szCs w:val="32"/>
          <w:rtl/>
        </w:rPr>
        <w:footnoteReference w:id="44"/>
      </w:r>
    </w:p>
    <w:p w:rsidR="00590480" w:rsidRPr="00D45BB8" w:rsidRDefault="00590480" w:rsidP="008D5904">
      <w:pPr>
        <w:bidi/>
        <w:ind w:left="360" w:firstLine="567"/>
        <w:jc w:val="left"/>
        <w:rPr>
          <w:rFonts w:ascii="Simplified Arabic" w:hAnsi="Simplified Arabic" w:cs="Simplified Arabic"/>
          <w:b/>
          <w:bCs/>
          <w:sz w:val="32"/>
          <w:szCs w:val="32"/>
          <w:rtl/>
        </w:rPr>
      </w:pPr>
      <w:r w:rsidRPr="00D45BB8">
        <w:rPr>
          <w:rFonts w:ascii="Simplified Arabic" w:hAnsi="Simplified Arabic" w:cs="Simplified Arabic" w:hint="cs"/>
          <w:b/>
          <w:bCs/>
          <w:sz w:val="32"/>
          <w:szCs w:val="32"/>
          <w:rtl/>
        </w:rPr>
        <w:t>خامساً: خصائص الأداء المؤسسة</w:t>
      </w:r>
    </w:p>
    <w:p w:rsidR="00590480" w:rsidRDefault="00590480" w:rsidP="008D5904">
      <w:pPr>
        <w:bidi/>
        <w:ind w:left="360" w:firstLine="567"/>
        <w:jc w:val="left"/>
        <w:rPr>
          <w:rFonts w:ascii="Simplified Arabic" w:hAnsi="Simplified Arabic" w:cs="Simplified Arabic"/>
          <w:sz w:val="32"/>
          <w:szCs w:val="32"/>
          <w:rtl/>
        </w:rPr>
      </w:pPr>
      <w:r>
        <w:rPr>
          <w:rFonts w:ascii="Simplified Arabic" w:hAnsi="Simplified Arabic" w:cs="Simplified Arabic" w:hint="cs"/>
          <w:sz w:val="32"/>
          <w:szCs w:val="32"/>
          <w:rtl/>
        </w:rPr>
        <w:t>تتمثل خصائص الأداء كما يلي:</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1ـ الوضوح: الهدف الواضح هو الهدف الذي له نفس تصور الأفراد يجب أو من المفضل أن يكون في شكل رقمي أي قابل لقياسه يسهل عملية الرقابة.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2ـ الواقعية: تعني قابلية التحقيق.</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3ـ المرونة: الهدف المارن هو الهدف الذي يستجيب للتغيرات التي تحدث في المحيط أن يكون الهدف مقصود، أيّ التعمد في تحقيقه.</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هذه الخصائص سابقة الذكر هي خصائص الهدف لحد ذاته أما الخصائص الثلاثة الموالية هي خصائص مجمل الأهداف:</w:t>
      </w:r>
    </w:p>
    <w:p w:rsidR="00590480" w:rsidRDefault="00590480" w:rsidP="008D5904">
      <w:pPr>
        <w:pStyle w:val="Paragraphedeliste"/>
        <w:numPr>
          <w:ilvl w:val="0"/>
          <w:numId w:val="8"/>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t>أن تكون الأهداف متكاملة لا متناقصة.</w:t>
      </w:r>
    </w:p>
    <w:p w:rsidR="00590480" w:rsidRDefault="00590480" w:rsidP="008D5904">
      <w:pPr>
        <w:pStyle w:val="Paragraphedeliste"/>
        <w:numPr>
          <w:ilvl w:val="0"/>
          <w:numId w:val="8"/>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t>أن تكون الأهداف مرتبة ومتسلسلة.</w:t>
      </w:r>
    </w:p>
    <w:p w:rsidR="00590480" w:rsidRDefault="00590480" w:rsidP="008D5904">
      <w:pPr>
        <w:pStyle w:val="Paragraphedeliste"/>
        <w:numPr>
          <w:ilvl w:val="0"/>
          <w:numId w:val="8"/>
        </w:numPr>
        <w:spacing w:line="276" w:lineRule="auto"/>
        <w:ind w:firstLine="567"/>
        <w:jc w:val="left"/>
        <w:rPr>
          <w:rFonts w:ascii="Simplified Arabic" w:hAnsi="Simplified Arabic" w:cs="Simplified Arabic"/>
          <w:sz w:val="32"/>
          <w:szCs w:val="32"/>
        </w:rPr>
      </w:pPr>
      <w:r>
        <w:rPr>
          <w:rFonts w:ascii="Simplified Arabic" w:hAnsi="Simplified Arabic" w:cs="Simplified Arabic" w:hint="cs"/>
          <w:sz w:val="32"/>
          <w:szCs w:val="32"/>
          <w:rtl/>
        </w:rPr>
        <w:lastRenderedPageBreak/>
        <w:t>أن تكون الأهداف فيما بينها شبكة</w:t>
      </w:r>
      <w:r w:rsidRPr="00B37B86">
        <w:rPr>
          <w:rFonts w:ascii="Simplified Arabic" w:hAnsi="Simplified Arabic" w:cs="Simplified Arabic" w:hint="cs"/>
          <w:sz w:val="32"/>
          <w:szCs w:val="32"/>
          <w:u w:val="single"/>
          <w:rtl/>
        </w:rPr>
        <w:t>.</w:t>
      </w:r>
      <w:r>
        <w:rPr>
          <w:rStyle w:val="Appelnotedebasdep"/>
          <w:rFonts w:ascii="Simplified Arabic" w:hAnsi="Simplified Arabic" w:cs="Simplified Arabic"/>
          <w:sz w:val="32"/>
          <w:szCs w:val="32"/>
        </w:rPr>
        <w:footnoteReference w:id="45"/>
      </w:r>
    </w:p>
    <w:p w:rsidR="00590480" w:rsidRPr="00D45BB8" w:rsidRDefault="00590480" w:rsidP="008D5904">
      <w:pPr>
        <w:bidi/>
        <w:ind w:firstLine="567"/>
        <w:jc w:val="left"/>
        <w:rPr>
          <w:rFonts w:ascii="Simplified Arabic" w:hAnsi="Simplified Arabic" w:cs="Simplified Arabic"/>
          <w:b/>
          <w:bCs/>
          <w:sz w:val="32"/>
          <w:szCs w:val="32"/>
          <w:rtl/>
        </w:rPr>
      </w:pPr>
      <w:r w:rsidRPr="00D45BB8">
        <w:rPr>
          <w:rFonts w:ascii="Simplified Arabic" w:hAnsi="Simplified Arabic" w:cs="Simplified Arabic" w:hint="cs"/>
          <w:b/>
          <w:bCs/>
          <w:sz w:val="32"/>
          <w:szCs w:val="32"/>
          <w:rtl/>
        </w:rPr>
        <w:t>سادساً: أهمية أداء المؤسسة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تكمن أهمية الأداء بأنّه يعد من المواضيع الإدارية المهمة التي ركز عليها الكثير من الكتاب والباحثين في هذا الشأن، كما تولي المؤسسات الأعمال أهمية كبرى للأداء، فتضم البرامج الخاصة لتقويمه وتدريب الموظفين من أجل تنفيذ النشاطات بأحسن صورة، كما يشكل أيضا وسيلة مهمة لإخبار واختيار </w:t>
      </w:r>
      <w:r w:rsidR="00ED6460">
        <w:rPr>
          <w:rFonts w:ascii="Simplified Arabic" w:hAnsi="Simplified Arabic" w:cs="Simplified Arabic" w:hint="cs"/>
          <w:sz w:val="32"/>
          <w:szCs w:val="32"/>
          <w:rtl/>
        </w:rPr>
        <w:t>إستراتيجية</w:t>
      </w:r>
      <w:r>
        <w:rPr>
          <w:rFonts w:ascii="Simplified Arabic" w:hAnsi="Simplified Arabic" w:cs="Simplified Arabic" w:hint="cs"/>
          <w:sz w:val="32"/>
          <w:szCs w:val="32"/>
          <w:rtl/>
        </w:rPr>
        <w:t xml:space="preserve"> المؤسسة، فمن خلال النتائج المندفعة يتم الحكم على الأداء </w:t>
      </w:r>
      <w:r w:rsidR="00ED6460">
        <w:rPr>
          <w:rFonts w:ascii="Simplified Arabic" w:hAnsi="Simplified Arabic" w:cs="Simplified Arabic" w:hint="cs"/>
          <w:sz w:val="32"/>
          <w:szCs w:val="32"/>
          <w:rtl/>
        </w:rPr>
        <w:t>والإستراتيجية</w:t>
      </w:r>
      <w:r>
        <w:rPr>
          <w:rFonts w:ascii="Simplified Arabic" w:hAnsi="Simplified Arabic" w:cs="Simplified Arabic" w:hint="cs"/>
          <w:sz w:val="32"/>
          <w:szCs w:val="32"/>
          <w:rtl/>
        </w:rPr>
        <w:t>.</w:t>
      </w:r>
      <w:r>
        <w:rPr>
          <w:rStyle w:val="Appelnotedebasdep"/>
          <w:rFonts w:ascii="Simplified Arabic" w:hAnsi="Simplified Arabic" w:cs="Simplified Arabic"/>
          <w:sz w:val="32"/>
          <w:szCs w:val="32"/>
          <w:rtl/>
        </w:rPr>
        <w:footnoteReference w:id="46"/>
      </w:r>
    </w:p>
    <w:p w:rsidR="00590480" w:rsidRPr="00622EAA" w:rsidRDefault="00590480" w:rsidP="008D5904">
      <w:pPr>
        <w:bidi/>
        <w:ind w:firstLine="567"/>
        <w:jc w:val="left"/>
        <w:rPr>
          <w:rFonts w:ascii="Simplified Arabic" w:hAnsi="Simplified Arabic" w:cs="Simplified Arabic"/>
          <w:b/>
          <w:bCs/>
          <w:sz w:val="32"/>
          <w:szCs w:val="32"/>
          <w:rtl/>
        </w:rPr>
      </w:pPr>
      <w:r w:rsidRPr="00622EAA">
        <w:rPr>
          <w:rFonts w:ascii="Simplified Arabic" w:hAnsi="Simplified Arabic" w:cs="Simplified Arabic" w:hint="cs"/>
          <w:b/>
          <w:bCs/>
          <w:sz w:val="32"/>
          <w:szCs w:val="32"/>
          <w:rtl/>
        </w:rPr>
        <w:t>سابعاً: تقييم الأداء في المؤسسة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الحصول على المعلومات اللازمة لبيانات الإدارة لاختيار الأكفاء للترقية ومنهم مكافآت أو معرفة الأسوأ من أجل القيام بحملات تدريسية من أجل رفع مستوى الأداء هذه العملية، مهماً أيضا للأفراد لأنها تساعدهم على </w:t>
      </w:r>
      <w:r w:rsidR="00ED6460">
        <w:rPr>
          <w:rFonts w:ascii="Simplified Arabic" w:hAnsi="Simplified Arabic" w:cs="Simplified Arabic" w:hint="cs"/>
          <w:sz w:val="32"/>
          <w:szCs w:val="32"/>
          <w:rtl/>
        </w:rPr>
        <w:t>إتباع</w:t>
      </w:r>
      <w:r>
        <w:rPr>
          <w:rFonts w:ascii="Simplified Arabic" w:hAnsi="Simplified Arabic" w:cs="Simplified Arabic" w:hint="cs"/>
          <w:sz w:val="32"/>
          <w:szCs w:val="32"/>
          <w:rtl/>
        </w:rPr>
        <w:t xml:space="preserve"> الحاجة لإثبات الذات واكتساب الاحترام الآخرين.</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اما بالنسبة للإدارة فهو مهم لأنه يساعد على التعرف شكله فيه على دور الأداء المتخصص وكذا دور الأداء الجيد حتى نتمكن من تحسين مستوى أداء الضعفاء واستبداد من أداء الجيد به وأن تنتمي المنافسة بين الأفراد ليحصر نتائج أفضل باستمرار.</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 كذلك التقييم الجيد والتدقق لأداء يسهل مهمة الرؤساء في رسم البيانات التدريس والتنمية تخطيط القوي العاملة الحوافز.</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ـ يعد أيضا وسيلة لضمان عدالة الأحكام على كفاءة وفعالية الأفراد.</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lastRenderedPageBreak/>
        <w:t>ـ كذلك تكمن أهمية تقييم الأداء في رفع مستوى العلاقة بين الرئيس المشرف ومرؤوسيه، أي ينتج عنه التفاهم والتعاون بينهما.</w:t>
      </w:r>
      <w:r>
        <w:rPr>
          <w:rStyle w:val="Appelnotedebasdep"/>
          <w:rFonts w:ascii="Simplified Arabic" w:hAnsi="Simplified Arabic" w:cs="Simplified Arabic"/>
          <w:sz w:val="32"/>
          <w:szCs w:val="32"/>
          <w:rtl/>
        </w:rPr>
        <w:footnoteReference w:id="47"/>
      </w:r>
    </w:p>
    <w:p w:rsidR="00590480" w:rsidRDefault="00590480" w:rsidP="008D5904">
      <w:pPr>
        <w:tabs>
          <w:tab w:val="left" w:pos="4179"/>
          <w:tab w:val="center" w:pos="4677"/>
        </w:tabs>
        <w:bidi/>
        <w:jc w:val="left"/>
        <w:rPr>
          <w:rFonts w:ascii="Simplified Arabic" w:hAnsi="Simplified Arabic" w:cs="Simplified Arabic"/>
          <w:b/>
          <w:bCs/>
          <w:sz w:val="32"/>
          <w:szCs w:val="32"/>
          <w:rtl/>
        </w:rPr>
      </w:pPr>
    </w:p>
    <w:p w:rsidR="00DB7D2A" w:rsidRDefault="00590480" w:rsidP="008D5904">
      <w:pPr>
        <w:tabs>
          <w:tab w:val="left" w:pos="4179"/>
          <w:tab w:val="center" w:pos="4677"/>
        </w:tabs>
        <w:bidi/>
        <w:jc w:val="left"/>
        <w:rPr>
          <w:rFonts w:ascii="Simplified Arabic" w:hAnsi="Simplified Arabic" w:cs="Simplified Arabic"/>
          <w:b/>
          <w:bCs/>
          <w:sz w:val="32"/>
          <w:szCs w:val="32"/>
          <w:rtl/>
        </w:rPr>
      </w:pPr>
      <w:r>
        <w:rPr>
          <w:rFonts w:ascii="Simplified Arabic" w:hAnsi="Simplified Arabic" w:cs="Simplified Arabic"/>
          <w:b/>
          <w:bCs/>
          <w:sz w:val="32"/>
          <w:szCs w:val="32"/>
          <w:rtl/>
        </w:rPr>
        <w:tab/>
      </w: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DB7D2A" w:rsidRDefault="00DB7D2A" w:rsidP="00DB7D2A">
      <w:pPr>
        <w:tabs>
          <w:tab w:val="left" w:pos="4179"/>
          <w:tab w:val="center" w:pos="4677"/>
        </w:tabs>
        <w:bidi/>
        <w:jc w:val="left"/>
        <w:rPr>
          <w:rFonts w:ascii="Simplified Arabic" w:hAnsi="Simplified Arabic" w:cs="Simplified Arabic"/>
          <w:b/>
          <w:bCs/>
          <w:sz w:val="32"/>
          <w:szCs w:val="32"/>
          <w:rtl/>
        </w:rPr>
      </w:pPr>
    </w:p>
    <w:p w:rsidR="00590480" w:rsidRDefault="00590480" w:rsidP="00DB7D2A">
      <w:pPr>
        <w:tabs>
          <w:tab w:val="left" w:pos="4179"/>
          <w:tab w:val="center" w:pos="4677"/>
        </w:tabs>
        <w:bidi/>
        <w:jc w:val="left"/>
        <w:rPr>
          <w:rFonts w:ascii="Simplified Arabic" w:hAnsi="Simplified Arabic" w:cs="Simplified Arabic"/>
          <w:b/>
          <w:bCs/>
          <w:sz w:val="32"/>
          <w:szCs w:val="32"/>
          <w:rtl/>
        </w:rPr>
      </w:pPr>
      <w:r w:rsidRPr="007E3263">
        <w:rPr>
          <w:rFonts w:ascii="Simplified Arabic" w:hAnsi="Simplified Arabic" w:cs="Simplified Arabic" w:hint="cs"/>
          <w:b/>
          <w:bCs/>
          <w:sz w:val="32"/>
          <w:szCs w:val="32"/>
          <w:rtl/>
        </w:rPr>
        <w:t>خلاصة</w:t>
      </w:r>
    </w:p>
    <w:p w:rsidR="00DB7D2A" w:rsidRDefault="00590480" w:rsidP="007F07A7">
      <w:pPr>
        <w:bidi/>
        <w:ind w:firstLine="567"/>
        <w:jc w:val="left"/>
        <w:rPr>
          <w:rFonts w:ascii="Simplified Arabic" w:hAnsi="Simplified Arabic" w:cs="Simplified Arabic"/>
          <w:sz w:val="32"/>
          <w:szCs w:val="32"/>
          <w:rtl/>
        </w:rPr>
        <w:sectPr w:rsidR="00DB7D2A" w:rsidSect="00590480">
          <w:headerReference w:type="default" r:id="rId20"/>
          <w:footnotePr>
            <w:numRestart w:val="eachPage"/>
          </w:footnotePr>
          <w:pgSz w:w="11906" w:h="16838"/>
          <w:pgMar w:top="1134" w:right="1701" w:bottom="1134" w:left="851" w:header="856" w:footer="709" w:gutter="0"/>
          <w:cols w:space="708"/>
          <w:bidi/>
          <w:rtlGutter/>
          <w:docGrid w:linePitch="360"/>
        </w:sectPr>
      </w:pPr>
      <w:r>
        <w:rPr>
          <w:rFonts w:ascii="Simplified Arabic" w:hAnsi="Simplified Arabic" w:cs="Simplified Arabic" w:hint="cs"/>
          <w:sz w:val="32"/>
          <w:szCs w:val="32"/>
          <w:rtl/>
        </w:rPr>
        <w:t xml:space="preserve">يعتبر الأداء من العمليات الهامة التي يمارسها العمل على جميع مستويات المؤسسة، </w:t>
      </w:r>
      <w:r w:rsidR="00C159D7">
        <w:rPr>
          <w:rFonts w:ascii="Simplified Arabic" w:hAnsi="Simplified Arabic" w:cs="Simplified Arabic" w:hint="cs"/>
          <w:sz w:val="32"/>
          <w:szCs w:val="32"/>
          <w:rtl/>
        </w:rPr>
        <w:t>أو</w:t>
      </w:r>
      <w:r>
        <w:rPr>
          <w:rFonts w:ascii="Simplified Arabic" w:hAnsi="Simplified Arabic" w:cs="Simplified Arabic" w:hint="cs"/>
          <w:sz w:val="32"/>
          <w:szCs w:val="32"/>
          <w:rtl/>
        </w:rPr>
        <w:t xml:space="preserve"> لكي تحقق المؤسسة أهدافها المرجوة منها يجب على العمال أن يقوموا بالعمل على أكمل وجه، وذلك من خلال ما توفر لهم المؤسسة من الظروف التي تعمل على زيادة رغبتهم في تعيين الأداء.</w:t>
      </w:r>
    </w:p>
    <w:p w:rsidR="00590480" w:rsidRDefault="00590480" w:rsidP="008D5904">
      <w:pPr>
        <w:bidi/>
        <w:jc w:val="left"/>
        <w:rPr>
          <w:b/>
          <w:bCs/>
          <w:i/>
          <w:iCs/>
          <w:rtl/>
        </w:rPr>
      </w:pPr>
    </w:p>
    <w:p w:rsidR="00590480" w:rsidRDefault="00590480" w:rsidP="008D5904">
      <w:pPr>
        <w:bidi/>
        <w:jc w:val="left"/>
        <w:rPr>
          <w:b/>
          <w:bCs/>
          <w:i/>
          <w:iCs/>
          <w:rtl/>
        </w:rPr>
      </w:pPr>
    </w:p>
    <w:p w:rsidR="00590480" w:rsidRDefault="00590480" w:rsidP="008D5904">
      <w:pPr>
        <w:pStyle w:val="Titre"/>
        <w:jc w:val="left"/>
        <w:rPr>
          <w:bCs/>
          <w:i/>
          <w:iCs/>
          <w:outline/>
          <w:color w:val="C0504D" w:themeColor="accent2"/>
          <w:sz w:val="144"/>
          <w:szCs w:val="144"/>
          <w:rtl/>
        </w:rPr>
      </w:pPr>
      <w:r w:rsidRPr="00F470F1">
        <w:rPr>
          <w:rtl/>
        </w:rPr>
        <w:tab/>
      </w:r>
      <w:r w:rsidRPr="009C4C9C">
        <w:rPr>
          <w:b/>
          <w:color w:val="262626" w:themeColor="text1" w:themeTint="D9"/>
          <w:spacing w:val="0"/>
          <w:rtl/>
        </w:rPr>
        <w:tab/>
      </w:r>
      <w:r w:rsidRPr="009C4C9C">
        <w:rPr>
          <w:b/>
          <w:bCs/>
          <w:i/>
          <w:iCs/>
          <w:color w:val="262626" w:themeColor="text1" w:themeTint="D9"/>
          <w:spacing w:val="0"/>
          <w:sz w:val="144"/>
          <w:szCs w:val="144"/>
          <w:rtl/>
        </w:rPr>
        <w:t>الفصل الرابع</w:t>
      </w:r>
    </w:p>
    <w:p w:rsidR="00590480" w:rsidRDefault="00590480" w:rsidP="008D5904">
      <w:pPr>
        <w:bidi/>
        <w:jc w:val="left"/>
        <w:rPr>
          <w:rtl/>
        </w:rPr>
      </w:pPr>
    </w:p>
    <w:p w:rsidR="00590480" w:rsidRDefault="00590480" w:rsidP="008D5904">
      <w:pPr>
        <w:bidi/>
        <w:jc w:val="left"/>
        <w:rPr>
          <w:rtl/>
        </w:rPr>
      </w:pPr>
    </w:p>
    <w:p w:rsidR="00590480" w:rsidRDefault="00590480" w:rsidP="008D5904">
      <w:pPr>
        <w:bidi/>
        <w:jc w:val="left"/>
        <w:rPr>
          <w:rtl/>
        </w:rPr>
      </w:pPr>
    </w:p>
    <w:p w:rsidR="00590480" w:rsidRDefault="00590480" w:rsidP="008D5904">
      <w:pPr>
        <w:pStyle w:val="Paragraphedeliste"/>
        <w:jc w:val="left"/>
        <w:rPr>
          <w:rFonts w:ascii="Simplified Arabic" w:hAnsi="Simplified Arabic" w:cs="Simplified Arabic"/>
          <w:b/>
          <w:bCs/>
          <w:outline/>
          <w:color w:val="C0504D" w:themeColor="accent2"/>
          <w:sz w:val="96"/>
          <w:szCs w:val="96"/>
          <w:rtl/>
        </w:rPr>
      </w:pPr>
      <w:r>
        <w:rPr>
          <w:rFonts w:ascii="Simplified Arabic" w:hAnsi="Simplified Arabic" w:cs="Simplified Arabic"/>
          <w:b/>
          <w:bCs/>
          <w:outline/>
          <w:color w:val="C0504D" w:themeColor="accent2"/>
          <w:sz w:val="96"/>
          <w:szCs w:val="96"/>
          <w:rtl/>
        </w:rPr>
        <w:t>ال</w:t>
      </w:r>
      <w:r>
        <w:rPr>
          <w:rFonts w:ascii="Simplified Arabic" w:hAnsi="Simplified Arabic" w:cs="Simplified Arabic" w:hint="cs"/>
          <w:b/>
          <w:bCs/>
          <w:outline/>
          <w:color w:val="C0504D" w:themeColor="accent2"/>
          <w:sz w:val="96"/>
          <w:szCs w:val="96"/>
          <w:rtl/>
        </w:rPr>
        <w:t xml:space="preserve">مؤسسة الاقتصادية </w:t>
      </w:r>
    </w:p>
    <w:p w:rsidR="00590480" w:rsidRPr="009C4C9C" w:rsidRDefault="00590480" w:rsidP="008D5904">
      <w:pPr>
        <w:pStyle w:val="Paragraphedeliste"/>
        <w:numPr>
          <w:ilvl w:val="0"/>
          <w:numId w:val="9"/>
        </w:numPr>
        <w:jc w:val="left"/>
        <w:rPr>
          <w:rFonts w:ascii="Simplified Arabic" w:hAnsi="Simplified Arabic" w:cs="Simplified Arabic"/>
          <w:b/>
          <w:bCs/>
          <w:sz w:val="32"/>
          <w:szCs w:val="32"/>
        </w:rPr>
      </w:pPr>
      <w:r w:rsidRPr="009C4C9C">
        <w:rPr>
          <w:rFonts w:ascii="Simplified Arabic" w:hAnsi="Simplified Arabic" w:cs="Simplified Arabic"/>
          <w:b/>
          <w:bCs/>
          <w:sz w:val="32"/>
          <w:szCs w:val="32"/>
          <w:rtl/>
        </w:rPr>
        <w:t>مفهوم المؤسسة الاقتصادية</w:t>
      </w:r>
    </w:p>
    <w:p w:rsidR="00590480" w:rsidRPr="009C4C9C" w:rsidRDefault="00590480" w:rsidP="008D5904">
      <w:pPr>
        <w:pStyle w:val="Paragraphedeliste"/>
        <w:numPr>
          <w:ilvl w:val="0"/>
          <w:numId w:val="9"/>
        </w:numPr>
        <w:jc w:val="left"/>
        <w:rPr>
          <w:rFonts w:ascii="Simplified Arabic" w:hAnsi="Simplified Arabic" w:cs="Simplified Arabic"/>
          <w:b/>
          <w:bCs/>
          <w:sz w:val="32"/>
          <w:szCs w:val="32"/>
        </w:rPr>
      </w:pPr>
      <w:r w:rsidRPr="009C4C9C">
        <w:rPr>
          <w:rFonts w:ascii="Simplified Arabic" w:hAnsi="Simplified Arabic" w:cs="Simplified Arabic"/>
          <w:b/>
          <w:bCs/>
          <w:sz w:val="32"/>
          <w:szCs w:val="32"/>
          <w:rtl/>
        </w:rPr>
        <w:t>خصائص المؤسسة الاقتصادية</w:t>
      </w:r>
    </w:p>
    <w:p w:rsidR="00590480" w:rsidRPr="009C4C9C" w:rsidRDefault="00590480" w:rsidP="008D5904">
      <w:pPr>
        <w:pStyle w:val="Paragraphedeliste"/>
        <w:numPr>
          <w:ilvl w:val="0"/>
          <w:numId w:val="9"/>
        </w:numPr>
        <w:jc w:val="left"/>
        <w:rPr>
          <w:rFonts w:ascii="Simplified Arabic" w:hAnsi="Simplified Arabic" w:cs="Simplified Arabic"/>
          <w:b/>
          <w:bCs/>
          <w:sz w:val="32"/>
          <w:szCs w:val="32"/>
        </w:rPr>
      </w:pPr>
      <w:r w:rsidRPr="009C4C9C">
        <w:rPr>
          <w:rFonts w:ascii="Simplified Arabic" w:hAnsi="Simplified Arabic" w:cs="Simplified Arabic"/>
          <w:b/>
          <w:bCs/>
          <w:sz w:val="32"/>
          <w:szCs w:val="32"/>
          <w:rtl/>
        </w:rPr>
        <w:t>اهداف المؤسسة الاقتصادية ومستوياتها</w:t>
      </w:r>
    </w:p>
    <w:p w:rsidR="00590480" w:rsidRPr="009C4C9C" w:rsidRDefault="00590480" w:rsidP="008D5904">
      <w:pPr>
        <w:pStyle w:val="Paragraphedeliste"/>
        <w:numPr>
          <w:ilvl w:val="0"/>
          <w:numId w:val="9"/>
        </w:numPr>
        <w:jc w:val="left"/>
        <w:rPr>
          <w:rFonts w:ascii="Simplified Arabic" w:hAnsi="Simplified Arabic" w:cs="Simplified Arabic"/>
          <w:b/>
          <w:bCs/>
          <w:sz w:val="32"/>
          <w:szCs w:val="32"/>
        </w:rPr>
      </w:pPr>
      <w:r w:rsidRPr="009C4C9C">
        <w:rPr>
          <w:rFonts w:ascii="Simplified Arabic" w:hAnsi="Simplified Arabic" w:cs="Simplified Arabic"/>
          <w:b/>
          <w:bCs/>
          <w:sz w:val="32"/>
          <w:szCs w:val="32"/>
          <w:rtl/>
        </w:rPr>
        <w:t>م</w:t>
      </w:r>
      <w:r>
        <w:rPr>
          <w:rFonts w:ascii="Simplified Arabic" w:hAnsi="Simplified Arabic" w:cs="Simplified Arabic" w:hint="cs"/>
          <w:b/>
          <w:bCs/>
          <w:sz w:val="32"/>
          <w:szCs w:val="32"/>
          <w:rtl/>
        </w:rPr>
        <w:t>ستويات المؤسسة الاقتصادية.</w:t>
      </w:r>
    </w:p>
    <w:p w:rsidR="00590480" w:rsidRPr="009C4C9C" w:rsidRDefault="00590480" w:rsidP="008D5904">
      <w:pPr>
        <w:pStyle w:val="Paragraphedeliste"/>
        <w:numPr>
          <w:ilvl w:val="0"/>
          <w:numId w:val="9"/>
        </w:numPr>
        <w:jc w:val="left"/>
        <w:rPr>
          <w:rFonts w:ascii="Simplified Arabic" w:hAnsi="Simplified Arabic" w:cs="Simplified Arabic"/>
          <w:b/>
          <w:bCs/>
          <w:sz w:val="32"/>
          <w:szCs w:val="32"/>
        </w:rPr>
      </w:pPr>
      <w:bookmarkStart w:id="0" w:name="_GoBack"/>
      <w:bookmarkEnd w:id="0"/>
      <w:r w:rsidRPr="009C4C9C">
        <w:rPr>
          <w:rFonts w:ascii="Simplified Arabic" w:hAnsi="Simplified Arabic" w:cs="Simplified Arabic"/>
          <w:b/>
          <w:bCs/>
          <w:sz w:val="32"/>
          <w:szCs w:val="32"/>
          <w:rtl/>
        </w:rPr>
        <w:t>أنواع المؤسسة الاقتصادية</w:t>
      </w:r>
    </w:p>
    <w:p w:rsidR="00590480" w:rsidRPr="007953DB" w:rsidRDefault="00590480" w:rsidP="008D5904">
      <w:pPr>
        <w:pStyle w:val="Paragraphedeliste"/>
        <w:numPr>
          <w:ilvl w:val="0"/>
          <w:numId w:val="9"/>
        </w:numPr>
        <w:jc w:val="left"/>
        <w:rPr>
          <w:rFonts w:ascii="Simplified Arabic" w:hAnsi="Simplified Arabic" w:cs="Simplified Arabic"/>
          <w:b/>
          <w:bCs/>
          <w:sz w:val="32"/>
          <w:szCs w:val="32"/>
          <w:rtl/>
        </w:rPr>
        <w:sectPr w:rsidR="00590480" w:rsidRPr="007953DB" w:rsidSect="00590480">
          <w:headerReference w:type="default" r:id="rId21"/>
          <w:footnotePr>
            <w:numRestart w:val="eachPage"/>
          </w:footnotePr>
          <w:pgSz w:w="11906" w:h="16838"/>
          <w:pgMar w:top="1134" w:right="1701" w:bottom="1134" w:left="851" w:header="856" w:footer="709" w:gutter="0"/>
          <w:cols w:space="708"/>
          <w:bidi/>
          <w:rtlGutter/>
          <w:docGrid w:linePitch="360"/>
        </w:sectPr>
      </w:pPr>
      <w:r w:rsidRPr="009C4C9C">
        <w:rPr>
          <w:rFonts w:ascii="Simplified Arabic" w:hAnsi="Simplified Arabic" w:cs="Simplified Arabic"/>
          <w:b/>
          <w:bCs/>
          <w:sz w:val="32"/>
          <w:szCs w:val="32"/>
          <w:rtl/>
        </w:rPr>
        <w:t>خ</w:t>
      </w:r>
      <w:r>
        <w:rPr>
          <w:rFonts w:ascii="Simplified Arabic" w:hAnsi="Simplified Arabic" w:cs="Simplified Arabic" w:hint="cs"/>
          <w:b/>
          <w:bCs/>
          <w:sz w:val="32"/>
          <w:szCs w:val="32"/>
          <w:rtl/>
        </w:rPr>
        <w:t>لاصة</w:t>
      </w:r>
    </w:p>
    <w:p w:rsidR="00590480" w:rsidRPr="007953DB" w:rsidRDefault="00590480" w:rsidP="008D5904">
      <w:pPr>
        <w:bidi/>
        <w:jc w:val="left"/>
        <w:rPr>
          <w:rFonts w:ascii="Simplified Arabic" w:hAnsi="Simplified Arabic" w:cs="Simplified Arabic"/>
          <w:sz w:val="32"/>
          <w:szCs w:val="32"/>
          <w:rtl/>
        </w:rPr>
        <w:sectPr w:rsidR="00590480" w:rsidRPr="007953DB" w:rsidSect="009F6C60">
          <w:headerReference w:type="default" r:id="rId22"/>
          <w:footnotePr>
            <w:numRestart w:val="eachPage"/>
          </w:footnotePr>
          <w:type w:val="continuous"/>
          <w:pgSz w:w="11906" w:h="16838"/>
          <w:pgMar w:top="1134" w:right="1701" w:bottom="1134" w:left="851" w:header="856" w:footer="709" w:gutter="0"/>
          <w:cols w:space="708"/>
          <w:bidi/>
          <w:rtlGutter/>
          <w:docGrid w:linePitch="360"/>
        </w:sectPr>
      </w:pPr>
    </w:p>
    <w:p w:rsidR="00590480" w:rsidRPr="00CC2B6B" w:rsidRDefault="00590480" w:rsidP="008D5904">
      <w:pPr>
        <w:bidi/>
        <w:jc w:val="left"/>
        <w:rPr>
          <w:rFonts w:ascii="Simplified Arabic" w:hAnsi="Simplified Arabic" w:cs="Simplified Arabic"/>
          <w:b/>
          <w:bCs/>
          <w:sz w:val="32"/>
          <w:szCs w:val="32"/>
          <w:rtl/>
        </w:rPr>
      </w:pPr>
      <w:r w:rsidRPr="00CC2B6B">
        <w:rPr>
          <w:rFonts w:ascii="Simplified Arabic" w:hAnsi="Simplified Arabic" w:cs="Simplified Arabic"/>
          <w:b/>
          <w:bCs/>
          <w:sz w:val="32"/>
          <w:szCs w:val="32"/>
          <w:rtl/>
        </w:rPr>
        <w:lastRenderedPageBreak/>
        <w:t xml:space="preserve">أولا: مفهوم المؤسسة الاقتصادية </w:t>
      </w:r>
    </w:p>
    <w:p w:rsidR="00590480" w:rsidRDefault="00590480" w:rsidP="008D5904">
      <w:pPr>
        <w:bidi/>
        <w:jc w:val="left"/>
        <w:rPr>
          <w:rFonts w:ascii="Simplified Arabic" w:hAnsi="Simplified Arabic" w:cs="Simplified Arabic"/>
          <w:sz w:val="32"/>
          <w:szCs w:val="32"/>
          <w:rtl/>
        </w:rPr>
      </w:pPr>
      <w:r w:rsidRPr="00CC2B6B">
        <w:rPr>
          <w:rFonts w:ascii="Simplified Arabic" w:hAnsi="Simplified Arabic" w:cs="Simplified Arabic"/>
          <w:sz w:val="32"/>
          <w:szCs w:val="32"/>
          <w:rtl/>
        </w:rPr>
        <w:t>تتمثل المؤسسة عموماً في مجموعة من العلاقات البشرية والموارد المادية</w:t>
      </w:r>
      <w:r>
        <w:rPr>
          <w:rFonts w:ascii="Simplified Arabic" w:hAnsi="Simplified Arabic" w:cs="Simplified Arabic" w:hint="cs"/>
          <w:sz w:val="32"/>
          <w:szCs w:val="32"/>
          <w:rtl/>
        </w:rPr>
        <w:t xml:space="preserve"> (طبيعية كانت أو مالية... </w:t>
      </w:r>
      <w:r w:rsidR="00ED6460">
        <w:rPr>
          <w:rFonts w:ascii="Simplified Arabic" w:hAnsi="Simplified Arabic" w:cs="Simplified Arabic" w:hint="cs"/>
          <w:sz w:val="32"/>
          <w:szCs w:val="32"/>
          <w:rtl/>
        </w:rPr>
        <w:t>الخ</w:t>
      </w:r>
      <w:r>
        <w:rPr>
          <w:rFonts w:ascii="Simplified Arabic" w:hAnsi="Simplified Arabic" w:cs="Simplified Arabic" w:hint="cs"/>
          <w:sz w:val="32"/>
          <w:szCs w:val="32"/>
          <w:rtl/>
        </w:rPr>
        <w:t xml:space="preserve">) والتي تغل فيما بينها وفق تركيب معين وتوليف محدد قصد انجاز أو أداء المهام المنوط بها من طرف المجتمع. تتمثل هذه </w:t>
      </w:r>
      <w:r w:rsidR="00ED6460">
        <w:rPr>
          <w:rFonts w:ascii="Simplified Arabic" w:hAnsi="Simplified Arabic" w:cs="Simplified Arabic" w:hint="cs"/>
          <w:sz w:val="32"/>
          <w:szCs w:val="32"/>
          <w:rtl/>
        </w:rPr>
        <w:t>إلمام</w:t>
      </w:r>
      <w:r>
        <w:rPr>
          <w:rFonts w:ascii="Simplified Arabic" w:hAnsi="Simplified Arabic" w:cs="Simplified Arabic" w:hint="cs"/>
          <w:sz w:val="32"/>
          <w:szCs w:val="32"/>
          <w:rtl/>
        </w:rPr>
        <w:t xml:space="preserve"> بصورة عامة في </w:t>
      </w:r>
      <w:r w:rsidR="00ED6460">
        <w:rPr>
          <w:rFonts w:ascii="Simplified Arabic" w:hAnsi="Simplified Arabic" w:cs="Simplified Arabic" w:hint="cs"/>
          <w:sz w:val="32"/>
          <w:szCs w:val="32"/>
          <w:rtl/>
        </w:rPr>
        <w:t>إنتاج</w:t>
      </w:r>
      <w:r>
        <w:rPr>
          <w:rFonts w:ascii="Simplified Arabic" w:hAnsi="Simplified Arabic" w:cs="Simplified Arabic" w:hint="cs"/>
          <w:sz w:val="32"/>
          <w:szCs w:val="32"/>
          <w:rtl/>
        </w:rPr>
        <w:t xml:space="preserve"> السلع، وتقديم الخدمات الموجهة لإشباع حاجيات المستهلكين بدورة مباشرة أو غير مباشرة، وذلك بحسب طبيعة المؤسسة ذاتها مع العمل على تحقيق أفضل تشغيل ممكن عن سياق التوليف أو الدمج المحكم بين هذه الطاقات البشرية والموارد أو الوسائل المادية المتاحة في لحظة زمنية محددة.</w:t>
      </w:r>
      <w:r>
        <w:rPr>
          <w:rStyle w:val="Appelnotedebasdep"/>
          <w:rFonts w:ascii="Simplified Arabic" w:hAnsi="Simplified Arabic" w:cs="Simplified Arabic"/>
          <w:sz w:val="32"/>
          <w:szCs w:val="32"/>
          <w:rtl/>
        </w:rPr>
        <w:footnoteReference w:id="48"/>
      </w:r>
    </w:p>
    <w:p w:rsidR="00590480" w:rsidRPr="00D97439" w:rsidRDefault="00590480" w:rsidP="008D5904">
      <w:pPr>
        <w:bidi/>
        <w:jc w:val="left"/>
        <w:rPr>
          <w:rFonts w:ascii="Simplified Arabic" w:hAnsi="Simplified Arabic" w:cs="Simplified Arabic"/>
          <w:b/>
          <w:bCs/>
          <w:sz w:val="32"/>
          <w:szCs w:val="32"/>
          <w:rtl/>
        </w:rPr>
      </w:pPr>
      <w:r w:rsidRPr="00D97439">
        <w:rPr>
          <w:rFonts w:ascii="Simplified Arabic" w:hAnsi="Simplified Arabic" w:cs="Simplified Arabic" w:hint="cs"/>
          <w:b/>
          <w:bCs/>
          <w:sz w:val="32"/>
          <w:szCs w:val="32"/>
          <w:rtl/>
        </w:rPr>
        <w:t>ثانيا: خصائص المؤسسة الاقتصادية</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من خلال سرد التعاريف السابقة للمؤسسة يمكن استخلاص الصفات أو الخصائص التالية التي تتصف بها المؤسسة الاقتصادية.</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ـ للمؤسسة شخصية قانونية مستقلة من حيث امتلاكها لحقوق وصلاحيات أو من حيث واجباتها ومسؤوليتها.</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ـ القدرة على الإنتاج أو الأداء الوظيفية التي وحدت من أجلها.</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ـ أن تكون المؤسسة قادرة على البقاء بها يكفل لها تمويل كافٍ وظروف سياسية مواتية وعمالة كافية، وقادرة على تكييف نفسها مع الظروف المتغيرة.</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ـ تحديد الواضح للأهداف والسياسة والبرامج وأساليب العمل فكل مؤسسة تضع أهداف معينة تسعى إلى تحقيقها، أهداف كمية ونوعية بالنسبة للإنتاج، تحقيق رقم معين...</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lastRenderedPageBreak/>
        <w:t>ـ ضمان الموارد المالية لكي تستمر عملياتها، ويكون ذلك إما عن طريق الاعتمادات، وإما عن طريق الإيرادات الكلية، أو عن طريق القروض، أو جمع بين هذه العناصر كلها أو بعضها حسب الظروف.</w:t>
      </w:r>
    </w:p>
    <w:p w:rsidR="00590480" w:rsidRDefault="00590480" w:rsidP="008D5904">
      <w:pPr>
        <w:bidi/>
        <w:jc w:val="left"/>
        <w:rPr>
          <w:rFonts w:ascii="Simplified Arabic" w:hAnsi="Simplified Arabic" w:cs="Simplified Arabic"/>
          <w:sz w:val="32"/>
          <w:szCs w:val="32"/>
          <w:rtl/>
        </w:rPr>
      </w:pPr>
      <w:r>
        <w:rPr>
          <w:rFonts w:ascii="Simplified Arabic" w:hAnsi="Simplified Arabic" w:cs="Simplified Arabic" w:hint="cs"/>
          <w:sz w:val="32"/>
          <w:szCs w:val="32"/>
          <w:rtl/>
        </w:rPr>
        <w:t>لا بد أن تكون المؤسسة مواتية للبيئة التي وجدت فيها وتستجيب للبيئة فالمؤسسة لا توجد منعزلة فإذا كانت ظروف البيئة مواتية فإنّها تستطيع أداء مهمتها في أحسن الظروف.</w:t>
      </w:r>
      <w:r>
        <w:rPr>
          <w:rStyle w:val="Appelnotedebasdep"/>
          <w:rFonts w:ascii="Simplified Arabic" w:hAnsi="Simplified Arabic" w:cs="Simplified Arabic"/>
          <w:sz w:val="32"/>
          <w:szCs w:val="32"/>
          <w:rtl/>
        </w:rPr>
        <w:footnoteReference w:id="49"/>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أما إذا كانت معاكسة فإنها يمكن أن تعرقل عملياتها المرجوة وتقيد أهدافها.</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 xml:space="preserve">ـ المؤسسة وحدة اقتصادية أساسية في المجتمع الاقتصادي، بالإضافة إلى مساهمتها في نتاج ونمو </w:t>
      </w:r>
      <w:r>
        <w:rPr>
          <w:rFonts w:ascii="Simplified Arabic" w:hAnsi="Simplified Arabic" w:cs="Simplified Arabic"/>
          <w:sz w:val="32"/>
          <w:szCs w:val="32"/>
          <w:rtl/>
        </w:rPr>
        <w:t>ال</w:t>
      </w:r>
      <w:r>
        <w:rPr>
          <w:rFonts w:ascii="Simplified Arabic" w:hAnsi="Simplified Arabic" w:cs="Simplified Arabic" w:hint="cs"/>
          <w:sz w:val="32"/>
          <w:szCs w:val="32"/>
          <w:rtl/>
        </w:rPr>
        <w:t>آ</w:t>
      </w:r>
      <w:r w:rsidRPr="003F4C7B">
        <w:rPr>
          <w:rFonts w:ascii="Simplified Arabic" w:hAnsi="Simplified Arabic" w:cs="Simplified Arabic"/>
          <w:sz w:val="32"/>
          <w:szCs w:val="32"/>
          <w:rtl/>
        </w:rPr>
        <w:t>ج</w:t>
      </w:r>
      <w:r w:rsidRPr="003F4C7B">
        <w:rPr>
          <w:rFonts w:ascii="Simplified Arabic" w:hAnsi="Simplified Arabic" w:cs="Simplified Arabic" w:hint="cs"/>
          <w:sz w:val="32"/>
          <w:szCs w:val="32"/>
          <w:rtl/>
        </w:rPr>
        <w:t>ا</w:t>
      </w:r>
      <w:r w:rsidRPr="003F4C7B">
        <w:rPr>
          <w:rFonts w:ascii="Simplified Arabic" w:hAnsi="Simplified Arabic" w:cs="Simplified Arabic"/>
          <w:sz w:val="32"/>
          <w:szCs w:val="32"/>
          <w:rtl/>
        </w:rPr>
        <w:t>ل</w:t>
      </w:r>
      <w:r w:rsidRPr="00D5137B">
        <w:rPr>
          <w:rFonts w:ascii="Simplified Arabic" w:hAnsi="Simplified Arabic" w:cs="Simplified Arabic"/>
          <w:sz w:val="32"/>
          <w:szCs w:val="32"/>
          <w:rtl/>
        </w:rPr>
        <w:t xml:space="preserve"> الوطني، فهو مصدر الرزق الكثير من الأفراد. </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 xml:space="preserve">ـ يجب أن يمل </w:t>
      </w:r>
      <w:r w:rsidR="00ED6460" w:rsidRPr="00D5137B">
        <w:rPr>
          <w:rFonts w:ascii="Simplified Arabic" w:hAnsi="Simplified Arabic" w:cs="Simplified Arabic" w:hint="cs"/>
          <w:sz w:val="32"/>
          <w:szCs w:val="32"/>
          <w:rtl/>
        </w:rPr>
        <w:t>إصلاح</w:t>
      </w:r>
      <w:r w:rsidRPr="00D5137B">
        <w:rPr>
          <w:rFonts w:ascii="Simplified Arabic" w:hAnsi="Simplified Arabic" w:cs="Simplified Arabic"/>
          <w:sz w:val="32"/>
          <w:szCs w:val="32"/>
          <w:rtl/>
        </w:rPr>
        <w:t xml:space="preserve"> المؤسسة بالضرورة فكرة زوال المؤسسة، إذا ضعف محرر وجودتها أو تضاءلت كفاءتها....</w:t>
      </w:r>
      <w:r>
        <w:rPr>
          <w:rStyle w:val="Appelnotedebasdep"/>
          <w:rFonts w:ascii="Simplified Arabic" w:hAnsi="Simplified Arabic" w:cs="Simplified Arabic"/>
          <w:sz w:val="32"/>
          <w:szCs w:val="32"/>
          <w:rtl/>
        </w:rPr>
        <w:footnoteReference w:id="50"/>
      </w:r>
    </w:p>
    <w:p w:rsidR="00590480" w:rsidRPr="00027CBD" w:rsidRDefault="00590480" w:rsidP="008D5904">
      <w:pPr>
        <w:bidi/>
        <w:ind w:firstLine="567"/>
        <w:jc w:val="left"/>
        <w:rPr>
          <w:rFonts w:ascii="Simplified Arabic" w:hAnsi="Simplified Arabic" w:cs="Simplified Arabic"/>
          <w:b/>
          <w:bCs/>
          <w:sz w:val="32"/>
          <w:szCs w:val="32"/>
          <w:rtl/>
        </w:rPr>
      </w:pPr>
      <w:r w:rsidRPr="00027CBD">
        <w:rPr>
          <w:rFonts w:ascii="Simplified Arabic" w:hAnsi="Simplified Arabic" w:cs="Simplified Arabic"/>
          <w:b/>
          <w:bCs/>
          <w:sz w:val="32"/>
          <w:szCs w:val="32"/>
          <w:rtl/>
        </w:rPr>
        <w:t>ثالثاً: أهداف المؤسسة الاقتصادية ومستوياتها</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يسعى أصحاب المؤسسات الاقتصادية إلى تحقيق هذه الأهداف، تختلف وتتحدد حسب اختلاف أصحاب المؤسسات وطبيعة وميدان نشاطها، ولهذا فهي تتداخل وتتماثل فيما بينها.</w:t>
      </w:r>
    </w:p>
    <w:p w:rsidR="00590480" w:rsidRPr="00D5137B" w:rsidRDefault="00590480" w:rsidP="008D5904">
      <w:pPr>
        <w:bidi/>
        <w:ind w:firstLine="567"/>
        <w:jc w:val="left"/>
        <w:rPr>
          <w:rFonts w:ascii="Simplified Arabic" w:hAnsi="Simplified Arabic" w:cs="Simplified Arabic"/>
          <w:sz w:val="32"/>
          <w:szCs w:val="32"/>
          <w:rtl/>
        </w:rPr>
      </w:pPr>
      <w:r w:rsidRPr="00027CBD">
        <w:rPr>
          <w:rFonts w:ascii="Simplified Arabic" w:hAnsi="Simplified Arabic" w:cs="Simplified Arabic"/>
          <w:b/>
          <w:bCs/>
          <w:sz w:val="28"/>
          <w:szCs w:val="28"/>
          <w:rtl/>
        </w:rPr>
        <w:t>1ـ أهداف المؤسسة الاقتصادية:</w:t>
      </w:r>
      <w:r w:rsidRPr="00D5137B">
        <w:rPr>
          <w:rFonts w:ascii="Simplified Arabic" w:hAnsi="Simplified Arabic" w:cs="Simplified Arabic"/>
          <w:sz w:val="32"/>
          <w:szCs w:val="32"/>
          <w:rtl/>
        </w:rPr>
        <w:t>تعبر الأهداف عد النتائج والغايات التي ترغب المؤسسة بلوعها، وحسب الكاتب</w:t>
      </w:r>
      <w:r w:rsidRPr="003F4C7B">
        <w:rPr>
          <w:rFonts w:ascii="Simplified Arabic" w:hAnsi="Simplified Arabic" w:cs="Simplified Arabic"/>
          <w:sz w:val="32"/>
          <w:szCs w:val="32"/>
          <w:rtl/>
        </w:rPr>
        <w:t xml:space="preserve"> سكوت</w:t>
      </w:r>
      <w:r w:rsidRPr="00D5137B">
        <w:rPr>
          <w:rFonts w:ascii="Simplified Arabic" w:hAnsi="Simplified Arabic" w:cs="Simplified Arabic"/>
          <w:sz w:val="32"/>
          <w:szCs w:val="32"/>
          <w:rtl/>
        </w:rPr>
        <w:t xml:space="preserve"> يمكن تعرف الأهداف على أنّها تصورات لحماية مرغوبة بظروف وحالات، يسعى العاملون لتحقيقها من خلال أداء واجباتهم، كما عرفها الكاتب بيرو(</w:t>
      </w:r>
      <w:r w:rsidRPr="00D5137B">
        <w:rPr>
          <w:rFonts w:ascii="Simplified Arabic" w:hAnsi="Simplified Arabic" w:cs="Simplified Arabic"/>
          <w:sz w:val="32"/>
          <w:szCs w:val="32"/>
        </w:rPr>
        <w:t>perrow</w:t>
      </w:r>
      <w:r w:rsidRPr="00D5137B">
        <w:rPr>
          <w:rFonts w:ascii="Simplified Arabic" w:hAnsi="Simplified Arabic" w:cs="Simplified Arabic"/>
          <w:sz w:val="32"/>
          <w:szCs w:val="32"/>
          <w:rtl/>
        </w:rPr>
        <w:t xml:space="preserve">) على أنّها تمثل المحرجات المحدّدة التي تضعها المؤسسة وتسعى إلى تحقيقها، حيث هذه الأهداف بمثابة بيانات عامة لها يجب أن تفعله المؤسسة، هناك العديد من الأهداف تسعى المؤسسات الاقتصادية الوصول إليها من خلال القيام بنشاطاتها (سواء </w:t>
      </w:r>
      <w:r w:rsidRPr="00D5137B">
        <w:rPr>
          <w:rFonts w:ascii="Simplified Arabic" w:hAnsi="Simplified Arabic" w:cs="Simplified Arabic"/>
          <w:sz w:val="32"/>
          <w:szCs w:val="32"/>
          <w:rtl/>
        </w:rPr>
        <w:lastRenderedPageBreak/>
        <w:t>كانت عمومية أو خاصة)، مع اختلاف هذه الأهداف باختلاف نشاط المؤسسة ونوعها وحجمها، ونلخص أهم هذه الأهداف في العناصر التالية.</w:t>
      </w:r>
      <w:r>
        <w:rPr>
          <w:rStyle w:val="Appelnotedebasdep"/>
          <w:rFonts w:ascii="Simplified Arabic" w:hAnsi="Simplified Arabic" w:cs="Simplified Arabic"/>
          <w:sz w:val="32"/>
          <w:szCs w:val="32"/>
          <w:rtl/>
        </w:rPr>
        <w:footnoteReference w:id="51"/>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1</w:t>
      </w:r>
      <w:r w:rsidRPr="007D3538">
        <w:rPr>
          <w:rFonts w:ascii="Simplified Arabic" w:hAnsi="Simplified Arabic" w:cs="Simplified Arabic"/>
          <w:b/>
          <w:bCs/>
          <w:sz w:val="28"/>
          <w:szCs w:val="28"/>
          <w:rtl/>
        </w:rPr>
        <w:t xml:space="preserve">/1 الأهداف الاقتصادية: </w:t>
      </w:r>
      <w:r w:rsidRPr="00D5137B">
        <w:rPr>
          <w:rFonts w:ascii="Simplified Arabic" w:hAnsi="Simplified Arabic" w:cs="Simplified Arabic"/>
          <w:sz w:val="32"/>
          <w:szCs w:val="32"/>
          <w:rtl/>
        </w:rPr>
        <w:t>تتمثل أهم الأهداف الاقتصادية فيما يلي</w:t>
      </w:r>
    </w:p>
    <w:p w:rsidR="00590480" w:rsidRPr="00D5137B" w:rsidRDefault="00590480" w:rsidP="008D5904">
      <w:pPr>
        <w:bidi/>
        <w:ind w:firstLine="567"/>
        <w:jc w:val="left"/>
        <w:rPr>
          <w:rFonts w:ascii="Simplified Arabic" w:hAnsi="Simplified Arabic" w:cs="Simplified Arabic"/>
          <w:sz w:val="32"/>
          <w:szCs w:val="32"/>
          <w:rtl/>
        </w:rPr>
      </w:pPr>
      <w:r w:rsidRPr="00027CBD">
        <w:rPr>
          <w:rFonts w:ascii="Simplified Arabic" w:hAnsi="Simplified Arabic" w:cs="Simplified Arabic"/>
          <w:b/>
          <w:bCs/>
          <w:sz w:val="28"/>
          <w:szCs w:val="28"/>
          <w:rtl/>
        </w:rPr>
        <w:t>أ ـ تحقيق الربح:</w:t>
      </w:r>
      <w:r w:rsidRPr="00D5137B">
        <w:rPr>
          <w:rFonts w:ascii="Simplified Arabic" w:hAnsi="Simplified Arabic" w:cs="Simplified Arabic"/>
          <w:sz w:val="32"/>
          <w:szCs w:val="32"/>
          <w:rtl/>
        </w:rPr>
        <w:t>يعتبر الربح من أهم المعايير الدالة على صحة المؤسسة اقتصاداً، نظراً إلى حاجة إلى حاجة المؤسسة إلى أحوال من أجل تحقيق الاستمرارية في النشاط والنمو، حيث أن تحقيق الربح يبدع بتوسع النشاطات المؤسسة، تحديد التكنولوجيات المستعملة وتحديد الديون، وطبعاً تختلف درجة الاهتمام بالأرباح بالاختلاف المؤسسة من العمومية إلى الخاصة.</w:t>
      </w:r>
    </w:p>
    <w:p w:rsidR="00590480" w:rsidRPr="00D5137B" w:rsidRDefault="00590480" w:rsidP="008D5904">
      <w:pPr>
        <w:bidi/>
        <w:ind w:firstLine="567"/>
        <w:jc w:val="left"/>
        <w:rPr>
          <w:rFonts w:ascii="Simplified Arabic" w:hAnsi="Simplified Arabic" w:cs="Simplified Arabic"/>
          <w:sz w:val="32"/>
          <w:szCs w:val="32"/>
          <w:rtl/>
        </w:rPr>
      </w:pPr>
      <w:r w:rsidRPr="00027CBD">
        <w:rPr>
          <w:rFonts w:ascii="Simplified Arabic" w:hAnsi="Simplified Arabic" w:cs="Simplified Arabic"/>
          <w:b/>
          <w:bCs/>
          <w:sz w:val="28"/>
          <w:szCs w:val="28"/>
          <w:rtl/>
        </w:rPr>
        <w:t>ب ـ تحقيق متطلبات المجتمع:</w:t>
      </w:r>
      <w:r w:rsidRPr="00D5137B">
        <w:rPr>
          <w:rFonts w:ascii="Simplified Arabic" w:hAnsi="Simplified Arabic" w:cs="Simplified Arabic"/>
          <w:sz w:val="32"/>
          <w:szCs w:val="32"/>
          <w:rtl/>
        </w:rPr>
        <w:t xml:space="preserve">إن تحقيق المؤسسة النتائج المسطرة يمر حتما عبر بيع الإنتاج المادي (للسلع) وتعطيه تكاليفها، فهي بذلك تحقق طلبات المجتمع. </w:t>
      </w:r>
    </w:p>
    <w:p w:rsidR="00590480" w:rsidRPr="00D5137B" w:rsidRDefault="00590480" w:rsidP="008D5904">
      <w:pPr>
        <w:bidi/>
        <w:ind w:firstLine="567"/>
        <w:jc w:val="left"/>
        <w:rPr>
          <w:rFonts w:ascii="Simplified Arabic" w:hAnsi="Simplified Arabic" w:cs="Simplified Arabic"/>
          <w:sz w:val="32"/>
          <w:szCs w:val="32"/>
          <w:rtl/>
        </w:rPr>
      </w:pPr>
      <w:r w:rsidRPr="00027CBD">
        <w:rPr>
          <w:rFonts w:ascii="Simplified Arabic" w:hAnsi="Simplified Arabic" w:cs="Simplified Arabic"/>
          <w:b/>
          <w:bCs/>
          <w:sz w:val="28"/>
          <w:szCs w:val="28"/>
          <w:rtl/>
        </w:rPr>
        <w:t>ج ـ عقلية الإنتاج:</w:t>
      </w:r>
      <w:r w:rsidRPr="00D5137B">
        <w:rPr>
          <w:rFonts w:ascii="Simplified Arabic" w:hAnsi="Simplified Arabic" w:cs="Simplified Arabic"/>
          <w:sz w:val="32"/>
          <w:szCs w:val="32"/>
          <w:rtl/>
        </w:rPr>
        <w:t xml:space="preserve">يتم ذلك من خلال الاستعمال العقلاني لعوامل الإنتاج، ورفع </w:t>
      </w:r>
      <w:r w:rsidR="00ED6460" w:rsidRPr="00D5137B">
        <w:rPr>
          <w:rFonts w:ascii="Simplified Arabic" w:hAnsi="Simplified Arabic" w:cs="Simplified Arabic" w:hint="cs"/>
          <w:sz w:val="32"/>
          <w:szCs w:val="32"/>
          <w:rtl/>
        </w:rPr>
        <w:t>إنتاجها</w:t>
      </w:r>
      <w:r w:rsidRPr="00D5137B">
        <w:rPr>
          <w:rFonts w:ascii="Simplified Arabic" w:hAnsi="Simplified Arabic" w:cs="Simplified Arabic"/>
          <w:sz w:val="32"/>
          <w:szCs w:val="32"/>
          <w:rtl/>
        </w:rPr>
        <w:t xml:space="preserve"> بواسطة التخطيط الجيد والتحقيق للإنتاج والتوزيع، بالإضافة إلى مراقبة عملية تنفيذ هذه الخطط والبرامج، وهو ما يسمح بتحقيق رضا المستهلكين والأرباح وتدنية التكاليف. </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 xml:space="preserve">ومنه نجد </w:t>
      </w:r>
      <w:r w:rsidR="00ED6460" w:rsidRPr="00D5137B">
        <w:rPr>
          <w:rFonts w:ascii="Simplified Arabic" w:hAnsi="Simplified Arabic" w:cs="Simplified Arabic" w:hint="cs"/>
          <w:sz w:val="32"/>
          <w:szCs w:val="32"/>
          <w:rtl/>
        </w:rPr>
        <w:t>أن</w:t>
      </w:r>
      <w:r w:rsidRPr="00D5137B">
        <w:rPr>
          <w:rFonts w:ascii="Simplified Arabic" w:hAnsi="Simplified Arabic" w:cs="Simplified Arabic"/>
          <w:sz w:val="32"/>
          <w:szCs w:val="32"/>
          <w:rtl/>
        </w:rPr>
        <w:t xml:space="preserve"> المؤسسة الاقتصادية المتاحة (المادية، البشرية، المالية، والتقنية) خلال ممارستها للنشاط الذي تخصص فيه، في محاولة إلى تحقيق التراكم وخلق الثروات، أما على المتوسط والقصير فإنّ المؤسسة تحاول أن تنتج منتجاتها بالكمية والنوعية التي تشبع الرغبات المستهلك وتدفعها لزيادة الطلب على منتجاتها أو خدماتها، وتوسيع خدمتها في السوق الذي تعمل فيما يؤدي إلى زيادة رقم أعمالها وحجم أرباحها وتحقيق معدل الربحية المطلوب.</w:t>
      </w:r>
      <w:r>
        <w:rPr>
          <w:rStyle w:val="Appelnotedebasdep"/>
          <w:rFonts w:ascii="Simplified Arabic" w:hAnsi="Simplified Arabic" w:cs="Simplified Arabic"/>
          <w:sz w:val="32"/>
          <w:szCs w:val="32"/>
          <w:rtl/>
        </w:rPr>
        <w:footnoteReference w:id="52"/>
      </w:r>
    </w:p>
    <w:p w:rsidR="00590480" w:rsidRPr="00D5137B" w:rsidRDefault="00590480" w:rsidP="008D5904">
      <w:pPr>
        <w:bidi/>
        <w:ind w:firstLine="567"/>
        <w:jc w:val="left"/>
        <w:rPr>
          <w:rFonts w:ascii="Simplified Arabic" w:hAnsi="Simplified Arabic" w:cs="Simplified Arabic"/>
          <w:sz w:val="32"/>
          <w:szCs w:val="32"/>
          <w:rtl/>
        </w:rPr>
      </w:pPr>
      <w:r w:rsidRPr="00027CBD">
        <w:rPr>
          <w:rFonts w:ascii="Simplified Arabic" w:hAnsi="Simplified Arabic" w:cs="Simplified Arabic"/>
          <w:b/>
          <w:bCs/>
          <w:sz w:val="28"/>
          <w:szCs w:val="28"/>
          <w:rtl/>
        </w:rPr>
        <w:lastRenderedPageBreak/>
        <w:t>1 /2 الأهداف الاجتماعية:</w:t>
      </w:r>
      <w:r w:rsidRPr="00D5137B">
        <w:rPr>
          <w:rFonts w:ascii="Simplified Arabic" w:hAnsi="Simplified Arabic" w:cs="Simplified Arabic"/>
          <w:sz w:val="32"/>
          <w:szCs w:val="32"/>
          <w:rtl/>
        </w:rPr>
        <w:t xml:space="preserve"> تتمثل الأهداف الاجتماعية للمؤسسة فيما يلي</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ـ ضمان مستوى مقبول من الأجور مقابل المجهودات المبذولة من العاملين، وهو ما يسمح بتحسب مستوى معيشة العمال في ظل التطور السريع للمجتمعات التكنولوجيا، مما جعل رغباتهم تتزايد بالاستمرار (منتوجات جديدة...) وبالتالي ما على المؤسسات إلا تحسين الإنتاج وتوفير الإمكانيات المالية والمادية أكثر فأكثر للعمال.</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 xml:space="preserve">ـ الدعوة إلى تنظيم وتماسك العمال من خلال علاقات مهنية واجتماعية بين </w:t>
      </w:r>
      <w:r w:rsidR="00ED6460" w:rsidRPr="00D5137B">
        <w:rPr>
          <w:rFonts w:ascii="Simplified Arabic" w:hAnsi="Simplified Arabic" w:cs="Simplified Arabic" w:hint="cs"/>
          <w:sz w:val="32"/>
          <w:szCs w:val="32"/>
          <w:rtl/>
        </w:rPr>
        <w:t>أشخاص</w:t>
      </w:r>
      <w:r w:rsidRPr="00D5137B">
        <w:rPr>
          <w:rFonts w:ascii="Simplified Arabic" w:hAnsi="Simplified Arabic" w:cs="Simplified Arabic"/>
          <w:sz w:val="32"/>
          <w:szCs w:val="32"/>
          <w:rtl/>
        </w:rPr>
        <w:t xml:space="preserve"> رغم اختلافاهم في المستوى العلمي، الانتماء الاجتماعي والسياسي، لأن ذلك هو السبيل الوحيد لضمان الحركية المستمرة للمؤسسة وتحقيق أهدافها، أو بعبارة أخرى ترسيخ ثقافة المؤسسة لدى عمالها.</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توفير التأمينات والمرافق العامة مثل التعاونيات الاستهلاكية المطاعم.</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ـ تحسين مستوى معيشة العمال أكثر حاجة إلى تلبية رغبات تتزايد باستمرار، بالإضافة إلى التطور الحضاري لهم ولغير أذواقهم وتحسنها.</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ـ إقامة أنماط استهلاكية لمختلف طبقات المجتمع، وذلك بتقديم منتجات جديدة بواسطة التأثير على أذواقهم عن طريق الإشهار والدعاية سوء المنتجات قديمة أو جديدة وهذا ما يجعل المجتمع يكتسب عادات استهلاكية غالباً ما تكون في صالح المؤسسة.</w:t>
      </w:r>
    </w:p>
    <w:p w:rsidR="00590480"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ـ امتصاص الفائض من العمالة.</w:t>
      </w:r>
      <w:r>
        <w:rPr>
          <w:rStyle w:val="Appelnotedebasdep"/>
          <w:rFonts w:ascii="Simplified Arabic" w:hAnsi="Simplified Arabic" w:cs="Simplified Arabic"/>
          <w:sz w:val="32"/>
          <w:szCs w:val="32"/>
          <w:rtl/>
        </w:rPr>
        <w:footnoteReference w:id="53"/>
      </w:r>
    </w:p>
    <w:p w:rsidR="00590480" w:rsidRPr="00721CE2" w:rsidRDefault="00590480" w:rsidP="008D5904">
      <w:pPr>
        <w:bidi/>
        <w:ind w:firstLine="567"/>
        <w:jc w:val="left"/>
        <w:rPr>
          <w:rFonts w:ascii="Simplified Arabic" w:hAnsi="Simplified Arabic" w:cs="Simplified Arabic"/>
          <w:b/>
          <w:bCs/>
          <w:sz w:val="28"/>
          <w:szCs w:val="28"/>
          <w:rtl/>
        </w:rPr>
      </w:pPr>
      <w:r w:rsidRPr="00721CE2">
        <w:rPr>
          <w:rFonts w:ascii="Simplified Arabic" w:hAnsi="Simplified Arabic" w:cs="Simplified Arabic" w:hint="cs"/>
          <w:b/>
          <w:bCs/>
          <w:sz w:val="28"/>
          <w:szCs w:val="28"/>
          <w:rtl/>
        </w:rPr>
        <w:t>1/3 أهداف التكنولوجية: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من خلال القيام المؤسسة بالبحث والتطوير وذلك بتوفير إدارة خاصة بعملية تطوير الوسائل والطرق الإنتاجية علمياً وترصد لها مبالغ كبيرة.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ـ البحث والتنمية: تطور المؤسسات أدى إلى توفير إدارة أو مصلحة خاصة بعملية تطوير لوسائل والطرق الإنتاجية علمياً، وترصد لهذه العملية مبالغ قد تزداد أهمية لتحص على نسبة عالية من الدخل الوطني في الدول المتقدمة، إذ تتنافس المؤسسات فيما بينها على الوصول إلى أحسن طريقة إنتاجية وأحسن وسيلة، مما يؤدي إلى تأثير على </w:t>
      </w:r>
      <w:r w:rsidR="00ED6460">
        <w:rPr>
          <w:rFonts w:ascii="Simplified Arabic" w:hAnsi="Simplified Arabic" w:cs="Simplified Arabic" w:hint="cs"/>
          <w:sz w:val="32"/>
          <w:szCs w:val="32"/>
          <w:rtl/>
        </w:rPr>
        <w:t>إنتاج</w:t>
      </w:r>
      <w:r>
        <w:rPr>
          <w:rFonts w:ascii="Simplified Arabic" w:hAnsi="Simplified Arabic" w:cs="Simplified Arabic" w:hint="cs"/>
          <w:sz w:val="32"/>
          <w:szCs w:val="32"/>
          <w:rtl/>
        </w:rPr>
        <w:t xml:space="preserve"> ورفع المردودية الإنتاجية.</w:t>
      </w:r>
      <w:r>
        <w:rPr>
          <w:rStyle w:val="Appelnotedebasdep"/>
          <w:rFonts w:ascii="Simplified Arabic" w:hAnsi="Simplified Arabic" w:cs="Simplified Arabic"/>
          <w:sz w:val="32"/>
          <w:szCs w:val="32"/>
          <w:rtl/>
        </w:rPr>
        <w:footnoteReference w:id="54"/>
      </w:r>
    </w:p>
    <w:p w:rsidR="00590480" w:rsidRDefault="00590480" w:rsidP="008D5904">
      <w:pPr>
        <w:bidi/>
        <w:ind w:firstLine="567"/>
        <w:jc w:val="left"/>
        <w:rPr>
          <w:rFonts w:ascii="Simplified Arabic" w:hAnsi="Simplified Arabic" w:cs="Simplified Arabic"/>
          <w:b/>
          <w:bCs/>
          <w:sz w:val="32"/>
          <w:szCs w:val="32"/>
          <w:rtl/>
        </w:rPr>
      </w:pPr>
      <w:r w:rsidRPr="00952BF4">
        <w:rPr>
          <w:rFonts w:ascii="Simplified Arabic" w:hAnsi="Simplified Arabic" w:cs="Simplified Arabic" w:hint="cs"/>
          <w:b/>
          <w:bCs/>
          <w:sz w:val="32"/>
          <w:szCs w:val="32"/>
          <w:rtl/>
        </w:rPr>
        <w:t>رابعا: مستويات المؤسسة الاقتصادية</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يختلف عدد مستويات المؤسسة حسن الأنظمة التي تتفرع إليها وحسب أهداف التحليل ويمكن أن تتنوع إلى ثلاثة مستويات أساسية كالتالي:</w:t>
      </w:r>
      <w:r>
        <w:rPr>
          <w:rStyle w:val="Appelnotedebasdep"/>
          <w:rFonts w:ascii="Simplified Arabic" w:hAnsi="Simplified Arabic" w:cs="Simplified Arabic"/>
          <w:sz w:val="32"/>
          <w:szCs w:val="32"/>
          <w:rtl/>
        </w:rPr>
        <w:footnoteReference w:id="55"/>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ـ مستوى الاستغلال: ودوره ضمان استعمال مستمر لعوامل النظام المادي لتحقيق المهام الموكلة إليه من مستوى الأعلى أو التسيير، وفي إطار أهداف الاستغلال يجب أن يتكيف مع إطار العام للمؤسسة، ويصحح الانحرافات المؤقتة، ويعمل نظام الاستغلال حسب الوقت الحقيقي، أي في نفس الوتيرة للعملية الإنتاجية والتجارية التي تقوم بمراقبتها.</w:t>
      </w:r>
    </w:p>
    <w:p w:rsidR="00590480"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ـ مستوى التسيير: ودوره يتمثل في التسيير والتجديد الإجراءات المطلوب تنفيذها في مستوى الاستغلال والتي تكون مناسبة لوسائله ثم مراقبتها في التنفيذ، وعد ظهور عوامل غير مأخوذة في الحسبان تؤثر على نشاط الاستغلال، وإن هذا الأخير لا يملك إمكانيات كافية لإعادة الحركة على أصلها، بتدخل نظام التسيير.</w:t>
      </w:r>
    </w:p>
    <w:p w:rsidR="00590480" w:rsidRPr="00952BF4" w:rsidRDefault="00590480" w:rsidP="008D5904">
      <w:pPr>
        <w:bidi/>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ـ مستوى الإدارة: في هذا المستوى يتم تحديد أهداف طويلة الأجل، تغيير الهياكل اتخاذ قرارات الاستثمار، ومن جهة أخرى إعادة النظر في نظام الاستغلال في حالة الحاجة إلى ذلك.</w:t>
      </w:r>
      <w:r>
        <w:rPr>
          <w:rStyle w:val="Appelnotedebasdep"/>
          <w:rFonts w:ascii="Simplified Arabic" w:hAnsi="Simplified Arabic" w:cs="Simplified Arabic"/>
          <w:sz w:val="32"/>
          <w:szCs w:val="32"/>
          <w:rtl/>
        </w:rPr>
        <w:footnoteReference w:id="56"/>
      </w:r>
    </w:p>
    <w:p w:rsidR="00590480" w:rsidRPr="00027CBD" w:rsidRDefault="00590480" w:rsidP="008D5904">
      <w:pPr>
        <w:bidi/>
        <w:jc w:val="left"/>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خامساً</w:t>
      </w:r>
      <w:r w:rsidRPr="00027CBD">
        <w:rPr>
          <w:rFonts w:ascii="Simplified Arabic" w:hAnsi="Simplified Arabic" w:cs="Simplified Arabic"/>
          <w:b/>
          <w:bCs/>
          <w:sz w:val="32"/>
          <w:szCs w:val="32"/>
          <w:rtl/>
        </w:rPr>
        <w:t>: أنواع المؤسسة الاقتصادية</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يمكن تصنيف المؤسسة تبعا لمعايير اقتصادية معينة، أي تبعاً لنشاط اقتصادي الذي تمارسه وعليه نميز هذه الأنواع:</w:t>
      </w:r>
    </w:p>
    <w:p w:rsidR="00590480" w:rsidRPr="00D5137B" w:rsidRDefault="00590480" w:rsidP="008D5904">
      <w:pPr>
        <w:bidi/>
        <w:ind w:firstLine="567"/>
        <w:jc w:val="left"/>
        <w:rPr>
          <w:rFonts w:ascii="Simplified Arabic" w:hAnsi="Simplified Arabic" w:cs="Simplified Arabic"/>
          <w:sz w:val="32"/>
          <w:szCs w:val="32"/>
          <w:rtl/>
        </w:rPr>
      </w:pPr>
      <w:r w:rsidRPr="00027CBD">
        <w:rPr>
          <w:rFonts w:ascii="Simplified Arabic" w:hAnsi="Simplified Arabic" w:cs="Simplified Arabic"/>
          <w:b/>
          <w:bCs/>
          <w:sz w:val="28"/>
          <w:szCs w:val="28"/>
          <w:rtl/>
        </w:rPr>
        <w:t>1 ـ المؤسسات الصناعية:</w:t>
      </w:r>
      <w:r w:rsidRPr="00D5137B">
        <w:rPr>
          <w:rFonts w:ascii="Simplified Arabic" w:hAnsi="Simplified Arabic" w:cs="Simplified Arabic"/>
          <w:sz w:val="32"/>
          <w:szCs w:val="32"/>
          <w:rtl/>
        </w:rPr>
        <w:t xml:space="preserve"> وتنقسم بدورها تبعاً لتقسيم السائد في القطاع الصناعي:</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 xml:space="preserve">ـ مؤسسات الصناعات الثقيلة أو </w:t>
      </w:r>
      <w:r w:rsidR="00ED6460" w:rsidRPr="00D5137B">
        <w:rPr>
          <w:rFonts w:ascii="Simplified Arabic" w:hAnsi="Simplified Arabic" w:cs="Simplified Arabic" w:hint="cs"/>
          <w:sz w:val="32"/>
          <w:szCs w:val="32"/>
          <w:rtl/>
        </w:rPr>
        <w:t>إستراتيجية</w:t>
      </w:r>
      <w:r w:rsidRPr="00D5137B">
        <w:rPr>
          <w:rFonts w:ascii="Simplified Arabic" w:hAnsi="Simplified Arabic" w:cs="Simplified Arabic"/>
          <w:sz w:val="32"/>
          <w:szCs w:val="32"/>
          <w:rtl/>
        </w:rPr>
        <w:t>، كمؤسسة الحديد والصلب...، ومؤسسات الهيدروكربونات...الخ، وهي تعتمد على رؤوس الأموال كبيرة، كما تتطلب توفر مهارات وكفاءات عالية لتشغيلها.</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ـ مؤسسات صناعية التمويلية أو الخفيفة، كمؤسسات الغزل والنسيج ومؤسسات الجلود...</w:t>
      </w:r>
      <w:r w:rsidR="00ED6460" w:rsidRPr="00D5137B">
        <w:rPr>
          <w:rFonts w:ascii="Simplified Arabic" w:hAnsi="Simplified Arabic" w:cs="Simplified Arabic" w:hint="cs"/>
          <w:sz w:val="32"/>
          <w:szCs w:val="32"/>
          <w:rtl/>
        </w:rPr>
        <w:t>الخ</w:t>
      </w:r>
      <w:r w:rsidRPr="00D5137B">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57"/>
      </w:r>
    </w:p>
    <w:p w:rsidR="00590480" w:rsidRPr="00027CBD" w:rsidRDefault="00590480" w:rsidP="008D5904">
      <w:pPr>
        <w:bidi/>
        <w:ind w:firstLine="567"/>
        <w:jc w:val="left"/>
        <w:rPr>
          <w:rFonts w:ascii="Simplified Arabic" w:hAnsi="Simplified Arabic" w:cs="Simplified Arabic"/>
          <w:b/>
          <w:bCs/>
          <w:sz w:val="28"/>
          <w:szCs w:val="28"/>
          <w:rtl/>
        </w:rPr>
      </w:pPr>
      <w:r w:rsidRPr="00027CBD">
        <w:rPr>
          <w:rFonts w:ascii="Simplified Arabic" w:hAnsi="Simplified Arabic" w:cs="Simplified Arabic"/>
          <w:b/>
          <w:bCs/>
          <w:sz w:val="28"/>
          <w:szCs w:val="28"/>
          <w:rtl/>
        </w:rPr>
        <w:t xml:space="preserve">2 ـ المؤسسات الفلاحية: </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 xml:space="preserve">وهي مؤسسات التي تهتم بزيادة إنتاجية الأرض واستصلاحها، تقوم هذه المؤسسة بتقديم ثلاثة أنواع من </w:t>
      </w:r>
      <w:r w:rsidR="00ED6460" w:rsidRPr="00D5137B">
        <w:rPr>
          <w:rFonts w:ascii="Simplified Arabic" w:hAnsi="Simplified Arabic" w:cs="Simplified Arabic" w:hint="cs"/>
          <w:sz w:val="32"/>
          <w:szCs w:val="32"/>
          <w:rtl/>
        </w:rPr>
        <w:t>إنتاج</w:t>
      </w:r>
      <w:r w:rsidRPr="00D5137B">
        <w:rPr>
          <w:rFonts w:ascii="Simplified Arabic" w:hAnsi="Simplified Arabic" w:cs="Simplified Arabic"/>
          <w:sz w:val="32"/>
          <w:szCs w:val="32"/>
          <w:rtl/>
        </w:rPr>
        <w:t xml:space="preserve"> النباتي، الحيواني، والإنتاج السمكي.</w:t>
      </w:r>
    </w:p>
    <w:p w:rsidR="00590480" w:rsidRPr="00027CBD" w:rsidRDefault="00590480" w:rsidP="008D5904">
      <w:pPr>
        <w:bidi/>
        <w:ind w:firstLine="567"/>
        <w:jc w:val="left"/>
        <w:rPr>
          <w:rFonts w:ascii="Simplified Arabic" w:hAnsi="Simplified Arabic" w:cs="Simplified Arabic"/>
          <w:b/>
          <w:bCs/>
          <w:sz w:val="28"/>
          <w:szCs w:val="28"/>
          <w:rtl/>
        </w:rPr>
      </w:pPr>
      <w:r w:rsidRPr="00027CBD">
        <w:rPr>
          <w:rFonts w:ascii="Simplified Arabic" w:hAnsi="Simplified Arabic" w:cs="Simplified Arabic"/>
          <w:b/>
          <w:bCs/>
          <w:sz w:val="28"/>
          <w:szCs w:val="28"/>
          <w:rtl/>
        </w:rPr>
        <w:t xml:space="preserve">3 ـ المؤسسات التجارية: </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وهي المؤسسات التي تهتم بالنشاط التجاري كمؤسسات الجملة والمفرق، مثل: مؤسسات الأروقة الجزائرية.</w:t>
      </w:r>
    </w:p>
    <w:p w:rsidR="00590480" w:rsidRPr="001171A9" w:rsidRDefault="00590480" w:rsidP="008D5904">
      <w:pPr>
        <w:bidi/>
        <w:ind w:firstLine="567"/>
        <w:jc w:val="left"/>
        <w:rPr>
          <w:rFonts w:ascii="Simplified Arabic" w:hAnsi="Simplified Arabic" w:cs="Simplified Arabic"/>
          <w:b/>
          <w:bCs/>
          <w:sz w:val="28"/>
          <w:szCs w:val="28"/>
          <w:rtl/>
        </w:rPr>
      </w:pPr>
      <w:r w:rsidRPr="001171A9">
        <w:rPr>
          <w:rFonts w:ascii="Simplified Arabic" w:hAnsi="Simplified Arabic" w:cs="Simplified Arabic"/>
          <w:b/>
          <w:bCs/>
          <w:sz w:val="28"/>
          <w:szCs w:val="28"/>
          <w:rtl/>
        </w:rPr>
        <w:t xml:space="preserve">4 ـ المؤسسات المالية: </w:t>
      </w:r>
    </w:p>
    <w:p w:rsidR="00590480" w:rsidRPr="00D5137B" w:rsidRDefault="00590480" w:rsidP="008D5904">
      <w:pPr>
        <w:bidi/>
        <w:ind w:firstLine="567"/>
        <w:jc w:val="left"/>
        <w:rPr>
          <w:rFonts w:ascii="Simplified Arabic" w:hAnsi="Simplified Arabic" w:cs="Simplified Arabic"/>
          <w:sz w:val="32"/>
          <w:szCs w:val="32"/>
          <w:rtl/>
        </w:rPr>
      </w:pPr>
      <w:r w:rsidRPr="00D5137B">
        <w:rPr>
          <w:rFonts w:ascii="Simplified Arabic" w:hAnsi="Simplified Arabic" w:cs="Simplified Arabic"/>
          <w:sz w:val="32"/>
          <w:szCs w:val="32"/>
          <w:rtl/>
        </w:rPr>
        <w:t>وهي المؤسسات التي تقوم بالنشاطات المالية، كالبنوك والمؤسسات التأمين والمؤسسات الضمان الاجتماعي... الخ.</w:t>
      </w:r>
    </w:p>
    <w:p w:rsidR="00590480" w:rsidRPr="00D5137B" w:rsidRDefault="00590480" w:rsidP="008D5904">
      <w:pPr>
        <w:bidi/>
        <w:ind w:firstLine="567"/>
        <w:jc w:val="left"/>
        <w:rPr>
          <w:rFonts w:ascii="Simplified Arabic" w:hAnsi="Simplified Arabic" w:cs="Simplified Arabic"/>
          <w:sz w:val="32"/>
          <w:szCs w:val="32"/>
          <w:rtl/>
        </w:rPr>
      </w:pPr>
      <w:r w:rsidRPr="001171A9">
        <w:rPr>
          <w:rFonts w:ascii="Simplified Arabic" w:hAnsi="Simplified Arabic" w:cs="Simplified Arabic"/>
          <w:b/>
          <w:bCs/>
          <w:sz w:val="28"/>
          <w:szCs w:val="28"/>
          <w:rtl/>
        </w:rPr>
        <w:lastRenderedPageBreak/>
        <w:t>5 ـ مؤسسات الخدمات:</w:t>
      </w:r>
      <w:r w:rsidRPr="00D5137B">
        <w:rPr>
          <w:rFonts w:ascii="Simplified Arabic" w:hAnsi="Simplified Arabic" w:cs="Simplified Arabic"/>
          <w:sz w:val="32"/>
          <w:szCs w:val="32"/>
          <w:rtl/>
        </w:rPr>
        <w:t xml:space="preserve"> وهي المؤسسات التي تقدم خدمات معينة، كمؤسسات النقل، المؤسسات البريد والاتصالات، المؤسسات الجامعية، مؤسسات الأبحاث العلمية...الخ.</w:t>
      </w:r>
      <w:r>
        <w:rPr>
          <w:rStyle w:val="Appelnotedebasdep"/>
          <w:rFonts w:ascii="Simplified Arabic" w:hAnsi="Simplified Arabic" w:cs="Simplified Arabic"/>
          <w:sz w:val="32"/>
          <w:szCs w:val="32"/>
          <w:rtl/>
        </w:rPr>
        <w:footnoteReference w:id="58"/>
      </w:r>
    </w:p>
    <w:p w:rsidR="00590480" w:rsidRPr="00D5137B" w:rsidRDefault="00590480" w:rsidP="008D5904">
      <w:pPr>
        <w:bidi/>
        <w:ind w:firstLine="567"/>
        <w:jc w:val="left"/>
        <w:rPr>
          <w:rFonts w:ascii="Simplified Arabic" w:hAnsi="Simplified Arabic" w:cs="Simplified Arabic"/>
          <w:sz w:val="32"/>
          <w:szCs w:val="32"/>
          <w:rtl/>
        </w:rPr>
      </w:pPr>
    </w:p>
    <w:p w:rsidR="00590480" w:rsidRPr="00D5137B" w:rsidRDefault="00590480" w:rsidP="008D5904">
      <w:pPr>
        <w:bidi/>
        <w:ind w:firstLine="567"/>
        <w:jc w:val="left"/>
        <w:rPr>
          <w:rFonts w:ascii="Simplified Arabic" w:hAnsi="Simplified Arabic" w:cs="Simplified Arabic"/>
          <w:sz w:val="32"/>
          <w:szCs w:val="32"/>
          <w:rtl/>
        </w:rPr>
      </w:pPr>
    </w:p>
    <w:p w:rsidR="00590480" w:rsidRDefault="00590480" w:rsidP="008D5904">
      <w:pPr>
        <w:tabs>
          <w:tab w:val="left" w:pos="4197"/>
          <w:tab w:val="center" w:pos="4960"/>
        </w:tabs>
        <w:bidi/>
        <w:ind w:firstLine="567"/>
        <w:jc w:val="left"/>
        <w:rPr>
          <w:rFonts w:ascii="Simplified Arabic" w:hAnsi="Simplified Arabic" w:cs="Simplified Arabic"/>
          <w:b/>
          <w:bCs/>
          <w:sz w:val="32"/>
          <w:szCs w:val="32"/>
          <w:rtl/>
        </w:rPr>
      </w:pPr>
    </w:p>
    <w:p w:rsidR="00E15665" w:rsidRDefault="00590480" w:rsidP="008D5904">
      <w:pPr>
        <w:tabs>
          <w:tab w:val="left" w:pos="4197"/>
          <w:tab w:val="center" w:pos="4960"/>
        </w:tabs>
        <w:bidi/>
        <w:ind w:firstLine="567"/>
        <w:jc w:val="left"/>
        <w:rPr>
          <w:rFonts w:ascii="Simplified Arabic" w:hAnsi="Simplified Arabic" w:cs="Simplified Arabic"/>
          <w:b/>
          <w:bCs/>
          <w:sz w:val="32"/>
          <w:szCs w:val="32"/>
          <w:rtl/>
        </w:rPr>
      </w:pPr>
      <w:r>
        <w:rPr>
          <w:rFonts w:ascii="Simplified Arabic" w:hAnsi="Simplified Arabic" w:cs="Simplified Arabic"/>
          <w:b/>
          <w:bCs/>
          <w:sz w:val="32"/>
          <w:szCs w:val="32"/>
          <w:rtl/>
        </w:rPr>
        <w:tab/>
      </w: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E15665" w:rsidRDefault="00E15665" w:rsidP="00E15665">
      <w:pPr>
        <w:tabs>
          <w:tab w:val="left" w:pos="4197"/>
          <w:tab w:val="center" w:pos="4960"/>
        </w:tabs>
        <w:bidi/>
        <w:ind w:firstLine="567"/>
        <w:jc w:val="left"/>
        <w:rPr>
          <w:rFonts w:ascii="Simplified Arabic" w:hAnsi="Simplified Arabic" w:cs="Simplified Arabic"/>
          <w:b/>
          <w:bCs/>
          <w:sz w:val="32"/>
          <w:szCs w:val="32"/>
          <w:rtl/>
        </w:rPr>
      </w:pPr>
    </w:p>
    <w:p w:rsidR="00590480" w:rsidRPr="001171A9" w:rsidRDefault="00590480" w:rsidP="00E15665">
      <w:pPr>
        <w:tabs>
          <w:tab w:val="left" w:pos="4197"/>
          <w:tab w:val="center" w:pos="4960"/>
        </w:tabs>
        <w:bidi/>
        <w:ind w:firstLine="567"/>
        <w:jc w:val="left"/>
        <w:rPr>
          <w:rFonts w:ascii="Simplified Arabic" w:hAnsi="Simplified Arabic" w:cs="Simplified Arabic"/>
          <w:b/>
          <w:bCs/>
          <w:sz w:val="32"/>
          <w:szCs w:val="32"/>
          <w:rtl/>
        </w:rPr>
      </w:pPr>
      <w:r w:rsidRPr="001171A9">
        <w:rPr>
          <w:rFonts w:ascii="Simplified Arabic" w:hAnsi="Simplified Arabic" w:cs="Simplified Arabic"/>
          <w:b/>
          <w:bCs/>
          <w:sz w:val="32"/>
          <w:szCs w:val="32"/>
          <w:rtl/>
        </w:rPr>
        <w:t>خلاصة الفصل</w:t>
      </w:r>
    </w:p>
    <w:p w:rsidR="00FC7669" w:rsidRDefault="00590480" w:rsidP="008D5904">
      <w:pPr>
        <w:bidi/>
        <w:ind w:firstLine="567"/>
        <w:jc w:val="left"/>
        <w:rPr>
          <w:rFonts w:ascii="Simplified Arabic" w:hAnsi="Simplified Arabic" w:cs="Simplified Arabic"/>
          <w:sz w:val="32"/>
          <w:szCs w:val="32"/>
          <w:rtl/>
        </w:rPr>
        <w:sectPr w:rsidR="00FC7669" w:rsidSect="00590480">
          <w:headerReference w:type="default" r:id="rId23"/>
          <w:footnotePr>
            <w:numRestart w:val="eachPage"/>
          </w:footnotePr>
          <w:pgSz w:w="11906" w:h="16838"/>
          <w:pgMar w:top="851" w:right="1701" w:bottom="851" w:left="1134" w:header="709" w:footer="709" w:gutter="0"/>
          <w:cols w:space="708"/>
          <w:rtlGutter/>
          <w:docGrid w:linePitch="360"/>
        </w:sectPr>
      </w:pPr>
      <w:r w:rsidRPr="00D5137B">
        <w:rPr>
          <w:rFonts w:ascii="Simplified Arabic" w:hAnsi="Simplified Arabic" w:cs="Simplified Arabic"/>
          <w:sz w:val="32"/>
          <w:szCs w:val="32"/>
          <w:rtl/>
        </w:rPr>
        <w:t>تطرقت في هذا الفصل المعنون بالمؤسسة الاقتصادية إلى مجموعة من العوا</w:t>
      </w:r>
      <w:r w:rsidR="005E6C60">
        <w:rPr>
          <w:rFonts w:ascii="Simplified Arabic" w:hAnsi="Simplified Arabic" w:cs="Simplified Arabic"/>
          <w:sz w:val="32"/>
          <w:szCs w:val="32"/>
          <w:rtl/>
        </w:rPr>
        <w:t>مل والحقائق ومعلومات و</w:t>
      </w:r>
      <w:r w:rsidR="005E6C60">
        <w:rPr>
          <w:rFonts w:ascii="Simplified Arabic" w:hAnsi="Simplified Arabic" w:cs="Simplified Arabic" w:hint="cs"/>
          <w:sz w:val="32"/>
          <w:szCs w:val="32"/>
          <w:rtl/>
        </w:rPr>
        <w:t xml:space="preserve">التي تعتبر </w:t>
      </w:r>
      <w:r w:rsidR="005E6C60">
        <w:rPr>
          <w:rFonts w:ascii="Simplified Arabic" w:hAnsi="Simplified Arabic" w:cs="Simplified Arabic"/>
          <w:sz w:val="32"/>
          <w:szCs w:val="32"/>
          <w:rtl/>
        </w:rPr>
        <w:t xml:space="preserve">أن المؤسسة </w:t>
      </w:r>
      <w:r w:rsidR="005E6C60">
        <w:rPr>
          <w:rFonts w:ascii="Simplified Arabic" w:hAnsi="Simplified Arabic" w:cs="Simplified Arabic" w:hint="cs"/>
          <w:sz w:val="32"/>
          <w:szCs w:val="32"/>
          <w:rtl/>
        </w:rPr>
        <w:t>تقوم</w:t>
      </w:r>
      <w:r w:rsidRPr="00D5137B">
        <w:rPr>
          <w:rFonts w:ascii="Simplified Arabic" w:hAnsi="Simplified Arabic" w:cs="Simplified Arabic"/>
          <w:sz w:val="32"/>
          <w:szCs w:val="32"/>
          <w:rtl/>
        </w:rPr>
        <w:t xml:space="preserve"> بتحقيق </w:t>
      </w:r>
      <w:r w:rsidR="005E6C60">
        <w:rPr>
          <w:rFonts w:ascii="Simplified Arabic" w:hAnsi="Simplified Arabic" w:cs="Simplified Arabic" w:hint="cs"/>
          <w:sz w:val="32"/>
          <w:szCs w:val="32"/>
          <w:rtl/>
        </w:rPr>
        <w:t>ال</w:t>
      </w:r>
      <w:r w:rsidRPr="00D5137B">
        <w:rPr>
          <w:rFonts w:ascii="Simplified Arabic" w:hAnsi="Simplified Arabic" w:cs="Simplified Arabic"/>
          <w:sz w:val="32"/>
          <w:szCs w:val="32"/>
          <w:rtl/>
        </w:rPr>
        <w:t xml:space="preserve">أهداف التي نستعملها، </w:t>
      </w:r>
      <w:r w:rsidR="005E6C60">
        <w:rPr>
          <w:rFonts w:ascii="Simplified Arabic" w:hAnsi="Simplified Arabic" w:cs="Simplified Arabic" w:hint="cs"/>
          <w:sz w:val="32"/>
          <w:szCs w:val="32"/>
          <w:rtl/>
        </w:rPr>
        <w:t>و</w:t>
      </w:r>
      <w:r w:rsidR="005E6C60">
        <w:rPr>
          <w:rFonts w:ascii="Simplified Arabic" w:hAnsi="Simplified Arabic" w:cs="Simplified Arabic"/>
          <w:sz w:val="32"/>
          <w:szCs w:val="32"/>
          <w:rtl/>
        </w:rPr>
        <w:t xml:space="preserve">التي وجدت من أجلها المؤسسة. </w:t>
      </w:r>
      <w:r w:rsidR="005E6C60">
        <w:rPr>
          <w:rFonts w:ascii="Simplified Arabic" w:hAnsi="Simplified Arabic" w:cs="Simplified Arabic" w:hint="cs"/>
          <w:sz w:val="32"/>
          <w:szCs w:val="32"/>
          <w:rtl/>
        </w:rPr>
        <w:t>ف</w:t>
      </w:r>
      <w:r w:rsidRPr="00D5137B">
        <w:rPr>
          <w:rFonts w:ascii="Simplified Arabic" w:hAnsi="Simplified Arabic" w:cs="Simplified Arabic"/>
          <w:sz w:val="32"/>
          <w:szCs w:val="32"/>
          <w:rtl/>
        </w:rPr>
        <w:t xml:space="preserve">المؤسسة الاقتصادية لها هدف اقتصادي ربحي بحيث يتحقق من خلال الموظفين </w:t>
      </w:r>
      <w:r w:rsidR="005E6C60">
        <w:rPr>
          <w:rFonts w:ascii="Simplified Arabic" w:hAnsi="Simplified Arabic" w:cs="Simplified Arabic" w:hint="cs"/>
          <w:sz w:val="32"/>
          <w:szCs w:val="32"/>
          <w:rtl/>
        </w:rPr>
        <w:t>وال</w:t>
      </w:r>
      <w:r w:rsidRPr="00D5137B">
        <w:rPr>
          <w:rFonts w:ascii="Simplified Arabic" w:hAnsi="Simplified Arabic" w:cs="Simplified Arabic"/>
          <w:sz w:val="32"/>
          <w:szCs w:val="32"/>
          <w:rtl/>
        </w:rPr>
        <w:t>خدمات و</w:t>
      </w:r>
      <w:r w:rsidR="005E6C60">
        <w:rPr>
          <w:rFonts w:ascii="Simplified Arabic" w:hAnsi="Simplified Arabic" w:cs="Simplified Arabic" w:hint="cs"/>
          <w:sz w:val="32"/>
          <w:szCs w:val="32"/>
          <w:rtl/>
        </w:rPr>
        <w:t>ال</w:t>
      </w:r>
      <w:r w:rsidRPr="00D5137B">
        <w:rPr>
          <w:rFonts w:ascii="Simplified Arabic" w:hAnsi="Simplified Arabic" w:cs="Simplified Arabic"/>
          <w:sz w:val="32"/>
          <w:szCs w:val="32"/>
          <w:rtl/>
        </w:rPr>
        <w:t>سلع التي تلبي معظم حاجات المستهلكين.</w:t>
      </w:r>
    </w:p>
    <w:p w:rsidR="00E15665" w:rsidRDefault="00E15665" w:rsidP="00FC7669">
      <w:pPr>
        <w:bidi/>
        <w:jc w:val="left"/>
        <w:rPr>
          <w:rFonts w:ascii="Simplified Arabic" w:hAnsi="Simplified Arabic" w:cs="Simplified Arabic"/>
          <w:sz w:val="32"/>
          <w:szCs w:val="32"/>
          <w:rtl/>
        </w:rPr>
        <w:sectPr w:rsidR="00E15665" w:rsidSect="00FC7669">
          <w:headerReference w:type="default" r:id="rId24"/>
          <w:footnotePr>
            <w:numRestart w:val="eachPage"/>
          </w:footnotePr>
          <w:type w:val="continuous"/>
          <w:pgSz w:w="11906" w:h="16838"/>
          <w:pgMar w:top="851" w:right="1701" w:bottom="851" w:left="1134" w:header="709" w:footer="709" w:gutter="0"/>
          <w:cols w:space="708"/>
          <w:rtlGutter/>
          <w:docGrid w:linePitch="360"/>
        </w:sectPr>
      </w:pPr>
    </w:p>
    <w:p w:rsidR="007F1DBF" w:rsidRDefault="007F1DBF" w:rsidP="00FC7669">
      <w:pPr>
        <w:pStyle w:val="Titre"/>
        <w:jc w:val="both"/>
        <w:rPr>
          <w:bCs/>
          <w:i/>
          <w:iCs/>
          <w:outline/>
          <w:color w:val="C0504D" w:themeColor="accent2"/>
          <w:sz w:val="144"/>
          <w:szCs w:val="144"/>
          <w:rtl/>
        </w:rPr>
      </w:pPr>
      <w:r w:rsidRPr="009C4C9C">
        <w:rPr>
          <w:b/>
          <w:bCs/>
          <w:i/>
          <w:iCs/>
          <w:color w:val="262626" w:themeColor="text1" w:themeTint="D9"/>
          <w:spacing w:val="0"/>
          <w:sz w:val="144"/>
          <w:szCs w:val="144"/>
          <w:rtl/>
        </w:rPr>
        <w:lastRenderedPageBreak/>
        <w:t>الفصل ال</w:t>
      </w:r>
      <w:r>
        <w:rPr>
          <w:rFonts w:hint="cs"/>
          <w:b/>
          <w:bCs/>
          <w:i/>
          <w:iCs/>
          <w:color w:val="262626" w:themeColor="text1" w:themeTint="D9"/>
          <w:spacing w:val="0"/>
          <w:sz w:val="144"/>
          <w:szCs w:val="144"/>
          <w:rtl/>
        </w:rPr>
        <w:t>خامس</w:t>
      </w:r>
    </w:p>
    <w:p w:rsidR="007F1DBF" w:rsidRDefault="007F1DBF" w:rsidP="007F1DBF">
      <w:pPr>
        <w:bidi/>
        <w:jc w:val="left"/>
        <w:rPr>
          <w:rtl/>
        </w:rPr>
      </w:pPr>
    </w:p>
    <w:p w:rsidR="007F1DBF" w:rsidRDefault="007F1DBF" w:rsidP="007F1DBF">
      <w:pPr>
        <w:bidi/>
        <w:jc w:val="left"/>
        <w:rPr>
          <w:rtl/>
        </w:rPr>
      </w:pPr>
    </w:p>
    <w:p w:rsidR="007F1DBF" w:rsidRDefault="007F1DBF" w:rsidP="007F1DBF">
      <w:pPr>
        <w:bidi/>
        <w:jc w:val="left"/>
        <w:rPr>
          <w:rtl/>
        </w:rPr>
      </w:pPr>
    </w:p>
    <w:p w:rsidR="007F1DBF" w:rsidRDefault="007F1DBF" w:rsidP="007F1DBF">
      <w:pPr>
        <w:bidi/>
        <w:spacing w:line="240" w:lineRule="auto"/>
        <w:ind w:firstLine="567"/>
        <w:jc w:val="center"/>
        <w:rPr>
          <w:rFonts w:ascii="Simplified Arabic" w:hAnsi="Simplified Arabic" w:cs="Simplified Arabic"/>
          <w:b/>
          <w:bCs/>
          <w:outline/>
          <w:color w:val="C0504D" w:themeColor="accent2"/>
          <w:sz w:val="96"/>
          <w:szCs w:val="96"/>
          <w:rtl/>
        </w:rPr>
      </w:pPr>
      <w:r>
        <w:rPr>
          <w:rFonts w:ascii="Simplified Arabic" w:hAnsi="Simplified Arabic" w:cs="Simplified Arabic"/>
          <w:b/>
          <w:bCs/>
          <w:outline/>
          <w:color w:val="C0504D" w:themeColor="accent2"/>
          <w:sz w:val="96"/>
          <w:szCs w:val="96"/>
          <w:rtl/>
        </w:rPr>
        <w:t>ال</w:t>
      </w:r>
      <w:r w:rsidR="00FC7669">
        <w:rPr>
          <w:rFonts w:ascii="Simplified Arabic" w:hAnsi="Simplified Arabic" w:cs="Simplified Arabic" w:hint="cs"/>
          <w:b/>
          <w:bCs/>
          <w:outline/>
          <w:color w:val="C0504D" w:themeColor="accent2"/>
          <w:sz w:val="96"/>
          <w:szCs w:val="96"/>
          <w:rtl/>
        </w:rPr>
        <w:t>إطار</w:t>
      </w:r>
      <w:r>
        <w:rPr>
          <w:rFonts w:ascii="Simplified Arabic" w:hAnsi="Simplified Arabic" w:cs="Simplified Arabic" w:hint="cs"/>
          <w:b/>
          <w:bCs/>
          <w:outline/>
          <w:color w:val="C0504D" w:themeColor="accent2"/>
          <w:sz w:val="96"/>
          <w:szCs w:val="96"/>
          <w:rtl/>
        </w:rPr>
        <w:t xml:space="preserve"> التطبيقي</w:t>
      </w:r>
    </w:p>
    <w:p w:rsidR="004200ED" w:rsidRDefault="004200ED" w:rsidP="004200ED">
      <w:pPr>
        <w:bidi/>
        <w:jc w:val="left"/>
        <w:rPr>
          <w:rFonts w:ascii="Simplified Arabic" w:hAnsi="Simplified Arabic" w:cs="Simplified Arabic"/>
          <w:sz w:val="32"/>
          <w:szCs w:val="32"/>
          <w:rtl/>
        </w:rPr>
      </w:pPr>
    </w:p>
    <w:p w:rsidR="004200ED" w:rsidRDefault="004200ED" w:rsidP="004200ED">
      <w:pPr>
        <w:bidi/>
        <w:jc w:val="left"/>
        <w:rPr>
          <w:rFonts w:ascii="Simplified Arabic" w:hAnsi="Simplified Arabic" w:cs="Simplified Arabic"/>
          <w:sz w:val="32"/>
          <w:szCs w:val="32"/>
          <w:rtl/>
        </w:rPr>
      </w:pPr>
    </w:p>
    <w:p w:rsidR="00FC7669" w:rsidRPr="004200ED" w:rsidRDefault="004200ED" w:rsidP="004200ED">
      <w:pPr>
        <w:bidi/>
        <w:jc w:val="left"/>
        <w:rPr>
          <w:rFonts w:ascii="Simplified Arabic" w:hAnsi="Simplified Arabic" w:cs="Simplified Arabic"/>
          <w:b/>
          <w:bCs/>
          <w:sz w:val="32"/>
          <w:szCs w:val="32"/>
          <w:rtl/>
        </w:rPr>
      </w:pPr>
      <w:r w:rsidRPr="004200ED">
        <w:rPr>
          <w:rFonts w:ascii="Simplified Arabic" w:hAnsi="Simplified Arabic" w:cs="Simplified Arabic" w:hint="cs"/>
          <w:b/>
          <w:bCs/>
          <w:sz w:val="32"/>
          <w:szCs w:val="32"/>
          <w:rtl/>
        </w:rPr>
        <w:t>1</w:t>
      </w:r>
      <w:r w:rsidR="00FC7669" w:rsidRPr="004200ED">
        <w:rPr>
          <w:rFonts w:ascii="Simplified Arabic" w:hAnsi="Simplified Arabic" w:cs="Simplified Arabic" w:hint="cs"/>
          <w:b/>
          <w:bCs/>
          <w:sz w:val="32"/>
          <w:szCs w:val="32"/>
          <w:rtl/>
        </w:rPr>
        <w:t xml:space="preserve"> ـ تقديم مؤسسة الإنتاج وتوزيع مواد البناء </w:t>
      </w:r>
      <w:r w:rsidR="00FC7669" w:rsidRPr="004200ED">
        <w:rPr>
          <w:rFonts w:ascii="Simplified Arabic" w:hAnsi="Simplified Arabic" w:cs="Simplified Arabic"/>
          <w:b/>
          <w:bCs/>
          <w:sz w:val="32"/>
          <w:szCs w:val="32"/>
        </w:rPr>
        <w:t>DMC</w:t>
      </w:r>
      <w:r w:rsidR="00FC7669" w:rsidRPr="004200ED">
        <w:rPr>
          <w:rFonts w:ascii="Simplified Arabic" w:hAnsi="Simplified Arabic" w:cs="Simplified Arabic" w:hint="cs"/>
          <w:b/>
          <w:bCs/>
          <w:sz w:val="32"/>
          <w:szCs w:val="32"/>
          <w:rtl/>
        </w:rPr>
        <w:t xml:space="preserve"> .</w:t>
      </w:r>
    </w:p>
    <w:p w:rsidR="00FC7669" w:rsidRPr="004200ED" w:rsidRDefault="00FC7669" w:rsidP="00FC7669">
      <w:pPr>
        <w:bidi/>
        <w:jc w:val="left"/>
        <w:rPr>
          <w:rFonts w:ascii="Simplified Arabic" w:hAnsi="Simplified Arabic" w:cs="Simplified Arabic"/>
          <w:b/>
          <w:bCs/>
          <w:sz w:val="32"/>
          <w:szCs w:val="32"/>
          <w:rtl/>
        </w:rPr>
      </w:pPr>
      <w:r w:rsidRPr="004200ED">
        <w:rPr>
          <w:rFonts w:ascii="Simplified Arabic" w:hAnsi="Simplified Arabic" w:cs="Simplified Arabic" w:hint="cs"/>
          <w:b/>
          <w:bCs/>
          <w:sz w:val="32"/>
          <w:szCs w:val="32"/>
          <w:rtl/>
        </w:rPr>
        <w:t>2 ـ تقديم الاستبيان وعينات الدراسة.</w:t>
      </w:r>
    </w:p>
    <w:p w:rsidR="00FC7669" w:rsidRPr="004200ED" w:rsidRDefault="00FC7669" w:rsidP="00FC7669">
      <w:pPr>
        <w:bidi/>
        <w:jc w:val="left"/>
        <w:rPr>
          <w:rFonts w:ascii="Simplified Arabic" w:hAnsi="Simplified Arabic" w:cs="Simplified Arabic"/>
          <w:b/>
          <w:bCs/>
          <w:sz w:val="32"/>
          <w:szCs w:val="32"/>
          <w:rtl/>
        </w:rPr>
      </w:pPr>
      <w:r w:rsidRPr="004200ED">
        <w:rPr>
          <w:rFonts w:ascii="Simplified Arabic" w:hAnsi="Simplified Arabic" w:cs="Simplified Arabic" w:hint="cs"/>
          <w:b/>
          <w:bCs/>
          <w:sz w:val="32"/>
          <w:szCs w:val="32"/>
          <w:rtl/>
        </w:rPr>
        <w:t>3 ـ عرض وتحليل نتائج الدراسة.</w:t>
      </w:r>
    </w:p>
    <w:p w:rsidR="00FC7669" w:rsidRPr="004200ED" w:rsidRDefault="00FC7669" w:rsidP="00FC7669">
      <w:pPr>
        <w:bidi/>
        <w:jc w:val="left"/>
        <w:rPr>
          <w:rFonts w:ascii="Simplified Arabic" w:hAnsi="Simplified Arabic" w:cs="Simplified Arabic"/>
          <w:b/>
          <w:bCs/>
          <w:sz w:val="32"/>
          <w:szCs w:val="32"/>
          <w:rtl/>
        </w:rPr>
      </w:pPr>
      <w:r w:rsidRPr="004200ED">
        <w:rPr>
          <w:rFonts w:ascii="Simplified Arabic" w:hAnsi="Simplified Arabic" w:cs="Simplified Arabic" w:hint="cs"/>
          <w:b/>
          <w:bCs/>
          <w:sz w:val="32"/>
          <w:szCs w:val="32"/>
          <w:rtl/>
        </w:rPr>
        <w:t>4 ـ تحليل النتائج على ضوء التساؤلات الدراسة.</w:t>
      </w:r>
    </w:p>
    <w:p w:rsidR="00FC7669" w:rsidRPr="004200ED" w:rsidRDefault="00FC7669" w:rsidP="00FC7669">
      <w:pPr>
        <w:bidi/>
        <w:jc w:val="left"/>
        <w:rPr>
          <w:rFonts w:ascii="Simplified Arabic" w:hAnsi="Simplified Arabic" w:cs="Simplified Arabic"/>
          <w:b/>
          <w:bCs/>
          <w:sz w:val="32"/>
          <w:szCs w:val="32"/>
          <w:rtl/>
        </w:rPr>
      </w:pPr>
      <w:r w:rsidRPr="004200ED">
        <w:rPr>
          <w:rFonts w:ascii="Simplified Arabic" w:hAnsi="Simplified Arabic" w:cs="Simplified Arabic" w:hint="cs"/>
          <w:b/>
          <w:bCs/>
          <w:sz w:val="32"/>
          <w:szCs w:val="32"/>
          <w:rtl/>
        </w:rPr>
        <w:t>5 ـ نتائج الدراسة.</w:t>
      </w:r>
    </w:p>
    <w:p w:rsidR="007F1DBF" w:rsidRDefault="007F1DBF" w:rsidP="007F1DBF">
      <w:pPr>
        <w:bidi/>
        <w:spacing w:line="240" w:lineRule="auto"/>
        <w:ind w:firstLine="567"/>
        <w:jc w:val="left"/>
        <w:rPr>
          <w:rFonts w:ascii="Simplified Arabic" w:hAnsi="Simplified Arabic" w:cs="Simplified Arabic"/>
          <w:b/>
          <w:bCs/>
          <w:sz w:val="32"/>
          <w:szCs w:val="32"/>
          <w:rtl/>
        </w:rPr>
      </w:pPr>
    </w:p>
    <w:p w:rsidR="00FC7669" w:rsidRDefault="00FC7669" w:rsidP="007F1DBF">
      <w:pPr>
        <w:bidi/>
        <w:spacing w:line="240" w:lineRule="auto"/>
        <w:ind w:firstLine="567"/>
        <w:jc w:val="left"/>
        <w:rPr>
          <w:rFonts w:ascii="Simplified Arabic" w:hAnsi="Simplified Arabic" w:cs="Simplified Arabic"/>
          <w:b/>
          <w:bCs/>
          <w:sz w:val="32"/>
          <w:szCs w:val="32"/>
          <w:rtl/>
        </w:rPr>
        <w:sectPr w:rsidR="00FC7669" w:rsidSect="00590480">
          <w:footnotePr>
            <w:numRestart w:val="eachPage"/>
          </w:footnotePr>
          <w:pgSz w:w="11906" w:h="16838"/>
          <w:pgMar w:top="851" w:right="1701" w:bottom="851" w:left="1134" w:header="709" w:footer="709" w:gutter="0"/>
          <w:cols w:space="708"/>
          <w:rtlGutter/>
          <w:docGrid w:linePitch="360"/>
        </w:sectPr>
      </w:pPr>
    </w:p>
    <w:p w:rsidR="00590480" w:rsidRPr="00534C3F" w:rsidRDefault="00590480" w:rsidP="007F1DBF">
      <w:pPr>
        <w:bidi/>
        <w:spacing w:line="240" w:lineRule="auto"/>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lastRenderedPageBreak/>
        <w:t>تمهيد:</w:t>
      </w:r>
    </w:p>
    <w:p w:rsidR="00590480" w:rsidRPr="00534C3F" w:rsidRDefault="00590480" w:rsidP="008D5904">
      <w:pPr>
        <w:bidi/>
        <w:spacing w:line="240" w:lineRule="auto"/>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نحاول من خلال هذا الفصل التقصي عن واقع الاتصال الداخلي وعلاقته بأداء العمال في تسيير  مؤسسة توزيع مواد البناء وذلك اعتمادا بالشكل اللازم على ما ورد ذكره في الشق النظري  زيادة على أهم ما وضعه القائمون على شؤون تسيرها والأهمية التي يولونها  للاتصال الداخلي، وللتقرب أكثر من الموضوع قمت بتوزيع استمارات  تضمنت مجموعة من الأسئلة وجهت للجمهور الداخلي الذي يعد الطرف المعني في الاتصال الداخلي الغرض منها الوقوف على كل صغيرة وكبيرة فيما يتعلق بميدان البحث وبالتالي تحليلها وتفسيرها وأخيرا الوصول إلى نتائج حول الدراسة</w:t>
      </w:r>
      <w:r w:rsidRPr="00534C3F">
        <w:rPr>
          <w:rFonts w:ascii="Simplified Arabic" w:hAnsi="Simplified Arabic" w:cs="Simplified Arabic"/>
          <w:sz w:val="32"/>
          <w:szCs w:val="32"/>
        </w:rPr>
        <w:t>.</w:t>
      </w:r>
    </w:p>
    <w:p w:rsidR="00963133" w:rsidRDefault="00963133" w:rsidP="008D5904">
      <w:pPr>
        <w:tabs>
          <w:tab w:val="left" w:pos="7905"/>
        </w:tabs>
        <w:bidi/>
        <w:ind w:firstLine="567"/>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5/ 1: </w:t>
      </w:r>
      <w:r w:rsidR="00590480" w:rsidRPr="00534C3F">
        <w:rPr>
          <w:rFonts w:ascii="Simplified Arabic" w:hAnsi="Simplified Arabic" w:cs="Simplified Arabic"/>
          <w:b/>
          <w:bCs/>
          <w:sz w:val="32"/>
          <w:szCs w:val="32"/>
          <w:rtl/>
          <w:lang w:bidi="ar-DZ"/>
        </w:rPr>
        <w:t xml:space="preserve"> </w:t>
      </w:r>
      <w:r w:rsidRPr="00534C3F">
        <w:rPr>
          <w:rFonts w:ascii="Simplified Arabic" w:hAnsi="Simplified Arabic" w:cs="Simplified Arabic"/>
          <w:b/>
          <w:bCs/>
          <w:sz w:val="32"/>
          <w:szCs w:val="32"/>
          <w:rtl/>
          <w:lang w:bidi="ar-DZ"/>
        </w:rPr>
        <w:t xml:space="preserve">تقديم مؤسسة الإنتاج وتوزيع مواد البناء </w:t>
      </w:r>
      <w:r w:rsidRPr="00534C3F">
        <w:rPr>
          <w:rFonts w:ascii="Simplified Arabic" w:hAnsi="Simplified Arabic" w:cs="Simplified Arabic"/>
          <w:b/>
          <w:bCs/>
          <w:sz w:val="32"/>
          <w:szCs w:val="32"/>
          <w:lang w:bidi="ar-DZ"/>
        </w:rPr>
        <w:t>DMC</w:t>
      </w:r>
      <w:r w:rsidRPr="00534C3F">
        <w:rPr>
          <w:rFonts w:ascii="Simplified Arabic" w:hAnsi="Simplified Arabic" w:cs="Simplified Arabic"/>
          <w:b/>
          <w:bCs/>
          <w:sz w:val="32"/>
          <w:szCs w:val="32"/>
          <w:rtl/>
          <w:lang w:bidi="ar-DZ"/>
        </w:rPr>
        <w:t xml:space="preserve"> </w:t>
      </w:r>
    </w:p>
    <w:p w:rsidR="00590480" w:rsidRPr="00534C3F" w:rsidRDefault="00963133" w:rsidP="00963133">
      <w:pPr>
        <w:tabs>
          <w:tab w:val="left" w:pos="7905"/>
        </w:tabs>
        <w:bidi/>
        <w:ind w:firstLine="567"/>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أ ـ </w:t>
      </w:r>
      <w:r w:rsidR="00590480" w:rsidRPr="00534C3F">
        <w:rPr>
          <w:rFonts w:ascii="Simplified Arabic" w:hAnsi="Simplified Arabic" w:cs="Simplified Arabic"/>
          <w:b/>
          <w:bCs/>
          <w:sz w:val="32"/>
          <w:szCs w:val="32"/>
          <w:rtl/>
          <w:lang w:bidi="ar-DZ"/>
        </w:rPr>
        <w:t xml:space="preserve">مدخل إلى المؤسسة </w:t>
      </w:r>
      <w:r w:rsidR="00590480" w:rsidRPr="00534C3F">
        <w:rPr>
          <w:rFonts w:ascii="Simplified Arabic" w:hAnsi="Simplified Arabic" w:cs="Simplified Arabic"/>
          <w:b/>
          <w:bCs/>
          <w:sz w:val="32"/>
          <w:szCs w:val="32"/>
          <w:lang w:bidi="ar-DZ"/>
        </w:rPr>
        <w:t>D.M.C</w:t>
      </w:r>
      <w:r w:rsidR="00590480" w:rsidRPr="00534C3F">
        <w:rPr>
          <w:rFonts w:ascii="Simplified Arabic" w:hAnsi="Simplified Arabic" w:cs="Simplified Arabic"/>
          <w:b/>
          <w:bCs/>
          <w:sz w:val="32"/>
          <w:szCs w:val="32"/>
          <w:rtl/>
          <w:lang w:bidi="ar-DZ"/>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إن أهم شيء في أي مؤسسة دراسة الجانب التطبيقي، لذا سنتطرق في البداية الدراسة على التعرف على المؤسسة الوطنية للإنتاج وتوزيع مواد البناء بمستغانم والتعرف على الهيكل التنظيمي وأهداف المؤسسة ومهامها.</w:t>
      </w:r>
    </w:p>
    <w:p w:rsidR="00590480" w:rsidRPr="00534C3F" w:rsidRDefault="00963133" w:rsidP="00963133">
      <w:pPr>
        <w:bidi/>
        <w:ind w:firstLine="567"/>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ب ـ </w:t>
      </w:r>
      <w:r w:rsidRPr="00534C3F">
        <w:rPr>
          <w:rFonts w:ascii="Simplified Arabic" w:hAnsi="Simplified Arabic" w:cs="Simplified Arabic"/>
          <w:b/>
          <w:bCs/>
          <w:sz w:val="32"/>
          <w:szCs w:val="32"/>
          <w:rtl/>
          <w:lang w:bidi="ar-DZ"/>
        </w:rPr>
        <w:t xml:space="preserve">تقديم مؤسسة الإنتاج وتوزيع مواد البناء </w:t>
      </w:r>
      <w:r w:rsidRPr="00534C3F">
        <w:rPr>
          <w:rFonts w:ascii="Simplified Arabic" w:hAnsi="Simplified Arabic" w:cs="Simplified Arabic"/>
          <w:b/>
          <w:bCs/>
          <w:sz w:val="32"/>
          <w:szCs w:val="32"/>
          <w:lang w:bidi="ar-DZ"/>
        </w:rPr>
        <w:t>DMC</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b/>
          <w:bCs/>
          <w:sz w:val="32"/>
          <w:szCs w:val="32"/>
        </w:rPr>
      </w:pPr>
      <w:r w:rsidRPr="00534C3F">
        <w:rPr>
          <w:rFonts w:ascii="Simplified Arabic" w:hAnsi="Simplified Arabic" w:cs="Simplified Arabic"/>
          <w:sz w:val="32"/>
          <w:szCs w:val="32"/>
          <w:rtl/>
        </w:rPr>
        <w:t>المؤسسة</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الوطنية</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لإنتاج</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توزيع</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مؤسسة</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أنشأت</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بتاريخ</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25</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سبتمبر 1984</w:t>
      </w:r>
      <w:r w:rsidRPr="00534C3F">
        <w:rPr>
          <w:rFonts w:ascii="Simplified Arabic" w:hAnsi="Simplified Arabic" w:cs="Simplified Arabic"/>
          <w:b/>
          <w:bCs/>
          <w:sz w:val="32"/>
          <w:szCs w:val="32"/>
          <w:rtl/>
        </w:rPr>
        <w:t>،</w:t>
      </w:r>
      <w:r w:rsidR="007F07A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كان</w:t>
      </w:r>
      <w:r w:rsidRPr="00534C3F">
        <w:rPr>
          <w:rFonts w:ascii="Simplified Arabic" w:hAnsi="Simplified Arabic" w:cs="Simplified Arabic"/>
          <w:sz w:val="32"/>
          <w:szCs w:val="32"/>
          <w:rtl/>
        </w:rPr>
        <w:t xml:space="preserve"> هذا</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بمقتضى</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قرار</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وزاري</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رقم 5280/م ع / والمتضمن</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ذلك</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مقره</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االرئيسي بولاية</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مستغانم برأسمال</w:t>
      </w:r>
      <w:r w:rsidR="007F07A7">
        <w:rPr>
          <w:rFonts w:ascii="Simplified Arabic" w:hAnsi="Simplified Arabic" w:cs="Simplified Arabic" w:hint="cs"/>
          <w:sz w:val="32"/>
          <w:szCs w:val="32"/>
          <w:rtl/>
        </w:rPr>
        <w:t xml:space="preserve">ي </w:t>
      </w:r>
      <w:r w:rsidRPr="00534C3F">
        <w:rPr>
          <w:rFonts w:ascii="Simplified Arabic" w:hAnsi="Simplified Arabic" w:cs="Simplified Arabic"/>
          <w:sz w:val="32"/>
          <w:szCs w:val="32"/>
          <w:rtl/>
        </w:rPr>
        <w:t>مقدرب25.000.000</w:t>
      </w:r>
      <w:r w:rsidRPr="00534C3F">
        <w:rPr>
          <w:rFonts w:ascii="Simplified Arabic" w:hAnsi="Simplified Arabic" w:cs="Simplified Arabic"/>
          <w:b/>
          <w:bCs/>
          <w:sz w:val="32"/>
          <w:szCs w:val="32"/>
          <w:rtl/>
        </w:rPr>
        <w:t>دج</w:t>
      </w:r>
      <w:r w:rsidRPr="00534C3F">
        <w:rPr>
          <w:rFonts w:ascii="Simplified Arabic" w:hAnsi="Simplified Arabic" w:cs="Simplified Arabic"/>
          <w:b/>
          <w:bCs/>
          <w:sz w:val="32"/>
          <w:szCs w:val="32"/>
        </w:rPr>
        <w:t>.</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تمتلك</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المؤسسة</w:t>
      </w:r>
      <w:r w:rsidR="007F07A7">
        <w:rPr>
          <w:rFonts w:ascii="Simplified Arabic" w:hAnsi="Simplified Arabic" w:cs="Simplified Arabic" w:hint="cs"/>
          <w:sz w:val="32"/>
          <w:szCs w:val="32"/>
          <w:rtl/>
        </w:rPr>
        <w:t xml:space="preserve"> </w:t>
      </w:r>
      <w:r w:rsidRPr="00534C3F">
        <w:rPr>
          <w:rFonts w:ascii="Simplified Arabic" w:hAnsi="Simplified Arabic" w:cs="Simplified Arabic"/>
          <w:b/>
          <w:bCs/>
          <w:sz w:val="32"/>
          <w:szCs w:val="32"/>
          <w:rtl/>
        </w:rPr>
        <w:t>35</w:t>
      </w:r>
      <w:r w:rsidR="007F07A7">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خبرة</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مختلف</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مجالات</w:t>
      </w:r>
      <w:r w:rsidR="007F07A7">
        <w:rPr>
          <w:rFonts w:ascii="Simplified Arabic" w:hAnsi="Simplified Arabic" w:cs="Simplified Arabic" w:hint="cs"/>
          <w:sz w:val="32"/>
          <w:szCs w:val="32"/>
          <w:rtl/>
        </w:rPr>
        <w:t xml:space="preserve"> </w:t>
      </w:r>
      <w:r w:rsidR="007F07A7">
        <w:rPr>
          <w:rFonts w:ascii="Simplified Arabic" w:hAnsi="Simplified Arabic" w:cs="Simplified Arabic"/>
          <w:sz w:val="32"/>
          <w:szCs w:val="32"/>
          <w:rtl/>
        </w:rPr>
        <w:t>البناء</w:t>
      </w:r>
      <w:r w:rsidR="007F07A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ووجود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ناتج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النجاح</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الذي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حققته</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بتحكمها</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فمعظم</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النشاطات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سواء</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كانت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إنتاجية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تجارية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وقطاع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 وكذلك</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النتائج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القياسية التي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حققتها</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الانجاز</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lang w:bidi="ar-DZ"/>
        </w:rPr>
        <w:t>و</w:t>
      </w:r>
      <w:r w:rsidRPr="00534C3F">
        <w:rPr>
          <w:rFonts w:ascii="Simplified Arabic" w:hAnsi="Simplified Arabic" w:cs="Simplified Arabic"/>
          <w:sz w:val="32"/>
          <w:szCs w:val="32"/>
          <w:rtl/>
        </w:rPr>
        <w:t>المقاولة،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وتعمل المؤسسة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تبني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علاقات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دائمة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الزبائن، وتعمل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إرضاء</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حاجياتهم وتطلعاتهم</w:t>
      </w:r>
      <w:r w:rsidRPr="00534C3F">
        <w:rPr>
          <w:rFonts w:ascii="Simplified Arabic" w:hAnsi="Simplified Arabic" w:cs="Simplified Arabic"/>
          <w:sz w:val="32"/>
          <w:szCs w:val="32"/>
        </w:rPr>
        <w:t>.</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lastRenderedPageBreak/>
        <w:t>ولقد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تم تطوير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شبكة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التوزيع للشركة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بولاية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مستغانم</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وهذا</w:t>
      </w:r>
      <w:r w:rsidR="00963133">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خلال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الفترة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 xml:space="preserve">ما بين 1958 و1990 </w:t>
      </w:r>
      <w:r w:rsidRPr="00534C3F">
        <w:rPr>
          <w:rFonts w:ascii="Simplified Arabic" w:hAnsi="Simplified Arabic" w:cs="Simplified Arabic"/>
          <w:b/>
          <w:bCs/>
          <w:sz w:val="32"/>
          <w:szCs w:val="32"/>
          <w:rtl/>
        </w:rPr>
        <w:t>عن</w:t>
      </w:r>
      <w:r w:rsidR="00DC1FEA">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طريق فتح</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منافذ</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تأجير 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عدة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مناطق، تم تحويل مؤسسة توزيع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لتأخذ</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شكل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شركة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ذات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أسهم "</w:t>
      </w:r>
      <w:r w:rsidRPr="00534C3F">
        <w:rPr>
          <w:rFonts w:ascii="Simplified Arabic" w:hAnsi="Simplified Arabic" w:cs="Simplified Arabic"/>
          <w:sz w:val="32"/>
          <w:szCs w:val="32"/>
        </w:rPr>
        <w:t>SPA / EPE</w:t>
      </w:r>
      <w:r w:rsidRPr="00534C3F">
        <w:rPr>
          <w:rFonts w:ascii="Simplified Arabic" w:hAnsi="Simplified Arabic" w:cs="Simplified Arabic"/>
          <w:sz w:val="32"/>
          <w:szCs w:val="32"/>
          <w:rtl/>
        </w:rPr>
        <w:t>" بمقتضى العقد التوثيقي رقم 96/30 والصادر في 17/01/1996 ولقد تم تعيين السيد مدير لحسن كرئيس مجلس إدارة بمقتضى محضر المجلس الإداري المنعقد بتاريخ 27/04/2002 والذي نص قراره بذلك.</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تتكون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مؤسسة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الإنتاج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وتوزيع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وحدات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تتمثل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فيما يلي:</w:t>
      </w:r>
    </w:p>
    <w:p w:rsidR="00590480" w:rsidRPr="00534C3F" w:rsidRDefault="00590480" w:rsidP="008D5904">
      <w:pPr>
        <w:pStyle w:val="Paragraphedeliste"/>
        <w:numPr>
          <w:ilvl w:val="0"/>
          <w:numId w:val="11"/>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وحدة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الحديد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والصلب.</w:t>
      </w:r>
    </w:p>
    <w:p w:rsidR="00590480" w:rsidRPr="00534C3F" w:rsidRDefault="00590480" w:rsidP="008D5904">
      <w:pPr>
        <w:pStyle w:val="Paragraphedeliste"/>
        <w:numPr>
          <w:ilvl w:val="0"/>
          <w:numId w:val="11"/>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وحدة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التعبئة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والتغليف والتوزيع.</w:t>
      </w:r>
    </w:p>
    <w:p w:rsidR="00590480" w:rsidRPr="00534C3F" w:rsidRDefault="00590480" w:rsidP="008D5904">
      <w:pPr>
        <w:pStyle w:val="Paragraphedeliste"/>
        <w:numPr>
          <w:ilvl w:val="0"/>
          <w:numId w:val="11"/>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وحدة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الترقية العقارية.</w:t>
      </w:r>
    </w:p>
    <w:p w:rsidR="00590480" w:rsidRPr="00534C3F" w:rsidRDefault="00590480" w:rsidP="008D5904">
      <w:pPr>
        <w:pStyle w:val="Paragraphedeliste"/>
        <w:numPr>
          <w:ilvl w:val="0"/>
          <w:numId w:val="11"/>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وحدة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التجارة</w:t>
      </w:r>
      <w:r w:rsidRPr="00534C3F">
        <w:rPr>
          <w:rFonts w:ascii="Simplified Arabic" w:hAnsi="Simplified Arabic" w:cs="Simplified Arabic"/>
          <w:sz w:val="32"/>
          <w:szCs w:val="32"/>
        </w:rPr>
        <w:t>.</w:t>
      </w:r>
    </w:p>
    <w:p w:rsidR="00590480" w:rsidRPr="00534C3F" w:rsidRDefault="00963133" w:rsidP="008D5904">
      <w:pPr>
        <w:autoSpaceDE w:val="0"/>
        <w:autoSpaceDN w:val="0"/>
        <w:bidi/>
        <w:adjustRightInd w:val="0"/>
        <w:spacing w:after="0"/>
        <w:ind w:firstLine="567"/>
        <w:jc w:val="left"/>
        <w:rPr>
          <w:rFonts w:ascii="Simplified Arabic" w:hAnsi="Simplified Arabic" w:cs="Simplified Arabic"/>
          <w:sz w:val="32"/>
          <w:szCs w:val="32"/>
        </w:rPr>
      </w:pPr>
      <w:r>
        <w:rPr>
          <w:rFonts w:ascii="Simplified Arabic" w:hAnsi="Simplified Arabic" w:cs="Simplified Arabic" w:hint="cs"/>
          <w:b/>
          <w:bCs/>
          <w:sz w:val="32"/>
          <w:szCs w:val="32"/>
          <w:rtl/>
        </w:rPr>
        <w:t xml:space="preserve">ج ـ </w:t>
      </w:r>
      <w:r w:rsidR="00590480" w:rsidRPr="00534C3F">
        <w:rPr>
          <w:rFonts w:ascii="Simplified Arabic" w:hAnsi="Simplified Arabic" w:cs="Simplified Arabic"/>
          <w:b/>
          <w:bCs/>
          <w:sz w:val="32"/>
          <w:szCs w:val="32"/>
          <w:rtl/>
        </w:rPr>
        <w:t>مهام</w:t>
      </w:r>
      <w:r w:rsidR="00DC1FE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المؤسسة</w:t>
      </w:r>
      <w:r w:rsidR="00590480" w:rsidRPr="00534C3F">
        <w:rPr>
          <w:rFonts w:ascii="Simplified Arabic" w:hAnsi="Simplified Arabic" w:cs="Simplified Arabic"/>
          <w:b/>
          <w:bCs/>
          <w:sz w:val="32"/>
          <w:szCs w:val="32"/>
        </w:rPr>
        <w:t xml:space="preserve">: </w:t>
      </w:r>
      <w:r w:rsidR="00590480" w:rsidRPr="00534C3F">
        <w:rPr>
          <w:rFonts w:ascii="Simplified Arabic" w:hAnsi="Simplified Arabic" w:cs="Simplified Arabic"/>
          <w:sz w:val="32"/>
          <w:szCs w:val="32"/>
          <w:rtl/>
        </w:rPr>
        <w:t>تتمثل</w:t>
      </w:r>
      <w:r w:rsidR="00DC1FEA">
        <w:rPr>
          <w:rFonts w:ascii="Simplified Arabic" w:hAnsi="Simplified Arabic" w:cs="Simplified Arabic" w:hint="cs"/>
          <w:sz w:val="32"/>
          <w:szCs w:val="32"/>
          <w:rtl/>
        </w:rPr>
        <w:t xml:space="preserve"> </w:t>
      </w:r>
      <w:r w:rsidR="00590480" w:rsidRPr="00534C3F">
        <w:rPr>
          <w:rFonts w:ascii="Simplified Arabic" w:hAnsi="Simplified Arabic" w:cs="Simplified Arabic"/>
          <w:sz w:val="32"/>
          <w:szCs w:val="32"/>
          <w:rtl/>
        </w:rPr>
        <w:t>مهام</w:t>
      </w:r>
      <w:r w:rsidR="00DC1FEA">
        <w:rPr>
          <w:rFonts w:ascii="Simplified Arabic" w:hAnsi="Simplified Arabic" w:cs="Simplified Arabic" w:hint="cs"/>
          <w:sz w:val="32"/>
          <w:szCs w:val="32"/>
          <w:rtl/>
        </w:rPr>
        <w:t xml:space="preserve"> </w:t>
      </w:r>
      <w:r w:rsidR="00590480" w:rsidRPr="00534C3F">
        <w:rPr>
          <w:rFonts w:ascii="Simplified Arabic" w:hAnsi="Simplified Arabic" w:cs="Simplified Arabic"/>
          <w:sz w:val="32"/>
          <w:szCs w:val="32"/>
          <w:rtl/>
        </w:rPr>
        <w:t>المؤسسة</w:t>
      </w:r>
      <w:r w:rsidR="00DC1FEA">
        <w:rPr>
          <w:rFonts w:ascii="Simplified Arabic" w:hAnsi="Simplified Arabic" w:cs="Simplified Arabic" w:hint="cs"/>
          <w:sz w:val="32"/>
          <w:szCs w:val="32"/>
          <w:rtl/>
        </w:rPr>
        <w:t xml:space="preserve"> </w:t>
      </w:r>
      <w:r w:rsidR="00590480" w:rsidRPr="00534C3F">
        <w:rPr>
          <w:rFonts w:ascii="Simplified Arabic" w:hAnsi="Simplified Arabic" w:cs="Simplified Arabic"/>
          <w:sz w:val="32"/>
          <w:szCs w:val="32"/>
          <w:rtl/>
        </w:rPr>
        <w:t>فيما يلي:</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تتولى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المؤسسة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مهام</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تسويق</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الاسمنت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الصلب، الخشب، المنتجات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الخشبية، الأدوات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الصحية والبلاط</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ومنتجات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التدفئة</w:t>
      </w:r>
      <w:r w:rsidRPr="00534C3F">
        <w:rPr>
          <w:rFonts w:ascii="Simplified Arabic" w:hAnsi="Simplified Arabic" w:cs="Simplified Arabic"/>
          <w:sz w:val="32"/>
          <w:szCs w:val="32"/>
        </w:rPr>
        <w:t>... (</w:t>
      </w:r>
      <w:r w:rsidRPr="00534C3F">
        <w:rPr>
          <w:rFonts w:ascii="Simplified Arabic" w:hAnsi="Simplified Arabic" w:cs="Simplified Arabic"/>
          <w:sz w:val="32"/>
          <w:szCs w:val="32"/>
          <w:rtl/>
        </w:rPr>
        <w:t>ومع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ذلك</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إطار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المخطط</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الوطني للتنمية الاقتصادية والاجتماعية إضافة</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الإنتاج، البيع والتوزيع.</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مكلفة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بإنتاج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وتوزيع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ظروف</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جيدة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وبأقل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تكلفة.</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وضع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سياسة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لتطوير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نظام</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الإنتاج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والتوزيع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الكفء</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والقادر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تلبية احتياجات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السوق</w:t>
      </w:r>
      <w:r w:rsidR="00DC1FEA">
        <w:rPr>
          <w:rFonts w:ascii="Simplified Arabic" w:hAnsi="Simplified Arabic" w:cs="Simplified Arabic" w:hint="cs"/>
          <w:sz w:val="32"/>
          <w:szCs w:val="32"/>
          <w:rtl/>
        </w:rPr>
        <w:t xml:space="preserve"> </w:t>
      </w:r>
      <w:r w:rsidR="00DC1FEA">
        <w:rPr>
          <w:rFonts w:ascii="Simplified Arabic" w:hAnsi="Simplified Arabic" w:cs="Simplified Arabic"/>
          <w:sz w:val="32"/>
          <w:szCs w:val="32"/>
          <w:rtl/>
        </w:rPr>
        <w:t>الوطني</w:t>
      </w:r>
      <w:r w:rsidR="00DC1FEA">
        <w:rPr>
          <w:rFonts w:ascii="Simplified Arabic" w:hAnsi="Simplified Arabic" w:cs="Simplified Arabic" w:hint="cs"/>
          <w:sz w:val="32"/>
          <w:szCs w:val="32"/>
          <w:rtl/>
        </w:rPr>
        <w:t>.</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إضافة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اللمسة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المحلية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المنتوج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وترقيته</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مقام</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المنتوج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العالمي؛</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وضع</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القوانين والبرامج</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وإشرافها</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كل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الوحدات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التابعة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لها</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قانونا</w:t>
      </w:r>
      <w:r w:rsidRPr="00534C3F">
        <w:rPr>
          <w:rFonts w:ascii="Simplified Arabic" w:hAnsi="Simplified Arabic" w:cs="Simplified Arabic"/>
          <w:sz w:val="32"/>
          <w:szCs w:val="32"/>
        </w:rPr>
        <w:t>.</w:t>
      </w:r>
    </w:p>
    <w:p w:rsidR="00590480" w:rsidRPr="00534C3F" w:rsidRDefault="00963133" w:rsidP="008D5904">
      <w:pPr>
        <w:autoSpaceDE w:val="0"/>
        <w:autoSpaceDN w:val="0"/>
        <w:bidi/>
        <w:adjustRightInd w:val="0"/>
        <w:spacing w:after="0"/>
        <w:ind w:left="-1" w:firstLine="567"/>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ح ـ </w:t>
      </w:r>
      <w:r w:rsidR="00590480" w:rsidRPr="00534C3F">
        <w:rPr>
          <w:rFonts w:ascii="Simplified Arabic" w:hAnsi="Simplified Arabic" w:cs="Simplified Arabic"/>
          <w:b/>
          <w:bCs/>
          <w:sz w:val="32"/>
          <w:szCs w:val="32"/>
          <w:rtl/>
        </w:rPr>
        <w:t>أهداف</w:t>
      </w:r>
      <w:r w:rsidR="00DC1FE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المؤسسة</w:t>
      </w:r>
      <w:r w:rsidR="00590480" w:rsidRPr="00534C3F">
        <w:rPr>
          <w:rFonts w:ascii="Simplified Arabic" w:hAnsi="Simplified Arabic" w:cs="Simplified Arabic"/>
          <w:b/>
          <w:bCs/>
          <w:sz w:val="32"/>
          <w:szCs w:val="32"/>
        </w:rPr>
        <w:t>:</w:t>
      </w:r>
    </w:p>
    <w:p w:rsidR="00590480" w:rsidRPr="00534C3F" w:rsidRDefault="00590480" w:rsidP="008D5904">
      <w:pPr>
        <w:pStyle w:val="Paragraphedeliste"/>
        <w:numPr>
          <w:ilvl w:val="0"/>
          <w:numId w:val="13"/>
        </w:numPr>
        <w:autoSpaceDE w:val="0"/>
        <w:autoSpaceDN w:val="0"/>
        <w:adjustRightInd w:val="0"/>
        <w:spacing w:after="0" w:line="276" w:lineRule="auto"/>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الأهداف الاقتصادية: </w:t>
      </w:r>
      <w:r w:rsidRPr="00534C3F">
        <w:rPr>
          <w:rFonts w:ascii="Simplified Arabic" w:hAnsi="Simplified Arabic" w:cs="Simplified Arabic"/>
          <w:sz w:val="32"/>
          <w:szCs w:val="32"/>
          <w:rtl/>
        </w:rPr>
        <w:t>يمكن تلخيصها فيما</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يلي:</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lastRenderedPageBreak/>
        <w:t>العمل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تحقيق</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عائد</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مناسب</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رأسمال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المستثمر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طريق</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استغلال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كل الطرقات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الإنتاجية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والمهارات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الفنية</w:t>
      </w:r>
      <w:r w:rsidR="00DC1FEA">
        <w:rPr>
          <w:rFonts w:ascii="Simplified Arabic" w:hAnsi="Simplified Arabic" w:cs="Simplified Arabic" w:hint="cs"/>
          <w:sz w:val="32"/>
          <w:szCs w:val="32"/>
          <w:rtl/>
        </w:rPr>
        <w:t xml:space="preserve"> </w:t>
      </w:r>
      <w:r w:rsidR="00DC1FEA">
        <w:rPr>
          <w:rFonts w:ascii="Simplified Arabic" w:hAnsi="Simplified Arabic" w:cs="Simplified Arabic"/>
          <w:sz w:val="32"/>
          <w:szCs w:val="32"/>
          <w:rtl/>
        </w:rPr>
        <w:t>للعمال</w:t>
      </w:r>
      <w:r w:rsidR="00DC1FEA">
        <w:rPr>
          <w:rFonts w:ascii="Simplified Arabic" w:hAnsi="Simplified Arabic" w:cs="Simplified Arabic" w:hint="cs"/>
          <w:sz w:val="32"/>
          <w:szCs w:val="32"/>
          <w:rtl/>
        </w:rPr>
        <w:t>.</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العمل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الدخول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الأسواق</w:t>
      </w:r>
      <w:r w:rsidR="00DC1FEA">
        <w:rPr>
          <w:rFonts w:ascii="Simplified Arabic" w:hAnsi="Simplified Arabic" w:cs="Simplified Arabic" w:hint="cs"/>
          <w:sz w:val="32"/>
          <w:szCs w:val="32"/>
          <w:rtl/>
        </w:rPr>
        <w:t xml:space="preserve"> </w:t>
      </w:r>
      <w:r w:rsidR="00DC1FEA">
        <w:rPr>
          <w:rFonts w:ascii="Simplified Arabic" w:hAnsi="Simplified Arabic" w:cs="Simplified Arabic"/>
          <w:sz w:val="32"/>
          <w:szCs w:val="32"/>
          <w:rtl/>
        </w:rPr>
        <w:t>العالمية</w:t>
      </w:r>
      <w:r w:rsidR="00DC1FEA">
        <w:rPr>
          <w:rFonts w:ascii="Simplified Arabic" w:hAnsi="Simplified Arabic" w:cs="Simplified Arabic" w:hint="cs"/>
          <w:sz w:val="32"/>
          <w:szCs w:val="32"/>
          <w:rtl/>
        </w:rPr>
        <w:t>.</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العمل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تلبية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رغبات</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الزبائن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طريق</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انجاز</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طلبات</w:t>
      </w:r>
      <w:r w:rsidR="00DC1FEA">
        <w:rPr>
          <w:rFonts w:ascii="Simplified Arabic" w:hAnsi="Simplified Arabic" w:cs="Simplified Arabic" w:hint="cs"/>
          <w:sz w:val="32"/>
          <w:szCs w:val="32"/>
          <w:rtl/>
        </w:rPr>
        <w:t xml:space="preserve">هم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اقل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فترة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ممكنة</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العمل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زيادة قدراتها</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التنافسية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طريق</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اكتساب</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ميزة تنافسية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تتمثل</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00DC1FEA">
        <w:rPr>
          <w:rFonts w:ascii="Simplified Arabic" w:hAnsi="Simplified Arabic" w:cs="Simplified Arabic"/>
          <w:sz w:val="32"/>
          <w:szCs w:val="32"/>
          <w:rtl/>
        </w:rPr>
        <w:t>إرضاء العميل</w:t>
      </w:r>
      <w:r w:rsidR="00DC1FEA">
        <w:rPr>
          <w:rFonts w:ascii="Simplified Arabic" w:hAnsi="Simplified Arabic" w:cs="Simplified Arabic" w:hint="cs"/>
          <w:sz w:val="32"/>
          <w:szCs w:val="32"/>
          <w:rtl/>
        </w:rPr>
        <w:t>.</w:t>
      </w:r>
    </w:p>
    <w:p w:rsidR="00590480" w:rsidRPr="00534C3F" w:rsidRDefault="00590480" w:rsidP="008D5904">
      <w:pPr>
        <w:pStyle w:val="Paragraphedeliste"/>
        <w:numPr>
          <w:ilvl w:val="0"/>
          <w:numId w:val="12"/>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محاربة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الاحتكار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والمضاربة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الأسواق</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الوطنية</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الذي</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يعتبر</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الهدف</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الأساس</w:t>
      </w:r>
      <w:r w:rsidR="00DC1FE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وراء تأسيسها.</w:t>
      </w:r>
    </w:p>
    <w:p w:rsidR="00590480" w:rsidRPr="00534C3F" w:rsidRDefault="00590480" w:rsidP="008D5904">
      <w:pPr>
        <w:pStyle w:val="Paragraphedeliste"/>
        <w:numPr>
          <w:ilvl w:val="0"/>
          <w:numId w:val="13"/>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الأهداف الاجتماعية:</w:t>
      </w:r>
      <w:r w:rsidRPr="00534C3F">
        <w:rPr>
          <w:rFonts w:ascii="Simplified Arabic" w:hAnsi="Simplified Arabic" w:cs="Simplified Arabic"/>
          <w:sz w:val="32"/>
          <w:szCs w:val="32"/>
          <w:rtl/>
        </w:rPr>
        <w:t xml:space="preserve"> تتمثل فيما</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يلي:</w:t>
      </w:r>
    </w:p>
    <w:p w:rsidR="00590480" w:rsidRPr="00534C3F" w:rsidRDefault="00590480" w:rsidP="008D5904">
      <w:pPr>
        <w:pStyle w:val="Paragraphedeliste"/>
        <w:numPr>
          <w:ilvl w:val="0"/>
          <w:numId w:val="14"/>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تلبية احتياجات</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السوق</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الوطني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والاستغناء</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الاستيراد</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الخارج</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خاصة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إذا علمنا</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انه</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بالعملة</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الصعبة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ومن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ثم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تصدير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الفائض</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الذي يكون بدوره</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مورد</w:t>
      </w:r>
      <w:r w:rsidR="00B64ECA">
        <w:rPr>
          <w:rFonts w:ascii="Simplified Arabic" w:hAnsi="Simplified Arabic" w:cs="Simplified Arabic" w:hint="cs"/>
          <w:sz w:val="32"/>
          <w:szCs w:val="32"/>
          <w:rtl/>
        </w:rPr>
        <w:t xml:space="preserve"> </w:t>
      </w:r>
      <w:r w:rsidR="00B64ECA">
        <w:rPr>
          <w:rFonts w:ascii="Simplified Arabic" w:hAnsi="Simplified Arabic" w:cs="Simplified Arabic"/>
          <w:sz w:val="32"/>
          <w:szCs w:val="32"/>
          <w:rtl/>
        </w:rPr>
        <w:t>للعملة الصعبة</w:t>
      </w:r>
      <w:r w:rsidR="00B64ECA">
        <w:rPr>
          <w:rFonts w:ascii="Simplified Arabic" w:hAnsi="Simplified Arabic" w:cs="Simplified Arabic" w:hint="cs"/>
          <w:sz w:val="32"/>
          <w:szCs w:val="32"/>
          <w:rtl/>
        </w:rPr>
        <w:t>.</w:t>
      </w:r>
    </w:p>
    <w:p w:rsidR="00590480" w:rsidRPr="00534C3F" w:rsidRDefault="00590480" w:rsidP="008D5904">
      <w:pPr>
        <w:pStyle w:val="Paragraphedeliste"/>
        <w:numPr>
          <w:ilvl w:val="0"/>
          <w:numId w:val="14"/>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الرفع</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المستوى</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المعيشي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للعمال</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طريق</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فرض</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فرص</w:t>
      </w:r>
      <w:r w:rsidR="00B64ECA">
        <w:rPr>
          <w:rFonts w:ascii="Simplified Arabic" w:hAnsi="Simplified Arabic" w:cs="Simplified Arabic" w:hint="cs"/>
          <w:sz w:val="32"/>
          <w:szCs w:val="32"/>
          <w:rtl/>
        </w:rPr>
        <w:t xml:space="preserve"> </w:t>
      </w:r>
      <w:r w:rsidR="005C5192">
        <w:rPr>
          <w:rFonts w:ascii="Simplified Arabic" w:hAnsi="Simplified Arabic" w:cs="Simplified Arabic"/>
          <w:sz w:val="32"/>
          <w:szCs w:val="32"/>
          <w:rtl/>
        </w:rPr>
        <w:t>عمل</w:t>
      </w:r>
      <w:r w:rsidRPr="00534C3F">
        <w:rPr>
          <w:rFonts w:ascii="Simplified Arabic" w:hAnsi="Simplified Arabic" w:cs="Simplified Arabic"/>
          <w:sz w:val="32"/>
          <w:szCs w:val="32"/>
          <w:rtl/>
        </w:rPr>
        <w:t>هم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وتكوينهم ورفع</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مستواهم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المهني.</w:t>
      </w:r>
      <w:r w:rsidR="004200ED">
        <w:rPr>
          <w:rStyle w:val="Appelnotedebasdep"/>
          <w:rFonts w:ascii="Simplified Arabic" w:hAnsi="Simplified Arabic" w:cs="Simplified Arabic"/>
          <w:sz w:val="32"/>
          <w:szCs w:val="32"/>
          <w:rtl/>
        </w:rPr>
        <w:footnoteReference w:id="59"/>
      </w:r>
    </w:p>
    <w:p w:rsidR="00590480" w:rsidRPr="00534C3F" w:rsidRDefault="00963133" w:rsidP="008D5904">
      <w:pPr>
        <w:autoSpaceDE w:val="0"/>
        <w:autoSpaceDN w:val="0"/>
        <w:bidi/>
        <w:adjustRightInd w:val="0"/>
        <w:spacing w:after="0"/>
        <w:ind w:left="-1" w:firstLine="567"/>
        <w:jc w:val="left"/>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خ ـ </w:t>
      </w:r>
      <w:r w:rsidR="00590480" w:rsidRPr="00534C3F">
        <w:rPr>
          <w:rFonts w:ascii="Simplified Arabic" w:hAnsi="Simplified Arabic" w:cs="Simplified Arabic"/>
          <w:b/>
          <w:bCs/>
          <w:sz w:val="32"/>
          <w:szCs w:val="32"/>
          <w:rtl/>
        </w:rPr>
        <w:t>الهيكل التنظيمي</w:t>
      </w:r>
      <w:r w:rsidR="00B64EC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ومصالح</w:t>
      </w:r>
      <w:r w:rsidR="00B64EC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مؤسسة</w:t>
      </w:r>
      <w:r w:rsidR="00B64EC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إنتاج</w:t>
      </w:r>
      <w:r w:rsidR="00B64EC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وتوزيع</w:t>
      </w:r>
      <w:r w:rsidR="00B64EC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مواد</w:t>
      </w:r>
      <w:r w:rsidR="00B64ECA">
        <w:rPr>
          <w:rFonts w:ascii="Simplified Arabic" w:hAnsi="Simplified Arabic" w:cs="Simplified Arabic" w:hint="cs"/>
          <w:b/>
          <w:bCs/>
          <w:sz w:val="32"/>
          <w:szCs w:val="32"/>
          <w:rtl/>
        </w:rPr>
        <w:t xml:space="preserve"> </w:t>
      </w:r>
      <w:r w:rsidR="00590480" w:rsidRPr="00534C3F">
        <w:rPr>
          <w:rFonts w:ascii="Simplified Arabic" w:hAnsi="Simplified Arabic" w:cs="Simplified Arabic"/>
          <w:b/>
          <w:bCs/>
          <w:sz w:val="32"/>
          <w:szCs w:val="32"/>
          <w:rtl/>
        </w:rPr>
        <w:t>البناء</w:t>
      </w:r>
    </w:p>
    <w:p w:rsidR="00590480" w:rsidRPr="00534C3F" w:rsidRDefault="00590480" w:rsidP="008D5904">
      <w:pPr>
        <w:pStyle w:val="Paragraphedeliste"/>
        <w:numPr>
          <w:ilvl w:val="0"/>
          <w:numId w:val="14"/>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الهيكل التنظيمي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الحالي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للمؤسسة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تعديله في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السنوات</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الأخيرة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وذلك</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تماشيا مع التغيير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الحاصل</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 بيئة المؤسسة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حيث تسير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هذه</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الأخيرة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وفق</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الهيكل تنظيمي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تنحدر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فيه</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السلطة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المدير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لتصل</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الأقسام التنفيذية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مثلما</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هو</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موضح</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الشكل</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التالي</w:t>
      </w:r>
      <w:r w:rsidRPr="00534C3F">
        <w:rPr>
          <w:rFonts w:ascii="Simplified Arabic" w:hAnsi="Simplified Arabic" w:cs="Simplified Arabic"/>
          <w:sz w:val="32"/>
          <w:szCs w:val="32"/>
        </w:rPr>
        <w:t>:</w:t>
      </w:r>
    </w:p>
    <w:p w:rsidR="00590480" w:rsidRPr="00534C3F" w:rsidRDefault="00590480" w:rsidP="008D5904">
      <w:pPr>
        <w:bidi/>
        <w:spacing w:line="240" w:lineRule="auto"/>
        <w:ind w:firstLine="567"/>
        <w:jc w:val="left"/>
        <w:rPr>
          <w:rFonts w:ascii="Simplified Arabic" w:hAnsi="Simplified Arabic" w:cs="Simplified Arabic"/>
          <w:sz w:val="32"/>
          <w:szCs w:val="32"/>
          <w:rtl/>
          <w:lang w:bidi="ar-DZ"/>
        </w:rPr>
      </w:pPr>
    </w:p>
    <w:p w:rsidR="00590480" w:rsidRPr="00534C3F" w:rsidRDefault="00590480" w:rsidP="008D5904">
      <w:pPr>
        <w:bidi/>
        <w:spacing w:line="240" w:lineRule="auto"/>
        <w:ind w:firstLine="567"/>
        <w:jc w:val="left"/>
        <w:rPr>
          <w:rFonts w:ascii="Simplified Arabic" w:hAnsi="Simplified Arabic" w:cs="Simplified Arabic"/>
          <w:sz w:val="32"/>
          <w:szCs w:val="32"/>
          <w:rtl/>
          <w:lang w:bidi="ar-DZ"/>
        </w:rPr>
        <w:sectPr w:rsidR="00590480" w:rsidRPr="00534C3F" w:rsidSect="00590480">
          <w:headerReference w:type="default" r:id="rId25"/>
          <w:footnotePr>
            <w:numRestart w:val="eachPage"/>
          </w:footnotePr>
          <w:pgSz w:w="11906" w:h="16838"/>
          <w:pgMar w:top="851" w:right="1701" w:bottom="851" w:left="1134" w:header="709" w:footer="709" w:gutter="0"/>
          <w:cols w:space="708"/>
          <w:rtlGutter/>
          <w:docGrid w:linePitch="360"/>
        </w:sectPr>
      </w:pPr>
    </w:p>
    <w:p w:rsidR="00590480" w:rsidRPr="00534C3F" w:rsidRDefault="00590480" w:rsidP="008D5904">
      <w:pPr>
        <w:autoSpaceDE w:val="0"/>
        <w:autoSpaceDN w:val="0"/>
        <w:bidi/>
        <w:adjustRightInd w:val="0"/>
        <w:spacing w:after="0"/>
        <w:ind w:left="360"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lastRenderedPageBreak/>
        <w:t>الشكل</w:t>
      </w:r>
      <w:r w:rsidR="00A11B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رقم (1-1)</w:t>
      </w:r>
      <w:r w:rsidRPr="00534C3F">
        <w:rPr>
          <w:rFonts w:ascii="Simplified Arabic" w:hAnsi="Simplified Arabic" w:cs="Simplified Arabic"/>
          <w:b/>
          <w:bCs/>
          <w:sz w:val="32"/>
          <w:szCs w:val="32"/>
        </w:rPr>
        <w:t xml:space="preserve">  :</w:t>
      </w:r>
      <w:r w:rsidRPr="00534C3F">
        <w:rPr>
          <w:rFonts w:ascii="Simplified Arabic" w:hAnsi="Simplified Arabic" w:cs="Simplified Arabic"/>
          <w:b/>
          <w:bCs/>
          <w:sz w:val="32"/>
          <w:szCs w:val="32"/>
          <w:rtl/>
        </w:rPr>
        <w:t>الهيكل</w:t>
      </w:r>
      <w:r w:rsidR="00B64ECA">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التنظيمي</w:t>
      </w:r>
      <w:r w:rsidR="00B64ECA">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لمؤسسة</w:t>
      </w:r>
      <w:r w:rsidR="00A11B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الإنتاج</w:t>
      </w:r>
      <w:r w:rsidR="00B64ECA">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وتوزيع</w:t>
      </w:r>
      <w:r w:rsidR="00B64ECA">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مواد</w:t>
      </w:r>
      <w:r w:rsidR="00B64ECA">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البناء"</w:t>
      </w:r>
      <w:r w:rsidRPr="00534C3F">
        <w:rPr>
          <w:rFonts w:ascii="Simplified Arabic" w:hAnsi="Simplified Arabic" w:cs="Simplified Arabic"/>
          <w:b/>
          <w:bCs/>
          <w:sz w:val="32"/>
          <w:szCs w:val="32"/>
        </w:rPr>
        <w:t>D.M.C</w:t>
      </w:r>
      <w:r w:rsidRPr="00534C3F">
        <w:rPr>
          <w:rFonts w:ascii="Simplified Arabic" w:hAnsi="Simplified Arabic" w:cs="Simplified Arabic"/>
          <w:b/>
          <w:bCs/>
          <w:sz w:val="32"/>
          <w:szCs w:val="32"/>
          <w:rtl/>
          <w:lang w:bidi="ar-DZ"/>
        </w:rPr>
        <w:t>"</w:t>
      </w:r>
    </w:p>
    <w:p w:rsidR="00590480" w:rsidRPr="00534C3F" w:rsidRDefault="006353D3" w:rsidP="008D5904">
      <w:pPr>
        <w:bidi/>
        <w:spacing w:line="240" w:lineRule="auto"/>
        <w:ind w:firstLine="567"/>
        <w:jc w:val="left"/>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rect id="_x0000_s1078" style="position:absolute;left:0;text-align:left;margin-left:194.6pt;margin-top:428.5pt;width:269.75pt;height:28.1pt;z-index:251653632">
            <v:textbox style="mso-next-textbox:#_x0000_s1078">
              <w:txbxContent>
                <w:p w:rsidR="002C7E6F" w:rsidRPr="009350CC" w:rsidRDefault="002C7E6F" w:rsidP="00590480">
                  <w:pPr>
                    <w:bidi/>
                    <w:jc w:val="center"/>
                    <w:rPr>
                      <w:sz w:val="30"/>
                      <w:szCs w:val="30"/>
                    </w:rPr>
                  </w:pPr>
                  <w:r w:rsidRPr="009350CC">
                    <w:rPr>
                      <w:rFonts w:ascii="Sakkal Majalla" w:hAnsi="Sakkal Majalla" w:cs="Sakkal Majalla" w:hint="cs"/>
                      <w:b/>
                      <w:bCs/>
                      <w:noProof/>
                      <w:color w:val="000000"/>
                      <w:sz w:val="30"/>
                      <w:szCs w:val="30"/>
                      <w:rtl/>
                      <w:lang w:eastAsia="fr-FR"/>
                    </w:rPr>
                    <w:t xml:space="preserve">مصدر : </w:t>
                  </w:r>
                  <w:r>
                    <w:rPr>
                      <w:rFonts w:ascii="Sakkal Majalla" w:hAnsi="Sakkal Majalla" w:cs="Sakkal Majalla" w:hint="cs"/>
                      <w:b/>
                      <w:bCs/>
                      <w:noProof/>
                      <w:color w:val="000000"/>
                      <w:sz w:val="30"/>
                      <w:szCs w:val="30"/>
                      <w:rtl/>
                      <w:lang w:eastAsia="fr-FR"/>
                    </w:rPr>
                    <w:t>وثائق م</w:t>
                  </w:r>
                  <w:r w:rsidRPr="009350CC">
                    <w:rPr>
                      <w:rFonts w:ascii="Sakkal Majalla" w:hAnsi="Sakkal Majalla" w:cs="Sakkal Majalla" w:hint="cs"/>
                      <w:b/>
                      <w:bCs/>
                      <w:noProof/>
                      <w:color w:val="000000"/>
                      <w:sz w:val="30"/>
                      <w:szCs w:val="30"/>
                      <w:rtl/>
                      <w:lang w:eastAsia="fr-FR"/>
                    </w:rPr>
                    <w:t xml:space="preserve">ؤسسة  </w:t>
                  </w:r>
                  <w:r>
                    <w:rPr>
                      <w:rFonts w:ascii="Sakkal Majalla" w:hAnsi="Sakkal Majalla" w:cs="Sakkal Majalla" w:hint="cs"/>
                      <w:b/>
                      <w:bCs/>
                      <w:noProof/>
                      <w:color w:val="000000"/>
                      <w:sz w:val="30"/>
                      <w:szCs w:val="30"/>
                      <w:rtl/>
                      <w:lang w:eastAsia="fr-FR"/>
                    </w:rPr>
                    <w:t>توزيع مواد البناء</w:t>
                  </w:r>
                </w:p>
              </w:txbxContent>
            </v:textbox>
          </v:rect>
        </w:pict>
      </w:r>
      <w:r>
        <w:rPr>
          <w:rFonts w:ascii="Simplified Arabic" w:hAnsi="Simplified Arabic" w:cs="Simplified Arabic"/>
          <w:noProof/>
          <w:sz w:val="32"/>
          <w:szCs w:val="32"/>
          <w:lang w:eastAsia="fr-FR"/>
        </w:rPr>
        <w:pict>
          <v:shapetype id="_x0000_t32" coordsize="21600,21600" o:spt="32" o:oned="t" path="m,l21600,21600e" filled="f">
            <v:path arrowok="t" fillok="f" o:connecttype="none"/>
            <o:lock v:ext="edit" shapetype="t"/>
          </v:shapetype>
          <v:shape id="_x0000_s1077" type="#_x0000_t32" style="position:absolute;left:0;text-align:left;margin-left:563.6pt;margin-top:403pt;width:47.25pt;height:0;z-index:251652608" o:connectortype="straight">
            <v:stroke endarrow="block"/>
          </v:shape>
        </w:pict>
      </w:r>
      <w:r>
        <w:rPr>
          <w:rFonts w:ascii="Simplified Arabic" w:hAnsi="Simplified Arabic" w:cs="Simplified Arabic"/>
          <w:noProof/>
          <w:sz w:val="32"/>
          <w:szCs w:val="32"/>
          <w:lang w:eastAsia="fr-FR"/>
        </w:rPr>
        <w:pict>
          <v:shape id="_x0000_s1076" type="#_x0000_t32" style="position:absolute;left:0;text-align:left;margin-left:563.6pt;margin-top:326.5pt;width:47.25pt;height:.05pt;z-index:251651584" o:connectortype="straight">
            <v:stroke endarrow="block"/>
          </v:shape>
        </w:pict>
      </w:r>
      <w:r>
        <w:rPr>
          <w:rFonts w:ascii="Simplified Arabic" w:hAnsi="Simplified Arabic" w:cs="Simplified Arabic"/>
          <w:noProof/>
          <w:sz w:val="32"/>
          <w:szCs w:val="32"/>
          <w:lang w:eastAsia="fr-FR"/>
        </w:rPr>
        <w:pict>
          <v:shape id="_x0000_s1075" type="#_x0000_t32" style="position:absolute;left:0;text-align:left;margin-left:563.6pt;margin-top:263.55pt;width:47.25pt;height:0;z-index:251650560" o:connectortype="straight">
            <v:stroke endarrow="block"/>
          </v:shape>
        </w:pict>
      </w:r>
      <w:r>
        <w:rPr>
          <w:rFonts w:ascii="Simplified Arabic" w:hAnsi="Simplified Arabic" w:cs="Simplified Arabic"/>
          <w:noProof/>
          <w:sz w:val="32"/>
          <w:szCs w:val="32"/>
          <w:lang w:eastAsia="fr-FR"/>
        </w:rPr>
        <w:pict>
          <v:shape id="_x0000_s1074" type="#_x0000_t32" style="position:absolute;left:0;text-align:left;margin-left:563.6pt;margin-top:213.25pt;width:43.5pt;height:0;z-index:251649536" o:connectortype="straight">
            <v:stroke endarrow="block"/>
          </v:shape>
        </w:pict>
      </w:r>
      <w:r>
        <w:rPr>
          <w:rFonts w:ascii="Simplified Arabic" w:hAnsi="Simplified Arabic" w:cs="Simplified Arabic"/>
          <w:noProof/>
          <w:sz w:val="32"/>
          <w:szCs w:val="32"/>
          <w:lang w:eastAsia="fr-FR"/>
        </w:rPr>
        <w:pict>
          <v:shape id="_x0000_s1073" type="#_x0000_t32" style="position:absolute;left:0;text-align:left;margin-left:563.6pt;margin-top:155.5pt;width:43.5pt;height:0;z-index:251648512" o:connectortype="straight">
            <v:stroke endarrow="block"/>
          </v:shape>
        </w:pict>
      </w:r>
      <w:r>
        <w:rPr>
          <w:rFonts w:ascii="Simplified Arabic" w:hAnsi="Simplified Arabic" w:cs="Simplified Arabic"/>
          <w:noProof/>
          <w:sz w:val="32"/>
          <w:szCs w:val="32"/>
          <w:lang w:eastAsia="fr-FR"/>
        </w:rPr>
        <w:pict>
          <v:shape id="_x0000_s1072" type="#_x0000_t32" style="position:absolute;left:0;text-align:left;margin-left:563.6pt;margin-top:113.2pt;width:0;height:289.8pt;z-index:251647488" o:connectortype="straight"/>
        </w:pict>
      </w:r>
      <w:r>
        <w:rPr>
          <w:rFonts w:ascii="Simplified Arabic" w:hAnsi="Simplified Arabic" w:cs="Simplified Arabic"/>
          <w:noProof/>
          <w:sz w:val="32"/>
          <w:szCs w:val="32"/>
          <w:lang w:eastAsia="fr-FR"/>
        </w:rPr>
        <w:pict>
          <v:roundrect id="_x0000_s1071" style="position:absolute;left:0;text-align:left;margin-left:610.85pt;margin-top:379.75pt;width:112.5pt;height:36.4pt;z-index:2516464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71">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الإدارة</w:t>
                  </w:r>
                </w:p>
              </w:txbxContent>
            </v:textbox>
          </v:roundrect>
        </w:pict>
      </w:r>
      <w:r>
        <w:rPr>
          <w:rFonts w:ascii="Simplified Arabic" w:hAnsi="Simplified Arabic" w:cs="Simplified Arabic"/>
          <w:noProof/>
          <w:sz w:val="32"/>
          <w:szCs w:val="32"/>
          <w:lang w:eastAsia="fr-FR"/>
        </w:rPr>
        <w:pict>
          <v:roundrect id="_x0000_s1070" style="position:absolute;left:0;text-align:left;margin-left:610.85pt;margin-top:297.25pt;width:112.5pt;height:63.35pt;z-index:2516454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70">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التعليم والتكوين</w:t>
                  </w:r>
                </w:p>
              </w:txbxContent>
            </v:textbox>
          </v:roundrect>
        </w:pict>
      </w:r>
      <w:r>
        <w:rPr>
          <w:rFonts w:ascii="Simplified Arabic" w:hAnsi="Simplified Arabic" w:cs="Simplified Arabic"/>
          <w:noProof/>
          <w:sz w:val="32"/>
          <w:szCs w:val="32"/>
          <w:lang w:eastAsia="fr-FR"/>
        </w:rPr>
        <w:pict>
          <v:roundrect id="_x0000_s1069" style="position:absolute;left:0;text-align:left;margin-left:610.85pt;margin-top:245.8pt;width:112.5pt;height:36.4pt;z-index:2516444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69">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النزاعات</w:t>
                  </w:r>
                </w:p>
              </w:txbxContent>
            </v:textbox>
          </v:roundrect>
        </w:pict>
      </w:r>
      <w:r>
        <w:rPr>
          <w:rFonts w:ascii="Simplified Arabic" w:hAnsi="Simplified Arabic" w:cs="Simplified Arabic"/>
          <w:noProof/>
          <w:sz w:val="32"/>
          <w:szCs w:val="32"/>
          <w:lang w:eastAsia="fr-FR"/>
        </w:rPr>
        <w:pict>
          <v:roundrect id="_x0000_s1068" style="position:absolute;left:0;text-align:left;margin-left:607.1pt;margin-top:193.4pt;width:112.5pt;height:36.4pt;z-index:2516433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68">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المصلحة الاجتماعية</w:t>
                  </w:r>
                </w:p>
              </w:txbxContent>
            </v:textbox>
          </v:roundrect>
        </w:pict>
      </w:r>
      <w:r>
        <w:rPr>
          <w:rFonts w:ascii="Simplified Arabic" w:hAnsi="Simplified Arabic" w:cs="Simplified Arabic"/>
          <w:noProof/>
          <w:sz w:val="32"/>
          <w:szCs w:val="32"/>
          <w:lang w:eastAsia="fr-FR"/>
        </w:rPr>
        <w:pict>
          <v:roundrect id="_x0000_s1067" style="position:absolute;left:0;text-align:left;margin-left:607.1pt;margin-top:139.75pt;width:112.5pt;height:36.4pt;z-index:2516423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67">
              <w:txbxContent>
                <w:p w:rsidR="002C7E6F" w:rsidRPr="0072558E" w:rsidRDefault="002C7E6F" w:rsidP="00590480">
                  <w:pPr>
                    <w:jc w:val="center"/>
                    <w:rPr>
                      <w:rFonts w:ascii="Sakkal Majalla" w:hAnsi="Sakkal Majalla" w:cs="Sakkal Majalla"/>
                      <w:b/>
                      <w:bCs/>
                      <w:color w:val="000000" w:themeColor="text1"/>
                      <w:sz w:val="30"/>
                      <w:szCs w:val="30"/>
                      <w:rtl/>
                      <w:lang w:bidi="ar-DZ"/>
                    </w:rPr>
                  </w:pPr>
                  <w:r>
                    <w:rPr>
                      <w:rFonts w:ascii="Sakkal Majalla" w:hAnsi="Sakkal Majalla" w:cs="Sakkal Majalla" w:hint="cs"/>
                      <w:b/>
                      <w:bCs/>
                      <w:color w:val="000000" w:themeColor="text1"/>
                      <w:sz w:val="30"/>
                      <w:szCs w:val="30"/>
                      <w:rtl/>
                      <w:lang w:bidi="ar-DZ"/>
                    </w:rPr>
                    <w:t>مصلحة الأجور</w:t>
                  </w:r>
                </w:p>
              </w:txbxContent>
            </v:textbox>
          </v:roundrect>
        </w:pict>
      </w:r>
      <w:r>
        <w:rPr>
          <w:rFonts w:ascii="Simplified Arabic" w:hAnsi="Simplified Arabic" w:cs="Simplified Arabic"/>
          <w:noProof/>
          <w:sz w:val="32"/>
          <w:szCs w:val="32"/>
          <w:lang w:eastAsia="fr-FR"/>
        </w:rPr>
        <w:pict>
          <v:shape id="_x0000_s1044" type="#_x0000_t32" style="position:absolute;left:0;text-align:left;margin-left:647.6pt;margin-top:61pt;width:.05pt;height:18.75pt;z-index:251618816" o:connectortype="straight">
            <v:stroke endarrow="block"/>
          </v:shape>
        </w:pict>
      </w:r>
      <w:r>
        <w:rPr>
          <w:rFonts w:ascii="Simplified Arabic" w:hAnsi="Simplified Arabic" w:cs="Simplified Arabic"/>
          <w:noProof/>
          <w:sz w:val="32"/>
          <w:szCs w:val="32"/>
          <w:lang w:eastAsia="fr-FR"/>
        </w:rPr>
        <w:pict>
          <v:shape id="_x0000_s1043" type="#_x0000_t32" style="position:absolute;left:0;text-align:left;margin-left:423.35pt;margin-top:61pt;width:.75pt;height:18.75pt;z-index:251617792" o:connectortype="straight">
            <v:stroke endarrow="block"/>
          </v:shape>
        </w:pict>
      </w:r>
      <w:r>
        <w:rPr>
          <w:rFonts w:ascii="Simplified Arabic" w:hAnsi="Simplified Arabic" w:cs="Simplified Arabic"/>
          <w:noProof/>
          <w:sz w:val="32"/>
          <w:szCs w:val="32"/>
          <w:lang w:eastAsia="fr-FR"/>
        </w:rPr>
        <w:pict>
          <v:shape id="_x0000_s1042" type="#_x0000_t32" style="position:absolute;left:0;text-align:left;margin-left:229.85pt;margin-top:62.5pt;width:.75pt;height:17.25pt;z-index:251616768" o:connectortype="straight">
            <v:stroke endarrow="block"/>
          </v:shape>
        </w:pict>
      </w:r>
      <w:r>
        <w:rPr>
          <w:rFonts w:ascii="Simplified Arabic" w:hAnsi="Simplified Arabic" w:cs="Simplified Arabic"/>
          <w:noProof/>
          <w:sz w:val="32"/>
          <w:szCs w:val="32"/>
          <w:lang w:eastAsia="fr-FR"/>
        </w:rPr>
        <w:pict>
          <v:shape id="_x0000_s1041" type="#_x0000_t32" style="position:absolute;left:0;text-align:left;margin-left:1.1pt;margin-top:62.5pt;width:0;height:17.25pt;z-index:251615744" o:connectortype="straight">
            <v:stroke endarrow="block"/>
          </v:shape>
        </w:pict>
      </w:r>
      <w:r>
        <w:rPr>
          <w:rFonts w:ascii="Simplified Arabic" w:hAnsi="Simplified Arabic" w:cs="Simplified Arabic"/>
          <w:noProof/>
          <w:sz w:val="32"/>
          <w:szCs w:val="32"/>
          <w:lang w:eastAsia="fr-FR"/>
        </w:rPr>
        <w:pict>
          <v:line id="Connecteur droit 16" o:spid="_x0000_s1040" style="position:absolute;left:0;text-align:left;flip:y;z-index:251614720;visibility:visible;mso-width-relative:margin;mso-height-relative:margin" from="1.1pt,61pt" to="647.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" strokecolor="black [3200]" strokeweight=".5pt">
            <v:stroke joinstyle="miter"/>
          </v:line>
        </w:pict>
      </w:r>
      <w:r>
        <w:rPr>
          <w:rFonts w:ascii="Simplified Arabic" w:hAnsi="Simplified Arabic" w:cs="Simplified Arabic"/>
          <w:noProof/>
          <w:sz w:val="32"/>
          <w:szCs w:val="32"/>
          <w:lang w:eastAsia="fr-FR"/>
        </w:rPr>
        <w:pict>
          <v:shape id="_x0000_s1039" type="#_x0000_t32" style="position:absolute;left:0;text-align:left;margin-left:327.35pt;margin-top:37.4pt;width:1.5pt;height:25.1pt;z-index:251613696" o:connectortype="straight">
            <v:stroke endarrow="block"/>
          </v:shape>
        </w:pict>
      </w:r>
      <w:r>
        <w:rPr>
          <w:rFonts w:ascii="Simplified Arabic" w:hAnsi="Simplified Arabic" w:cs="Simplified Arabic"/>
          <w:noProof/>
          <w:sz w:val="32"/>
          <w:szCs w:val="32"/>
          <w:lang w:eastAsia="fr-FR"/>
        </w:rPr>
        <w:pict>
          <v:roundrect id="_x0000_s1038" style="position:absolute;left:0;text-align:left;margin-left:554.6pt;margin-top:79.75pt;width:150pt;height:33.45pt;z-index:251612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" fillcolor="white [3201]" strokecolor="black [3200]" strokeweight="2.25pt">
            <v:stroke joinstyle="miter"/>
            <v:textbox style="mso-next-textbox:#_x0000_s1038">
              <w:txbxContent>
                <w:p w:rsidR="002C7E6F" w:rsidRPr="008F1EE6" w:rsidRDefault="002C7E6F" w:rsidP="00590480">
                  <w:pPr>
                    <w:jc w:val="center"/>
                    <w:rPr>
                      <w:rFonts w:ascii="Sakkal Majalla" w:hAnsi="Sakkal Majalla" w:cs="Sakkal Majalla"/>
                      <w:b/>
                      <w:bCs/>
                      <w:sz w:val="30"/>
                      <w:szCs w:val="30"/>
                      <w:lang w:bidi="ar-DZ"/>
                    </w:rPr>
                  </w:pPr>
                  <w:r>
                    <w:rPr>
                      <w:rFonts w:ascii="Sakkal Majalla" w:hAnsi="Sakkal Majalla" w:cs="Sakkal Majalla" w:hint="cs"/>
                      <w:b/>
                      <w:bCs/>
                      <w:sz w:val="30"/>
                      <w:szCs w:val="30"/>
                      <w:rtl/>
                      <w:lang w:bidi="ar-DZ"/>
                    </w:rPr>
                    <w:t>إدارة الموارد البشرية</w:t>
                  </w:r>
                </w:p>
              </w:txbxContent>
            </v:textbox>
          </v:roundrect>
        </w:pict>
      </w:r>
      <w:r>
        <w:rPr>
          <w:rFonts w:ascii="Simplified Arabic" w:hAnsi="Simplified Arabic" w:cs="Simplified Arabic"/>
          <w:noProof/>
          <w:sz w:val="32"/>
          <w:szCs w:val="32"/>
          <w:lang w:eastAsia="fr-FR"/>
        </w:rPr>
        <w:pict>
          <v:roundrect id="_x0000_s1037" style="position:absolute;left:0;text-align:left;margin-left:348.35pt;margin-top:79.75pt;width:159.75pt;height:33.45pt;z-index:251611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" fillcolor="white [3201]" strokecolor="black [3200]" strokeweight="2.25pt">
            <v:stroke joinstyle="miter"/>
            <v:textbox style="mso-next-textbox:#_x0000_s1037">
              <w:txbxContent>
                <w:p w:rsidR="002C7E6F" w:rsidRPr="008F1EE6" w:rsidRDefault="002C7E6F" w:rsidP="00590480">
                  <w:pPr>
                    <w:jc w:val="center"/>
                    <w:rPr>
                      <w:rFonts w:ascii="Sakkal Majalla" w:hAnsi="Sakkal Majalla" w:cs="Sakkal Majalla"/>
                      <w:b/>
                      <w:bCs/>
                      <w:sz w:val="30"/>
                      <w:szCs w:val="30"/>
                      <w:lang w:bidi="ar-DZ"/>
                    </w:rPr>
                  </w:pPr>
                  <w:r>
                    <w:rPr>
                      <w:rFonts w:ascii="Sakkal Majalla" w:hAnsi="Sakkal Majalla" w:cs="Sakkal Majalla" w:hint="cs"/>
                      <w:b/>
                      <w:bCs/>
                      <w:sz w:val="30"/>
                      <w:szCs w:val="30"/>
                      <w:rtl/>
                      <w:lang w:bidi="ar-DZ"/>
                    </w:rPr>
                    <w:t>القسم التجاري</w:t>
                  </w:r>
                </w:p>
              </w:txbxContent>
            </v:textbox>
          </v:roundrect>
        </w:pict>
      </w:r>
      <w:r>
        <w:rPr>
          <w:rFonts w:ascii="Simplified Arabic" w:hAnsi="Simplified Arabic" w:cs="Simplified Arabic"/>
          <w:noProof/>
          <w:sz w:val="32"/>
          <w:szCs w:val="32"/>
          <w:lang w:eastAsia="fr-FR"/>
        </w:rPr>
        <w:pict>
          <v:roundrect id="_x0000_s1036" style="position:absolute;left:0;text-align:left;margin-left:154.85pt;margin-top:79.75pt;width:165pt;height:33.45pt;z-index:251610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" fillcolor="white [3201]" strokecolor="black [3200]" strokeweight="2.25pt">
            <v:stroke joinstyle="miter"/>
            <v:textbox style="mso-next-textbox:#_x0000_s1036">
              <w:txbxContent>
                <w:p w:rsidR="002C7E6F" w:rsidRPr="008F1EE6" w:rsidRDefault="002C7E6F" w:rsidP="00590480">
                  <w:pPr>
                    <w:jc w:val="center"/>
                    <w:rPr>
                      <w:rFonts w:ascii="Sakkal Majalla" w:hAnsi="Sakkal Majalla" w:cs="Sakkal Majalla"/>
                      <w:b/>
                      <w:bCs/>
                      <w:sz w:val="30"/>
                      <w:szCs w:val="30"/>
                      <w:lang w:bidi="ar-DZ"/>
                    </w:rPr>
                  </w:pPr>
                  <w:r>
                    <w:rPr>
                      <w:rFonts w:ascii="Sakkal Majalla" w:hAnsi="Sakkal Majalla" w:cs="Sakkal Majalla" w:hint="cs"/>
                      <w:b/>
                      <w:bCs/>
                      <w:sz w:val="30"/>
                      <w:szCs w:val="30"/>
                      <w:rtl/>
                      <w:lang w:bidi="ar-DZ"/>
                    </w:rPr>
                    <w:t>القسم التقني</w:t>
                  </w:r>
                </w:p>
              </w:txbxContent>
            </v:textbox>
          </v:roundrect>
        </w:pict>
      </w:r>
      <w:r>
        <w:rPr>
          <w:rFonts w:ascii="Simplified Arabic" w:hAnsi="Simplified Arabic" w:cs="Simplified Arabic"/>
          <w:noProof/>
          <w:sz w:val="32"/>
          <w:szCs w:val="32"/>
          <w:lang w:eastAsia="fr-FR"/>
        </w:rPr>
        <w:pict>
          <v:shape id="_x0000_s1034" type="#_x0000_t32" style="position:absolute;left:0;text-align:left;margin-left:433.9pt;margin-top:19pt;width:108.75pt;height:0;z-index:251608576" o:connectortype="straight">
            <v:stroke endarrow="block"/>
          </v:shape>
        </w:pict>
      </w:r>
      <w:r>
        <w:rPr>
          <w:rFonts w:ascii="Simplified Arabic" w:hAnsi="Simplified Arabic" w:cs="Simplified Arabic"/>
          <w:noProof/>
          <w:sz w:val="32"/>
          <w:szCs w:val="32"/>
          <w:lang w:eastAsia="fr-FR"/>
        </w:rPr>
        <w:pict>
          <v:roundrect id="Rectangle à coins arrondis 4" o:spid="_x0000_s1033" style="position:absolute;left:0;text-align:left;margin-left:542.65pt;margin-top:1.95pt;width:133.5pt;height:36.4pt;z-index:251607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" fillcolor="window" strokecolor="windowText" strokeweight="2.25pt">
            <v:stroke joinstyle="miter"/>
            <v:textbox style="mso-next-textbox:#Rectangle à coins arrondis 4">
              <w:txbxContent>
                <w:p w:rsidR="002C7E6F" w:rsidRPr="00A54494"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قسم حماية البيئة</w:t>
                  </w:r>
                </w:p>
              </w:txbxContent>
            </v:textbox>
          </v:roundrect>
        </w:pict>
      </w:r>
      <w:r>
        <w:rPr>
          <w:rFonts w:ascii="Simplified Arabic" w:hAnsi="Simplified Arabic" w:cs="Simplified Arabic"/>
          <w:noProof/>
          <w:sz w:val="32"/>
          <w:szCs w:val="32"/>
          <w:lang w:eastAsia="fr-FR"/>
        </w:rPr>
        <w:pict>
          <v:shape id="_x0000_s1032" type="#_x0000_t32" style="position:absolute;left:0;text-align:left;margin-left:118.85pt;margin-top:19pt;width:100.55pt;height:.75pt;flip:x y;z-index:251606528" o:connectortype="straight">
            <v:stroke endarrow="block"/>
          </v:shape>
        </w:pict>
      </w:r>
      <w:r>
        <w:rPr>
          <w:rFonts w:ascii="Simplified Arabic" w:hAnsi="Simplified Arabic" w:cs="Simplified Arabic"/>
          <w:noProof/>
          <w:sz w:val="32"/>
          <w:szCs w:val="32"/>
          <w:lang w:eastAsia="fr-FR"/>
        </w:rPr>
        <w:pict>
          <v:roundrect id="Rectangle à coins arrondis 3" o:spid="_x0000_s1031" style="position:absolute;left:0;text-align:left;margin-left:-14.65pt;margin-top:1.95pt;width:133.5pt;height:36.4pt;z-index:251605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" fillcolor="white [3201]" strokecolor="black [3200]" strokeweight="2.25pt">
            <v:stroke joinstyle="miter"/>
            <v:textbox style="mso-next-textbox:#Rectangle à coins arrondis 3">
              <w:txbxContent>
                <w:p w:rsidR="002C7E6F" w:rsidRPr="008F1EE6" w:rsidRDefault="002C7E6F" w:rsidP="00590480">
                  <w:pPr>
                    <w:bidi/>
                    <w:jc w:val="center"/>
                    <w:rPr>
                      <w:rFonts w:ascii="Sakkal Majalla" w:hAnsi="Sakkal Majalla" w:cs="Sakkal Majalla"/>
                      <w:b/>
                      <w:bCs/>
                      <w:sz w:val="30"/>
                      <w:szCs w:val="30"/>
                      <w:lang w:bidi="ar-DZ"/>
                    </w:rPr>
                  </w:pPr>
                  <w:r>
                    <w:rPr>
                      <w:rFonts w:ascii="Sakkal Majalla" w:hAnsi="Sakkal Majalla" w:cs="Sakkal Majalla" w:hint="cs"/>
                      <w:b/>
                      <w:bCs/>
                      <w:sz w:val="30"/>
                      <w:szCs w:val="30"/>
                      <w:rtl/>
                      <w:lang w:bidi="ar-DZ"/>
                    </w:rPr>
                    <w:t>الأمانة العامة</w:t>
                  </w:r>
                </w:p>
              </w:txbxContent>
            </v:textbox>
          </v:roundrect>
        </w:pict>
      </w:r>
      <w:r>
        <w:rPr>
          <w:rFonts w:ascii="Simplified Arabic" w:hAnsi="Simplified Arabic" w:cs="Simplified Arabic"/>
          <w:noProof/>
          <w:sz w:val="32"/>
          <w:szCs w:val="32"/>
          <w:lang w:eastAsia="fr-FR"/>
        </w:rPr>
        <w:pict>
          <v:roundrect id="Rectangle à coins arrondis 2" o:spid="_x0000_s1030" style="position:absolute;left:0;text-align:left;margin-left:219.4pt;margin-top:3.95pt;width:214.5pt;height:33.45pt;z-index:251604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" fillcolor="white [3201]" strokecolor="black [3200]" strokeweight="2.25pt">
            <v:stroke joinstyle="miter"/>
            <v:textbox style="mso-next-textbox:#Rectangle à coins arrondis 2">
              <w:txbxContent>
                <w:p w:rsidR="002C7E6F" w:rsidRPr="008F1EE6" w:rsidRDefault="002C7E6F" w:rsidP="00590480">
                  <w:pPr>
                    <w:jc w:val="center"/>
                    <w:rPr>
                      <w:rFonts w:ascii="Sakkal Majalla" w:hAnsi="Sakkal Majalla" w:cs="Sakkal Majalla"/>
                      <w:b/>
                      <w:bCs/>
                      <w:sz w:val="30"/>
                      <w:szCs w:val="30"/>
                      <w:lang w:bidi="ar-DZ"/>
                    </w:rPr>
                  </w:pPr>
                  <w:r>
                    <w:rPr>
                      <w:rFonts w:ascii="Sakkal Majalla" w:hAnsi="Sakkal Majalla" w:cs="Sakkal Majalla" w:hint="cs"/>
                      <w:b/>
                      <w:bCs/>
                      <w:sz w:val="30"/>
                      <w:szCs w:val="30"/>
                      <w:rtl/>
                      <w:lang w:bidi="ar-DZ"/>
                    </w:rPr>
                    <w:t>رئيس المدير العام</w:t>
                  </w:r>
                </w:p>
              </w:txbxContent>
            </v:textbox>
          </v:roundrect>
        </w:pict>
      </w: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6353D3" w:rsidP="008D5904">
      <w:pPr>
        <w:bidi/>
        <w:ind w:firstLine="567"/>
        <w:jc w:val="left"/>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group id="_x0000_s1141" style="position:absolute;left:0;text-align:left;margin-left:-45.8pt;margin-top:2.7pt;width:232.5pt;height:105.85pt;z-index:251623936" coordorigin="-239,3662" coordsize="4650,2117">
            <v:roundrect id="_x0000_s1035" style="position:absolute;left:166;top:3662;width:3180;height:669;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" fillcolor="white [3201]" strokecolor="black [3200]" strokeweight="2.25pt">
              <v:stroke joinstyle="miter"/>
              <v:textbox style="mso-next-textbox:#_x0000_s1035">
                <w:txbxContent>
                  <w:p w:rsidR="002C7E6F" w:rsidRPr="008F1EE6" w:rsidRDefault="002C7E6F" w:rsidP="00590480">
                    <w:pPr>
                      <w:jc w:val="center"/>
                      <w:rPr>
                        <w:rFonts w:ascii="Sakkal Majalla" w:hAnsi="Sakkal Majalla" w:cs="Sakkal Majalla"/>
                        <w:b/>
                        <w:bCs/>
                        <w:sz w:val="30"/>
                        <w:szCs w:val="30"/>
                        <w:lang w:bidi="ar-DZ"/>
                      </w:rPr>
                    </w:pPr>
                    <w:r>
                      <w:rPr>
                        <w:rFonts w:ascii="Sakkal Majalla" w:hAnsi="Sakkal Majalla" w:cs="Sakkal Majalla" w:hint="cs"/>
                        <w:b/>
                        <w:bCs/>
                        <w:sz w:val="30"/>
                        <w:szCs w:val="30"/>
                        <w:rtl/>
                        <w:lang w:bidi="ar-DZ"/>
                      </w:rPr>
                      <w:t>القسم المحاسبة والمالية</w:t>
                    </w:r>
                  </w:p>
                </w:txbxContent>
              </v:textbox>
            </v:roundrect>
            <v:roundrect id="Rectangle à coins arrondis 46" o:spid="_x0000_s1045" style="position:absolute;left:-239;top:5051;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" fillcolor="window" strokecolor="windowText" strokeweight="2.25pt">
              <v:stroke joinstyle="miter"/>
              <v:textbox style="mso-next-textbox:#Rectangle à coins arrondis 46">
                <w:txbxContent>
                  <w:p w:rsidR="002C7E6F" w:rsidRPr="0072558E" w:rsidRDefault="002C7E6F" w:rsidP="00590480">
                    <w:pPr>
                      <w:jc w:val="center"/>
                      <w:rPr>
                        <w:rFonts w:ascii="Sakkal Majalla" w:hAnsi="Sakkal Majalla" w:cs="Sakkal Majalla"/>
                        <w:b/>
                        <w:bCs/>
                        <w:color w:val="000000" w:themeColor="text1"/>
                        <w:sz w:val="30"/>
                        <w:szCs w:val="30"/>
                        <w:lang w:bidi="ar-DZ"/>
                      </w:rPr>
                    </w:pPr>
                    <w:r w:rsidRPr="0072558E">
                      <w:rPr>
                        <w:rFonts w:ascii="Sakkal Majalla" w:hAnsi="Sakkal Majalla" w:cs="Sakkal Majalla" w:hint="cs"/>
                        <w:b/>
                        <w:bCs/>
                        <w:color w:val="000000" w:themeColor="text1"/>
                        <w:sz w:val="30"/>
                        <w:szCs w:val="30"/>
                        <w:rtl/>
                        <w:lang w:bidi="ar-DZ"/>
                      </w:rPr>
                      <w:t xml:space="preserve">مصلحة المالية </w:t>
                    </w:r>
                  </w:p>
                </w:txbxContent>
              </v:textbox>
            </v:roundrect>
            <v:roundrect id="Rectangle à coins arrondis 45" o:spid="_x0000_s1046" style="position:absolute;left:2161;top:5051;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Rectangle à coins arrondis 45">
                <w:txbxContent>
                  <w:p w:rsidR="002C7E6F" w:rsidRPr="0072558E" w:rsidRDefault="002C7E6F" w:rsidP="00590480">
                    <w:pPr>
                      <w:jc w:val="center"/>
                      <w:rPr>
                        <w:rFonts w:ascii="Sakkal Majalla" w:hAnsi="Sakkal Majalla" w:cs="Sakkal Majalla"/>
                        <w:b/>
                        <w:bCs/>
                        <w:color w:val="000000" w:themeColor="text1"/>
                        <w:sz w:val="30"/>
                        <w:szCs w:val="30"/>
                        <w:lang w:bidi="ar-DZ"/>
                      </w:rPr>
                    </w:pPr>
                    <w:r w:rsidRPr="0072558E">
                      <w:rPr>
                        <w:rFonts w:ascii="Sakkal Majalla" w:hAnsi="Sakkal Majalla" w:cs="Sakkal Majalla" w:hint="cs"/>
                        <w:b/>
                        <w:bCs/>
                        <w:color w:val="000000" w:themeColor="text1"/>
                        <w:sz w:val="30"/>
                        <w:szCs w:val="30"/>
                        <w:rtl/>
                        <w:lang w:bidi="ar-DZ"/>
                      </w:rPr>
                      <w:t xml:space="preserve">مصلحة المحاسبة </w:t>
                    </w:r>
                  </w:p>
                </w:txbxContent>
              </v:textbox>
            </v:roundrect>
            <v:shape id="_x0000_s1047" type="#_x0000_t32" style="position:absolute;left:1741;top:4331;width:15;height:336" o:connectortype="straight">
              <v:stroke endarrow="block"/>
            </v:shape>
            <v:shape id="_x0000_s1048" type="#_x0000_t32" style="position:absolute;left:541;top:4667;width:2580;height:1" o:connectortype="straight"/>
            <v:shape id="_x0000_s1049" type="#_x0000_t32" style="position:absolute;left:541;top:4668;width:0;height:383" o:connectortype="straight">
              <v:stroke endarrow="block"/>
            </v:shape>
            <v:shape id="_x0000_s1050" type="#_x0000_t32" style="position:absolute;left:3121;top:4668;width:0;height:383" o:connectortype="straight">
              <v:stroke endarrow="block"/>
            </v:shape>
          </v:group>
        </w:pict>
      </w:r>
      <w:r>
        <w:rPr>
          <w:rFonts w:ascii="Simplified Arabic" w:hAnsi="Simplified Arabic" w:cs="Simplified Arabic"/>
          <w:noProof/>
          <w:sz w:val="32"/>
          <w:szCs w:val="32"/>
          <w:lang w:eastAsia="fr-FR"/>
        </w:rPr>
        <w:pict>
          <v:group id="_x0000_s1139" style="position:absolute;left:0;text-align:left;margin-left:219.4pt;margin-top:36.15pt;width:148.5pt;height:194.2pt;z-index:251629056" coordorigin="4741,4331" coordsize="2970,3884">
            <v:roundrect id="_x0000_s1051" style="position:absolute;left:5281;top:4967;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51">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البناء</w:t>
                    </w:r>
                  </w:p>
                </w:txbxContent>
              </v:textbox>
            </v:roundrect>
            <v:roundrect id="_x0000_s1052" style="position:absolute;left:5461;top:6255;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52">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مدقق البناء</w:t>
                    </w:r>
                  </w:p>
                </w:txbxContent>
              </v:textbox>
            </v:roundrect>
            <v:roundrect id="_x0000_s1053" style="position:absolute;left:5461;top:7487;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53">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البيع</w:t>
                    </w:r>
                  </w:p>
                </w:txbxContent>
              </v:textbox>
            </v:roundrect>
            <v:shape id="_x0000_s1054" type="#_x0000_t32" style="position:absolute;left:4741;top:4331;width:90;height:3681" o:connectortype="straight"/>
            <v:shape id="_x0000_s1055" type="#_x0000_t32" style="position:absolute;left:4741;top:5327;width:510;height:1" o:connectortype="straight">
              <v:stroke endarrow="block"/>
            </v:shape>
            <v:shape id="_x0000_s1056" type="#_x0000_t32" style="position:absolute;left:4831;top:6564;width:630;height:1" o:connectortype="straight">
              <v:stroke endarrow="block"/>
            </v:shape>
            <v:shape id="_x0000_s1057" type="#_x0000_t32" style="position:absolute;left:4831;top:8012;width:630;height:1" o:connectortype="straight">
              <v:stroke endarrow="block"/>
            </v:shape>
          </v:group>
        </w:pict>
      </w:r>
      <w:r>
        <w:rPr>
          <w:rFonts w:ascii="Simplified Arabic" w:hAnsi="Simplified Arabic" w:cs="Simplified Arabic"/>
          <w:noProof/>
          <w:sz w:val="32"/>
          <w:szCs w:val="32"/>
          <w:lang w:eastAsia="fr-FR"/>
        </w:rPr>
        <w:pict>
          <v:group id="_x0000_s1140" style="position:absolute;left:0;text-align:left;margin-left:393.4pt;margin-top:36.15pt;width:149.25pt;height:265.45pt;z-index:251635712" coordorigin="8311,4331" coordsize="2985,5309">
            <v:roundrect id="_x0000_s1058" style="position:absolute;left:8836;top:4967;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58">
                <w:txbxContent>
                  <w:p w:rsidR="002C7E6F" w:rsidRPr="0072558E" w:rsidRDefault="002C7E6F" w:rsidP="00590480">
                    <w:pPr>
                      <w:jc w:val="center"/>
                      <w:rPr>
                        <w:rFonts w:ascii="Sakkal Majalla" w:hAnsi="Sakkal Majalla" w:cs="Sakkal Majalla"/>
                        <w:b/>
                        <w:bCs/>
                        <w:color w:val="000000" w:themeColor="text1"/>
                        <w:sz w:val="30"/>
                        <w:szCs w:val="30"/>
                        <w:rtl/>
                        <w:lang w:bidi="ar-DZ"/>
                      </w:rPr>
                    </w:pPr>
                    <w:r>
                      <w:rPr>
                        <w:rFonts w:ascii="Sakkal Majalla" w:hAnsi="Sakkal Majalla" w:cs="Sakkal Majalla" w:hint="cs"/>
                        <w:b/>
                        <w:bCs/>
                        <w:color w:val="000000" w:themeColor="text1"/>
                        <w:sz w:val="30"/>
                        <w:szCs w:val="30"/>
                        <w:rtl/>
                        <w:lang w:bidi="ar-DZ"/>
                      </w:rPr>
                      <w:t>مصلحة الأجهزة</w:t>
                    </w:r>
                  </w:p>
                </w:txbxContent>
              </v:textbox>
            </v:roundrect>
            <v:roundrect id="_x0000_s1059" style="position:absolute;left:8941;top:6255;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59">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المصلحة الشراء</w:t>
                    </w:r>
                  </w:p>
                </w:txbxContent>
              </v:textbox>
            </v:roundrect>
            <v:roundrect id="_x0000_s1060" style="position:absolute;left:9046;top:7689;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60">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الإنتاج</w:t>
                    </w:r>
                  </w:p>
                </w:txbxContent>
              </v:textbox>
            </v:roundrect>
            <v:roundrect id="_x0000_s1061" style="position:absolute;left:9046;top:8912;width:2250;height: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" fillcolor="window" strokecolor="windowText" strokeweight="2.25pt">
              <v:stroke joinstyle="miter"/>
              <v:textbox style="mso-next-textbox:#_x0000_s1061">
                <w:txbxContent>
                  <w:p w:rsidR="002C7E6F" w:rsidRPr="0072558E" w:rsidRDefault="002C7E6F" w:rsidP="00590480">
                    <w:pPr>
                      <w:jc w:val="center"/>
                      <w:rPr>
                        <w:rFonts w:ascii="Sakkal Majalla" w:hAnsi="Sakkal Majalla" w:cs="Sakkal Majalla"/>
                        <w:b/>
                        <w:bCs/>
                        <w:color w:val="000000" w:themeColor="text1"/>
                        <w:sz w:val="30"/>
                        <w:szCs w:val="30"/>
                        <w:lang w:bidi="ar-DZ"/>
                      </w:rPr>
                    </w:pPr>
                    <w:r>
                      <w:rPr>
                        <w:rFonts w:ascii="Sakkal Majalla" w:hAnsi="Sakkal Majalla" w:cs="Sakkal Majalla" w:hint="cs"/>
                        <w:b/>
                        <w:bCs/>
                        <w:color w:val="000000" w:themeColor="text1"/>
                        <w:sz w:val="30"/>
                        <w:szCs w:val="30"/>
                        <w:rtl/>
                        <w:lang w:bidi="ar-DZ"/>
                      </w:rPr>
                      <w:t>مصلحة البناء</w:t>
                    </w:r>
                  </w:p>
                </w:txbxContent>
              </v:textbox>
            </v:roundrect>
            <v:shape id="_x0000_s1062" type="#_x0000_t32" style="position:absolute;left:8311;top:4331;width:0;height:4971" o:connectortype="straight"/>
            <v:shape id="_x0000_s1063" type="#_x0000_t32" style="position:absolute;left:8311;top:5329;width:525;height:0" o:connectortype="straight">
              <v:stroke endarrow="block"/>
            </v:shape>
            <v:shape id="_x0000_s1064" type="#_x0000_t32" style="position:absolute;left:8311;top:8012;width:735;height:1;flip:y" o:connectortype="straight">
              <v:stroke endarrow="block"/>
            </v:shape>
            <v:shape id="_x0000_s1065" type="#_x0000_t32" style="position:absolute;left:8311;top:6692;width:630;height:1" o:connectortype="straight">
              <v:stroke endarrow="block"/>
            </v:shape>
            <v:shape id="_x0000_s1066" type="#_x0000_t32" style="position:absolute;left:8311;top:9302;width:735;height:1;flip:y" o:connectortype="straight">
              <v:stroke endarrow="block"/>
            </v:shape>
          </v:group>
        </w:pict>
      </w: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590480" w:rsidP="008D5904">
      <w:pPr>
        <w:bidi/>
        <w:ind w:firstLine="567"/>
        <w:jc w:val="left"/>
        <w:rPr>
          <w:rFonts w:ascii="Simplified Arabic" w:hAnsi="Simplified Arabic" w:cs="Simplified Arabic"/>
          <w:sz w:val="32"/>
          <w:szCs w:val="32"/>
          <w:lang w:bidi="ar-DZ"/>
        </w:rPr>
      </w:pPr>
    </w:p>
    <w:p w:rsidR="00590480" w:rsidRPr="00534C3F" w:rsidRDefault="00590480" w:rsidP="008D5904">
      <w:pPr>
        <w:bidi/>
        <w:ind w:firstLine="567"/>
        <w:jc w:val="left"/>
        <w:rPr>
          <w:rFonts w:ascii="Simplified Arabic" w:hAnsi="Simplified Arabic" w:cs="Simplified Arabic"/>
          <w:sz w:val="32"/>
          <w:szCs w:val="32"/>
          <w:lang w:bidi="ar-DZ"/>
        </w:rPr>
      </w:pPr>
    </w:p>
    <w:p w:rsidR="00963133" w:rsidRDefault="00963133" w:rsidP="00963133">
      <w:pPr>
        <w:tabs>
          <w:tab w:val="left" w:pos="3382"/>
        </w:tabs>
        <w:bidi/>
        <w:jc w:val="left"/>
        <w:rPr>
          <w:rFonts w:ascii="Simplified Arabic" w:hAnsi="Simplified Arabic" w:cs="Simplified Arabic"/>
          <w:sz w:val="32"/>
          <w:szCs w:val="32"/>
          <w:rtl/>
          <w:lang w:bidi="ar-DZ"/>
        </w:rPr>
        <w:sectPr w:rsidR="00963133" w:rsidSect="00590480">
          <w:pgSz w:w="16838" w:h="11906" w:orient="landscape"/>
          <w:pgMar w:top="851" w:right="1701" w:bottom="851" w:left="1134" w:header="709" w:footer="709" w:gutter="0"/>
          <w:cols w:space="708"/>
          <w:rtlGutter/>
          <w:docGrid w:linePitch="360"/>
        </w:sectPr>
      </w:pPr>
    </w:p>
    <w:p w:rsidR="00590480" w:rsidRPr="00963133" w:rsidRDefault="00590480" w:rsidP="00963133">
      <w:pPr>
        <w:tabs>
          <w:tab w:val="left" w:pos="3382"/>
        </w:tabs>
        <w:bidi/>
        <w:jc w:val="left"/>
        <w:rPr>
          <w:rFonts w:ascii="Simplified Arabic" w:hAnsi="Simplified Arabic" w:cs="Simplified Arabic"/>
          <w:sz w:val="32"/>
          <w:szCs w:val="32"/>
          <w:rtl/>
          <w:lang w:bidi="ar-DZ"/>
        </w:rPr>
        <w:sectPr w:rsidR="00590480" w:rsidRPr="00963133" w:rsidSect="00963133">
          <w:type w:val="continuous"/>
          <w:pgSz w:w="16838" w:h="11906" w:orient="landscape"/>
          <w:pgMar w:top="851" w:right="1701" w:bottom="851" w:left="1134" w:header="709" w:footer="709" w:gutter="0"/>
          <w:cols w:space="708"/>
          <w:rtlGutter/>
          <w:docGrid w:linePitch="360"/>
        </w:sectPr>
      </w:pP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lastRenderedPageBreak/>
        <w:t>شرح</w:t>
      </w:r>
      <w:r w:rsidR="00B64ECA">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lang w:bidi="ar-DZ"/>
        </w:rPr>
        <w:t>الهيكل التنظيمي:</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1-المدير:</w:t>
      </w:r>
      <w:r w:rsidRPr="00534C3F">
        <w:rPr>
          <w:rFonts w:ascii="Simplified Arabic" w:hAnsi="Simplified Arabic" w:cs="Simplified Arabic"/>
          <w:sz w:val="32"/>
          <w:szCs w:val="32"/>
          <w:rtl/>
        </w:rPr>
        <w:t>يمثل</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أعلى</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سلطة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الهرم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التنظيمي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ومن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مهامه</w:t>
      </w:r>
      <w:r w:rsidRPr="00534C3F">
        <w:rPr>
          <w:rFonts w:ascii="Simplified Arabic" w:hAnsi="Simplified Arabic" w:cs="Simplified Arabic"/>
          <w:sz w:val="32"/>
          <w:szCs w:val="32"/>
        </w:rPr>
        <w:t xml:space="preserve">: </w:t>
      </w:r>
    </w:p>
    <w:p w:rsidR="00590480" w:rsidRPr="00534C3F" w:rsidRDefault="00590480" w:rsidP="008D5904">
      <w:pPr>
        <w:pStyle w:val="Paragraphedeliste"/>
        <w:numPr>
          <w:ilvl w:val="0"/>
          <w:numId w:val="15"/>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تسيير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الشركة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والإشراف</w:t>
      </w:r>
      <w:r w:rsidR="00B64ECA">
        <w:rPr>
          <w:rFonts w:ascii="Simplified Arabic" w:hAnsi="Simplified Arabic" w:cs="Simplified Arabic" w:hint="cs"/>
          <w:sz w:val="32"/>
          <w:szCs w:val="32"/>
          <w:rtl/>
        </w:rPr>
        <w:t xml:space="preserve"> </w:t>
      </w:r>
      <w:r w:rsidR="00B64ECA">
        <w:rPr>
          <w:rFonts w:ascii="Simplified Arabic" w:hAnsi="Simplified Arabic" w:cs="Simplified Arabic"/>
          <w:sz w:val="32"/>
          <w:szCs w:val="32"/>
          <w:rtl/>
        </w:rPr>
        <w:t>عليها</w:t>
      </w:r>
      <w:r w:rsidR="00B64ECA">
        <w:rPr>
          <w:rFonts w:ascii="Simplified Arabic" w:hAnsi="Simplified Arabic" w:cs="Simplified Arabic" w:hint="cs"/>
          <w:sz w:val="32"/>
          <w:szCs w:val="32"/>
          <w:rtl/>
        </w:rPr>
        <w:t>.</w:t>
      </w:r>
    </w:p>
    <w:p w:rsidR="00590480" w:rsidRPr="00534C3F" w:rsidRDefault="00590480" w:rsidP="008D5904">
      <w:pPr>
        <w:pStyle w:val="Paragraphedeliste"/>
        <w:numPr>
          <w:ilvl w:val="0"/>
          <w:numId w:val="15"/>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متابعة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المصالح</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والأقسام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التي</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تقع</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تحت</w:t>
      </w:r>
      <w:r w:rsidR="00B64ECA">
        <w:rPr>
          <w:rFonts w:ascii="Simplified Arabic" w:hAnsi="Simplified Arabic" w:cs="Simplified Arabic" w:hint="cs"/>
          <w:sz w:val="32"/>
          <w:szCs w:val="32"/>
          <w:rtl/>
        </w:rPr>
        <w:t xml:space="preserve"> </w:t>
      </w:r>
      <w:r w:rsidR="00B64ECA">
        <w:rPr>
          <w:rFonts w:ascii="Simplified Arabic" w:hAnsi="Simplified Arabic" w:cs="Simplified Arabic"/>
          <w:sz w:val="32"/>
          <w:szCs w:val="32"/>
          <w:rtl/>
        </w:rPr>
        <w:t>سلطته</w:t>
      </w:r>
      <w:r w:rsidR="00B64ECA">
        <w:rPr>
          <w:rFonts w:ascii="Simplified Arabic" w:hAnsi="Simplified Arabic" w:cs="Simplified Arabic" w:hint="cs"/>
          <w:sz w:val="32"/>
          <w:szCs w:val="32"/>
          <w:rtl/>
        </w:rPr>
        <w:t>.</w:t>
      </w:r>
    </w:p>
    <w:p w:rsidR="00590480" w:rsidRPr="00534C3F" w:rsidRDefault="00590480" w:rsidP="008D5904">
      <w:pPr>
        <w:pStyle w:val="Paragraphedeliste"/>
        <w:numPr>
          <w:ilvl w:val="0"/>
          <w:numId w:val="15"/>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تحويل التقارير</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الواردة</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المصالح</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والأقسام</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واتخاذ</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القرارات</w:t>
      </w:r>
      <w:r w:rsidR="00B64EC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الهامة</w:t>
      </w:r>
      <w:r w:rsidR="00B64ECA">
        <w:rPr>
          <w:rFonts w:ascii="Simplified Arabic" w:hAnsi="Simplified Arabic" w:cs="Simplified Arabic" w:hint="cs"/>
          <w:sz w:val="32"/>
          <w:szCs w:val="32"/>
          <w:rtl/>
        </w:rPr>
        <w:t xml:space="preserve"> </w:t>
      </w:r>
      <w:r w:rsidR="00442014">
        <w:rPr>
          <w:rFonts w:ascii="Simplified Arabic" w:hAnsi="Simplified Arabic" w:cs="Simplified Arabic"/>
          <w:sz w:val="32"/>
          <w:szCs w:val="32"/>
          <w:rtl/>
        </w:rPr>
        <w:t>والمناسبة</w:t>
      </w:r>
      <w:r w:rsidR="00442014">
        <w:rPr>
          <w:rFonts w:ascii="Simplified Arabic" w:hAnsi="Simplified Arabic" w:cs="Simplified Arabic" w:hint="cs"/>
          <w:sz w:val="32"/>
          <w:szCs w:val="32"/>
          <w:rtl/>
        </w:rPr>
        <w:t>.</w:t>
      </w:r>
    </w:p>
    <w:p w:rsidR="00590480" w:rsidRPr="00534C3F" w:rsidRDefault="00590480" w:rsidP="008D5904">
      <w:pPr>
        <w:pStyle w:val="Paragraphedeliste"/>
        <w:numPr>
          <w:ilvl w:val="0"/>
          <w:numId w:val="15"/>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تسيير</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ومراقبة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رؤساء</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المصالح</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التابعة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لإدارة</w:t>
      </w:r>
      <w:r w:rsidR="00442014">
        <w:rPr>
          <w:rFonts w:ascii="Simplified Arabic" w:hAnsi="Simplified Arabic" w:cs="Simplified Arabic" w:hint="cs"/>
          <w:sz w:val="32"/>
          <w:szCs w:val="32"/>
          <w:rtl/>
        </w:rPr>
        <w:t xml:space="preserve"> </w:t>
      </w:r>
      <w:r w:rsidR="00442014">
        <w:rPr>
          <w:rFonts w:ascii="Simplified Arabic" w:hAnsi="Simplified Arabic" w:cs="Simplified Arabic"/>
          <w:sz w:val="32"/>
          <w:szCs w:val="32"/>
          <w:rtl/>
        </w:rPr>
        <w:t>الوحدة</w:t>
      </w:r>
      <w:r w:rsidR="00442014">
        <w:rPr>
          <w:rFonts w:ascii="Simplified Arabic" w:hAnsi="Simplified Arabic" w:cs="Simplified Arabic" w:hint="cs"/>
          <w:sz w:val="32"/>
          <w:szCs w:val="32"/>
          <w:rtl/>
        </w:rPr>
        <w:t>.</w:t>
      </w:r>
    </w:p>
    <w:p w:rsidR="00590480" w:rsidRPr="00534C3F" w:rsidRDefault="00590480" w:rsidP="008D5904">
      <w:pPr>
        <w:pStyle w:val="Paragraphedeliste"/>
        <w:numPr>
          <w:ilvl w:val="0"/>
          <w:numId w:val="15"/>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عقد</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اجتماعات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وسياسات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وإجراءات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خاصة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بكل</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مصلحة.</w:t>
      </w:r>
    </w:p>
    <w:p w:rsidR="00590480" w:rsidRPr="00534C3F" w:rsidRDefault="00590480" w:rsidP="008D5904">
      <w:pPr>
        <w:pStyle w:val="Paragraphedeliste"/>
        <w:numPr>
          <w:ilvl w:val="0"/>
          <w:numId w:val="17"/>
        </w:numPr>
        <w:tabs>
          <w:tab w:val="right" w:pos="140"/>
          <w:tab w:val="right" w:pos="282"/>
        </w:tabs>
        <w:autoSpaceDE w:val="0"/>
        <w:autoSpaceDN w:val="0"/>
        <w:adjustRightInd w:val="0"/>
        <w:spacing w:after="0" w:line="276" w:lineRule="auto"/>
        <w:ind w:left="-1"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الأمانة: تقوم</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هذه</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الأخيرة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بالمهام التالية:</w:t>
      </w:r>
    </w:p>
    <w:p w:rsidR="00590480" w:rsidRPr="00534C3F" w:rsidRDefault="00590480" w:rsidP="008D5904">
      <w:pPr>
        <w:pStyle w:val="Paragraphedeliste"/>
        <w:numPr>
          <w:ilvl w:val="0"/>
          <w:numId w:val="16"/>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مساعدة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المدير في تدبير</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شؤونه</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وتنظيم</w:t>
      </w:r>
      <w:r w:rsidR="00442014">
        <w:rPr>
          <w:rFonts w:ascii="Simplified Arabic" w:hAnsi="Simplified Arabic" w:cs="Simplified Arabic" w:hint="cs"/>
          <w:sz w:val="32"/>
          <w:szCs w:val="32"/>
          <w:rtl/>
        </w:rPr>
        <w:t xml:space="preserve"> </w:t>
      </w:r>
      <w:r w:rsidR="00442014">
        <w:rPr>
          <w:rFonts w:ascii="Simplified Arabic" w:hAnsi="Simplified Arabic" w:cs="Simplified Arabic"/>
          <w:sz w:val="32"/>
          <w:szCs w:val="32"/>
          <w:rtl/>
        </w:rPr>
        <w:t>أعماله</w:t>
      </w:r>
      <w:r w:rsidR="00442014">
        <w:rPr>
          <w:rFonts w:ascii="Simplified Arabic" w:hAnsi="Simplified Arabic" w:cs="Simplified Arabic" w:hint="cs"/>
          <w:sz w:val="32"/>
          <w:szCs w:val="32"/>
          <w:rtl/>
        </w:rPr>
        <w:t>.</w:t>
      </w:r>
    </w:p>
    <w:p w:rsidR="00590480" w:rsidRPr="00534C3F" w:rsidRDefault="00590480" w:rsidP="008D5904">
      <w:pPr>
        <w:pStyle w:val="Paragraphedeliste"/>
        <w:numPr>
          <w:ilvl w:val="0"/>
          <w:numId w:val="16"/>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sz w:val="32"/>
          <w:szCs w:val="32"/>
          <w:rtl/>
        </w:rPr>
        <w:t>تحويل التقارير</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المصالح</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00442014">
        <w:rPr>
          <w:rFonts w:ascii="Simplified Arabic" w:hAnsi="Simplified Arabic" w:cs="Simplified Arabic" w:hint="cs"/>
          <w:sz w:val="32"/>
          <w:szCs w:val="32"/>
          <w:rtl/>
        </w:rPr>
        <w:t xml:space="preserve"> </w:t>
      </w:r>
      <w:r w:rsidR="00442014">
        <w:rPr>
          <w:rFonts w:ascii="Simplified Arabic" w:hAnsi="Simplified Arabic" w:cs="Simplified Arabic"/>
          <w:sz w:val="32"/>
          <w:szCs w:val="32"/>
          <w:rtl/>
        </w:rPr>
        <w:t>المدير</w:t>
      </w:r>
      <w:r w:rsidR="00442014">
        <w:rPr>
          <w:rFonts w:ascii="Simplified Arabic" w:hAnsi="Simplified Arabic" w:cs="Simplified Arabic" w:hint="cs"/>
          <w:sz w:val="32"/>
          <w:szCs w:val="32"/>
          <w:rtl/>
        </w:rPr>
        <w:t>.</w:t>
      </w:r>
    </w:p>
    <w:p w:rsidR="00590480" w:rsidRPr="00534C3F" w:rsidRDefault="00590480" w:rsidP="008D5904">
      <w:pPr>
        <w:pStyle w:val="Paragraphedeliste"/>
        <w:numPr>
          <w:ilvl w:val="0"/>
          <w:numId w:val="16"/>
        </w:numPr>
        <w:spacing w:after="200" w:line="276" w:lineRule="auto"/>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ضبط</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الاستقبالات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الخاصة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بالأشخاص</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المتعاملين مع</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المدير</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وإبلاغه</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بذلك</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8"/>
        </w:numPr>
        <w:tabs>
          <w:tab w:val="right" w:pos="282"/>
        </w:tabs>
        <w:autoSpaceDE w:val="0"/>
        <w:autoSpaceDN w:val="0"/>
        <w:adjustRightInd w:val="0"/>
        <w:spacing w:after="0" w:line="276" w:lineRule="auto"/>
        <w:ind w:left="-1"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المراجع</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الداخلي: يقوم</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المراجع</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الداخل</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بفحص</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وتقييم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نظام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الرقابة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الداخلية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لخدمة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الإدارة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 طريق</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التأكد</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النظام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المحاسبي</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كفء</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يقدم البيانات سليمة ودقيقة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للإدارة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خلال</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عال</w:t>
      </w:r>
      <w:r w:rsidR="00442014">
        <w:rPr>
          <w:rFonts w:ascii="Simplified Arabic" w:hAnsi="Simplified Arabic" w:cs="Simplified Arabic" w:hint="cs"/>
          <w:sz w:val="32"/>
          <w:szCs w:val="32"/>
          <w:rtl/>
        </w:rPr>
        <w:t xml:space="preserve">م </w:t>
      </w:r>
      <w:r w:rsidRPr="00534C3F">
        <w:rPr>
          <w:rFonts w:ascii="Simplified Arabic" w:hAnsi="Simplified Arabic" w:cs="Simplified Arabic"/>
          <w:sz w:val="32"/>
          <w:szCs w:val="32"/>
          <w:rtl/>
        </w:rPr>
        <w:t>غش والانحراف</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السياسات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الموضوعية</w:t>
      </w:r>
      <w:r w:rsidRPr="00534C3F">
        <w:rPr>
          <w:rFonts w:ascii="Simplified Arabic" w:hAnsi="Simplified Arabic" w:cs="Simplified Arabic"/>
          <w:sz w:val="32"/>
          <w:szCs w:val="32"/>
        </w:rPr>
        <w:t>.</w:t>
      </w:r>
    </w:p>
    <w:p w:rsidR="00590480" w:rsidRPr="00534C3F" w:rsidRDefault="00590480" w:rsidP="008D5904">
      <w:pPr>
        <w:autoSpaceDE w:val="0"/>
        <w:autoSpaceDN w:val="0"/>
        <w:bidi/>
        <w:adjustRightInd w:val="0"/>
        <w:spacing w:after="0"/>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2-مدير</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الإدارة</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المالية: هو</w:t>
      </w:r>
      <w:r w:rsidR="00442014">
        <w:rPr>
          <w:rFonts w:ascii="Simplified Arabic" w:hAnsi="Simplified Arabic" w:cs="Simplified Arabic" w:hint="cs"/>
          <w:b/>
          <w:bCs/>
          <w:sz w:val="32"/>
          <w:szCs w:val="32"/>
          <w:rtl/>
        </w:rPr>
        <w:t xml:space="preserve"> </w:t>
      </w:r>
      <w:r w:rsidR="00ED6460">
        <w:rPr>
          <w:rFonts w:ascii="Simplified Arabic" w:hAnsi="Simplified Arabic" w:cs="Simplified Arabic" w:hint="cs"/>
          <w:sz w:val="32"/>
          <w:szCs w:val="32"/>
          <w:rtl/>
        </w:rPr>
        <w:t>المسئ</w:t>
      </w:r>
      <w:r w:rsidR="00ED6460" w:rsidRPr="00534C3F">
        <w:rPr>
          <w:rFonts w:ascii="Simplified Arabic" w:hAnsi="Simplified Arabic" w:cs="Simplified Arabic" w:hint="cs"/>
          <w:sz w:val="32"/>
          <w:szCs w:val="32"/>
          <w:rtl/>
        </w:rPr>
        <w:t>ول</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المصلحة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المالية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وتعتبر</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هذه</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الأخيرة مركزية في المؤسسة توزيع</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حيث</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تتفرع</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هذه</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المصلحة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9"/>
        </w:numPr>
        <w:autoSpaceDE w:val="0"/>
        <w:autoSpaceDN w:val="0"/>
        <w:adjustRightInd w:val="0"/>
        <w:spacing w:after="0" w:line="276" w:lineRule="auto"/>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الأمانة</w:t>
      </w:r>
      <w:r w:rsidRPr="00534C3F">
        <w:rPr>
          <w:rFonts w:ascii="Simplified Arabic" w:hAnsi="Simplified Arabic" w:cs="Simplified Arabic"/>
          <w:b/>
          <w:bCs/>
          <w:sz w:val="32"/>
          <w:szCs w:val="32"/>
        </w:rPr>
        <w:t xml:space="preserve">: </w:t>
      </w:r>
      <w:r w:rsidRPr="00534C3F">
        <w:rPr>
          <w:rFonts w:ascii="Simplified Arabic" w:hAnsi="Simplified Arabic" w:cs="Simplified Arabic"/>
          <w:sz w:val="32"/>
          <w:szCs w:val="32"/>
          <w:rtl/>
        </w:rPr>
        <w:t>تقوم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بمساعدة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مدير المالية</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9"/>
        </w:numPr>
        <w:spacing w:after="200" w:line="276" w:lineRule="auto"/>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قسم</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المنازعات: يهتم</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بالجانب</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القانوني</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للمؤسسة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ويقوم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أيضا</w:t>
      </w:r>
      <w:r w:rsidR="00442014">
        <w:rPr>
          <w:rFonts w:ascii="Simplified Arabic" w:hAnsi="Simplified Arabic" w:cs="Simplified Arabic" w:hint="cs"/>
          <w:sz w:val="32"/>
          <w:szCs w:val="32"/>
          <w:rtl/>
        </w:rPr>
        <w:t xml:space="preserve"> </w:t>
      </w:r>
      <w:r w:rsidR="000A4241">
        <w:rPr>
          <w:rFonts w:ascii="Simplified Arabic" w:hAnsi="Simplified Arabic" w:cs="Simplified Arabic"/>
          <w:sz w:val="32"/>
          <w:szCs w:val="32"/>
          <w:rtl/>
        </w:rPr>
        <w:t>بحل</w:t>
      </w:r>
      <w:r w:rsidR="00442014">
        <w:rPr>
          <w:rFonts w:ascii="Simplified Arabic" w:hAnsi="Simplified Arabic" w:cs="Simplified Arabic" w:hint="cs"/>
          <w:sz w:val="32"/>
          <w:szCs w:val="32"/>
          <w:rtl/>
        </w:rPr>
        <w:t xml:space="preserve"> </w:t>
      </w:r>
      <w:r w:rsidR="000A4241">
        <w:rPr>
          <w:rFonts w:ascii="Simplified Arabic" w:hAnsi="Simplified Arabic" w:cs="Simplified Arabic" w:hint="cs"/>
          <w:sz w:val="32"/>
          <w:szCs w:val="32"/>
          <w:rtl/>
        </w:rPr>
        <w:t>ال</w:t>
      </w:r>
      <w:r w:rsidRPr="00534C3F">
        <w:rPr>
          <w:rFonts w:ascii="Simplified Arabic" w:hAnsi="Simplified Arabic" w:cs="Simplified Arabic"/>
          <w:sz w:val="32"/>
          <w:szCs w:val="32"/>
          <w:rtl/>
        </w:rPr>
        <w:t>نزاعات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القانونية</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9"/>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قسم</w:t>
      </w:r>
      <w:r w:rsidR="00442014">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المحاسبة</w:t>
      </w:r>
      <w:r w:rsidRPr="00534C3F">
        <w:rPr>
          <w:rFonts w:ascii="Simplified Arabic" w:hAnsi="Simplified Arabic" w:cs="Simplified Arabic"/>
          <w:b/>
          <w:bCs/>
          <w:sz w:val="32"/>
          <w:szCs w:val="32"/>
        </w:rPr>
        <w:t>:</w:t>
      </w:r>
      <w:r w:rsidR="00442014">
        <w:rPr>
          <w:rFonts w:ascii="Simplified Arabic" w:hAnsi="Simplified Arabic" w:cs="Simplified Arabic" w:hint="cs"/>
          <w:b/>
          <w:bCs/>
          <w:sz w:val="32"/>
          <w:szCs w:val="32"/>
          <w:rtl/>
        </w:rPr>
        <w:t xml:space="preserve"> </w:t>
      </w:r>
      <w:r w:rsidR="00442014">
        <w:rPr>
          <w:rFonts w:ascii="Simplified Arabic" w:hAnsi="Simplified Arabic" w:cs="Simplified Arabic" w:hint="cs"/>
          <w:sz w:val="32"/>
          <w:szCs w:val="32"/>
          <w:rtl/>
        </w:rPr>
        <w:t>ي</w:t>
      </w:r>
      <w:r w:rsidRPr="00534C3F">
        <w:rPr>
          <w:rFonts w:ascii="Simplified Arabic" w:hAnsi="Simplified Arabic" w:cs="Simplified Arabic"/>
          <w:sz w:val="32"/>
          <w:szCs w:val="32"/>
          <w:rtl/>
        </w:rPr>
        <w:t>قوم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المحاسب</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بمختلف</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التسجيلات المحاسبية للعمليات التي بها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الشركة</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عملية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الشراء،</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البيع،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التنازل،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التحصيل التسديد</w:t>
      </w:r>
      <w:r w:rsidR="00442014">
        <w:rPr>
          <w:rFonts w:ascii="Simplified Arabic" w:hAnsi="Simplified Arabic" w:cs="Simplified Arabic"/>
          <w:sz w:val="32"/>
          <w:szCs w:val="32"/>
        </w:rPr>
        <w:t>..</w:t>
      </w:r>
      <w:r w:rsidR="00442014">
        <w:rPr>
          <w:rFonts w:ascii="Simplified Arabic" w:hAnsi="Simplified Arabic" w:cs="Simplified Arabic" w:hint="cs"/>
          <w:sz w:val="32"/>
          <w:szCs w:val="32"/>
          <w:rtl/>
        </w:rPr>
        <w:t>..</w:t>
      </w:r>
      <w:r w:rsidR="00442014">
        <w:rPr>
          <w:rFonts w:ascii="Simplified Arabic" w:hAnsi="Simplified Arabic" w:cs="Simplified Arabic"/>
          <w:sz w:val="32"/>
          <w:szCs w:val="32"/>
          <w:rtl/>
        </w:rPr>
        <w:t>)</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rPr>
        <w:lastRenderedPageBreak/>
        <w:t>وكذلك</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يمسك يوميات</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مساعدة</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حسب الحاجة</w:t>
      </w:r>
      <w:r w:rsidR="00442014">
        <w:rPr>
          <w:rFonts w:ascii="Simplified Arabic" w:hAnsi="Simplified Arabic" w:cs="Simplified Arabic" w:hint="cs"/>
          <w:sz w:val="32"/>
          <w:szCs w:val="32"/>
          <w:rtl/>
        </w:rPr>
        <w:t xml:space="preserve"> </w:t>
      </w:r>
      <w:r w:rsidR="00442014">
        <w:rPr>
          <w:rFonts w:ascii="Simplified Arabic" w:hAnsi="Simplified Arabic" w:cs="Simplified Arabic"/>
          <w:sz w:val="32"/>
          <w:szCs w:val="32"/>
          <w:rtl/>
        </w:rPr>
        <w:t>إليها</w:t>
      </w:r>
      <w:r w:rsidR="00442014">
        <w:rPr>
          <w:rFonts w:ascii="Simplified Arabic" w:hAnsi="Simplified Arabic" w:cs="Simplified Arabic" w:hint="cs"/>
          <w:sz w:val="32"/>
          <w:szCs w:val="32"/>
          <w:rtl/>
        </w:rPr>
        <w:t>.</w:t>
      </w:r>
      <w:r w:rsidRPr="00534C3F">
        <w:rPr>
          <w:rFonts w:ascii="Simplified Arabic" w:hAnsi="Simplified Arabic" w:cs="Simplified Arabic"/>
          <w:sz w:val="32"/>
          <w:szCs w:val="32"/>
          <w:rtl/>
        </w:rPr>
        <w:t xml:space="preserve"> وينقسم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القسم</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004420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lang w:bidi="ar-DZ"/>
        </w:rPr>
        <w:t>فرع</w:t>
      </w:r>
      <w:r w:rsidR="00442014">
        <w:rPr>
          <w:rFonts w:ascii="Simplified Arabic" w:hAnsi="Simplified Arabic" w:cs="Simplified Arabic" w:hint="cs"/>
          <w:sz w:val="32"/>
          <w:szCs w:val="32"/>
          <w:rtl/>
          <w:lang w:bidi="ar-DZ"/>
        </w:rPr>
        <w:t xml:space="preserve"> </w:t>
      </w:r>
      <w:r w:rsidRPr="00534C3F">
        <w:rPr>
          <w:rFonts w:ascii="Simplified Arabic" w:hAnsi="Simplified Arabic" w:cs="Simplified Arabic"/>
          <w:sz w:val="32"/>
          <w:szCs w:val="32"/>
          <w:rtl/>
          <w:lang w:bidi="ar-DZ"/>
        </w:rPr>
        <w:t>ين</w:t>
      </w:r>
      <w:r w:rsidRPr="00534C3F">
        <w:rPr>
          <w:rFonts w:ascii="Simplified Arabic" w:hAnsi="Simplified Arabic" w:cs="Simplified Arabic"/>
          <w:sz w:val="32"/>
          <w:szCs w:val="32"/>
          <w:rtl/>
        </w:rPr>
        <w:t>فرع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محاسب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عام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وفرع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الخزينة</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rPr>
        <w:t>حيث</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المحاسب الأول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هذه</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المؤسسة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يقوم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بالعمل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الذي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يقوم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به</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المحاسب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العام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والعمل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الذي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يقوم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به</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فرع الخزينة</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9"/>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قسم</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إدارة</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 xml:space="preserve">الموارد: </w:t>
      </w:r>
      <w:r w:rsidRPr="00534C3F">
        <w:rPr>
          <w:rFonts w:ascii="Simplified Arabic" w:hAnsi="Simplified Arabic" w:cs="Simplified Arabic"/>
          <w:sz w:val="32"/>
          <w:szCs w:val="32"/>
          <w:rtl/>
        </w:rPr>
        <w:t>تهتم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بالجانب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البشري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حيث</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أنها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الجهة</w:t>
      </w:r>
      <w:r w:rsidR="00120917">
        <w:rPr>
          <w:rFonts w:ascii="Simplified Arabic" w:hAnsi="Simplified Arabic" w:cs="Simplified Arabic" w:hint="cs"/>
          <w:sz w:val="32"/>
          <w:szCs w:val="32"/>
          <w:rtl/>
        </w:rPr>
        <w:t xml:space="preserve"> </w:t>
      </w:r>
      <w:r w:rsidR="00ED6460">
        <w:rPr>
          <w:rFonts w:ascii="Simplified Arabic" w:hAnsi="Simplified Arabic" w:cs="Simplified Arabic" w:hint="cs"/>
          <w:sz w:val="32"/>
          <w:szCs w:val="32"/>
          <w:rtl/>
        </w:rPr>
        <w:t>المسئولة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العاملين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بالمؤسسة يتكون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القسم</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Pr="00534C3F">
        <w:rPr>
          <w:rFonts w:ascii="Simplified Arabic" w:hAnsi="Simplified Arabic" w:cs="Simplified Arabic"/>
          <w:sz w:val="32"/>
          <w:szCs w:val="32"/>
        </w:rPr>
        <w:t xml:space="preserve">: </w:t>
      </w:r>
    </w:p>
    <w:p w:rsidR="00590480" w:rsidRPr="00534C3F" w:rsidRDefault="00590480" w:rsidP="008D5904">
      <w:pPr>
        <w:pStyle w:val="Paragraphedeliste"/>
        <w:numPr>
          <w:ilvl w:val="0"/>
          <w:numId w:val="19"/>
        </w:numPr>
        <w:autoSpaceDE w:val="0"/>
        <w:autoSpaceDN w:val="0"/>
        <w:adjustRightInd w:val="0"/>
        <w:spacing w:after="0" w:line="276" w:lineRule="auto"/>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rPr>
        <w:t>مكتب</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الإدارة</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والجماعات</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المحليةٌ</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Pr>
        <w:t>:</w:t>
      </w:r>
      <w:r w:rsidRPr="00534C3F">
        <w:rPr>
          <w:rFonts w:ascii="Simplified Arabic" w:hAnsi="Simplified Arabic" w:cs="Simplified Arabic"/>
          <w:sz w:val="32"/>
          <w:szCs w:val="32"/>
          <w:rtl/>
        </w:rPr>
        <w:t>يهتم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بالضمان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الاجتماعي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للعامل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وتدرس</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الوضعية الصحية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وهي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متعلقة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بالعامل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 يوم بدايته للعمل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غاية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تقاعده</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9"/>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مكتب الأجور:</w:t>
      </w:r>
      <w:r w:rsidRPr="00534C3F">
        <w:rPr>
          <w:rFonts w:ascii="Simplified Arabic" w:hAnsi="Simplified Arabic" w:cs="Simplified Arabic"/>
          <w:sz w:val="32"/>
          <w:szCs w:val="32"/>
          <w:rtl/>
        </w:rPr>
        <w:t xml:space="preserve"> يقوم بدراسة أيام العمل ومجموع العمال والغيابات ويحدد الأجر اللازم الذي يدفعه كل عامل.</w:t>
      </w:r>
    </w:p>
    <w:p w:rsidR="00590480" w:rsidRPr="00534C3F" w:rsidRDefault="00590480" w:rsidP="008D5904">
      <w:pPr>
        <w:pStyle w:val="Paragraphedeliste"/>
        <w:numPr>
          <w:ilvl w:val="0"/>
          <w:numId w:val="19"/>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مكتب</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النظافة</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والأمن</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Pr>
        <w:t>:</w:t>
      </w:r>
      <w:r w:rsidRPr="00534C3F">
        <w:rPr>
          <w:rFonts w:ascii="Simplified Arabic" w:hAnsi="Simplified Arabic" w:cs="Simplified Arabic"/>
          <w:sz w:val="32"/>
          <w:szCs w:val="32"/>
          <w:rtl/>
        </w:rPr>
        <w:t>يهتم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المكتب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بنظافة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المؤسسة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وتقديم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ملابس</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لللعاملين والمحافظة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على</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ممتلكات</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الوحدة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ومراقبة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حركة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العمال،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المواد</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والبضائع</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19"/>
        </w:numPr>
        <w:spacing w:after="20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 xml:space="preserve">المدير التقني: </w:t>
      </w:r>
      <w:r w:rsidRPr="00534C3F">
        <w:rPr>
          <w:rFonts w:ascii="Simplified Arabic" w:hAnsi="Simplified Arabic" w:cs="Simplified Arabic"/>
          <w:sz w:val="32"/>
          <w:szCs w:val="32"/>
          <w:rtl/>
        </w:rPr>
        <w:t>هو</w:t>
      </w:r>
      <w:r w:rsidR="00ED6460">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المسئول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عن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ممتلكات</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الوحدة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وتٌفرع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القسم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20"/>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قسم</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 xml:space="preserve">البناء: </w:t>
      </w:r>
      <w:r w:rsidRPr="00534C3F">
        <w:rPr>
          <w:rFonts w:ascii="Simplified Arabic" w:hAnsi="Simplified Arabic" w:cs="Simplified Arabic"/>
          <w:sz w:val="32"/>
          <w:szCs w:val="32"/>
          <w:rtl/>
        </w:rPr>
        <w:t>في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القسم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يوجد</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مكتب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تقني يهتم بالتخطيط</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للمشروع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كمية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المواد</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اللازمة للبناء</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وهناك</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مكتب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آخر</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يقوم بتنفيذ</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قد</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خطط</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له</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20"/>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قسم</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البيع:</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يوجد</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به</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مكتب</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مكلف</w:t>
      </w:r>
      <w:r w:rsidR="00120917">
        <w:rPr>
          <w:rFonts w:ascii="Simplified Arabic" w:hAnsi="Simplified Arabic" w:cs="Simplified Arabic" w:hint="cs"/>
          <w:sz w:val="32"/>
          <w:szCs w:val="32"/>
          <w:rtl/>
        </w:rPr>
        <w:t xml:space="preserve"> ببي</w:t>
      </w:r>
      <w:r w:rsidRPr="00534C3F">
        <w:rPr>
          <w:rFonts w:ascii="Simplified Arabic" w:hAnsi="Simplified Arabic" w:cs="Simplified Arabic"/>
          <w:sz w:val="32"/>
          <w:szCs w:val="32"/>
          <w:rtl/>
        </w:rPr>
        <w:t>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ما</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بناؤه</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يقوم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بشراء</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الأراضي</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من</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أجل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Pr="00534C3F">
        <w:rPr>
          <w:rFonts w:ascii="Simplified Arabic" w:hAnsi="Simplified Arabic" w:cs="Simplified Arabic"/>
          <w:sz w:val="32"/>
          <w:szCs w:val="32"/>
        </w:rPr>
        <w:t>.</w:t>
      </w:r>
    </w:p>
    <w:p w:rsidR="00590480" w:rsidRPr="00534C3F" w:rsidRDefault="00590480" w:rsidP="008D5904">
      <w:pPr>
        <w:pStyle w:val="Paragraphedeliste"/>
        <w:numPr>
          <w:ilvl w:val="0"/>
          <w:numId w:val="20"/>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المدير</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التجاري</w:t>
      </w:r>
      <w:r w:rsidRPr="00534C3F">
        <w:rPr>
          <w:rFonts w:ascii="Simplified Arabic" w:hAnsi="Simplified Arabic" w:cs="Simplified Arabic"/>
          <w:b/>
          <w:bCs/>
          <w:sz w:val="32"/>
          <w:szCs w:val="32"/>
        </w:rPr>
        <w:t xml:space="preserve">: </w:t>
      </w:r>
      <w:r w:rsidRPr="00534C3F">
        <w:rPr>
          <w:rFonts w:ascii="Simplified Arabic" w:hAnsi="Simplified Arabic" w:cs="Simplified Arabic"/>
          <w:sz w:val="32"/>
          <w:szCs w:val="32"/>
          <w:rtl/>
        </w:rPr>
        <w:t>يجد به:</w:t>
      </w:r>
    </w:p>
    <w:p w:rsidR="00590480" w:rsidRPr="00534C3F" w:rsidRDefault="00590480" w:rsidP="008D5904">
      <w:pPr>
        <w:pStyle w:val="Paragraphedeliste"/>
        <w:numPr>
          <w:ilvl w:val="0"/>
          <w:numId w:val="20"/>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القسم</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التجاري</w:t>
      </w:r>
      <w:r w:rsidRPr="00534C3F">
        <w:rPr>
          <w:rFonts w:ascii="Simplified Arabic" w:hAnsi="Simplified Arabic" w:cs="Simplified Arabic"/>
          <w:b/>
          <w:bCs/>
          <w:sz w:val="32"/>
          <w:szCs w:val="32"/>
        </w:rPr>
        <w:t>:</w:t>
      </w:r>
      <w:r w:rsidR="00120917">
        <w:rPr>
          <w:rFonts w:ascii="Simplified Arabic" w:hAnsi="Simplified Arabic" w:cs="Simplified Arabic" w:hint="cs"/>
          <w:b/>
          <w:bCs/>
          <w:sz w:val="32"/>
          <w:szCs w:val="32"/>
          <w:rtl/>
        </w:rPr>
        <w:t xml:space="preserve"> </w:t>
      </w:r>
      <w:r w:rsidRPr="00534C3F">
        <w:rPr>
          <w:rFonts w:ascii="Simplified Arabic" w:hAnsi="Simplified Arabic" w:cs="Simplified Arabic"/>
          <w:sz w:val="32"/>
          <w:szCs w:val="32"/>
          <w:rtl/>
        </w:rPr>
        <w:t>يقوم</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بشراء</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وبيع</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مواد</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البناء</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داخل</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المؤسسة</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وذلك</w:t>
      </w:r>
      <w:r w:rsidR="0012091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ببيعها</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إلى</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المدير التقني وأيضا</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يقوم</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القسم</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بالبيع</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خارج</w:t>
      </w:r>
      <w:r w:rsidR="005C5192">
        <w:rPr>
          <w:rFonts w:ascii="Simplified Arabic" w:hAnsi="Simplified Arabic" w:cs="Simplified Arabic" w:hint="cs"/>
          <w:sz w:val="32"/>
          <w:szCs w:val="32"/>
          <w:rtl/>
        </w:rPr>
        <w:t xml:space="preserve"> </w:t>
      </w:r>
      <w:r w:rsidR="005C5192">
        <w:rPr>
          <w:rFonts w:ascii="Simplified Arabic" w:hAnsi="Simplified Arabic" w:cs="Simplified Arabic"/>
          <w:sz w:val="32"/>
          <w:szCs w:val="32"/>
          <w:rtl/>
        </w:rPr>
        <w:t>المؤسسة</w:t>
      </w:r>
      <w:r w:rsidR="005C5192">
        <w:rPr>
          <w:rFonts w:ascii="Simplified Arabic" w:hAnsi="Simplified Arabic" w:cs="Simplified Arabic" w:hint="cs"/>
          <w:sz w:val="32"/>
          <w:szCs w:val="32"/>
          <w:rtl/>
        </w:rPr>
        <w:t>.</w:t>
      </w:r>
    </w:p>
    <w:p w:rsidR="00590480" w:rsidRPr="00534C3F" w:rsidRDefault="00590480" w:rsidP="008D5904">
      <w:pPr>
        <w:pStyle w:val="Paragraphedeliste"/>
        <w:numPr>
          <w:ilvl w:val="0"/>
          <w:numId w:val="20"/>
        </w:numPr>
        <w:autoSpaceDE w:val="0"/>
        <w:autoSpaceDN w:val="0"/>
        <w:adjustRightInd w:val="0"/>
        <w:spacing w:after="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t>قسم</w:t>
      </w:r>
      <w:r w:rsidR="005C5192">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الإنتاج</w:t>
      </w:r>
      <w:r w:rsidRPr="00534C3F">
        <w:rPr>
          <w:rFonts w:ascii="Simplified Arabic" w:hAnsi="Simplified Arabic" w:cs="Simplified Arabic"/>
          <w:b/>
          <w:bCs/>
          <w:sz w:val="32"/>
          <w:szCs w:val="32"/>
        </w:rPr>
        <w:t xml:space="preserve">: </w:t>
      </w:r>
      <w:r w:rsidRPr="00534C3F">
        <w:rPr>
          <w:rFonts w:ascii="Simplified Arabic" w:hAnsi="Simplified Arabic" w:cs="Simplified Arabic"/>
          <w:sz w:val="32"/>
          <w:szCs w:val="32"/>
          <w:rtl/>
        </w:rPr>
        <w:t>فيقوم</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هذا</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القسم</w:t>
      </w:r>
      <w:r w:rsidR="005C5192">
        <w:rPr>
          <w:rFonts w:ascii="Simplified Arabic" w:hAnsi="Simplified Arabic" w:cs="Simplified Arabic" w:hint="cs"/>
          <w:sz w:val="32"/>
          <w:szCs w:val="32"/>
          <w:rtl/>
        </w:rPr>
        <w:t xml:space="preserve"> </w:t>
      </w:r>
      <w:r w:rsidR="005C5192">
        <w:rPr>
          <w:rFonts w:ascii="Simplified Arabic" w:hAnsi="Simplified Arabic" w:cs="Simplified Arabic"/>
          <w:sz w:val="32"/>
          <w:szCs w:val="32"/>
          <w:rtl/>
        </w:rPr>
        <w:t>بالإنتاج</w:t>
      </w:r>
      <w:r w:rsidR="005C5192">
        <w:rPr>
          <w:rFonts w:ascii="Simplified Arabic" w:hAnsi="Simplified Arabic" w:cs="Simplified Arabic" w:hint="cs"/>
          <w:sz w:val="32"/>
          <w:szCs w:val="32"/>
          <w:rtl/>
        </w:rPr>
        <w:t>.</w:t>
      </w:r>
    </w:p>
    <w:p w:rsidR="00590480" w:rsidRPr="00534C3F" w:rsidRDefault="00590480" w:rsidP="008D5904">
      <w:pPr>
        <w:pStyle w:val="Paragraphedeliste"/>
        <w:numPr>
          <w:ilvl w:val="0"/>
          <w:numId w:val="20"/>
        </w:numPr>
        <w:spacing w:after="200" w:line="276" w:lineRule="auto"/>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rPr>
        <w:lastRenderedPageBreak/>
        <w:t>قسم</w:t>
      </w:r>
      <w:r w:rsidR="005C5192">
        <w:rPr>
          <w:rFonts w:ascii="Simplified Arabic" w:hAnsi="Simplified Arabic" w:cs="Simplified Arabic" w:hint="cs"/>
          <w:b/>
          <w:bCs/>
          <w:sz w:val="32"/>
          <w:szCs w:val="32"/>
          <w:rtl/>
        </w:rPr>
        <w:t xml:space="preserve"> </w:t>
      </w:r>
      <w:r w:rsidRPr="00534C3F">
        <w:rPr>
          <w:rFonts w:ascii="Simplified Arabic" w:hAnsi="Simplified Arabic" w:cs="Simplified Arabic"/>
          <w:b/>
          <w:bCs/>
          <w:sz w:val="32"/>
          <w:szCs w:val="32"/>
          <w:rtl/>
        </w:rPr>
        <w:t>الصيانة:</w:t>
      </w:r>
      <w:r w:rsidRPr="00534C3F">
        <w:rPr>
          <w:rFonts w:ascii="Simplified Arabic" w:hAnsi="Simplified Arabic" w:cs="Simplified Arabic"/>
          <w:sz w:val="32"/>
          <w:szCs w:val="32"/>
          <w:rtl/>
        </w:rPr>
        <w:t xml:space="preserve"> يتكفل بصيانة</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الآلات</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والمعدات</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التي</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تستخدم</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في</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نشاط</w:t>
      </w:r>
      <w:r w:rsidR="005C5192">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المؤسسة</w:t>
      </w:r>
      <w:r w:rsidRPr="00534C3F">
        <w:rPr>
          <w:rFonts w:ascii="Simplified Arabic" w:hAnsi="Simplified Arabic" w:cs="Simplified Arabic"/>
          <w:sz w:val="32"/>
          <w:szCs w:val="32"/>
        </w:rPr>
        <w:t>.</w:t>
      </w:r>
    </w:p>
    <w:p w:rsidR="00590480" w:rsidRPr="00534C3F" w:rsidRDefault="00963133" w:rsidP="008D5904">
      <w:pPr>
        <w:bidi/>
        <w:ind w:firstLine="567"/>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5/ 2: </w:t>
      </w:r>
      <w:r w:rsidR="00590480" w:rsidRPr="00534C3F">
        <w:rPr>
          <w:rFonts w:ascii="Simplified Arabic" w:hAnsi="Simplified Arabic" w:cs="Simplified Arabic"/>
          <w:b/>
          <w:bCs/>
          <w:sz w:val="32"/>
          <w:szCs w:val="32"/>
          <w:rtl/>
        </w:rPr>
        <w:t xml:space="preserve"> تقديم الاستبيان وعينات الدراسة </w:t>
      </w:r>
    </w:p>
    <w:p w:rsidR="00590480" w:rsidRPr="00534C3F" w:rsidRDefault="00590480" w:rsidP="008D5904">
      <w:pPr>
        <w:pStyle w:val="Paragraphedeliste"/>
        <w:numPr>
          <w:ilvl w:val="0"/>
          <w:numId w:val="21"/>
        </w:numPr>
        <w:spacing w:after="200" w:line="276" w:lineRule="auto"/>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تقديم الاستبيان: </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بغرض جمع المعلومات من مؤسسة توزيع مواد البناء والمطلوبة لتحقيق الدراسة، قمنا بوضع استبيان واعتمدنا في صياغة الأسئلة على عنصر الوضوح وتبسيط الأسئلة قدر المستطاع وشملت استمارة الاستبيان على الفروع التالية:</w:t>
      </w:r>
    </w:p>
    <w:p w:rsidR="00590480" w:rsidRPr="00534C3F" w:rsidRDefault="00590480" w:rsidP="008D5904">
      <w:pPr>
        <w:pStyle w:val="Paragraphedeliste"/>
        <w:numPr>
          <w:ilvl w:val="0"/>
          <w:numId w:val="22"/>
        </w:numPr>
        <w:spacing w:after="200" w:line="276" w:lineRule="auto"/>
        <w:ind w:firstLine="567"/>
        <w:jc w:val="left"/>
        <w:rPr>
          <w:rFonts w:ascii="Simplified Arabic" w:hAnsi="Simplified Arabic" w:cs="Simplified Arabic"/>
          <w:sz w:val="32"/>
          <w:szCs w:val="32"/>
          <w:lang w:bidi="ar-DZ"/>
        </w:rPr>
      </w:pPr>
      <w:r w:rsidRPr="00534C3F">
        <w:rPr>
          <w:rFonts w:ascii="Simplified Arabic" w:hAnsi="Simplified Arabic" w:cs="Simplified Arabic"/>
          <w:sz w:val="32"/>
          <w:szCs w:val="32"/>
          <w:rtl/>
          <w:lang w:bidi="ar-DZ"/>
        </w:rPr>
        <w:t>مقدمة حول موضوع الدراسة، كما تمت الإشارة لأهمية الإجابات مع العلم أنها ستوظف لغرض البحث العلمي فقط.</w:t>
      </w:r>
    </w:p>
    <w:p w:rsidR="00590480" w:rsidRPr="00534C3F" w:rsidRDefault="00590480" w:rsidP="008D5904">
      <w:pPr>
        <w:pStyle w:val="Paragraphedeliste"/>
        <w:numPr>
          <w:ilvl w:val="0"/>
          <w:numId w:val="22"/>
        </w:numPr>
        <w:spacing w:after="200" w:line="276" w:lineRule="auto"/>
        <w:ind w:firstLine="567"/>
        <w:jc w:val="left"/>
        <w:rPr>
          <w:rFonts w:ascii="Simplified Arabic" w:hAnsi="Simplified Arabic" w:cs="Simplified Arabic"/>
          <w:sz w:val="32"/>
          <w:szCs w:val="32"/>
          <w:lang w:bidi="ar-DZ"/>
        </w:rPr>
      </w:pPr>
      <w:r w:rsidRPr="00534C3F">
        <w:rPr>
          <w:rFonts w:ascii="Simplified Arabic" w:hAnsi="Simplified Arabic" w:cs="Simplified Arabic"/>
          <w:sz w:val="32"/>
          <w:szCs w:val="32"/>
          <w:rtl/>
          <w:lang w:bidi="ar-DZ"/>
        </w:rPr>
        <w:t xml:space="preserve">معلومات عامة حول العينة </w:t>
      </w:r>
      <w:r w:rsidR="005C5192">
        <w:rPr>
          <w:rFonts w:ascii="Simplified Arabic" w:hAnsi="Simplified Arabic" w:cs="Simplified Arabic"/>
          <w:sz w:val="32"/>
          <w:szCs w:val="32"/>
          <w:rtl/>
          <w:lang w:bidi="ar-DZ"/>
        </w:rPr>
        <w:t>(العمر، الجنس، المستوى الثقافي..</w:t>
      </w:r>
      <w:r w:rsidRPr="00534C3F">
        <w:rPr>
          <w:rFonts w:ascii="Simplified Arabic" w:hAnsi="Simplified Arabic" w:cs="Simplified Arabic"/>
          <w:sz w:val="32"/>
          <w:szCs w:val="32"/>
          <w:rtl/>
          <w:lang w:bidi="ar-DZ"/>
        </w:rPr>
        <w:t>.... ).</w:t>
      </w:r>
    </w:p>
    <w:p w:rsidR="00590480" w:rsidRPr="00534C3F" w:rsidRDefault="00590480" w:rsidP="008D5904">
      <w:pPr>
        <w:pStyle w:val="Paragraphedeliste"/>
        <w:numPr>
          <w:ilvl w:val="0"/>
          <w:numId w:val="22"/>
        </w:numPr>
        <w:spacing w:after="200" w:line="276" w:lineRule="auto"/>
        <w:ind w:firstLine="567"/>
        <w:jc w:val="left"/>
        <w:rPr>
          <w:rFonts w:ascii="Simplified Arabic" w:hAnsi="Simplified Arabic" w:cs="Simplified Arabic"/>
          <w:sz w:val="32"/>
          <w:szCs w:val="32"/>
          <w:lang w:bidi="ar-DZ"/>
        </w:rPr>
      </w:pPr>
      <w:r w:rsidRPr="00534C3F">
        <w:rPr>
          <w:rFonts w:ascii="Simplified Arabic" w:hAnsi="Simplified Arabic" w:cs="Simplified Arabic"/>
          <w:sz w:val="32"/>
          <w:szCs w:val="32"/>
          <w:rtl/>
          <w:lang w:bidi="ar-DZ"/>
        </w:rPr>
        <w:t xml:space="preserve">أسئلة متعلقة بالوسائل المستخدمة بالاتصال الداخلي في المؤسسة محل الدراسة. </w:t>
      </w:r>
    </w:p>
    <w:p w:rsidR="00590480" w:rsidRPr="00534C3F" w:rsidRDefault="00590480" w:rsidP="008D5904">
      <w:pPr>
        <w:pStyle w:val="Paragraphedeliste"/>
        <w:numPr>
          <w:ilvl w:val="0"/>
          <w:numId w:val="22"/>
        </w:numPr>
        <w:spacing w:after="200" w:line="276" w:lineRule="auto"/>
        <w:ind w:firstLine="567"/>
        <w:jc w:val="left"/>
        <w:rPr>
          <w:rFonts w:ascii="Simplified Arabic" w:hAnsi="Simplified Arabic" w:cs="Simplified Arabic"/>
          <w:sz w:val="32"/>
          <w:szCs w:val="32"/>
          <w:lang w:bidi="ar-DZ"/>
        </w:rPr>
      </w:pPr>
      <w:r w:rsidRPr="00534C3F">
        <w:rPr>
          <w:rFonts w:ascii="Simplified Arabic" w:hAnsi="Simplified Arabic" w:cs="Simplified Arabic"/>
          <w:sz w:val="32"/>
          <w:szCs w:val="32"/>
          <w:rtl/>
          <w:lang w:bidi="ar-DZ"/>
        </w:rPr>
        <w:t>أسئلة متعلقة بمعوقات الاتصال الداخلي داخل مؤسسة توزيع مواد البناء.</w:t>
      </w:r>
    </w:p>
    <w:p w:rsidR="00590480" w:rsidRPr="00534C3F" w:rsidRDefault="00590480" w:rsidP="008D5904">
      <w:pPr>
        <w:pStyle w:val="Paragraphedeliste"/>
        <w:numPr>
          <w:ilvl w:val="0"/>
          <w:numId w:val="21"/>
        </w:numPr>
        <w:tabs>
          <w:tab w:val="right" w:pos="423"/>
        </w:tabs>
        <w:spacing w:after="200" w:line="276" w:lineRule="auto"/>
        <w:ind w:left="-2"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مجتمع الدراسة</w:t>
      </w:r>
      <w:r w:rsidRPr="00534C3F">
        <w:rPr>
          <w:rFonts w:ascii="Simplified Arabic" w:hAnsi="Simplified Arabic" w:cs="Simplified Arabic"/>
          <w:b/>
          <w:bCs/>
          <w:sz w:val="32"/>
          <w:szCs w:val="32"/>
        </w:rPr>
        <w:t>:</w:t>
      </w:r>
    </w:p>
    <w:p w:rsidR="00590480" w:rsidRPr="00534C3F" w:rsidRDefault="00590480" w:rsidP="008D5904">
      <w:pPr>
        <w:pStyle w:val="Paragraphedeliste"/>
        <w:tabs>
          <w:tab w:val="right" w:pos="423"/>
        </w:tabs>
        <w:ind w:left="-2"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يتمثل مجتمع الدراسة في عمال مؤسسة توزيع مواد البناء المقدر عددهم ب 121 عامل</w:t>
      </w:r>
      <w:r w:rsidRPr="00534C3F">
        <w:rPr>
          <w:rFonts w:ascii="Simplified Arabic" w:hAnsi="Simplified Arabic" w:cs="Simplified Arabic"/>
          <w:sz w:val="32"/>
          <w:szCs w:val="32"/>
        </w:rPr>
        <w:t>.</w:t>
      </w:r>
      <w:r w:rsidR="00AC7FBC">
        <w:rPr>
          <w:rStyle w:val="Appelnotedebasdep"/>
          <w:rFonts w:ascii="Simplified Arabic" w:hAnsi="Simplified Arabic" w:cs="Simplified Arabic"/>
          <w:sz w:val="32"/>
          <w:szCs w:val="32"/>
        </w:rPr>
        <w:footnoteReference w:id="60"/>
      </w:r>
    </w:p>
    <w:p w:rsidR="00590480" w:rsidRPr="00534C3F" w:rsidRDefault="00590480" w:rsidP="008D5904">
      <w:pPr>
        <w:pStyle w:val="Paragraphedeliste"/>
        <w:numPr>
          <w:ilvl w:val="0"/>
          <w:numId w:val="21"/>
        </w:numPr>
        <w:tabs>
          <w:tab w:val="right" w:pos="423"/>
        </w:tabs>
        <w:spacing w:after="200" w:line="276" w:lineRule="auto"/>
        <w:ind w:left="-2"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عينة الدراسة</w:t>
      </w:r>
      <w:r w:rsidRPr="00534C3F">
        <w:rPr>
          <w:rFonts w:ascii="Simplified Arabic" w:hAnsi="Simplified Arabic" w:cs="Simplified Arabic"/>
          <w:b/>
          <w:bCs/>
          <w:sz w:val="32"/>
          <w:szCs w:val="32"/>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تألفت عينة الدراسة من 42 عامل من مؤسسة توزيع مواد البناء، تم اختيارهم بنسبة 34</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rPr>
        <w:t xml:space="preserve">من العدد الإجمالي لعمال المؤسسة المقدر عددهم ب </w:t>
      </w:r>
      <w:r w:rsidRPr="00534C3F">
        <w:rPr>
          <w:rFonts w:ascii="Simplified Arabic" w:hAnsi="Simplified Arabic" w:cs="Simplified Arabic"/>
          <w:sz w:val="32"/>
          <w:szCs w:val="32"/>
        </w:rPr>
        <w:t>121</w:t>
      </w:r>
      <w:r w:rsidRPr="00534C3F">
        <w:rPr>
          <w:rFonts w:ascii="Simplified Arabic" w:hAnsi="Simplified Arabic" w:cs="Simplified Arabic"/>
          <w:sz w:val="32"/>
          <w:szCs w:val="32"/>
          <w:rtl/>
        </w:rPr>
        <w:t xml:space="preserve"> عامل، وزعت عليهم </w:t>
      </w:r>
      <w:r w:rsidRPr="00534C3F">
        <w:rPr>
          <w:rFonts w:ascii="Simplified Arabic" w:hAnsi="Simplified Arabic" w:cs="Simplified Arabic"/>
          <w:sz w:val="32"/>
          <w:szCs w:val="32"/>
          <w:rtl/>
        </w:rPr>
        <w:lastRenderedPageBreak/>
        <w:t>الاستمارات للفترة الممتدة من 25/04/2022 لغاية 17/05/2022 وذلك في أوقات مختلفة وكان عدد الاستبيانات المسترجعة والقابلة للتحليل 40 استمارة وهو ما يمثل 95 %من عدد الاستبيانات الموزعة والتي سيتم إخضاعها للدراسة</w:t>
      </w:r>
      <w:r w:rsidR="00A11B14">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lang w:bidi="ar-DZ"/>
        </w:rPr>
        <w:t xml:space="preserve">كما هو موضح في الجدول </w:t>
      </w:r>
      <w:r w:rsidR="00ED6460" w:rsidRPr="00534C3F">
        <w:rPr>
          <w:rFonts w:ascii="Simplified Arabic" w:hAnsi="Simplified Arabic" w:cs="Simplified Arabic" w:hint="cs"/>
          <w:sz w:val="32"/>
          <w:szCs w:val="32"/>
          <w:rtl/>
          <w:lang w:bidi="ar-DZ"/>
        </w:rPr>
        <w:t>الأتي</w:t>
      </w:r>
      <w:r w:rsidRPr="00534C3F">
        <w:rPr>
          <w:rFonts w:ascii="Simplified Arabic" w:hAnsi="Simplified Arabic" w:cs="Simplified Arabic"/>
          <w:sz w:val="32"/>
          <w:szCs w:val="32"/>
          <w:rtl/>
          <w:lang w:bidi="ar-DZ"/>
        </w:rPr>
        <w:t xml:space="preserve">: </w:t>
      </w:r>
    </w:p>
    <w:p w:rsidR="00590480" w:rsidRPr="00534C3F" w:rsidRDefault="00590480" w:rsidP="008D5904">
      <w:pPr>
        <w:pStyle w:val="Paragraphedeliste"/>
        <w:tabs>
          <w:tab w:val="right" w:pos="423"/>
        </w:tabs>
        <w:ind w:left="-2" w:firstLine="567"/>
        <w:jc w:val="left"/>
        <w:rPr>
          <w:rFonts w:ascii="Simplified Arabic" w:hAnsi="Simplified Arabic" w:cs="Simplified Arabic"/>
          <w:b/>
          <w:bCs/>
          <w:sz w:val="32"/>
          <w:szCs w:val="32"/>
          <w:lang w:bidi="ar-DZ"/>
        </w:rPr>
      </w:pPr>
      <w:r w:rsidRPr="00534C3F">
        <w:rPr>
          <w:rFonts w:ascii="Simplified Arabic" w:hAnsi="Simplified Arabic" w:cs="Simplified Arabic"/>
          <w:b/>
          <w:bCs/>
          <w:sz w:val="32"/>
          <w:szCs w:val="32"/>
          <w:rtl/>
        </w:rPr>
        <w:t>الجدول رقم (</w:t>
      </w:r>
      <w:r w:rsidRPr="00534C3F">
        <w:rPr>
          <w:rFonts w:ascii="Simplified Arabic" w:hAnsi="Simplified Arabic" w:cs="Simplified Arabic"/>
          <w:b/>
          <w:bCs/>
          <w:sz w:val="32"/>
          <w:szCs w:val="32"/>
        </w:rPr>
        <w:t>III</w:t>
      </w:r>
      <w:r w:rsidRPr="00534C3F">
        <w:rPr>
          <w:rFonts w:ascii="Simplified Arabic" w:hAnsi="Simplified Arabic" w:cs="Simplified Arabic"/>
          <w:b/>
          <w:bCs/>
          <w:sz w:val="32"/>
          <w:szCs w:val="32"/>
          <w:rtl/>
          <w:lang w:bidi="ar-DZ"/>
        </w:rPr>
        <w:t>-1):</w:t>
      </w:r>
      <w:r w:rsidRPr="00534C3F">
        <w:rPr>
          <w:rFonts w:ascii="Simplified Arabic" w:hAnsi="Simplified Arabic" w:cs="Simplified Arabic"/>
          <w:sz w:val="32"/>
          <w:szCs w:val="32"/>
          <w:rtl/>
        </w:rPr>
        <w:t xml:space="preserve"> يوضح عدد الاستبيانات الموزعة على عمال المؤسسة</w:t>
      </w:r>
    </w:p>
    <w:tbl>
      <w:tblPr>
        <w:tblStyle w:val="Grilledutableau"/>
        <w:bidiVisual/>
        <w:tblW w:w="0" w:type="auto"/>
        <w:tblLook w:val="04A0"/>
      </w:tblPr>
      <w:tblGrid>
        <w:gridCol w:w="4531"/>
        <w:gridCol w:w="4531"/>
      </w:tblGrid>
      <w:tr w:rsidR="00590480" w:rsidRPr="00534C3F" w:rsidTr="00590480">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الاستبيانات الكلية</w:t>
            </w:r>
          </w:p>
        </w:tc>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42</w:t>
            </w:r>
          </w:p>
        </w:tc>
      </w:tr>
      <w:tr w:rsidR="00590480" w:rsidRPr="00534C3F" w:rsidTr="00590480">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الاستبيانات المسترجعة</w:t>
            </w:r>
          </w:p>
        </w:tc>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02</w:t>
            </w:r>
          </w:p>
        </w:tc>
      </w:tr>
      <w:tr w:rsidR="00590480" w:rsidRPr="00534C3F" w:rsidTr="00590480">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الاستبيانات الملغاة</w:t>
            </w:r>
          </w:p>
        </w:tc>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00</w:t>
            </w:r>
          </w:p>
        </w:tc>
      </w:tr>
      <w:tr w:rsidR="00590480" w:rsidRPr="00534C3F" w:rsidTr="00590480">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الاستبيانات النهائية المعالجة</w:t>
            </w:r>
          </w:p>
        </w:tc>
        <w:tc>
          <w:tcPr>
            <w:tcW w:w="4531" w:type="dxa"/>
          </w:tcPr>
          <w:p w:rsidR="00590480" w:rsidRPr="00534C3F" w:rsidRDefault="00590480" w:rsidP="008D5904">
            <w:pPr>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40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معطيات الاستبيان.</w:t>
      </w:r>
    </w:p>
    <w:p w:rsidR="00590480" w:rsidRPr="00534C3F" w:rsidRDefault="00A11B14" w:rsidP="008D5904">
      <w:pPr>
        <w:bidi/>
        <w:ind w:left="360" w:firstLine="567"/>
        <w:jc w:val="left"/>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 xml:space="preserve">5/ 3: </w:t>
      </w:r>
      <w:r w:rsidR="00590480" w:rsidRPr="00534C3F">
        <w:rPr>
          <w:rFonts w:ascii="Simplified Arabic" w:hAnsi="Simplified Arabic" w:cs="Simplified Arabic"/>
          <w:b/>
          <w:bCs/>
          <w:sz w:val="32"/>
          <w:szCs w:val="32"/>
          <w:rtl/>
          <w:lang w:bidi="ar-DZ"/>
        </w:rPr>
        <w:t>عرض وتحليل نتائج الاستبيان</w:t>
      </w:r>
    </w:p>
    <w:p w:rsidR="00590480" w:rsidRPr="00534C3F" w:rsidRDefault="00590480" w:rsidP="008D5904">
      <w:pPr>
        <w:bidi/>
        <w:ind w:left="360"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أولا: البيانات الشخصية لأفراد عينة الدراسة</w:t>
      </w:r>
    </w:p>
    <w:p w:rsidR="00590480" w:rsidRPr="00534C3F" w:rsidRDefault="00590480" w:rsidP="008D5904">
      <w:pPr>
        <w:pStyle w:val="Paragraphedeliste"/>
        <w:numPr>
          <w:ilvl w:val="0"/>
          <w:numId w:val="23"/>
        </w:numPr>
        <w:spacing w:after="200" w:line="276" w:lineRule="auto"/>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توزيع عينة الدراسة حسب </w:t>
      </w:r>
      <w:r w:rsidRPr="00534C3F">
        <w:rPr>
          <w:rFonts w:ascii="Simplified Arabic" w:hAnsi="Simplified Arabic" w:cs="Simplified Arabic" w:hint="cs"/>
          <w:b/>
          <w:bCs/>
          <w:sz w:val="32"/>
          <w:szCs w:val="32"/>
          <w:rtl/>
        </w:rPr>
        <w:t>الجنس</w:t>
      </w:r>
      <w:r w:rsidRPr="00534C3F">
        <w:rPr>
          <w:rFonts w:ascii="Simplified Arabic" w:hAnsi="Simplified Arabic" w:cs="Simplified Arabic"/>
          <w:b/>
          <w:bCs/>
          <w:sz w:val="32"/>
          <w:szCs w:val="32"/>
        </w:rPr>
        <w:t>:</w:t>
      </w:r>
    </w:p>
    <w:p w:rsidR="00590480" w:rsidRPr="00534C3F" w:rsidRDefault="00590480" w:rsidP="008D5904">
      <w:pPr>
        <w:bidi/>
        <w:ind w:left="-2"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 xml:space="preserve">من </w:t>
      </w:r>
      <w:r w:rsidRPr="00534C3F">
        <w:rPr>
          <w:rFonts w:ascii="Simplified Arabic" w:hAnsi="Simplified Arabic" w:cs="Simplified Arabic"/>
          <w:sz w:val="32"/>
          <w:szCs w:val="32"/>
          <w:rtl/>
        </w:rPr>
        <w:t>خلال تحليل البيانات التي تم جمعها تم التوصل للجدول التالي والذي يوضح جنس العينة:</w:t>
      </w:r>
    </w:p>
    <w:p w:rsidR="00590480" w:rsidRPr="00534C3F" w:rsidRDefault="00590480" w:rsidP="008D5904">
      <w:pPr>
        <w:bidi/>
        <w:ind w:left="360"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rPr>
        <w:t>III</w:t>
      </w:r>
      <w:r w:rsidRPr="00534C3F">
        <w:rPr>
          <w:rFonts w:ascii="Simplified Arabic" w:hAnsi="Simplified Arabic" w:cs="Simplified Arabic"/>
          <w:b/>
          <w:bCs/>
          <w:sz w:val="32"/>
          <w:szCs w:val="32"/>
          <w:rtl/>
        </w:rPr>
        <w:t>-2):</w:t>
      </w:r>
      <w:r w:rsidRPr="00534C3F">
        <w:rPr>
          <w:rFonts w:ascii="Simplified Arabic" w:hAnsi="Simplified Arabic" w:cs="Simplified Arabic"/>
          <w:sz w:val="32"/>
          <w:szCs w:val="32"/>
          <w:rtl/>
        </w:rPr>
        <w:t xml:space="preserve"> نسب جنس العينة</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الجنس</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ذكور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اناث</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التكرار</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34</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06</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النسبة المئوية </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81</w:t>
            </w:r>
            <w:r w:rsidRPr="00534C3F">
              <w:rPr>
                <w:rFonts w:ascii="Simplified Arabic" w:hAnsi="Simplified Arabic" w:cs="Simplified Arabic"/>
                <w:b/>
                <w:bCs/>
                <w:sz w:val="32"/>
                <w:szCs w:val="32"/>
              </w:rPr>
              <w:t>%</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19</w:t>
            </w:r>
            <w:r w:rsidRPr="00534C3F">
              <w:rPr>
                <w:rFonts w:ascii="Simplified Arabic" w:hAnsi="Simplified Arabic" w:cs="Simplified Arabic"/>
                <w:b/>
                <w:bCs/>
                <w:sz w:val="32"/>
                <w:szCs w:val="32"/>
              </w:rPr>
              <w:t>%</w:t>
            </w:r>
          </w:p>
        </w:tc>
      </w:tr>
    </w:tbl>
    <w:p w:rsidR="00590480" w:rsidRPr="00534C3F" w:rsidRDefault="00590480" w:rsidP="008D5904">
      <w:pPr>
        <w:bidi/>
        <w:ind w:left="360"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معطيات الاستبيان.</w:t>
      </w:r>
    </w:p>
    <w:p w:rsidR="00590480" w:rsidRPr="00534C3F" w:rsidRDefault="00590480" w:rsidP="008D5904">
      <w:pPr>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-1): نسب جنس العينة</w:t>
      </w:r>
    </w:p>
    <w:p w:rsidR="00590480" w:rsidRPr="00534C3F" w:rsidRDefault="00590480" w:rsidP="008D5904">
      <w:pPr>
        <w:tabs>
          <w:tab w:val="left" w:pos="3382"/>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lastRenderedPageBreak/>
        <w:drawing>
          <wp:inline distT="0" distB="0" distL="0" distR="0">
            <wp:extent cx="5486400" cy="3200400"/>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 </w:t>
      </w:r>
    </w:p>
    <w:p w:rsidR="00590480" w:rsidRPr="00534C3F" w:rsidRDefault="00590480" w:rsidP="008D5904">
      <w:pPr>
        <w:tabs>
          <w:tab w:val="left" w:pos="3382"/>
        </w:tabs>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يوضح لنا الجدول أن النسبة العالية من أفراد العينة المدروسة هي من الذكور حيث بلغ عددهم 34 بنسبة 81</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rPr>
        <w:t xml:space="preserve">أما الإناث فبلغ عددهن </w:t>
      </w:r>
      <w:r w:rsidRPr="00534C3F">
        <w:rPr>
          <w:rFonts w:ascii="Simplified Arabic" w:hAnsi="Simplified Arabic" w:cs="Simplified Arabic"/>
          <w:sz w:val="32"/>
          <w:szCs w:val="32"/>
        </w:rPr>
        <w:t>06</w:t>
      </w:r>
      <w:r w:rsidRPr="00534C3F">
        <w:rPr>
          <w:rFonts w:ascii="Simplified Arabic" w:hAnsi="Simplified Arabic" w:cs="Simplified Arabic" w:hint="cs"/>
          <w:sz w:val="32"/>
          <w:szCs w:val="32"/>
          <w:rtl/>
        </w:rPr>
        <w:t xml:space="preserve">بنسبة </w:t>
      </w:r>
      <w:r w:rsidRPr="00534C3F">
        <w:rPr>
          <w:rFonts w:ascii="Simplified Arabic" w:hAnsi="Simplified Arabic" w:cs="Simplified Arabic"/>
          <w:sz w:val="32"/>
          <w:szCs w:val="32"/>
        </w:rPr>
        <w:t>% 19</w:t>
      </w:r>
      <w:r w:rsidRPr="00534C3F">
        <w:rPr>
          <w:rFonts w:ascii="Simplified Arabic" w:hAnsi="Simplified Arabic" w:cs="Simplified Arabic"/>
          <w:sz w:val="32"/>
          <w:szCs w:val="32"/>
          <w:rtl/>
        </w:rPr>
        <w:t>وهو ما يترجم ارتفاع عدد الذكور بالمؤسسة خاصة في مصلحة الإنتاج </w:t>
      </w:r>
      <w:r w:rsidRPr="00534C3F">
        <w:rPr>
          <w:rFonts w:ascii="Simplified Arabic" w:hAnsi="Simplified Arabic" w:cs="Simplified Arabic"/>
          <w:sz w:val="32"/>
          <w:szCs w:val="32"/>
          <w:rtl/>
          <w:lang w:bidi="ar-DZ"/>
        </w:rPr>
        <w:t>والتقنية</w:t>
      </w:r>
      <w:r w:rsidRPr="00534C3F">
        <w:rPr>
          <w:rFonts w:ascii="Simplified Arabic" w:hAnsi="Simplified Arabic" w:cs="Simplified Arabic"/>
          <w:sz w:val="32"/>
          <w:szCs w:val="32"/>
          <w:rtl/>
        </w:rPr>
        <w:t xml:space="preserve">التي تتطلب يد عاملة رجالية نظرا لطبيعة العمل وصعوبته، فعنصر الإناث فيتوزعن في المهام ذات الأعمال </w:t>
      </w:r>
      <w:r w:rsidRPr="00534C3F">
        <w:rPr>
          <w:rFonts w:ascii="Simplified Arabic" w:hAnsi="Simplified Arabic" w:cs="Simplified Arabic" w:hint="cs"/>
          <w:sz w:val="32"/>
          <w:szCs w:val="32"/>
          <w:rtl/>
        </w:rPr>
        <w:t>الإدارية</w:t>
      </w:r>
      <w:r w:rsidRPr="00534C3F">
        <w:rPr>
          <w:rFonts w:ascii="Simplified Arabic" w:hAnsi="Simplified Arabic" w:cs="Simplified Arabic"/>
          <w:sz w:val="32"/>
          <w:szCs w:val="32"/>
          <w:rtl/>
        </w:rPr>
        <w:t xml:space="preserve">، ومنه نستنتج أن موظفي مؤسسة توزيع مواد البناء أغلبهم ذكور ويرجع ذلك إلى طبيعة نشاط المؤسسة والذي يتطلب مهارات </w:t>
      </w:r>
      <w:r w:rsidRPr="00534C3F">
        <w:rPr>
          <w:rFonts w:ascii="Simplified Arabic" w:hAnsi="Simplified Arabic" w:cs="Simplified Arabic" w:hint="cs"/>
          <w:sz w:val="32"/>
          <w:szCs w:val="32"/>
          <w:rtl/>
        </w:rPr>
        <w:t>وقدرات بدنية</w:t>
      </w:r>
      <w:r w:rsidRPr="00534C3F">
        <w:rPr>
          <w:rFonts w:ascii="Simplified Arabic" w:hAnsi="Simplified Arabic" w:cs="Simplified Arabic"/>
          <w:sz w:val="32"/>
          <w:szCs w:val="32"/>
          <w:rtl/>
        </w:rPr>
        <w:t xml:space="preserve"> كبيرة لا تستطيع المرأة القيام</w:t>
      </w:r>
      <w:r w:rsidRPr="00534C3F">
        <w:rPr>
          <w:rFonts w:ascii="Simplified Arabic" w:eastAsia="MingLiU_HKSCS" w:hAnsi="Simplified Arabic" w:cs="Simplified Arabic"/>
          <w:sz w:val="32"/>
          <w:szCs w:val="32"/>
          <w:rtl/>
        </w:rPr>
        <w:t>بها.</w:t>
      </w:r>
    </w:p>
    <w:p w:rsidR="00590480" w:rsidRPr="00534C3F" w:rsidRDefault="00A11B14" w:rsidP="00A11B14">
      <w:pPr>
        <w:pStyle w:val="Paragraphedeliste"/>
        <w:numPr>
          <w:ilvl w:val="0"/>
          <w:numId w:val="28"/>
        </w:numPr>
        <w:tabs>
          <w:tab w:val="left" w:pos="3382"/>
        </w:tabs>
        <w:spacing w:after="200" w:line="276" w:lineRule="auto"/>
        <w:jc w:val="left"/>
        <w:rPr>
          <w:rFonts w:ascii="Simplified Arabic" w:hAnsi="Simplified Arabic" w:cs="Simplified Arabic"/>
          <w:sz w:val="32"/>
          <w:szCs w:val="32"/>
          <w:lang w:bidi="ar-DZ"/>
        </w:rPr>
      </w:pPr>
      <w:r>
        <w:rPr>
          <w:rFonts w:ascii="Simplified Arabic" w:hAnsi="Simplified Arabic" w:cs="Simplified Arabic" w:hint="cs"/>
          <w:b/>
          <w:bCs/>
          <w:sz w:val="32"/>
          <w:szCs w:val="32"/>
          <w:rtl/>
        </w:rPr>
        <w:t xml:space="preserve">ـ </w:t>
      </w:r>
      <w:r w:rsidR="00590480" w:rsidRPr="00534C3F">
        <w:rPr>
          <w:rFonts w:ascii="Simplified Arabic" w:hAnsi="Simplified Arabic" w:cs="Simplified Arabic"/>
          <w:b/>
          <w:bCs/>
          <w:sz w:val="32"/>
          <w:szCs w:val="32"/>
          <w:rtl/>
        </w:rPr>
        <w:t>توزيع عينة الدراسة حسب المستوى التعليمي:</w:t>
      </w:r>
    </w:p>
    <w:p w:rsidR="00590480" w:rsidRPr="00534C3F" w:rsidRDefault="00590480" w:rsidP="008D5904">
      <w:pPr>
        <w:pStyle w:val="Paragraphedeliste"/>
        <w:tabs>
          <w:tab w:val="left" w:pos="3382"/>
        </w:tabs>
        <w:ind w:left="-2"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-3</w:t>
      </w:r>
      <w:r w:rsidRPr="00534C3F">
        <w:rPr>
          <w:rFonts w:ascii="Simplified Arabic" w:hAnsi="Simplified Arabic" w:cs="Simplified Arabic" w:hint="cs"/>
          <w:b/>
          <w:bCs/>
          <w:sz w:val="32"/>
          <w:szCs w:val="32"/>
          <w:rtl/>
        </w:rPr>
        <w:t>):</w:t>
      </w:r>
      <w:r w:rsidRPr="00534C3F">
        <w:rPr>
          <w:rFonts w:ascii="Simplified Arabic" w:hAnsi="Simplified Arabic" w:cs="Simplified Arabic" w:hint="cs"/>
          <w:sz w:val="32"/>
          <w:szCs w:val="32"/>
          <w:rtl/>
        </w:rPr>
        <w:t xml:space="preserve"> توزيع</w:t>
      </w:r>
      <w:r w:rsidRPr="00534C3F">
        <w:rPr>
          <w:rFonts w:ascii="Simplified Arabic" w:hAnsi="Simplified Arabic" w:cs="Simplified Arabic"/>
          <w:sz w:val="32"/>
          <w:szCs w:val="32"/>
          <w:rtl/>
        </w:rPr>
        <w:t xml:space="preserve"> أفراد العينة وفقا للمستوى الدراسي</w:t>
      </w:r>
    </w:p>
    <w:tbl>
      <w:tblPr>
        <w:tblStyle w:val="Grilledutableau"/>
        <w:bidiVisual/>
        <w:tblW w:w="0" w:type="auto"/>
        <w:tblLook w:val="04A0"/>
      </w:tblPr>
      <w:tblGrid>
        <w:gridCol w:w="1950"/>
        <w:gridCol w:w="1674"/>
        <w:gridCol w:w="1812"/>
        <w:gridCol w:w="1813"/>
        <w:gridCol w:w="1813"/>
      </w:tblGrid>
      <w:tr w:rsidR="00590480" w:rsidRPr="00534C3F" w:rsidTr="00590480">
        <w:trPr>
          <w:trHeight w:val="775"/>
        </w:trPr>
        <w:tc>
          <w:tcPr>
            <w:tcW w:w="1950"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المستوى الدراسي</w:t>
            </w:r>
          </w:p>
        </w:tc>
        <w:tc>
          <w:tcPr>
            <w:tcW w:w="1674"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ابتدائي</w:t>
            </w:r>
          </w:p>
        </w:tc>
        <w:tc>
          <w:tcPr>
            <w:tcW w:w="1812"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متوسط</w:t>
            </w:r>
          </w:p>
        </w:tc>
        <w:tc>
          <w:tcPr>
            <w:tcW w:w="1813"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ثانوي</w:t>
            </w:r>
          </w:p>
        </w:tc>
        <w:tc>
          <w:tcPr>
            <w:tcW w:w="1813"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جامعي</w:t>
            </w:r>
          </w:p>
        </w:tc>
      </w:tr>
      <w:tr w:rsidR="00590480" w:rsidRPr="00534C3F" w:rsidTr="00590480">
        <w:trPr>
          <w:trHeight w:val="843"/>
        </w:trPr>
        <w:tc>
          <w:tcPr>
            <w:tcW w:w="1950"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التكرار</w:t>
            </w:r>
          </w:p>
        </w:tc>
        <w:tc>
          <w:tcPr>
            <w:tcW w:w="1674"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25</w:t>
            </w:r>
          </w:p>
        </w:tc>
        <w:tc>
          <w:tcPr>
            <w:tcW w:w="1812"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9</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w:t>
            </w:r>
          </w:p>
        </w:tc>
      </w:tr>
      <w:tr w:rsidR="00590480" w:rsidRPr="00534C3F" w:rsidTr="00590480">
        <w:trPr>
          <w:trHeight w:val="699"/>
        </w:trPr>
        <w:tc>
          <w:tcPr>
            <w:tcW w:w="1950"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 xml:space="preserve">النسبة </w:t>
            </w:r>
            <w:r w:rsidRPr="00534C3F">
              <w:rPr>
                <w:rFonts w:ascii="Simplified Arabic" w:hAnsi="Simplified Arabic" w:cs="Simplified Arabic"/>
                <w:b/>
                <w:bCs/>
                <w:sz w:val="32"/>
                <w:szCs w:val="32"/>
                <w:rtl/>
              </w:rPr>
              <w:lastRenderedPageBreak/>
              <w:t>المئوية</w:t>
            </w:r>
          </w:p>
        </w:tc>
        <w:tc>
          <w:tcPr>
            <w:tcW w:w="1674"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lastRenderedPageBreak/>
              <w:t>63%</w:t>
            </w:r>
          </w:p>
        </w:tc>
        <w:tc>
          <w:tcPr>
            <w:tcW w:w="1812"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23%</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8%</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8%</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lastRenderedPageBreak/>
        <w:t>المصدر:</w:t>
      </w:r>
      <w:r w:rsidRPr="00534C3F">
        <w:rPr>
          <w:rFonts w:ascii="Simplified Arabic" w:hAnsi="Simplified Arabic" w:cs="Simplified Arabic"/>
          <w:sz w:val="32"/>
          <w:szCs w:val="32"/>
          <w:rtl/>
          <w:lang w:bidi="ar-DZ"/>
        </w:rPr>
        <w:t xml:space="preserve"> من إعداد الطالبة بالاعتماد على وثائق الاستبيان </w:t>
      </w:r>
    </w:p>
    <w:p w:rsidR="00590480" w:rsidRPr="00534C3F" w:rsidRDefault="00590480" w:rsidP="008D5904">
      <w:pPr>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-2): لمستوى التعليمي لأفراد العينة</w:t>
      </w:r>
    </w:p>
    <w:p w:rsidR="00590480" w:rsidRPr="00534C3F" w:rsidRDefault="00590480" w:rsidP="008D5904">
      <w:pPr>
        <w:pStyle w:val="Paragraphedeliste"/>
        <w:tabs>
          <w:tab w:val="left" w:pos="3382"/>
        </w:tabs>
        <w:ind w:left="-2" w:firstLine="567"/>
        <w:jc w:val="left"/>
        <w:rPr>
          <w:rFonts w:ascii="Simplified Arabic" w:hAnsi="Simplified Arabic" w:cs="Simplified Arabic"/>
          <w:sz w:val="32"/>
          <w:szCs w:val="32"/>
          <w:lang w:bidi="ar-DZ"/>
        </w:rPr>
      </w:pPr>
      <w:r w:rsidRPr="00534C3F">
        <w:rPr>
          <w:rFonts w:ascii="Simplified Arabic" w:hAnsi="Simplified Arabic" w:cs="Simplified Arabic"/>
          <w:noProof/>
          <w:sz w:val="32"/>
          <w:szCs w:val="32"/>
          <w:rtl/>
          <w:lang w:val="fr-FR" w:eastAsia="fr-FR"/>
        </w:rPr>
        <w:drawing>
          <wp:inline distT="0" distB="0" distL="0" distR="0">
            <wp:extent cx="4572000" cy="2743200"/>
            <wp:effectExtent l="19050" t="0" r="19050" b="0"/>
            <wp:docPr id="11" name="Graphique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 </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نلاحظ أن اغلب أفراد العينة ذو مستوى ابتدائي حيث بلغ عددهم 25 فرد أي بنسبة </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63</w:t>
      </w:r>
      <w:r w:rsidRPr="00534C3F">
        <w:rPr>
          <w:rFonts w:ascii="Simplified Arabic" w:hAnsi="Simplified Arabic" w:cs="Simplified Arabic"/>
          <w:sz w:val="32"/>
          <w:szCs w:val="32"/>
          <w:rtl/>
        </w:rPr>
        <w:t>ويمكن أن يدل ذلك على أن المستوى التعليمي له جانب ضئيل من الأهمية من طرف المؤسسة، يليه على التوالي المستوى الثانوي والجامعي حيث بلغ عدد كل واحد منهم 3 فرد أي بنسبة % 8من أفراد العينة بينما حصل مستوى التعليم المتوسط على نسبة22% حيث بلغ عددهم 9</w:t>
      </w:r>
      <w:r w:rsidR="00A11B14">
        <w:rPr>
          <w:rFonts w:ascii="Simplified Arabic" w:hAnsi="Simplified Arabic" w:cs="Simplified Arabic" w:hint="cs"/>
          <w:sz w:val="32"/>
          <w:szCs w:val="32"/>
          <w:rtl/>
        </w:rPr>
        <w:t xml:space="preserve"> أ</w:t>
      </w:r>
      <w:r w:rsidRPr="00534C3F">
        <w:rPr>
          <w:rFonts w:ascii="Simplified Arabic" w:hAnsi="Simplified Arabic" w:cs="Simplified Arabic"/>
          <w:sz w:val="32"/>
          <w:szCs w:val="32"/>
          <w:rtl/>
        </w:rPr>
        <w:t>فرد و هذا ما ينعكس بالسلب على أداء المؤسسة ككل و الاتصال الداخلي بصفة خاصة بسبب التباين الكبير في المستوى و هو ما يكون عائقا في تفعيل عملية الاتصال الداخلي والتفاهم و تسهيل سير المعلومات و علاقات العمل بين الأفراد بسبب الفارق في المستوى التعليمي.</w:t>
      </w:r>
    </w:p>
    <w:p w:rsidR="00590480" w:rsidRPr="00534C3F" w:rsidRDefault="00590480" w:rsidP="008D5904">
      <w:pPr>
        <w:bidi/>
        <w:ind w:firstLine="567"/>
        <w:jc w:val="left"/>
        <w:rPr>
          <w:rFonts w:ascii="Simplified Arabic" w:hAnsi="Simplified Arabic" w:cs="Simplified Arabic"/>
          <w:sz w:val="32"/>
          <w:szCs w:val="32"/>
          <w:rtl/>
        </w:rPr>
      </w:pPr>
    </w:p>
    <w:p w:rsidR="00590480" w:rsidRPr="00534C3F" w:rsidRDefault="00590480" w:rsidP="008D5904">
      <w:pPr>
        <w:pStyle w:val="Paragraphedeliste"/>
        <w:numPr>
          <w:ilvl w:val="0"/>
          <w:numId w:val="23"/>
        </w:numPr>
        <w:spacing w:after="200" w:line="276" w:lineRule="auto"/>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توزيع أفراد عينة الدراسة حسب الأقدمية في العمل:</w:t>
      </w:r>
    </w:p>
    <w:p w:rsidR="00590480" w:rsidRPr="00534C3F" w:rsidRDefault="00590480" w:rsidP="008D5904">
      <w:pPr>
        <w:tabs>
          <w:tab w:val="left" w:pos="3382"/>
        </w:tabs>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rPr>
        <w:lastRenderedPageBreak/>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-4</w:t>
      </w:r>
      <w:r w:rsidRPr="00534C3F">
        <w:rPr>
          <w:rFonts w:ascii="Simplified Arabic" w:hAnsi="Simplified Arabic" w:cs="Simplified Arabic" w:hint="cs"/>
          <w:b/>
          <w:bCs/>
          <w:sz w:val="32"/>
          <w:szCs w:val="32"/>
          <w:rtl/>
        </w:rPr>
        <w:t>):</w:t>
      </w:r>
      <w:r w:rsidRPr="00534C3F">
        <w:rPr>
          <w:rFonts w:ascii="Simplified Arabic" w:hAnsi="Simplified Arabic" w:cs="Simplified Arabic" w:hint="cs"/>
          <w:sz w:val="32"/>
          <w:szCs w:val="32"/>
          <w:rtl/>
        </w:rPr>
        <w:t xml:space="preserve"> توزيع</w:t>
      </w:r>
      <w:r w:rsidRPr="00534C3F">
        <w:rPr>
          <w:rFonts w:ascii="Simplified Arabic" w:hAnsi="Simplified Arabic" w:cs="Simplified Arabic"/>
          <w:sz w:val="32"/>
          <w:szCs w:val="32"/>
          <w:rtl/>
        </w:rPr>
        <w:t xml:space="preserve"> أفراد العينة وفقا </w:t>
      </w:r>
      <w:r w:rsidRPr="00534C3F">
        <w:rPr>
          <w:rFonts w:ascii="Simplified Arabic" w:hAnsi="Simplified Arabic" w:cs="Simplified Arabic" w:hint="cs"/>
          <w:sz w:val="32"/>
          <w:szCs w:val="32"/>
          <w:rtl/>
        </w:rPr>
        <w:t>للأقدمية</w:t>
      </w:r>
    </w:p>
    <w:tbl>
      <w:tblPr>
        <w:tblStyle w:val="Grilledutableau"/>
        <w:bidiVisual/>
        <w:tblW w:w="0" w:type="auto"/>
        <w:tblLook w:val="04A0"/>
      </w:tblPr>
      <w:tblGrid>
        <w:gridCol w:w="1950"/>
        <w:gridCol w:w="1674"/>
        <w:gridCol w:w="1812"/>
        <w:gridCol w:w="1813"/>
        <w:gridCol w:w="1813"/>
      </w:tblGrid>
      <w:tr w:rsidR="00590480" w:rsidRPr="00534C3F" w:rsidTr="00590480">
        <w:trPr>
          <w:trHeight w:val="775"/>
        </w:trPr>
        <w:tc>
          <w:tcPr>
            <w:tcW w:w="1950"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المستوى الدراسي</w:t>
            </w:r>
          </w:p>
        </w:tc>
        <w:tc>
          <w:tcPr>
            <w:tcW w:w="1674"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اقل من 05 سنوات</w:t>
            </w:r>
          </w:p>
        </w:tc>
        <w:tc>
          <w:tcPr>
            <w:tcW w:w="1812"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06 سنوات إلى 10 سنوات</w:t>
            </w:r>
          </w:p>
        </w:tc>
        <w:tc>
          <w:tcPr>
            <w:tcW w:w="1813"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10 سنوات إلى 20 سنة</w:t>
            </w:r>
          </w:p>
        </w:tc>
        <w:tc>
          <w:tcPr>
            <w:tcW w:w="1813" w:type="dxa"/>
            <w:vAlign w:val="center"/>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أكثر من 20 سنة</w:t>
            </w:r>
          </w:p>
        </w:tc>
      </w:tr>
      <w:tr w:rsidR="00590480" w:rsidRPr="00534C3F" w:rsidTr="00590480">
        <w:trPr>
          <w:trHeight w:val="843"/>
        </w:trPr>
        <w:tc>
          <w:tcPr>
            <w:tcW w:w="1950"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التكرار</w:t>
            </w:r>
          </w:p>
        </w:tc>
        <w:tc>
          <w:tcPr>
            <w:tcW w:w="1674"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03</w:t>
            </w:r>
          </w:p>
        </w:tc>
        <w:tc>
          <w:tcPr>
            <w:tcW w:w="1812"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6</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12</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19</w:t>
            </w:r>
          </w:p>
        </w:tc>
      </w:tr>
      <w:tr w:rsidR="00590480" w:rsidRPr="00534C3F" w:rsidTr="00590480">
        <w:trPr>
          <w:trHeight w:val="699"/>
        </w:trPr>
        <w:tc>
          <w:tcPr>
            <w:tcW w:w="1950"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c>
          <w:tcPr>
            <w:tcW w:w="1674"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08%</w:t>
            </w:r>
          </w:p>
        </w:tc>
        <w:tc>
          <w:tcPr>
            <w:tcW w:w="1812"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15%</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30%</w:t>
            </w:r>
          </w:p>
        </w:tc>
        <w:tc>
          <w:tcPr>
            <w:tcW w:w="1813" w:type="dxa"/>
            <w:vAlign w:val="center"/>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47%</w:t>
            </w:r>
          </w:p>
        </w:tc>
      </w:tr>
    </w:tbl>
    <w:p w:rsidR="00590480" w:rsidRPr="00534C3F" w:rsidRDefault="00590480" w:rsidP="008D5904">
      <w:pPr>
        <w:tabs>
          <w:tab w:val="left" w:pos="7125"/>
        </w:tabs>
        <w:bidi/>
        <w:ind w:firstLine="567"/>
        <w:jc w:val="left"/>
        <w:rPr>
          <w:rFonts w:ascii="Simplified Arabic" w:hAnsi="Simplified Arabic" w:cs="Simplified Arabic"/>
          <w:sz w:val="32"/>
          <w:szCs w:val="32"/>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680"/>
        </w:tabs>
        <w:bidi/>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rPr>
        <w:tab/>
      </w: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 xml:space="preserve">-3): نسب </w:t>
      </w:r>
      <w:r w:rsidRPr="00534C3F">
        <w:rPr>
          <w:rFonts w:ascii="Simplified Arabic" w:hAnsi="Simplified Arabic" w:cs="Simplified Arabic"/>
          <w:b/>
          <w:bCs/>
          <w:sz w:val="32"/>
          <w:szCs w:val="32"/>
          <w:rtl/>
        </w:rPr>
        <w:t>الأقدمية في العمل</w:t>
      </w:r>
    </w:p>
    <w:p w:rsidR="00590480" w:rsidRPr="00534C3F" w:rsidRDefault="00590480" w:rsidP="008D5904">
      <w:pPr>
        <w:tabs>
          <w:tab w:val="left" w:pos="2680"/>
        </w:tabs>
        <w:bidi/>
        <w:ind w:firstLine="567"/>
        <w:jc w:val="left"/>
        <w:rPr>
          <w:rFonts w:ascii="Simplified Arabic" w:hAnsi="Simplified Arabic" w:cs="Simplified Arabic"/>
          <w:sz w:val="32"/>
          <w:szCs w:val="32"/>
        </w:rPr>
      </w:pPr>
      <w:r w:rsidRPr="00534C3F">
        <w:rPr>
          <w:rFonts w:ascii="Simplified Arabic" w:hAnsi="Simplified Arabic" w:cs="Simplified Arabic"/>
          <w:noProof/>
          <w:sz w:val="32"/>
          <w:szCs w:val="32"/>
          <w:rtl/>
          <w:lang w:eastAsia="fr-FR"/>
        </w:rPr>
        <w:drawing>
          <wp:inline distT="0" distB="0" distL="0" distR="0">
            <wp:extent cx="5486400" cy="3657600"/>
            <wp:effectExtent l="19050" t="0" r="1905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 </w:t>
      </w:r>
    </w:p>
    <w:p w:rsidR="00590480" w:rsidRPr="00534C3F" w:rsidRDefault="00590480" w:rsidP="008D5904">
      <w:pPr>
        <w:tabs>
          <w:tab w:val="left" w:pos="1510"/>
        </w:tabs>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خلال الجدول رقم (</w:t>
      </w:r>
      <w:r w:rsidRPr="00534C3F">
        <w:rPr>
          <w:rFonts w:ascii="Simplified Arabic" w:hAnsi="Simplified Arabic" w:cs="Simplified Arabic"/>
          <w:sz w:val="32"/>
          <w:szCs w:val="32"/>
        </w:rPr>
        <w:t>III</w:t>
      </w:r>
      <w:r w:rsidRPr="00534C3F">
        <w:rPr>
          <w:rFonts w:ascii="Simplified Arabic" w:hAnsi="Simplified Arabic" w:cs="Simplified Arabic"/>
          <w:sz w:val="32"/>
          <w:szCs w:val="32"/>
          <w:rtl/>
          <w:lang w:bidi="ar-DZ"/>
        </w:rPr>
        <w:t>-4</w:t>
      </w:r>
      <w:r w:rsidRPr="00534C3F">
        <w:rPr>
          <w:rFonts w:ascii="Simplified Arabic" w:hAnsi="Simplified Arabic" w:cs="Simplified Arabic"/>
          <w:sz w:val="32"/>
          <w:szCs w:val="32"/>
          <w:rtl/>
        </w:rPr>
        <w:t xml:space="preserve"> ) الذي يمثل توزيع أفراد العينة حسب الأقدمية في العمل نلاحظ أن فئة أكثر من 20سنة تمثل النسبة الأكبر ب47 %  تليها فئة من 10سنوات الى </w:t>
      </w:r>
      <w:r w:rsidRPr="00534C3F">
        <w:rPr>
          <w:rFonts w:ascii="Simplified Arabic" w:hAnsi="Simplified Arabic" w:cs="Simplified Arabic"/>
          <w:sz w:val="32"/>
          <w:szCs w:val="32"/>
          <w:rtl/>
        </w:rPr>
        <w:lastRenderedPageBreak/>
        <w:t xml:space="preserve">20 سنة بنسبة 30 %  لتليها فئة من 06 سنوات </w:t>
      </w:r>
      <w:r w:rsidR="00ED6460" w:rsidRPr="00534C3F">
        <w:rPr>
          <w:rFonts w:ascii="Simplified Arabic" w:hAnsi="Simplified Arabic" w:cs="Simplified Arabic" w:hint="cs"/>
          <w:sz w:val="32"/>
          <w:szCs w:val="32"/>
          <w:rtl/>
        </w:rPr>
        <w:t>إلى</w:t>
      </w:r>
      <w:r w:rsidRPr="00534C3F">
        <w:rPr>
          <w:rFonts w:ascii="Simplified Arabic" w:hAnsi="Simplified Arabic" w:cs="Simplified Arabic"/>
          <w:sz w:val="32"/>
          <w:szCs w:val="32"/>
          <w:rtl/>
        </w:rPr>
        <w:t xml:space="preserve"> 10سنوات عمل بنسبة 15 </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وفي الأخير جاءت فئة </w:t>
      </w:r>
      <w:r w:rsidRPr="00534C3F">
        <w:rPr>
          <w:rFonts w:ascii="Simplified Arabic" w:hAnsi="Simplified Arabic" w:cs="Simplified Arabic"/>
          <w:sz w:val="32"/>
          <w:szCs w:val="32"/>
          <w:rtl/>
          <w:lang w:bidi="ar-DZ"/>
        </w:rPr>
        <w:t xml:space="preserve">اقل من 05 </w:t>
      </w:r>
      <w:r w:rsidRPr="00534C3F">
        <w:rPr>
          <w:rFonts w:ascii="Simplified Arabic" w:hAnsi="Simplified Arabic" w:cs="Simplified Arabic"/>
          <w:sz w:val="32"/>
          <w:szCs w:val="32"/>
          <w:rtl/>
        </w:rPr>
        <w:t xml:space="preserve">سنوات بنسبة 08 </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rPr>
        <w:t>ومما سبق إذن نستنتج أن مؤس</w:t>
      </w:r>
      <w:r w:rsidR="00ED6460">
        <w:rPr>
          <w:rFonts w:ascii="Simplified Arabic" w:hAnsi="Simplified Arabic" w:cs="Simplified Arabic"/>
          <w:sz w:val="32"/>
          <w:szCs w:val="32"/>
          <w:rtl/>
        </w:rPr>
        <w:t xml:space="preserve">سة توزيع مواد البناء تعتمد على </w:t>
      </w:r>
      <w:r w:rsidR="00ED6460">
        <w:rPr>
          <w:rFonts w:ascii="Simplified Arabic" w:hAnsi="Simplified Arabic" w:cs="Simplified Arabic" w:hint="cs"/>
          <w:sz w:val="32"/>
          <w:szCs w:val="32"/>
          <w:rtl/>
        </w:rPr>
        <w:t>أ</w:t>
      </w:r>
      <w:r w:rsidRPr="00534C3F">
        <w:rPr>
          <w:rFonts w:ascii="Simplified Arabic" w:hAnsi="Simplified Arabic" w:cs="Simplified Arabic"/>
          <w:sz w:val="32"/>
          <w:szCs w:val="32"/>
          <w:rtl/>
        </w:rPr>
        <w:t xml:space="preserve">قدمية مواردها البشرية الذين يشتغلون </w:t>
      </w:r>
      <w:r w:rsidRPr="00534C3F">
        <w:rPr>
          <w:rFonts w:ascii="Simplified Arabic" w:eastAsia="MingLiU_HKSCS" w:hAnsi="Simplified Arabic" w:cs="Simplified Arabic"/>
          <w:sz w:val="32"/>
          <w:szCs w:val="32"/>
          <w:rtl/>
        </w:rPr>
        <w:t>به</w:t>
      </w:r>
      <w:r w:rsidRPr="00534C3F">
        <w:rPr>
          <w:rFonts w:ascii="Simplified Arabic" w:hAnsi="Simplified Arabic" w:cs="Simplified Arabic"/>
          <w:sz w:val="32"/>
          <w:szCs w:val="32"/>
          <w:rtl/>
        </w:rPr>
        <w:t>ذه المؤسسة لفترة طويلة و يتميزون بخبرة عالية ، تؤثر على المؤسسة تأثيرا كبيرا سواء إيجابا أو سلبا، و لهم طريقتهم الخاصة في تفعيل و تسيير المعلومات فيما بينهم نظرا لخبر</w:t>
      </w:r>
      <w:r w:rsidRPr="00534C3F">
        <w:rPr>
          <w:rFonts w:ascii="Simplified Arabic" w:eastAsia="MingLiU_HKSCS" w:hAnsi="Simplified Arabic" w:cs="Simplified Arabic"/>
          <w:sz w:val="32"/>
          <w:szCs w:val="32"/>
          <w:rtl/>
        </w:rPr>
        <w:t>ته</w:t>
      </w:r>
      <w:r w:rsidRPr="00534C3F">
        <w:rPr>
          <w:rFonts w:ascii="Simplified Arabic" w:hAnsi="Simplified Arabic" w:cs="Simplified Arabic"/>
          <w:sz w:val="32"/>
          <w:szCs w:val="32"/>
          <w:rtl/>
        </w:rPr>
        <w:t>م العملية الطويلة في المؤسسة و العمل مع بعضهم البعض و بالتالي نشوء علاقات مهنية متينة، و هو ما يعطي فعالية كبيرة لعملية الاتصال الداخلي و سير و انتقال المعلومات بطريقة أسرع و هو ما يعود بالإيجاب على المؤسسة وعلى حسن تسييرها.</w:t>
      </w:r>
    </w:p>
    <w:p w:rsidR="00590480" w:rsidRPr="00534C3F" w:rsidRDefault="00590480" w:rsidP="008D5904">
      <w:pPr>
        <w:bidi/>
        <w:ind w:left="360"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ثانيا: البيانات الموضوعية لأفراد عينة الدراسة</w:t>
      </w:r>
    </w:p>
    <w:p w:rsidR="00590480" w:rsidRPr="00534C3F" w:rsidRDefault="00590480" w:rsidP="008D5904">
      <w:pPr>
        <w:bidi/>
        <w:ind w:left="360"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المحور الأول: مساهمة الاتصال الداخلي في تحقيق أهداف المؤسسة</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الأول:</w:t>
      </w:r>
      <w:r w:rsidR="00B25C32">
        <w:rPr>
          <w:rFonts w:ascii="Simplified Arabic" w:hAnsi="Simplified Arabic" w:cs="Simplified Arabic"/>
          <w:sz w:val="32"/>
          <w:szCs w:val="32"/>
          <w:rtl/>
        </w:rPr>
        <w:t xml:space="preserve"> </w:t>
      </w:r>
      <w:r w:rsidR="00B25C32">
        <w:rPr>
          <w:rFonts w:ascii="Simplified Arabic" w:hAnsi="Simplified Arabic" w:cs="Simplified Arabic" w:hint="cs"/>
          <w:sz w:val="32"/>
          <w:szCs w:val="32"/>
          <w:rtl/>
        </w:rPr>
        <w:t xml:space="preserve">هل </w:t>
      </w:r>
      <w:r w:rsidRPr="00534C3F">
        <w:rPr>
          <w:rFonts w:ascii="Simplified Arabic" w:hAnsi="Simplified Arabic" w:cs="Simplified Arabic"/>
          <w:sz w:val="32"/>
          <w:szCs w:val="32"/>
          <w:rtl/>
        </w:rPr>
        <w:t>يساهم الاتصال الداخلي</w:t>
      </w:r>
      <w:r w:rsidR="00B25C32">
        <w:rPr>
          <w:rFonts w:ascii="Simplified Arabic" w:hAnsi="Simplified Arabic" w:cs="Simplified Arabic" w:hint="cs"/>
          <w:sz w:val="32"/>
          <w:szCs w:val="32"/>
          <w:rtl/>
        </w:rPr>
        <w:t xml:space="preserve"> بنسبة كبيرة</w:t>
      </w:r>
      <w:r w:rsidR="00B25C32">
        <w:rPr>
          <w:rFonts w:ascii="Simplified Arabic" w:hAnsi="Simplified Arabic" w:cs="Simplified Arabic"/>
          <w:sz w:val="32"/>
          <w:szCs w:val="32"/>
          <w:rtl/>
        </w:rPr>
        <w:t xml:space="preserve"> في تحقيق أهداف</w:t>
      </w:r>
      <w:r w:rsidR="00B25C32">
        <w:rPr>
          <w:rFonts w:ascii="Simplified Arabic" w:hAnsi="Simplified Arabic" w:cs="Simplified Arabic" w:hint="cs"/>
          <w:sz w:val="32"/>
          <w:szCs w:val="32"/>
          <w:rtl/>
        </w:rPr>
        <w:t xml:space="preserve"> </w:t>
      </w:r>
      <w:r w:rsidRPr="00534C3F">
        <w:rPr>
          <w:rFonts w:ascii="Simplified Arabic" w:hAnsi="Simplified Arabic" w:cs="Simplified Arabic" w:hint="cs"/>
          <w:sz w:val="32"/>
          <w:szCs w:val="32"/>
          <w:rtl/>
        </w:rPr>
        <w:t>مؤسس</w:t>
      </w:r>
      <w:r w:rsidR="00B25C32">
        <w:rPr>
          <w:rFonts w:ascii="Simplified Arabic" w:hAnsi="Simplified Arabic" w:cs="Simplified Arabic" w:hint="cs"/>
          <w:sz w:val="32"/>
          <w:szCs w:val="32"/>
          <w:rtl/>
        </w:rPr>
        <w:t>تكم</w:t>
      </w:r>
      <w:r w:rsidRPr="00534C3F">
        <w:rPr>
          <w:rFonts w:ascii="Simplified Arabic" w:hAnsi="Simplified Arabic" w:cs="Simplified Arabic" w:hint="cs"/>
          <w:b/>
          <w:bCs/>
          <w:sz w:val="32"/>
          <w:szCs w:val="32"/>
          <w:rtl/>
        </w:rPr>
        <w:t>؟</w:t>
      </w:r>
    </w:p>
    <w:p w:rsidR="00590480" w:rsidRPr="00534C3F" w:rsidRDefault="00590480" w:rsidP="008D5904">
      <w:pPr>
        <w:tabs>
          <w:tab w:val="left" w:pos="1510"/>
        </w:tabs>
        <w:bidi/>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-5):</w:t>
      </w:r>
      <w:r w:rsidRPr="00534C3F">
        <w:rPr>
          <w:rFonts w:ascii="Simplified Arabic" w:hAnsi="Simplified Arabic" w:cs="Simplified Arabic"/>
          <w:sz w:val="32"/>
          <w:szCs w:val="32"/>
          <w:rtl/>
        </w:rPr>
        <w:t xml:space="preserve"> مساهمة الاتصال الداخلي في تحقيق أهداف المؤسسة</w:t>
      </w:r>
      <w:r w:rsidRPr="00534C3F">
        <w:rPr>
          <w:rFonts w:ascii="Simplified Arabic" w:hAnsi="Simplified Arabic" w:cs="Simplified Arabic"/>
          <w:b/>
          <w:bCs/>
          <w:sz w:val="32"/>
          <w:szCs w:val="32"/>
          <w:rtl/>
        </w:rPr>
        <w:t> </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نعم</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27</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 xml:space="preserve">68 </w:t>
            </w:r>
            <w:r w:rsidRPr="00534C3F">
              <w:rPr>
                <w:rFonts w:ascii="Simplified Arabic" w:hAnsi="Simplified Arabic" w:cs="Simplified Arabic"/>
                <w:b/>
                <w:bCs/>
                <w:sz w:val="32"/>
                <w:szCs w:val="32"/>
              </w:rPr>
              <w:t>%</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13</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32</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 xml:space="preserve">%100 </w:t>
            </w:r>
          </w:p>
        </w:tc>
      </w:tr>
    </w:tbl>
    <w:p w:rsidR="00590480" w:rsidRPr="00534C3F" w:rsidRDefault="00590480" w:rsidP="008D5904">
      <w:pPr>
        <w:tabs>
          <w:tab w:val="left" w:pos="151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680"/>
        </w:tabs>
        <w:bidi/>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w:t>
      </w:r>
      <w:r w:rsidRPr="00534C3F">
        <w:rPr>
          <w:rFonts w:ascii="Simplified Arabic" w:hAnsi="Simplified Arabic" w:cs="Simplified Arabic"/>
          <w:b/>
          <w:bCs/>
          <w:sz w:val="32"/>
          <w:szCs w:val="32"/>
          <w:lang w:bidi="ar-DZ"/>
        </w:rPr>
        <w:t>4</w:t>
      </w:r>
      <w:r w:rsidRPr="00534C3F">
        <w:rPr>
          <w:rFonts w:ascii="Simplified Arabic" w:hAnsi="Simplified Arabic" w:cs="Simplified Arabic"/>
          <w:b/>
          <w:bCs/>
          <w:sz w:val="32"/>
          <w:szCs w:val="32"/>
          <w:rtl/>
          <w:lang w:bidi="ar-DZ"/>
        </w:rPr>
        <w:t xml:space="preserve">): </w:t>
      </w:r>
      <w:r w:rsidRPr="00534C3F">
        <w:rPr>
          <w:rFonts w:ascii="Simplified Arabic" w:hAnsi="Simplified Arabic" w:cs="Simplified Arabic"/>
          <w:sz w:val="32"/>
          <w:szCs w:val="32"/>
          <w:rtl/>
        </w:rPr>
        <w:t>مساهمة الاتصال الداخلي في تحقيق أهداف المؤسسة</w:t>
      </w:r>
      <w:r w:rsidRPr="00534C3F">
        <w:rPr>
          <w:rFonts w:ascii="Simplified Arabic" w:hAnsi="Simplified Arabic" w:cs="Simplified Arabic"/>
          <w:b/>
          <w:bCs/>
          <w:sz w:val="32"/>
          <w:szCs w:val="32"/>
          <w:rtl/>
        </w:rPr>
        <w:t> </w:t>
      </w:r>
    </w:p>
    <w:p w:rsidR="00590480" w:rsidRPr="00534C3F" w:rsidRDefault="00590480" w:rsidP="008D5904">
      <w:pPr>
        <w:tabs>
          <w:tab w:val="left" w:pos="182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lastRenderedPageBreak/>
        <w:drawing>
          <wp:inline distT="0" distB="0" distL="0" distR="0">
            <wp:extent cx="5038725" cy="3200400"/>
            <wp:effectExtent l="19050" t="0" r="9525"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 </w:t>
      </w:r>
    </w:p>
    <w:p w:rsidR="00590480" w:rsidRPr="00534C3F" w:rsidRDefault="00590480" w:rsidP="008D5904">
      <w:pPr>
        <w:tabs>
          <w:tab w:val="left" w:pos="2680"/>
        </w:tabs>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يوضح لنا الجدول أن أغلب أفراد العينية أجابوا ايجابيا بمساهمة الاتصال الداخلي في تحقيق أهداف المؤسسة بنسبة 68 </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في حين أفراد العينة أجابوا سلبيا بنسبة 32 </w:t>
      </w:r>
      <w:r w:rsidRPr="00534C3F">
        <w:rPr>
          <w:rFonts w:ascii="Simplified Arabic" w:hAnsi="Simplified Arabic" w:cs="Simplified Arabic"/>
          <w:sz w:val="32"/>
          <w:szCs w:val="32"/>
        </w:rPr>
        <w:t>%</w:t>
      </w:r>
      <w:r w:rsidRPr="00534C3F">
        <w:rPr>
          <w:rFonts w:ascii="Simplified Arabic" w:hAnsi="Simplified Arabic" w:cs="Simplified Arabic" w:hint="cs"/>
          <w:sz w:val="32"/>
          <w:szCs w:val="32"/>
          <w:rtl/>
        </w:rPr>
        <w:t>ومن هنا</w:t>
      </w:r>
      <w:r w:rsidRPr="00534C3F">
        <w:rPr>
          <w:rFonts w:ascii="Simplified Arabic" w:hAnsi="Simplified Arabic" w:cs="Simplified Arabic"/>
          <w:sz w:val="32"/>
          <w:szCs w:val="32"/>
          <w:rtl/>
        </w:rPr>
        <w:t xml:space="preserve"> نستنتج أن للاتصال الداخلي أهمية كبيرة في تحقيق أهداف المؤسسة</w:t>
      </w:r>
      <w:r w:rsidRPr="00534C3F">
        <w:rPr>
          <w:rFonts w:ascii="Simplified Arabic" w:hAnsi="Simplified Arabic" w:cs="Simplified Arabic"/>
          <w:b/>
          <w:bCs/>
          <w:sz w:val="32"/>
          <w:szCs w:val="32"/>
          <w:rtl/>
        </w:rPr>
        <w:t> </w:t>
      </w:r>
      <w:r w:rsidRPr="00534C3F">
        <w:rPr>
          <w:rFonts w:ascii="Simplified Arabic" w:hAnsi="Simplified Arabic" w:cs="Simplified Arabic"/>
          <w:sz w:val="32"/>
          <w:szCs w:val="32"/>
          <w:rtl/>
        </w:rPr>
        <w:t xml:space="preserve">وذلك يتجلى في الاتصالات بين الإدارة والعمال </w:t>
      </w:r>
      <w:r w:rsidRPr="00534C3F">
        <w:rPr>
          <w:rFonts w:ascii="Simplified Arabic" w:hAnsi="Simplified Arabic" w:cs="Simplified Arabic" w:hint="cs"/>
          <w:sz w:val="32"/>
          <w:szCs w:val="32"/>
          <w:rtl/>
        </w:rPr>
        <w:t>وتوزيع المهام</w:t>
      </w:r>
      <w:r w:rsidRPr="00534C3F">
        <w:rPr>
          <w:rFonts w:ascii="Simplified Arabic" w:hAnsi="Simplified Arabic" w:cs="Simplified Arabic"/>
          <w:sz w:val="32"/>
          <w:szCs w:val="32"/>
          <w:rtl/>
        </w:rPr>
        <w:t xml:space="preserve"> على أفراد العينة </w:t>
      </w:r>
      <w:r w:rsidRPr="00534C3F">
        <w:rPr>
          <w:rFonts w:ascii="Simplified Arabic" w:hAnsi="Simplified Arabic" w:cs="Simplified Arabic" w:hint="cs"/>
          <w:sz w:val="32"/>
          <w:szCs w:val="32"/>
          <w:rtl/>
        </w:rPr>
        <w:t>وذلك وقت</w:t>
      </w:r>
      <w:r w:rsidRPr="00534C3F">
        <w:rPr>
          <w:rFonts w:ascii="Simplified Arabic" w:hAnsi="Simplified Arabic" w:cs="Simplified Arabic"/>
          <w:sz w:val="32"/>
          <w:szCs w:val="32"/>
          <w:rtl/>
        </w:rPr>
        <w:t xml:space="preserve"> الحاجة أو </w:t>
      </w:r>
      <w:r w:rsidRPr="00534C3F">
        <w:rPr>
          <w:rFonts w:ascii="Simplified Arabic" w:hAnsi="Simplified Arabic" w:cs="Simplified Arabic" w:hint="cs"/>
          <w:sz w:val="32"/>
          <w:szCs w:val="32"/>
          <w:rtl/>
        </w:rPr>
        <w:t>الطلب</w:t>
      </w:r>
      <w:r w:rsidRPr="00534C3F">
        <w:rPr>
          <w:rFonts w:ascii="Simplified Arabic" w:hAnsi="Simplified Arabic" w:cs="Simplified Arabic"/>
          <w:sz w:val="32"/>
          <w:szCs w:val="32"/>
        </w:rPr>
        <w:t>.</w:t>
      </w:r>
    </w:p>
    <w:p w:rsidR="00590480" w:rsidRPr="00534C3F" w:rsidRDefault="00590480" w:rsidP="008D5904">
      <w:pPr>
        <w:tabs>
          <w:tab w:val="left" w:pos="268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lang w:bidi="ar-DZ"/>
        </w:rPr>
        <w:t xml:space="preserve">السؤال الثاني: </w:t>
      </w:r>
      <w:r w:rsidRPr="00534C3F">
        <w:rPr>
          <w:rFonts w:ascii="Simplified Arabic" w:hAnsi="Simplified Arabic" w:cs="Simplified Arabic"/>
          <w:sz w:val="32"/>
          <w:szCs w:val="32"/>
          <w:rtl/>
          <w:lang w:bidi="ar-DZ"/>
        </w:rPr>
        <w:t xml:space="preserve">كيف هي العلاقة بين أفراد </w:t>
      </w:r>
      <w:r w:rsidRPr="00534C3F">
        <w:rPr>
          <w:rFonts w:ascii="Simplified Arabic" w:hAnsi="Simplified Arabic" w:cs="Simplified Arabic" w:hint="cs"/>
          <w:sz w:val="32"/>
          <w:szCs w:val="32"/>
          <w:rtl/>
          <w:lang w:bidi="ar-DZ"/>
        </w:rPr>
        <w:t>المؤسسة؟</w:t>
      </w:r>
    </w:p>
    <w:p w:rsidR="00590480" w:rsidRPr="00534C3F" w:rsidRDefault="00590480" w:rsidP="008D5904">
      <w:pPr>
        <w:tabs>
          <w:tab w:val="left" w:pos="268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-6):</w:t>
      </w:r>
      <w:r w:rsidRPr="00534C3F">
        <w:rPr>
          <w:rFonts w:ascii="Simplified Arabic" w:hAnsi="Simplified Arabic" w:cs="Simplified Arabic"/>
          <w:sz w:val="32"/>
          <w:szCs w:val="32"/>
          <w:rtl/>
        </w:rPr>
        <w:t xml:space="preserve"> العلاقة بين أفراد المؤسسة</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تنافس</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09</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22</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تعاون</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17</w:t>
            </w:r>
          </w:p>
        </w:tc>
        <w:tc>
          <w:tcPr>
            <w:tcW w:w="3544" w:type="dxa"/>
          </w:tcPr>
          <w:p w:rsidR="00590480" w:rsidRPr="00534C3F" w:rsidRDefault="00590480" w:rsidP="008D5904">
            <w:pPr>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43</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تكامل</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14</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35</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 xml:space="preserve">%100 </w:t>
            </w:r>
          </w:p>
        </w:tc>
      </w:tr>
    </w:tbl>
    <w:p w:rsidR="00590480" w:rsidRPr="00534C3F" w:rsidRDefault="00590480" w:rsidP="008D5904">
      <w:pPr>
        <w:tabs>
          <w:tab w:val="left" w:pos="151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200"/>
        </w:tabs>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lang w:bidi="ar-DZ"/>
        </w:rPr>
        <w:lastRenderedPageBreak/>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w:t>
      </w:r>
      <w:r w:rsidRPr="00534C3F">
        <w:rPr>
          <w:rFonts w:ascii="Simplified Arabic" w:hAnsi="Simplified Arabic" w:cs="Simplified Arabic"/>
          <w:b/>
          <w:bCs/>
          <w:sz w:val="32"/>
          <w:szCs w:val="32"/>
          <w:lang w:bidi="ar-DZ"/>
        </w:rPr>
        <w:t>5</w:t>
      </w:r>
      <w:r w:rsidRPr="00534C3F">
        <w:rPr>
          <w:rFonts w:ascii="Simplified Arabic" w:hAnsi="Simplified Arabic" w:cs="Simplified Arabic"/>
          <w:b/>
          <w:bCs/>
          <w:sz w:val="32"/>
          <w:szCs w:val="32"/>
          <w:rtl/>
          <w:lang w:bidi="ar-DZ"/>
        </w:rPr>
        <w:t xml:space="preserve">): </w:t>
      </w:r>
      <w:r w:rsidRPr="00534C3F">
        <w:rPr>
          <w:rFonts w:ascii="Simplified Arabic" w:hAnsi="Simplified Arabic" w:cs="Simplified Arabic"/>
          <w:sz w:val="32"/>
          <w:szCs w:val="32"/>
          <w:rtl/>
        </w:rPr>
        <w:t>العلاقة بين أفراد المؤسسة</w:t>
      </w:r>
    </w:p>
    <w:p w:rsidR="00590480" w:rsidRPr="00534C3F" w:rsidRDefault="00590480" w:rsidP="008D5904">
      <w:pPr>
        <w:tabs>
          <w:tab w:val="left" w:pos="220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4495800" cy="2686050"/>
            <wp:effectExtent l="19050" t="0" r="19050"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90480" w:rsidRPr="00534C3F" w:rsidRDefault="00590480" w:rsidP="008D5904">
      <w:pPr>
        <w:tabs>
          <w:tab w:val="left" w:pos="220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من خلال الجدول يتبين لنا أن نسبة 43</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rPr>
        <w:t>من</w:t>
      </w:r>
      <w:r w:rsidRPr="00534C3F">
        <w:rPr>
          <w:rFonts w:ascii="Simplified Arabic" w:hAnsi="Simplified Arabic" w:cs="Simplified Arabic"/>
          <w:sz w:val="32"/>
          <w:szCs w:val="32"/>
          <w:rtl/>
        </w:rPr>
        <w:t xml:space="preserve"> أفراد عينة الدراسة يجدون أن ال</w:t>
      </w:r>
      <w:r>
        <w:rPr>
          <w:rFonts w:ascii="Simplified Arabic" w:hAnsi="Simplified Arabic" w:cs="Simplified Arabic"/>
          <w:sz w:val="32"/>
          <w:szCs w:val="32"/>
          <w:rtl/>
        </w:rPr>
        <w:t>علاقة مع زملاءهم هي علاقة تعاون</w:t>
      </w:r>
      <w:r w:rsidRPr="00534C3F">
        <w:rPr>
          <w:rFonts w:ascii="Simplified Arabic" w:hAnsi="Simplified Arabic" w:cs="Simplified Arabic"/>
          <w:sz w:val="32"/>
          <w:szCs w:val="32"/>
          <w:rtl/>
        </w:rPr>
        <w:t>، في حين أن ما نسبته 35</w:t>
      </w:r>
      <w:r w:rsidRPr="00534C3F">
        <w:rPr>
          <w:rFonts w:ascii="Simplified Arabic" w:hAnsi="Simplified Arabic" w:cs="Simplified Arabic"/>
          <w:sz w:val="32"/>
          <w:szCs w:val="32"/>
        </w:rPr>
        <w:t>%</w:t>
      </w:r>
      <w:r w:rsidRPr="00534C3F">
        <w:rPr>
          <w:rFonts w:ascii="Simplified Arabic" w:hAnsi="Simplified Arabic" w:cs="Simplified Arabic"/>
          <w:sz w:val="32"/>
          <w:szCs w:val="32"/>
          <w:rtl/>
          <w:lang w:bidi="ar-DZ"/>
        </w:rPr>
        <w:t xml:space="preserve"> هي علاقة تكامل بين عمال المؤسسة.</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نلاحظ من هاتين النسبتين أن العلاقة المهنية بين الأفراد </w:t>
      </w:r>
      <w:r w:rsidRPr="00534C3F">
        <w:rPr>
          <w:rFonts w:ascii="Simplified Arabic" w:hAnsi="Simplified Arabic" w:cs="Simplified Arabic" w:hint="cs"/>
          <w:sz w:val="32"/>
          <w:szCs w:val="32"/>
          <w:rtl/>
        </w:rPr>
        <w:t>وزملاءهم تعتبر</w:t>
      </w:r>
      <w:r w:rsidRPr="00534C3F">
        <w:rPr>
          <w:rFonts w:ascii="Simplified Arabic" w:hAnsi="Simplified Arabic" w:cs="Simplified Arabic"/>
          <w:sz w:val="32"/>
          <w:szCs w:val="32"/>
          <w:rtl/>
        </w:rPr>
        <w:t xml:space="preserve"> جد ايجابية إلى حد كبير، </w:t>
      </w:r>
      <w:r w:rsidRPr="00534C3F">
        <w:rPr>
          <w:rFonts w:ascii="Simplified Arabic" w:hAnsi="Simplified Arabic" w:cs="Simplified Arabic" w:hint="cs"/>
          <w:sz w:val="32"/>
          <w:szCs w:val="32"/>
          <w:rtl/>
        </w:rPr>
        <w:t>وهو ما</w:t>
      </w:r>
      <w:r w:rsidRPr="00534C3F">
        <w:rPr>
          <w:rFonts w:ascii="Simplified Arabic" w:hAnsi="Simplified Arabic" w:cs="Simplified Arabic"/>
          <w:sz w:val="32"/>
          <w:szCs w:val="32"/>
          <w:rtl/>
        </w:rPr>
        <w:t xml:space="preserve"> يساعد على انتقال المعلومات فيما بينهم بطريقة سهلة </w:t>
      </w:r>
      <w:r w:rsidRPr="00534C3F">
        <w:rPr>
          <w:rFonts w:ascii="Simplified Arabic" w:hAnsi="Simplified Arabic" w:cs="Simplified Arabic" w:hint="cs"/>
          <w:sz w:val="32"/>
          <w:szCs w:val="32"/>
          <w:rtl/>
        </w:rPr>
        <w:t>وجيدة</w:t>
      </w:r>
      <w:r w:rsidRPr="00534C3F">
        <w:rPr>
          <w:rFonts w:ascii="Simplified Arabic" w:hAnsi="Simplified Arabic" w:cs="Simplified Arabic"/>
          <w:sz w:val="32"/>
          <w:szCs w:val="32"/>
          <w:rtl/>
        </w:rPr>
        <w:t xml:space="preserve">، </w:t>
      </w:r>
      <w:r w:rsidRPr="00534C3F">
        <w:rPr>
          <w:rFonts w:ascii="Simplified Arabic" w:hAnsi="Simplified Arabic" w:cs="Simplified Arabic" w:hint="cs"/>
          <w:sz w:val="32"/>
          <w:szCs w:val="32"/>
          <w:rtl/>
        </w:rPr>
        <w:t>وهو مؤشر</w:t>
      </w:r>
      <w:r w:rsidRPr="00534C3F">
        <w:rPr>
          <w:rFonts w:ascii="Simplified Arabic" w:hAnsi="Simplified Arabic" w:cs="Simplified Arabic"/>
          <w:sz w:val="32"/>
          <w:szCs w:val="32"/>
          <w:rtl/>
        </w:rPr>
        <w:t xml:space="preserve"> على عدم وجود صراعات كبيرة بينهم أو نزاعات.</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في حين أن ما نسبته 22</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lang w:bidi="ar-DZ"/>
        </w:rPr>
        <w:t>علاقة</w:t>
      </w:r>
      <w:r w:rsidRPr="00534C3F">
        <w:rPr>
          <w:rFonts w:ascii="Simplified Arabic" w:hAnsi="Simplified Arabic" w:cs="Simplified Arabic"/>
          <w:sz w:val="32"/>
          <w:szCs w:val="32"/>
          <w:rtl/>
          <w:lang w:bidi="ar-DZ"/>
        </w:rPr>
        <w:t xml:space="preserve"> تنافسية بين عمال المؤسسة </w:t>
      </w:r>
      <w:r w:rsidRPr="00534C3F">
        <w:rPr>
          <w:rFonts w:ascii="Simplified Arabic" w:hAnsi="Simplified Arabic" w:cs="Simplified Arabic" w:hint="cs"/>
          <w:sz w:val="32"/>
          <w:szCs w:val="32"/>
          <w:rtl/>
        </w:rPr>
        <w:t>وهي نسبة</w:t>
      </w:r>
      <w:r w:rsidRPr="00534C3F">
        <w:rPr>
          <w:rFonts w:ascii="Simplified Arabic" w:hAnsi="Simplified Arabic" w:cs="Simplified Arabic"/>
          <w:sz w:val="32"/>
          <w:szCs w:val="32"/>
          <w:rtl/>
        </w:rPr>
        <w:t xml:space="preserve"> ضعيفة لا تؤثر بشكل كبير مقارنة بالنسب الأخرى </w:t>
      </w:r>
      <w:r w:rsidRPr="00534C3F">
        <w:rPr>
          <w:rFonts w:ascii="Simplified Arabic" w:hAnsi="Simplified Arabic" w:cs="Simplified Arabic" w:hint="cs"/>
          <w:sz w:val="32"/>
          <w:szCs w:val="32"/>
          <w:rtl/>
        </w:rPr>
        <w:t>وهو شيء</w:t>
      </w:r>
      <w:r w:rsidRPr="00534C3F">
        <w:rPr>
          <w:rFonts w:ascii="Simplified Arabic" w:hAnsi="Simplified Arabic" w:cs="Simplified Arabic"/>
          <w:sz w:val="32"/>
          <w:szCs w:val="32"/>
          <w:rtl/>
        </w:rPr>
        <w:t xml:space="preserve"> طبيعي يحدث في أي مؤسسة أو بين الأفراد بسبب الاختلاف في عدد من المستويات </w:t>
      </w:r>
      <w:r w:rsidRPr="00534C3F">
        <w:rPr>
          <w:rFonts w:ascii="Simplified Arabic" w:hAnsi="Simplified Arabic" w:cs="Simplified Arabic" w:hint="cs"/>
          <w:sz w:val="32"/>
          <w:szCs w:val="32"/>
          <w:rtl/>
        </w:rPr>
        <w:t>والذهنيات</w:t>
      </w:r>
      <w:r w:rsidRPr="00534C3F">
        <w:rPr>
          <w:rFonts w:ascii="Simplified Arabic" w:hAnsi="Simplified Arabic" w:cs="Simplified Arabic"/>
          <w:sz w:val="32"/>
          <w:szCs w:val="32"/>
          <w:rtl/>
        </w:rPr>
        <w:t xml:space="preserve">، </w:t>
      </w:r>
      <w:r w:rsidRPr="00534C3F">
        <w:rPr>
          <w:rFonts w:ascii="Simplified Arabic" w:hAnsi="Simplified Arabic" w:cs="Simplified Arabic" w:hint="cs"/>
          <w:sz w:val="32"/>
          <w:szCs w:val="32"/>
          <w:rtl/>
        </w:rPr>
        <w:t>ولكن هذا</w:t>
      </w:r>
      <w:r w:rsidRPr="00534C3F">
        <w:rPr>
          <w:rFonts w:ascii="Simplified Arabic" w:hAnsi="Simplified Arabic" w:cs="Simplified Arabic"/>
          <w:sz w:val="32"/>
          <w:szCs w:val="32"/>
          <w:rtl/>
        </w:rPr>
        <w:t xml:space="preserve"> لا يمنع في البحث عن أسباب ذلك ومحاولة معالجته ليعود بالنفع على المؤسسة ككل.</w:t>
      </w:r>
    </w:p>
    <w:p w:rsidR="00590480" w:rsidRPr="00534C3F" w:rsidRDefault="00590480" w:rsidP="008D5904">
      <w:pPr>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 xml:space="preserve">السؤال </w:t>
      </w:r>
      <w:r w:rsidRPr="00534C3F">
        <w:rPr>
          <w:rFonts w:ascii="Simplified Arabic" w:hAnsi="Simplified Arabic" w:cs="Simplified Arabic" w:hint="cs"/>
          <w:b/>
          <w:bCs/>
          <w:sz w:val="32"/>
          <w:szCs w:val="32"/>
          <w:rtl/>
        </w:rPr>
        <w:t>الثالث:</w:t>
      </w:r>
      <w:r w:rsidRPr="00534C3F">
        <w:rPr>
          <w:rFonts w:ascii="Simplified Arabic" w:hAnsi="Simplified Arabic" w:cs="Simplified Arabic" w:hint="cs"/>
          <w:sz w:val="32"/>
          <w:szCs w:val="32"/>
          <w:rtl/>
        </w:rPr>
        <w:t xml:space="preserve"> هل</w:t>
      </w:r>
      <w:r w:rsidRPr="00534C3F">
        <w:rPr>
          <w:rFonts w:ascii="Simplified Arabic" w:hAnsi="Simplified Arabic" w:cs="Simplified Arabic"/>
          <w:sz w:val="32"/>
          <w:szCs w:val="32"/>
          <w:rtl/>
        </w:rPr>
        <w:t xml:space="preserve"> الاتصال داخل المؤسسة يحقق التفاهم والاستقرار؟</w:t>
      </w:r>
    </w:p>
    <w:p w:rsidR="00590480" w:rsidRPr="00534C3F" w:rsidRDefault="00590480" w:rsidP="008D5904">
      <w:pPr>
        <w:tabs>
          <w:tab w:val="left" w:pos="241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lastRenderedPageBreak/>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-7):</w:t>
      </w:r>
      <w:r w:rsidRPr="00534C3F">
        <w:rPr>
          <w:rFonts w:ascii="Simplified Arabic" w:hAnsi="Simplified Arabic" w:cs="Simplified Arabic"/>
          <w:sz w:val="32"/>
          <w:szCs w:val="32"/>
          <w:rtl/>
        </w:rPr>
        <w:t xml:space="preserve"> الاتصال داخل المؤسسة يحقق التفاهم والاستقرار</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نعم</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38</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96</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02</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04 </w:t>
            </w:r>
            <w:r w:rsidRPr="00534C3F">
              <w:rPr>
                <w:rFonts w:ascii="Simplified Arabic" w:hAnsi="Simplified Arabic" w:cs="Simplified Arabic"/>
                <w:b/>
                <w:bCs/>
                <w:sz w:val="32"/>
                <w:szCs w:val="32"/>
              </w:rPr>
              <w:t>%</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 xml:space="preserve">%100 </w:t>
            </w:r>
          </w:p>
        </w:tc>
      </w:tr>
    </w:tbl>
    <w:p w:rsidR="00590480" w:rsidRPr="00534C3F" w:rsidRDefault="00590480" w:rsidP="008D5904">
      <w:pPr>
        <w:tabs>
          <w:tab w:val="left" w:pos="103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200"/>
        </w:tabs>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w:t>
      </w:r>
      <w:r w:rsidRPr="00534C3F">
        <w:rPr>
          <w:rFonts w:ascii="Simplified Arabic" w:hAnsi="Simplified Arabic" w:cs="Simplified Arabic"/>
          <w:b/>
          <w:bCs/>
          <w:sz w:val="32"/>
          <w:szCs w:val="32"/>
          <w:lang w:bidi="ar-DZ"/>
        </w:rPr>
        <w:t>6</w:t>
      </w:r>
      <w:r w:rsidRPr="00534C3F">
        <w:rPr>
          <w:rFonts w:ascii="Simplified Arabic" w:hAnsi="Simplified Arabic" w:cs="Simplified Arabic"/>
          <w:b/>
          <w:bCs/>
          <w:sz w:val="32"/>
          <w:szCs w:val="32"/>
          <w:rtl/>
          <w:lang w:bidi="ar-DZ"/>
        </w:rPr>
        <w:t xml:space="preserve">): </w:t>
      </w:r>
      <w:r w:rsidRPr="00534C3F">
        <w:rPr>
          <w:rFonts w:ascii="Simplified Arabic" w:hAnsi="Simplified Arabic" w:cs="Simplified Arabic"/>
          <w:sz w:val="32"/>
          <w:szCs w:val="32"/>
          <w:rtl/>
        </w:rPr>
        <w:t>الاتصال داخل المؤسسة يحقق التفاهم والاستقرار</w:t>
      </w:r>
    </w:p>
    <w:p w:rsidR="00590480" w:rsidRPr="00534C3F" w:rsidRDefault="00590480" w:rsidP="008D5904">
      <w:pPr>
        <w:tabs>
          <w:tab w:val="left" w:pos="253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4572000" cy="2257425"/>
            <wp:effectExtent l="19050" t="0" r="19050" b="0"/>
            <wp:docPr id="9"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90480" w:rsidRPr="00534C3F" w:rsidRDefault="00590480" w:rsidP="008D5904">
      <w:pPr>
        <w:tabs>
          <w:tab w:val="left" w:pos="200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خلال الجدول</w:t>
      </w:r>
      <w:r w:rsidR="00FE1DC7">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lang w:bidi="ar-DZ"/>
        </w:rPr>
        <w:t>نلاحظ</w:t>
      </w:r>
      <w:r w:rsidR="00FE1DC7">
        <w:rPr>
          <w:rFonts w:ascii="Simplified Arabic" w:hAnsi="Simplified Arabic" w:cs="Simplified Arabic" w:hint="cs"/>
          <w:sz w:val="32"/>
          <w:szCs w:val="32"/>
          <w:rtl/>
          <w:lang w:bidi="ar-DZ"/>
        </w:rPr>
        <w:t xml:space="preserve"> </w:t>
      </w:r>
      <w:r w:rsidRPr="00534C3F">
        <w:rPr>
          <w:rFonts w:ascii="Simplified Arabic" w:hAnsi="Simplified Arabic" w:cs="Simplified Arabic"/>
          <w:sz w:val="32"/>
          <w:szCs w:val="32"/>
          <w:rtl/>
          <w:lang w:bidi="ar-DZ"/>
        </w:rPr>
        <w:t>أن</w:t>
      </w:r>
      <w:r w:rsidR="00FE1DC7">
        <w:rPr>
          <w:rFonts w:ascii="Simplified Arabic" w:hAnsi="Simplified Arabic" w:cs="Simplified Arabic" w:hint="cs"/>
          <w:sz w:val="32"/>
          <w:szCs w:val="32"/>
          <w:rtl/>
          <w:lang w:bidi="ar-DZ"/>
        </w:rPr>
        <w:t xml:space="preserve"> </w:t>
      </w:r>
      <w:r w:rsidRPr="00534C3F">
        <w:rPr>
          <w:rFonts w:ascii="Simplified Arabic" w:hAnsi="Simplified Arabic" w:cs="Simplified Arabic"/>
          <w:sz w:val="32"/>
          <w:szCs w:val="32"/>
          <w:rtl/>
        </w:rPr>
        <w:t>الاتصال الداخلي للمؤسسة محل الدراسة له دور كبير في تحقيق التفاهم والاستقرار حيث بلغت نسبة الإجابة بنعم  95</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بمجموع تكرار 38 عاملا، أما نسبة الإجابة بلا 05</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rPr>
        <w:t>بمجموع تكرار 02 عامل ما يعكس حسن العلاقات المهنية بالمؤسسة و هذا شيء مشجع في صالح المؤسسة ينعكس عليها بالإيجاب لان عامل الاستقرار مهم للحفاظ على المؤسسة و استمراريتها.</w:t>
      </w:r>
    </w:p>
    <w:p w:rsidR="00590480" w:rsidRPr="00534C3F" w:rsidRDefault="00590480" w:rsidP="008D5904">
      <w:pPr>
        <w:bidi/>
        <w:ind w:firstLine="567"/>
        <w:jc w:val="left"/>
        <w:rPr>
          <w:rFonts w:ascii="Simplified Arabic" w:hAnsi="Simplified Arabic" w:cs="Simplified Arabic"/>
          <w:sz w:val="32"/>
          <w:szCs w:val="32"/>
          <w:rtl/>
        </w:rPr>
      </w:pPr>
    </w:p>
    <w:p w:rsidR="00590480" w:rsidRPr="00534C3F" w:rsidRDefault="00590480" w:rsidP="008D5904">
      <w:pPr>
        <w:bidi/>
        <w:ind w:firstLine="567"/>
        <w:jc w:val="left"/>
        <w:rPr>
          <w:rFonts w:ascii="Simplified Arabic" w:hAnsi="Simplified Arabic" w:cs="Simplified Arabic"/>
          <w:sz w:val="32"/>
          <w:szCs w:val="32"/>
          <w:rtl/>
        </w:rPr>
      </w:pP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rPr>
        <w:lastRenderedPageBreak/>
        <w:t>السؤال الرابع:</w:t>
      </w:r>
      <w:r w:rsidR="00B25C32">
        <w:rPr>
          <w:rFonts w:ascii="Simplified Arabic" w:hAnsi="Simplified Arabic" w:cs="Simplified Arabic" w:hint="cs"/>
          <w:sz w:val="32"/>
          <w:szCs w:val="32"/>
          <w:rtl/>
        </w:rPr>
        <w:t>هل التواصل يساهم في حل المشكلات داخل مؤسستكم</w:t>
      </w:r>
      <w:r w:rsidRPr="00534C3F">
        <w:rPr>
          <w:rFonts w:ascii="Simplified Arabic" w:hAnsi="Simplified Arabic" w:cs="Simplified Arabic"/>
          <w:sz w:val="32"/>
          <w:szCs w:val="32"/>
          <w:rtl/>
        </w:rPr>
        <w:t xml:space="preserve"> ؟</w:t>
      </w:r>
    </w:p>
    <w:p w:rsidR="00590480" w:rsidRPr="00534C3F" w:rsidRDefault="00590480" w:rsidP="008D5904">
      <w:pPr>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-8):</w:t>
      </w:r>
      <w:r w:rsidR="00B25C32">
        <w:rPr>
          <w:rFonts w:ascii="Simplified Arabic" w:hAnsi="Simplified Arabic" w:cs="Simplified Arabic"/>
          <w:sz w:val="32"/>
          <w:szCs w:val="32"/>
          <w:rtl/>
        </w:rPr>
        <w:t xml:space="preserve"> ا</w:t>
      </w:r>
      <w:r w:rsidR="00B25C32">
        <w:rPr>
          <w:rFonts w:ascii="Simplified Arabic" w:hAnsi="Simplified Arabic" w:cs="Simplified Arabic" w:hint="cs"/>
          <w:sz w:val="32"/>
          <w:szCs w:val="32"/>
          <w:rtl/>
        </w:rPr>
        <w:t>لتواصل</w:t>
      </w:r>
      <w:r w:rsidRPr="00534C3F">
        <w:rPr>
          <w:rFonts w:ascii="Simplified Arabic" w:hAnsi="Simplified Arabic" w:cs="Simplified Arabic"/>
          <w:sz w:val="32"/>
          <w:szCs w:val="32"/>
          <w:rtl/>
        </w:rPr>
        <w:t xml:space="preserve"> يساهم في حل المشكلات داخل المؤسسة</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دائما</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20</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 50 </w:t>
            </w:r>
            <w:r w:rsidRPr="00534C3F">
              <w:rPr>
                <w:rFonts w:ascii="Simplified Arabic" w:hAnsi="Simplified Arabic" w:cs="Simplified Arabic"/>
                <w:b/>
                <w:bCs/>
                <w:sz w:val="32"/>
                <w:szCs w:val="32"/>
              </w:rPr>
              <w:t>%</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أحيانا</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19</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47 </w:t>
            </w:r>
            <w:r w:rsidRPr="00534C3F">
              <w:rPr>
                <w:rFonts w:ascii="Simplified Arabic" w:hAnsi="Simplified Arabic" w:cs="Simplified Arabic"/>
                <w:b/>
                <w:bCs/>
                <w:sz w:val="32"/>
                <w:szCs w:val="32"/>
              </w:rPr>
              <w:t>%</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نادرا</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01</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3</w:t>
            </w:r>
            <w:r w:rsidRPr="00534C3F">
              <w:rPr>
                <w:rFonts w:ascii="Simplified Arabic" w:hAnsi="Simplified Arabic" w:cs="Simplified Arabic"/>
                <w:b/>
                <w:bCs/>
                <w:sz w:val="32"/>
                <w:szCs w:val="32"/>
              </w:rPr>
              <w:t>% 0</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 xml:space="preserve">%100 </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200"/>
        </w:tabs>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 xml:space="preserve">-7): </w:t>
      </w:r>
      <w:r w:rsidR="00B25C32">
        <w:rPr>
          <w:rFonts w:ascii="Simplified Arabic" w:hAnsi="Simplified Arabic" w:cs="Simplified Arabic"/>
          <w:sz w:val="32"/>
          <w:szCs w:val="32"/>
          <w:rtl/>
        </w:rPr>
        <w:t>ال</w:t>
      </w:r>
      <w:r w:rsidR="00B25C32">
        <w:rPr>
          <w:rFonts w:ascii="Simplified Arabic" w:hAnsi="Simplified Arabic" w:cs="Simplified Arabic" w:hint="cs"/>
          <w:sz w:val="32"/>
          <w:szCs w:val="32"/>
          <w:rtl/>
        </w:rPr>
        <w:t>تواصل</w:t>
      </w:r>
      <w:r w:rsidRPr="00534C3F">
        <w:rPr>
          <w:rFonts w:ascii="Simplified Arabic" w:hAnsi="Simplified Arabic" w:cs="Simplified Arabic"/>
          <w:sz w:val="32"/>
          <w:szCs w:val="32"/>
          <w:rtl/>
        </w:rPr>
        <w:t xml:space="preserve"> يساهم في حل المشكلات داخل المؤسسة</w:t>
      </w:r>
    </w:p>
    <w:p w:rsidR="00590480" w:rsidRPr="00534C3F" w:rsidRDefault="00590480" w:rsidP="008D5904">
      <w:pPr>
        <w:tabs>
          <w:tab w:val="left" w:pos="185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4229100" cy="2743200"/>
            <wp:effectExtent l="19050" t="0" r="19050" b="0"/>
            <wp:docPr id="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90480" w:rsidRPr="00534C3F" w:rsidRDefault="00590480" w:rsidP="008D5904">
      <w:pPr>
        <w:tabs>
          <w:tab w:val="left" w:pos="185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خلال الجدول الذي يبين مساهمة الاتصال في حل المشكلات داخل المؤسسة وجدنا نسبة 03</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نادرا ونسبة 47</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lang w:bidi="ar-DZ"/>
        </w:rPr>
        <w:t>أحيانا</w:t>
      </w:r>
      <w:r w:rsidRPr="00534C3F">
        <w:rPr>
          <w:rFonts w:ascii="Simplified Arabic" w:hAnsi="Simplified Arabic" w:cs="Simplified Arabic"/>
          <w:sz w:val="32"/>
          <w:szCs w:val="32"/>
          <w:rtl/>
          <w:lang w:bidi="ar-DZ"/>
        </w:rPr>
        <w:t xml:space="preserve"> ونسبة 50</w:t>
      </w:r>
      <w:r w:rsidRPr="00534C3F">
        <w:rPr>
          <w:rFonts w:ascii="Simplified Arabic" w:hAnsi="Simplified Arabic" w:cs="Simplified Arabic"/>
          <w:sz w:val="32"/>
          <w:szCs w:val="32"/>
          <w:lang w:bidi="ar-DZ"/>
        </w:rPr>
        <w:t xml:space="preserve">% </w:t>
      </w:r>
      <w:r w:rsidRPr="00534C3F">
        <w:rPr>
          <w:rFonts w:ascii="Simplified Arabic" w:hAnsi="Simplified Arabic" w:cs="Simplified Arabic" w:hint="cs"/>
          <w:sz w:val="32"/>
          <w:szCs w:val="32"/>
          <w:rtl/>
          <w:lang w:bidi="ar-DZ"/>
        </w:rPr>
        <w:t xml:space="preserve">دائما </w:t>
      </w:r>
      <w:r w:rsidRPr="00534C3F">
        <w:rPr>
          <w:rFonts w:ascii="Simplified Arabic" w:hAnsi="Simplified Arabic" w:cs="Simplified Arabic"/>
          <w:sz w:val="32"/>
          <w:szCs w:val="32"/>
          <w:rtl/>
        </w:rPr>
        <w:t>هنا يتبين أن الاتصال يساهم في حل المشكلات داخل المؤسسة وهذا راجع إما للسير الحسن داخل المؤسسة والإدارة أو كفاءة الموظف بحد ذاته في أداء مهامه.</w:t>
      </w:r>
    </w:p>
    <w:p w:rsidR="00590480" w:rsidRPr="00534C3F" w:rsidRDefault="00590480" w:rsidP="008D5904">
      <w:pPr>
        <w:bidi/>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lastRenderedPageBreak/>
        <w:t>المحور الثاني: الوسائل المستخدمة للاتصال في مؤسسة توزيع مواد البناء</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الأول:</w:t>
      </w:r>
      <w:r w:rsidRPr="00534C3F">
        <w:rPr>
          <w:rFonts w:ascii="Simplified Arabic" w:hAnsi="Simplified Arabic" w:cs="Simplified Arabic"/>
          <w:sz w:val="32"/>
          <w:szCs w:val="32"/>
          <w:rtl/>
        </w:rPr>
        <w:t xml:space="preserve"> كيف تبلغ انشغالك داخل </w:t>
      </w:r>
      <w:r w:rsidRPr="00534C3F">
        <w:rPr>
          <w:rFonts w:ascii="Simplified Arabic" w:hAnsi="Simplified Arabic" w:cs="Simplified Arabic" w:hint="cs"/>
          <w:sz w:val="32"/>
          <w:szCs w:val="32"/>
          <w:rtl/>
        </w:rPr>
        <w:t>المؤسسة</w:t>
      </w:r>
      <w:r w:rsidRPr="00534C3F">
        <w:rPr>
          <w:rFonts w:ascii="Simplified Arabic" w:hAnsi="Simplified Arabic" w:cs="Simplified Arabic" w:hint="cs"/>
          <w:b/>
          <w:bCs/>
          <w:sz w:val="32"/>
          <w:szCs w:val="32"/>
          <w:rtl/>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-9):</w:t>
      </w:r>
      <w:r w:rsidRPr="00534C3F">
        <w:rPr>
          <w:rFonts w:ascii="Simplified Arabic" w:hAnsi="Simplified Arabic" w:cs="Simplified Arabic"/>
          <w:sz w:val="32"/>
          <w:szCs w:val="32"/>
          <w:rtl/>
        </w:rPr>
        <w:t xml:space="preserve"> كيفية إبلاغ انشغالات داخل المؤسسة</w:t>
      </w:r>
      <w:r w:rsidRPr="00534C3F">
        <w:rPr>
          <w:rFonts w:ascii="Simplified Arabic" w:hAnsi="Simplified Arabic" w:cs="Simplified Arabic"/>
          <w:b/>
          <w:bCs/>
          <w:sz w:val="32"/>
          <w:szCs w:val="32"/>
          <w:rtl/>
        </w:rPr>
        <w:t> </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الاتصال الشخصي</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02</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04</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رسائل مكتوبة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37</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93 </w:t>
            </w:r>
            <w:r w:rsidRPr="00534C3F">
              <w:rPr>
                <w:rFonts w:ascii="Simplified Arabic" w:hAnsi="Simplified Arabic" w:cs="Simplified Arabic"/>
                <w:b/>
                <w:bCs/>
                <w:sz w:val="32"/>
                <w:szCs w:val="32"/>
              </w:rPr>
              <w:t>%</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خلال شخص اخر</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01</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03</w:t>
            </w:r>
            <w:r w:rsidRPr="00534C3F">
              <w:rPr>
                <w:rFonts w:ascii="Simplified Arabic" w:hAnsi="Simplified Arabic" w:cs="Simplified Arabic"/>
                <w:b/>
                <w:bCs/>
                <w:sz w:val="32"/>
                <w:szCs w:val="32"/>
              </w:rPr>
              <w:t>%</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-8):</w:t>
      </w:r>
      <w:r w:rsidRPr="00534C3F">
        <w:rPr>
          <w:rFonts w:ascii="Simplified Arabic" w:hAnsi="Simplified Arabic" w:cs="Simplified Arabic"/>
          <w:sz w:val="32"/>
          <w:szCs w:val="32"/>
          <w:rtl/>
        </w:rPr>
        <w:t xml:space="preserve"> كيفية إبلاغ انشغالات داخل المؤسسة</w:t>
      </w:r>
      <w:r w:rsidRPr="00534C3F">
        <w:rPr>
          <w:rFonts w:ascii="Simplified Arabic" w:hAnsi="Simplified Arabic" w:cs="Simplified Arabic"/>
          <w:b/>
          <w:bCs/>
          <w:sz w:val="32"/>
          <w:szCs w:val="32"/>
          <w:rtl/>
        </w:rPr>
        <w:t> </w:t>
      </w:r>
    </w:p>
    <w:p w:rsidR="00590480" w:rsidRPr="00534C3F" w:rsidRDefault="00590480" w:rsidP="008D5904">
      <w:pPr>
        <w:tabs>
          <w:tab w:val="left" w:pos="14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4514850" cy="2914650"/>
            <wp:effectExtent l="19050" t="0" r="1905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90480" w:rsidRPr="00534C3F" w:rsidRDefault="00590480" w:rsidP="008D5904">
      <w:pPr>
        <w:tabs>
          <w:tab w:val="left" w:pos="209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lang w:bidi="ar-DZ"/>
        </w:rPr>
        <w:lastRenderedPageBreak/>
        <w:t xml:space="preserve">من خلال الجدول </w:t>
      </w:r>
      <w:r w:rsidRPr="00534C3F">
        <w:rPr>
          <w:rFonts w:ascii="Simplified Arabic" w:hAnsi="Simplified Arabic" w:cs="Simplified Arabic"/>
          <w:sz w:val="32"/>
          <w:szCs w:val="32"/>
          <w:rtl/>
        </w:rPr>
        <w:t>الذي يبين نوع</w:t>
      </w:r>
      <w:r w:rsidRPr="00534C3F">
        <w:rPr>
          <w:rFonts w:ascii="Simplified Arabic" w:hAnsi="Simplified Arabic" w:cs="Simplified Arabic"/>
          <w:sz w:val="32"/>
          <w:szCs w:val="32"/>
          <w:rtl/>
          <w:lang w:bidi="ar-DZ"/>
        </w:rPr>
        <w:t xml:space="preserve"> الاتصال</w:t>
      </w:r>
      <w:r w:rsidR="00253DFA">
        <w:rPr>
          <w:rFonts w:ascii="Simplified Arabic" w:hAnsi="Simplified Arabic" w:cs="Simplified Arabic" w:hint="cs"/>
          <w:sz w:val="32"/>
          <w:szCs w:val="32"/>
          <w:rtl/>
          <w:lang w:bidi="ar-DZ"/>
        </w:rPr>
        <w:t xml:space="preserve"> </w:t>
      </w:r>
      <w:r w:rsidRPr="00534C3F">
        <w:rPr>
          <w:rFonts w:ascii="Simplified Arabic" w:hAnsi="Simplified Arabic" w:cs="Simplified Arabic"/>
          <w:sz w:val="32"/>
          <w:szCs w:val="32"/>
          <w:rtl/>
        </w:rPr>
        <w:t>للإبلاغ</w:t>
      </w:r>
      <w:r w:rsidR="00253DFA">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بالانشغالات داخل المؤسسة</w:t>
      </w:r>
      <w:r w:rsidRPr="00534C3F">
        <w:rPr>
          <w:rFonts w:ascii="Simplified Arabic" w:hAnsi="Simplified Arabic" w:cs="Simplified Arabic"/>
          <w:b/>
          <w:bCs/>
          <w:sz w:val="32"/>
          <w:szCs w:val="32"/>
          <w:rtl/>
        </w:rPr>
        <w:t> </w:t>
      </w:r>
      <w:r w:rsidRPr="00534C3F">
        <w:rPr>
          <w:rFonts w:ascii="Simplified Arabic" w:hAnsi="Simplified Arabic" w:cs="Simplified Arabic"/>
          <w:sz w:val="32"/>
          <w:szCs w:val="32"/>
          <w:rtl/>
        </w:rPr>
        <w:t>نجد أن نسبة 03</w:t>
      </w:r>
      <w:r w:rsidRPr="00534C3F">
        <w:rPr>
          <w:rFonts w:ascii="Simplified Arabic" w:hAnsi="Simplified Arabic" w:cs="Simplified Arabic"/>
          <w:sz w:val="32"/>
          <w:szCs w:val="32"/>
        </w:rPr>
        <w:t xml:space="preserve">% </w:t>
      </w:r>
      <w:r w:rsidRPr="00534C3F">
        <w:rPr>
          <w:rFonts w:ascii="Simplified Arabic" w:hAnsi="Simplified Arabic" w:cs="Simplified Arabic"/>
          <w:sz w:val="32"/>
          <w:szCs w:val="32"/>
          <w:rtl/>
          <w:lang w:bidi="ar-DZ"/>
        </w:rPr>
        <w:t xml:space="preserve">اتصال من خلال شخص أخر </w:t>
      </w:r>
      <w:r w:rsidRPr="00534C3F">
        <w:rPr>
          <w:rFonts w:ascii="Simplified Arabic" w:hAnsi="Simplified Arabic" w:cs="Simplified Arabic" w:hint="cs"/>
          <w:sz w:val="32"/>
          <w:szCs w:val="32"/>
          <w:rtl/>
          <w:lang w:bidi="ar-DZ"/>
        </w:rPr>
        <w:t>و05</w:t>
      </w:r>
      <w:r w:rsidRPr="00534C3F">
        <w:rPr>
          <w:rFonts w:ascii="Simplified Arabic" w:hAnsi="Simplified Arabic" w:cs="Simplified Arabic"/>
          <w:sz w:val="32"/>
          <w:szCs w:val="32"/>
          <w:lang w:bidi="ar-DZ"/>
        </w:rPr>
        <w:t xml:space="preserve">% </w:t>
      </w:r>
      <w:r w:rsidRPr="00534C3F">
        <w:rPr>
          <w:rFonts w:ascii="Simplified Arabic" w:hAnsi="Simplified Arabic" w:cs="Simplified Arabic" w:hint="cs"/>
          <w:sz w:val="32"/>
          <w:szCs w:val="32"/>
          <w:rtl/>
          <w:lang w:bidi="ar-DZ"/>
        </w:rPr>
        <w:t>اتصال</w:t>
      </w:r>
      <w:r w:rsidRPr="00534C3F">
        <w:rPr>
          <w:rFonts w:ascii="Simplified Arabic" w:hAnsi="Simplified Arabic" w:cs="Simplified Arabic"/>
          <w:sz w:val="32"/>
          <w:szCs w:val="32"/>
          <w:rtl/>
          <w:lang w:bidi="ar-DZ"/>
        </w:rPr>
        <w:t xml:space="preserve"> شخصي </w:t>
      </w:r>
      <w:r w:rsidRPr="00534C3F">
        <w:rPr>
          <w:rFonts w:ascii="Simplified Arabic" w:hAnsi="Simplified Arabic" w:cs="Simplified Arabic"/>
          <w:sz w:val="32"/>
          <w:szCs w:val="32"/>
          <w:rtl/>
        </w:rPr>
        <w:t>بينما نجد نسبة 92</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lang w:bidi="ar-DZ"/>
        </w:rPr>
        <w:t>اتصال</w:t>
      </w:r>
      <w:r w:rsidRPr="00534C3F">
        <w:rPr>
          <w:rFonts w:ascii="Simplified Arabic" w:hAnsi="Simplified Arabic" w:cs="Simplified Arabic"/>
          <w:sz w:val="32"/>
          <w:szCs w:val="32"/>
          <w:rtl/>
          <w:lang w:bidi="ar-DZ"/>
        </w:rPr>
        <w:t xml:space="preserve"> كتابي </w:t>
      </w:r>
      <w:r w:rsidRPr="00534C3F">
        <w:rPr>
          <w:rFonts w:ascii="Simplified Arabic" w:hAnsi="Simplified Arabic" w:cs="Simplified Arabic" w:hint="cs"/>
          <w:sz w:val="32"/>
          <w:szCs w:val="32"/>
          <w:rtl/>
          <w:lang w:bidi="ar-DZ"/>
        </w:rPr>
        <w:t>وهي النسبة</w:t>
      </w:r>
      <w:r w:rsidRPr="00534C3F">
        <w:rPr>
          <w:rFonts w:ascii="Simplified Arabic" w:hAnsi="Simplified Arabic" w:cs="Simplified Arabic"/>
          <w:sz w:val="32"/>
          <w:szCs w:val="32"/>
          <w:rtl/>
          <w:lang w:bidi="ar-DZ"/>
        </w:rPr>
        <w:t xml:space="preserve"> الأكبر و</w:t>
      </w:r>
      <w:r w:rsidRPr="00534C3F">
        <w:rPr>
          <w:rFonts w:ascii="Simplified Arabic" w:hAnsi="Simplified Arabic" w:cs="Simplified Arabic"/>
          <w:sz w:val="32"/>
          <w:szCs w:val="32"/>
          <w:rtl/>
        </w:rPr>
        <w:t xml:space="preserve">هذا ما يرجح الكفة نحو الاعتماد على </w:t>
      </w:r>
      <w:r w:rsidRPr="00534C3F">
        <w:rPr>
          <w:rFonts w:ascii="Simplified Arabic" w:hAnsi="Simplified Arabic" w:cs="Simplified Arabic" w:hint="cs"/>
          <w:sz w:val="32"/>
          <w:szCs w:val="32"/>
          <w:rtl/>
        </w:rPr>
        <w:t>الاتصالات</w:t>
      </w:r>
      <w:r w:rsidRPr="00534C3F">
        <w:rPr>
          <w:rFonts w:ascii="Simplified Arabic" w:hAnsi="Simplified Arabic" w:cs="Simplified Arabic"/>
          <w:sz w:val="32"/>
          <w:szCs w:val="32"/>
          <w:rtl/>
        </w:rPr>
        <w:t xml:space="preserve"> الكتابية </w:t>
      </w:r>
      <w:r w:rsidRPr="00534C3F">
        <w:rPr>
          <w:rFonts w:ascii="Simplified Arabic" w:hAnsi="Simplified Arabic" w:cs="Simplified Arabic" w:hint="cs"/>
          <w:sz w:val="32"/>
          <w:szCs w:val="32"/>
          <w:rtl/>
        </w:rPr>
        <w:t>ويعود ذلك</w:t>
      </w:r>
      <w:r w:rsidRPr="00534C3F">
        <w:rPr>
          <w:rFonts w:ascii="Simplified Arabic" w:hAnsi="Simplified Arabic" w:cs="Simplified Arabic"/>
          <w:sz w:val="32"/>
          <w:szCs w:val="32"/>
          <w:rtl/>
        </w:rPr>
        <w:t xml:space="preserve"> إلى طبيعة عمل المؤسسة الذي يتخذ نوعا من الرسمية </w:t>
      </w:r>
      <w:r w:rsidRPr="00534C3F">
        <w:rPr>
          <w:rFonts w:ascii="Simplified Arabic" w:hAnsi="Simplified Arabic" w:cs="Simplified Arabic" w:hint="cs"/>
          <w:sz w:val="32"/>
          <w:szCs w:val="32"/>
          <w:rtl/>
        </w:rPr>
        <w:t>وكذلك حتى</w:t>
      </w:r>
      <w:r w:rsidRPr="00534C3F">
        <w:rPr>
          <w:rFonts w:ascii="Simplified Arabic" w:hAnsi="Simplified Arabic" w:cs="Simplified Arabic"/>
          <w:sz w:val="32"/>
          <w:szCs w:val="32"/>
          <w:rtl/>
        </w:rPr>
        <w:t xml:space="preserve"> يكون ذا مصداقية </w:t>
      </w:r>
      <w:r w:rsidRPr="00534C3F">
        <w:rPr>
          <w:rFonts w:ascii="Simplified Arabic" w:hAnsi="Simplified Arabic" w:cs="Simplified Arabic" w:hint="cs"/>
          <w:sz w:val="32"/>
          <w:szCs w:val="32"/>
          <w:rtl/>
        </w:rPr>
        <w:t>أكثر ويبتعد</w:t>
      </w:r>
      <w:r w:rsidRPr="00534C3F">
        <w:rPr>
          <w:rFonts w:ascii="Simplified Arabic" w:hAnsi="Simplified Arabic" w:cs="Simplified Arabic"/>
          <w:sz w:val="32"/>
          <w:szCs w:val="32"/>
          <w:rtl/>
        </w:rPr>
        <w:t xml:space="preserve"> عن الإشاعة التي تقلل من أدائه.</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يمكن أن نستنتج أن الاتصالات الكتابية هي الأكثر استخداما بالمؤسسة من أجل ضمان وصول وتدفق المعلومات بكل مصداقية </w:t>
      </w:r>
      <w:r w:rsidRPr="00534C3F">
        <w:rPr>
          <w:rFonts w:ascii="Simplified Arabic" w:hAnsi="Simplified Arabic" w:cs="Simplified Arabic" w:hint="cs"/>
          <w:sz w:val="32"/>
          <w:szCs w:val="32"/>
          <w:rtl/>
        </w:rPr>
        <w:t>وشفافية</w:t>
      </w:r>
      <w:r w:rsidRPr="00534C3F">
        <w:rPr>
          <w:rFonts w:ascii="Simplified Arabic" w:hAnsi="Simplified Arabic" w:cs="Simplified Arabic"/>
          <w:sz w:val="32"/>
          <w:szCs w:val="32"/>
        </w:rPr>
        <w:t>.</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الثاني:</w:t>
      </w:r>
      <w:r w:rsidRPr="00534C3F">
        <w:rPr>
          <w:rFonts w:ascii="Simplified Arabic" w:hAnsi="Simplified Arabic" w:cs="Simplified Arabic"/>
          <w:sz w:val="32"/>
          <w:szCs w:val="32"/>
          <w:rtl/>
        </w:rPr>
        <w:t xml:space="preserve">ما هي الوسائل الاتصالية المستخدمة في تبليغ المعلومات </w:t>
      </w:r>
      <w:r w:rsidRPr="00534C3F">
        <w:rPr>
          <w:rFonts w:ascii="Simplified Arabic" w:hAnsi="Simplified Arabic" w:cs="Simplified Arabic" w:hint="cs"/>
          <w:sz w:val="32"/>
          <w:szCs w:val="32"/>
          <w:rtl/>
        </w:rPr>
        <w:t>والتعليمات لكم</w:t>
      </w:r>
      <w:r w:rsidRPr="00534C3F">
        <w:rPr>
          <w:rFonts w:ascii="Simplified Arabic" w:hAnsi="Simplified Arabic" w:cs="Simplified Arabic" w:hint="cs"/>
          <w:b/>
          <w:bCs/>
          <w:sz w:val="32"/>
          <w:szCs w:val="32"/>
          <w:rtl/>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-10):</w:t>
      </w:r>
      <w:r w:rsidRPr="00534C3F">
        <w:rPr>
          <w:rFonts w:ascii="Simplified Arabic" w:hAnsi="Simplified Arabic" w:cs="Simplified Arabic"/>
          <w:sz w:val="32"/>
          <w:szCs w:val="32"/>
          <w:rtl/>
        </w:rPr>
        <w:t xml:space="preserve"> الوسائل الاتصالية المستخدمة في تبليغ المعلومات </w:t>
      </w:r>
      <w:r w:rsidRPr="00534C3F">
        <w:rPr>
          <w:rFonts w:ascii="Simplified Arabic" w:hAnsi="Simplified Arabic" w:cs="Simplified Arabic" w:hint="cs"/>
          <w:sz w:val="32"/>
          <w:szCs w:val="32"/>
          <w:rtl/>
        </w:rPr>
        <w:t>والتعليمات</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الملصقات</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14</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35</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تقارير</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14</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35</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الاجتماعات</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12</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30</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w:t>
      </w:r>
      <w:r w:rsidRPr="00534C3F">
        <w:rPr>
          <w:rFonts w:ascii="Simplified Arabic" w:hAnsi="Simplified Arabic" w:cs="Simplified Arabic"/>
          <w:b/>
          <w:bCs/>
          <w:sz w:val="32"/>
          <w:szCs w:val="32"/>
          <w:lang w:bidi="ar-DZ"/>
        </w:rPr>
        <w:t>9</w:t>
      </w:r>
      <w:r w:rsidRPr="00534C3F">
        <w:rPr>
          <w:rFonts w:ascii="Simplified Arabic" w:hAnsi="Simplified Arabic" w:cs="Simplified Arabic"/>
          <w:b/>
          <w:bCs/>
          <w:sz w:val="32"/>
          <w:szCs w:val="32"/>
          <w:rtl/>
          <w:lang w:bidi="ar-DZ"/>
        </w:rPr>
        <w:t>):</w:t>
      </w:r>
      <w:r w:rsidRPr="00534C3F">
        <w:rPr>
          <w:rFonts w:ascii="Simplified Arabic" w:hAnsi="Simplified Arabic" w:cs="Simplified Arabic"/>
          <w:sz w:val="32"/>
          <w:szCs w:val="32"/>
          <w:rtl/>
        </w:rPr>
        <w:t xml:space="preserve"> الوسائل الاتصالية المستخدمة في تبليغ المعلومات </w:t>
      </w:r>
      <w:r w:rsidRPr="00534C3F">
        <w:rPr>
          <w:rFonts w:ascii="Simplified Arabic" w:hAnsi="Simplified Arabic" w:cs="Simplified Arabic" w:hint="cs"/>
          <w:sz w:val="32"/>
          <w:szCs w:val="32"/>
          <w:rtl/>
        </w:rPr>
        <w:t>والتعليمات</w:t>
      </w:r>
    </w:p>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lastRenderedPageBreak/>
        <w:drawing>
          <wp:inline distT="0" distB="0" distL="0" distR="0">
            <wp:extent cx="4324350" cy="3028950"/>
            <wp:effectExtent l="19050" t="0" r="19050"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35"/>
        </w:tabs>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lang w:bidi="ar-DZ"/>
        </w:rPr>
        <w:t xml:space="preserve">من خلال الجدول نجد أن هذه النسب متقاربة </w:t>
      </w:r>
      <w:r w:rsidRPr="00534C3F">
        <w:rPr>
          <w:rFonts w:ascii="Simplified Arabic" w:hAnsi="Simplified Arabic" w:cs="Simplified Arabic"/>
          <w:sz w:val="32"/>
          <w:szCs w:val="32"/>
          <w:rtl/>
        </w:rPr>
        <w:t xml:space="preserve">الذي يشير إلى الوسائل الاتصالية المستخدمة في تبليغ المعلومات </w:t>
      </w:r>
      <w:r w:rsidRPr="00534C3F">
        <w:rPr>
          <w:rFonts w:ascii="Simplified Arabic" w:hAnsi="Simplified Arabic" w:cs="Simplified Arabic" w:hint="cs"/>
          <w:sz w:val="32"/>
          <w:szCs w:val="32"/>
          <w:rtl/>
        </w:rPr>
        <w:t>والتعليمات هنا</w:t>
      </w:r>
      <w:r w:rsidRPr="00534C3F">
        <w:rPr>
          <w:rFonts w:ascii="Simplified Arabic" w:hAnsi="Simplified Arabic" w:cs="Simplified Arabic"/>
          <w:sz w:val="32"/>
          <w:szCs w:val="32"/>
          <w:rtl/>
        </w:rPr>
        <w:t xml:space="preserve"> يتبين لنا أن الاتصال يعزز روح التعاون نظرا لما يمز طبيعة النشاط من صعوبة تتطلب العمل ضمن فريق عمل واحد حيث تعطى أوامر تخص العمل أو دراسة تطور المؤسسة أو نتائج المؤسسة وغيرها من خلال هذه الوسائل الاتصالية المستخدمة في تبليغ المعلومات </w:t>
      </w:r>
      <w:r w:rsidRPr="00534C3F">
        <w:rPr>
          <w:rFonts w:ascii="Simplified Arabic" w:hAnsi="Simplified Arabic" w:cs="Simplified Arabic" w:hint="cs"/>
          <w:sz w:val="32"/>
          <w:szCs w:val="32"/>
          <w:rtl/>
        </w:rPr>
        <w:t>والتعليمات مثل</w:t>
      </w:r>
      <w:r w:rsidR="004F42A8">
        <w:rPr>
          <w:rFonts w:ascii="Simplified Arabic" w:hAnsi="Simplified Arabic" w:cs="Simplified Arabic" w:hint="cs"/>
          <w:sz w:val="32"/>
          <w:szCs w:val="32"/>
          <w:rtl/>
        </w:rPr>
        <w:t xml:space="preserve"> </w:t>
      </w:r>
      <w:r w:rsidRPr="00534C3F">
        <w:rPr>
          <w:rFonts w:ascii="Simplified Arabic" w:hAnsi="Simplified Arabic" w:cs="Simplified Arabic" w:hint="cs"/>
          <w:sz w:val="32"/>
          <w:szCs w:val="32"/>
          <w:rtl/>
        </w:rPr>
        <w:t>الملصقات التقارير</w:t>
      </w:r>
      <w:r w:rsidRPr="00534C3F">
        <w:rPr>
          <w:rFonts w:ascii="Simplified Arabic" w:hAnsi="Simplified Arabic" w:cs="Simplified Arabic"/>
          <w:sz w:val="32"/>
          <w:szCs w:val="32"/>
          <w:rtl/>
        </w:rPr>
        <w:t xml:space="preserve"> والاجتماعات.</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الثالث:</w:t>
      </w:r>
      <w:r w:rsidRPr="00534C3F">
        <w:rPr>
          <w:rFonts w:ascii="Simplified Arabic" w:hAnsi="Simplified Arabic" w:cs="Simplified Arabic"/>
          <w:sz w:val="32"/>
          <w:szCs w:val="32"/>
          <w:rtl/>
        </w:rPr>
        <w:t xml:space="preserve"> ما هي الوسائل الاتصالية التي تعتمد عليها المؤسسة للتواصل مع المتعاملين </w:t>
      </w:r>
      <w:r w:rsidRPr="00534C3F">
        <w:rPr>
          <w:rFonts w:ascii="Simplified Arabic" w:hAnsi="Simplified Arabic" w:cs="Simplified Arabic" w:hint="cs"/>
          <w:sz w:val="32"/>
          <w:szCs w:val="32"/>
          <w:rtl/>
        </w:rPr>
        <w:t>الداخليين</w:t>
      </w:r>
      <w:r w:rsidRPr="00534C3F">
        <w:rPr>
          <w:rFonts w:ascii="Simplified Arabic" w:hAnsi="Simplified Arabic" w:cs="Simplified Arabic" w:hint="cs"/>
          <w:b/>
          <w:bCs/>
          <w:sz w:val="32"/>
          <w:szCs w:val="32"/>
          <w:rtl/>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-11):</w:t>
      </w:r>
      <w:r w:rsidRPr="00534C3F">
        <w:rPr>
          <w:rFonts w:ascii="Simplified Arabic" w:hAnsi="Simplified Arabic" w:cs="Simplified Arabic"/>
          <w:sz w:val="32"/>
          <w:szCs w:val="32"/>
          <w:rtl/>
        </w:rPr>
        <w:t xml:space="preserve"> الوسائل الاتصالية التي تعتمد عليها المؤسسة للتواصل مع المتعاملين الداخليين</w:t>
      </w:r>
      <w:r w:rsidRPr="00534C3F">
        <w:rPr>
          <w:rFonts w:ascii="Simplified Arabic" w:hAnsi="Simplified Arabic" w:cs="Simplified Arabic"/>
          <w:b/>
          <w:bCs/>
          <w:sz w:val="32"/>
          <w:szCs w:val="32"/>
          <w:rtl/>
        </w:rPr>
        <w:t> </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الهاتف</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27</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67</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lastRenderedPageBreak/>
              <w:t>الفاكس</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05</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13</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البريد الالكتروني</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08</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20</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35"/>
        </w:tabs>
        <w:bidi/>
        <w:ind w:firstLine="567"/>
        <w:jc w:val="left"/>
        <w:rPr>
          <w:rFonts w:ascii="Simplified Arabic" w:hAnsi="Simplified Arabic" w:cs="Simplified Arabic"/>
          <w:sz w:val="32"/>
          <w:szCs w:val="32"/>
          <w:lang w:bidi="ar-DZ"/>
        </w:rPr>
      </w:pPr>
      <w:r w:rsidRPr="00534C3F">
        <w:rPr>
          <w:rFonts w:ascii="Simplified Arabic" w:hAnsi="Simplified Arabic" w:cs="Simplified Arabic"/>
          <w:b/>
          <w:bCs/>
          <w:sz w:val="32"/>
          <w:szCs w:val="32"/>
          <w:rtl/>
          <w:lang w:bidi="ar-DZ"/>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lang w:bidi="ar-DZ"/>
        </w:rPr>
        <w:t>-10):</w:t>
      </w:r>
      <w:r w:rsidRPr="00534C3F">
        <w:rPr>
          <w:rFonts w:ascii="Simplified Arabic" w:hAnsi="Simplified Arabic" w:cs="Simplified Arabic"/>
          <w:sz w:val="32"/>
          <w:szCs w:val="32"/>
          <w:rtl/>
        </w:rPr>
        <w:t xml:space="preserve"> الوسائل الاتصالية التي تعتمد عليها المؤسسة للتواصل مع المتعاملين الداخليين</w:t>
      </w:r>
    </w:p>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3924300" cy="3200400"/>
            <wp:effectExtent l="19050" t="0" r="19050" b="0"/>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من خلال الجدول نجد</w:t>
      </w:r>
      <w:r>
        <w:rPr>
          <w:rFonts w:ascii="Simplified Arabic" w:hAnsi="Simplified Arabic" w:cs="Simplified Arabic"/>
          <w:sz w:val="32"/>
          <w:szCs w:val="32"/>
          <w:rtl/>
          <w:lang w:bidi="ar-DZ"/>
        </w:rPr>
        <w:t xml:space="preserve"> أن نسبة وسيلة الاتصال بالهاتف </w:t>
      </w:r>
      <w:r>
        <w:rPr>
          <w:rFonts w:ascii="Simplified Arabic" w:hAnsi="Simplified Arabic" w:cs="Simplified Arabic" w:hint="cs"/>
          <w:sz w:val="32"/>
          <w:szCs w:val="32"/>
          <w:rtl/>
          <w:lang w:bidi="ar-DZ"/>
        </w:rPr>
        <w:t>أ</w:t>
      </w:r>
      <w:r w:rsidRPr="00534C3F">
        <w:rPr>
          <w:rFonts w:ascii="Simplified Arabic" w:hAnsi="Simplified Arabic" w:cs="Simplified Arabic"/>
          <w:sz w:val="32"/>
          <w:szCs w:val="32"/>
          <w:rtl/>
          <w:lang w:bidi="ar-DZ"/>
        </w:rPr>
        <w:t xml:space="preserve">كبر نسبة ب 67 </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 تليها نسبة البريد الالكتروني ب 20 </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 وتليها نسبة الفاكس ب 13 </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rPr>
        <w:t xml:space="preserve">ومنه يمكن أن نقول بأن الهاتف يحظى بمكانة جد مهمة في المؤسسة باعتباره وسيلة اتصالية سريعة وغير مكلفة، وتساهم في سريان المعلومات بين مختلف المصالح </w:t>
      </w:r>
      <w:r w:rsidRPr="00534C3F">
        <w:rPr>
          <w:rFonts w:ascii="Simplified Arabic" w:hAnsi="Simplified Arabic" w:cs="Simplified Arabic" w:hint="cs"/>
          <w:sz w:val="32"/>
          <w:szCs w:val="32"/>
          <w:rtl/>
        </w:rPr>
        <w:t>والمكاتب</w:t>
      </w:r>
      <w:r w:rsidRPr="00534C3F">
        <w:rPr>
          <w:rFonts w:ascii="Simplified Arabic" w:hAnsi="Simplified Arabic" w:cs="Simplified Arabic"/>
          <w:sz w:val="32"/>
          <w:szCs w:val="32"/>
          <w:rtl/>
        </w:rPr>
        <w:t xml:space="preserve">، حيث لا يكاد يخلو مكتب منه كما يستعمل في الإعلام </w:t>
      </w:r>
      <w:r w:rsidRPr="00534C3F">
        <w:rPr>
          <w:rFonts w:ascii="Simplified Arabic" w:hAnsi="Simplified Arabic" w:cs="Simplified Arabic" w:hint="cs"/>
          <w:sz w:val="32"/>
          <w:szCs w:val="32"/>
          <w:rtl/>
        </w:rPr>
        <w:t>والاستعلام عن</w:t>
      </w:r>
      <w:r w:rsidRPr="00534C3F">
        <w:rPr>
          <w:rFonts w:ascii="Simplified Arabic" w:hAnsi="Simplified Arabic" w:cs="Simplified Arabic"/>
          <w:sz w:val="32"/>
          <w:szCs w:val="32"/>
          <w:rtl/>
        </w:rPr>
        <w:t xml:space="preserve"> كل كبيرة </w:t>
      </w:r>
      <w:r w:rsidRPr="00534C3F">
        <w:rPr>
          <w:rFonts w:ascii="Simplified Arabic" w:hAnsi="Simplified Arabic" w:cs="Simplified Arabic" w:hint="cs"/>
          <w:sz w:val="32"/>
          <w:szCs w:val="32"/>
          <w:rtl/>
        </w:rPr>
        <w:t>وصغيرة</w:t>
      </w:r>
      <w:r w:rsidRPr="00534C3F">
        <w:rPr>
          <w:rFonts w:ascii="Simplified Arabic" w:hAnsi="Simplified Arabic" w:cs="Simplified Arabic"/>
          <w:sz w:val="32"/>
          <w:szCs w:val="32"/>
        </w:rPr>
        <w:t>.</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lang w:bidi="ar-DZ"/>
        </w:rPr>
        <w:lastRenderedPageBreak/>
        <w:t>أما</w:t>
      </w:r>
      <w:r w:rsidRPr="00534C3F">
        <w:rPr>
          <w:rFonts w:ascii="Simplified Arabic" w:hAnsi="Simplified Arabic" w:cs="Simplified Arabic"/>
          <w:sz w:val="32"/>
          <w:szCs w:val="32"/>
          <w:rtl/>
        </w:rPr>
        <w:t>البريد الإلكتروني تعتبر وسيلة فعالة وحيوية لكنها غير مستعملة بكثرة في المؤسسة وذلك راجع لغياب ثقافة الاتصال</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واستعمال البريد الإلكتروني في تبادل المعلومات بين الموظفين في حين أن المؤسسة لا تعتمد كثيرا على الفاكس إلا نادرا في الاتصال</w:t>
      </w:r>
      <w:r w:rsidR="004F42A8">
        <w:rPr>
          <w:rFonts w:ascii="Simplified Arabic" w:hAnsi="Simplified Arabic" w:cs="Simplified Arabic" w:hint="cs"/>
          <w:sz w:val="32"/>
          <w:szCs w:val="32"/>
          <w:rtl/>
        </w:rPr>
        <w:t xml:space="preserve"> </w:t>
      </w:r>
      <w:r w:rsidRPr="00534C3F">
        <w:rPr>
          <w:rFonts w:ascii="Simplified Arabic" w:hAnsi="Simplified Arabic" w:cs="Simplified Arabic" w:hint="cs"/>
          <w:sz w:val="32"/>
          <w:szCs w:val="32"/>
          <w:rtl/>
        </w:rPr>
        <w:t>الداخلي</w:t>
      </w:r>
      <w:r w:rsidRPr="00534C3F">
        <w:rPr>
          <w:rFonts w:ascii="Simplified Arabic" w:hAnsi="Simplified Arabic" w:cs="Simplified Arabic"/>
          <w:sz w:val="32"/>
          <w:szCs w:val="32"/>
        </w:rPr>
        <w:t>.</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الرابع:</w:t>
      </w:r>
      <w:r w:rsidRPr="00534C3F">
        <w:rPr>
          <w:rFonts w:ascii="Simplified Arabic" w:hAnsi="Simplified Arabic" w:cs="Simplified Arabic"/>
          <w:sz w:val="32"/>
          <w:szCs w:val="32"/>
          <w:rtl/>
        </w:rPr>
        <w:t xml:space="preserve"> هل الوسائل الاتصالية المعتمدة من قبل المؤسسة تسمح بوصول </w:t>
      </w:r>
      <w:r w:rsidRPr="00534C3F">
        <w:rPr>
          <w:rFonts w:ascii="Simplified Arabic" w:hAnsi="Simplified Arabic" w:cs="Simplified Arabic" w:hint="cs"/>
          <w:sz w:val="32"/>
          <w:szCs w:val="32"/>
          <w:rtl/>
        </w:rPr>
        <w:t>المعلومة</w:t>
      </w:r>
      <w:r w:rsidRPr="00534C3F">
        <w:rPr>
          <w:rFonts w:ascii="Simplified Arabic" w:hAnsi="Simplified Arabic" w:cs="Simplified Arabic" w:hint="cs"/>
          <w:b/>
          <w:bCs/>
          <w:sz w:val="32"/>
          <w:szCs w:val="32"/>
          <w:rtl/>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-12):</w:t>
      </w:r>
      <w:r w:rsidRPr="00534C3F">
        <w:rPr>
          <w:rFonts w:ascii="Simplified Arabic" w:hAnsi="Simplified Arabic" w:cs="Simplified Arabic"/>
          <w:sz w:val="32"/>
          <w:szCs w:val="32"/>
          <w:rtl/>
        </w:rPr>
        <w:t xml:space="preserve"> الوسائل الاتصالية المعتمدة من قبل المؤسسة تسمح بوصول المعلومة</w:t>
      </w:r>
    </w:p>
    <w:tbl>
      <w:tblPr>
        <w:tblStyle w:val="Grilledutableau"/>
        <w:bidiVisual/>
        <w:tblW w:w="0" w:type="auto"/>
        <w:tblLook w:val="04A0"/>
      </w:tblPr>
      <w:tblGrid>
        <w:gridCol w:w="2399"/>
        <w:gridCol w:w="3119"/>
        <w:gridCol w:w="3544"/>
      </w:tblGrid>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بسرعة</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36</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90</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ببطء</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04</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10</w:t>
            </w:r>
            <w:r w:rsidRPr="00534C3F">
              <w:rPr>
                <w:rFonts w:ascii="Simplified Arabic" w:hAnsi="Simplified Arabic" w:cs="Simplified Arabic"/>
                <w:b/>
                <w:bCs/>
                <w:sz w:val="32"/>
                <w:szCs w:val="32"/>
              </w:rPr>
              <w:t xml:space="preserve">% </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 تصل</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00</w:t>
            </w:r>
          </w:p>
        </w:tc>
        <w:tc>
          <w:tcPr>
            <w:tcW w:w="354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00</w:t>
            </w:r>
          </w:p>
        </w:tc>
      </w:tr>
      <w:tr w:rsidR="00590480" w:rsidRPr="00534C3F" w:rsidTr="00590480">
        <w:tc>
          <w:tcPr>
            <w:tcW w:w="2399"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311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354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-11):</w:t>
      </w:r>
      <w:r w:rsidRPr="00534C3F">
        <w:rPr>
          <w:rFonts w:ascii="Simplified Arabic" w:hAnsi="Simplified Arabic" w:cs="Simplified Arabic"/>
          <w:sz w:val="32"/>
          <w:szCs w:val="32"/>
          <w:rtl/>
        </w:rPr>
        <w:t xml:space="preserve"> الوسائل الاتصالية المعتمدة من قبل المؤسسة تسمح بوصول المعلومة</w:t>
      </w:r>
    </w:p>
    <w:p w:rsidR="00590480" w:rsidRPr="00534C3F" w:rsidRDefault="00590480" w:rsidP="008D5904">
      <w:pPr>
        <w:tabs>
          <w:tab w:val="left" w:pos="124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lastRenderedPageBreak/>
        <w:tab/>
      </w:r>
      <w:r w:rsidRPr="00534C3F">
        <w:rPr>
          <w:rFonts w:ascii="Simplified Arabic" w:hAnsi="Simplified Arabic" w:cs="Simplified Arabic"/>
          <w:noProof/>
          <w:sz w:val="32"/>
          <w:szCs w:val="32"/>
          <w:rtl/>
          <w:lang w:eastAsia="fr-FR"/>
        </w:rPr>
        <w:drawing>
          <wp:inline distT="0" distB="0" distL="0" distR="0">
            <wp:extent cx="4038600" cy="2743200"/>
            <wp:effectExtent l="19050" t="0" r="19050" b="0"/>
            <wp:docPr id="1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90480" w:rsidRPr="00534C3F" w:rsidRDefault="00590480" w:rsidP="008D5904">
      <w:pPr>
        <w:tabs>
          <w:tab w:val="left" w:pos="199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يبين الجدول</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أن الوسائل الاتصالية المعتمدة من قبل المؤسسة تسمح بوصول المعلومة بسرعة بنسبة 90</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في حين ببطء 10</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lang w:bidi="ar-DZ"/>
        </w:rPr>
        <w:t>ولا</w:t>
      </w:r>
      <w:r w:rsidRPr="00534C3F">
        <w:rPr>
          <w:rFonts w:ascii="Simplified Arabic" w:hAnsi="Simplified Arabic" w:cs="Simplified Arabic"/>
          <w:sz w:val="32"/>
          <w:szCs w:val="32"/>
          <w:rtl/>
          <w:lang w:bidi="ar-DZ"/>
        </w:rPr>
        <w:t xml:space="preserve"> تصل منعدمة </w:t>
      </w:r>
      <w:r w:rsidRPr="00534C3F">
        <w:rPr>
          <w:rFonts w:ascii="Simplified Arabic" w:hAnsi="Simplified Arabic" w:cs="Simplified Arabic" w:hint="cs"/>
          <w:sz w:val="32"/>
          <w:szCs w:val="32"/>
          <w:rtl/>
        </w:rPr>
        <w:t>وما يفسر</w:t>
      </w:r>
      <w:r w:rsidRPr="00534C3F">
        <w:rPr>
          <w:rFonts w:ascii="Simplified Arabic" w:hAnsi="Simplified Arabic" w:cs="Simplified Arabic"/>
          <w:sz w:val="32"/>
          <w:szCs w:val="32"/>
          <w:rtl/>
        </w:rPr>
        <w:t xml:space="preserve"> هذه النتائج ان الوسائل الاتصالية المعتمدة من قبل المؤسسة فعالة مما يضمن حسن سير أعمال المؤسسة ووفاء الإدارة بالتزاماتها اتجاه الأفراد </w:t>
      </w:r>
      <w:r w:rsidRPr="00534C3F">
        <w:rPr>
          <w:rFonts w:ascii="Simplified Arabic" w:hAnsi="Simplified Arabic" w:cs="Simplified Arabic" w:hint="cs"/>
          <w:sz w:val="32"/>
          <w:szCs w:val="32"/>
          <w:rtl/>
        </w:rPr>
        <w:t>وخدمتهم بالشكل</w:t>
      </w:r>
      <w:r w:rsidRPr="00534C3F">
        <w:rPr>
          <w:rFonts w:ascii="Simplified Arabic" w:hAnsi="Simplified Arabic" w:cs="Simplified Arabic"/>
          <w:sz w:val="32"/>
          <w:szCs w:val="32"/>
          <w:rtl/>
        </w:rPr>
        <w:t xml:space="preserve"> المطلوب.</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المحور الثالث: معوقات الاتصال الداخلي في مؤسسة توزيع مواد البناء</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الأول:</w:t>
      </w:r>
      <w:r w:rsidRPr="00534C3F">
        <w:rPr>
          <w:rFonts w:ascii="Simplified Arabic" w:hAnsi="Simplified Arabic" w:cs="Simplified Arabic"/>
          <w:sz w:val="32"/>
          <w:szCs w:val="32"/>
          <w:rtl/>
        </w:rPr>
        <w:t xml:space="preserve"> ما هي طبيعة المشاكل التي تعاني منها </w:t>
      </w:r>
      <w:r w:rsidRPr="00534C3F">
        <w:rPr>
          <w:rFonts w:ascii="Simplified Arabic" w:hAnsi="Simplified Arabic" w:cs="Simplified Arabic" w:hint="cs"/>
          <w:sz w:val="32"/>
          <w:szCs w:val="32"/>
          <w:rtl/>
        </w:rPr>
        <w:t>مؤسستك</w:t>
      </w:r>
      <w:r w:rsidRPr="00534C3F">
        <w:rPr>
          <w:rFonts w:ascii="Simplified Arabic" w:hAnsi="Simplified Arabic" w:cs="Simplified Arabic" w:hint="cs"/>
          <w:b/>
          <w:bCs/>
          <w:sz w:val="32"/>
          <w:szCs w:val="32"/>
          <w:rtl/>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-13):</w:t>
      </w:r>
      <w:r w:rsidRPr="00534C3F">
        <w:rPr>
          <w:rFonts w:ascii="Simplified Arabic" w:hAnsi="Simplified Arabic" w:cs="Simplified Arabic"/>
          <w:sz w:val="32"/>
          <w:szCs w:val="32"/>
          <w:rtl/>
        </w:rPr>
        <w:t xml:space="preserve"> طبيعة المشاكل التي تعاني منها مؤسسة</w:t>
      </w:r>
      <w:r w:rsidRPr="00534C3F">
        <w:rPr>
          <w:rFonts w:ascii="Simplified Arabic" w:hAnsi="Simplified Arabic" w:cs="Simplified Arabic"/>
          <w:b/>
          <w:bCs/>
          <w:sz w:val="32"/>
          <w:szCs w:val="32"/>
          <w:rtl/>
        </w:rPr>
        <w:t> </w:t>
      </w:r>
    </w:p>
    <w:tbl>
      <w:tblPr>
        <w:tblStyle w:val="Grilledutableau"/>
        <w:bidiVisual/>
        <w:tblW w:w="0" w:type="auto"/>
        <w:tblLook w:val="04A0"/>
      </w:tblPr>
      <w:tblGrid>
        <w:gridCol w:w="3082"/>
        <w:gridCol w:w="2694"/>
        <w:gridCol w:w="2976"/>
      </w:tblGrid>
      <w:tr w:rsidR="00590480" w:rsidRPr="00534C3F" w:rsidTr="00590480">
        <w:tc>
          <w:tcPr>
            <w:tcW w:w="3082"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3082"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مشاكل متعلقة </w:t>
            </w:r>
            <w:r w:rsidRPr="00534C3F">
              <w:rPr>
                <w:rFonts w:ascii="Simplified Arabic" w:hAnsi="Simplified Arabic" w:cs="Simplified Arabic" w:hint="cs"/>
                <w:sz w:val="32"/>
                <w:szCs w:val="32"/>
                <w:rtl/>
              </w:rPr>
              <w:t>بالإدارة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26</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65</w:t>
            </w:r>
            <w:r w:rsidRPr="00534C3F">
              <w:rPr>
                <w:rFonts w:ascii="Simplified Arabic" w:hAnsi="Simplified Arabic" w:cs="Simplified Arabic"/>
                <w:b/>
                <w:bCs/>
                <w:sz w:val="32"/>
                <w:szCs w:val="32"/>
              </w:rPr>
              <w:t xml:space="preserve">% </w:t>
            </w:r>
          </w:p>
        </w:tc>
      </w:tr>
      <w:tr w:rsidR="00590480" w:rsidRPr="00534C3F" w:rsidTr="00590480">
        <w:tc>
          <w:tcPr>
            <w:tcW w:w="3082"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مشاكل متعلقة بالوسيلة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05</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12</w:t>
            </w:r>
            <w:r w:rsidRPr="00534C3F">
              <w:rPr>
                <w:rFonts w:ascii="Simplified Arabic" w:hAnsi="Simplified Arabic" w:cs="Simplified Arabic"/>
                <w:b/>
                <w:bCs/>
                <w:sz w:val="32"/>
                <w:szCs w:val="32"/>
              </w:rPr>
              <w:t xml:space="preserve">% </w:t>
            </w:r>
          </w:p>
        </w:tc>
      </w:tr>
      <w:tr w:rsidR="00590480" w:rsidRPr="00534C3F" w:rsidTr="00590480">
        <w:tc>
          <w:tcPr>
            <w:tcW w:w="3082"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مشاكل متعلقة بظروف الموظفين</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09</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23</w:t>
            </w:r>
            <w:r w:rsidRPr="00534C3F">
              <w:rPr>
                <w:rFonts w:ascii="Simplified Arabic" w:hAnsi="Simplified Arabic" w:cs="Simplified Arabic"/>
                <w:b/>
                <w:bCs/>
                <w:sz w:val="32"/>
                <w:szCs w:val="32"/>
              </w:rPr>
              <w:t xml:space="preserve">% </w:t>
            </w:r>
          </w:p>
        </w:tc>
      </w:tr>
      <w:tr w:rsidR="00590480" w:rsidRPr="00534C3F" w:rsidTr="00590480">
        <w:tc>
          <w:tcPr>
            <w:tcW w:w="3082"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lastRenderedPageBreak/>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55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-12):</w:t>
      </w:r>
      <w:r w:rsidRPr="00534C3F">
        <w:rPr>
          <w:rFonts w:ascii="Simplified Arabic" w:hAnsi="Simplified Arabic" w:cs="Simplified Arabic"/>
          <w:sz w:val="32"/>
          <w:szCs w:val="32"/>
          <w:rtl/>
        </w:rPr>
        <w:t xml:space="preserve"> طبيعة المشاكل التي تعاني منها مؤسسة</w:t>
      </w:r>
    </w:p>
    <w:p w:rsidR="00590480" w:rsidRPr="00534C3F" w:rsidRDefault="00590480" w:rsidP="008D5904">
      <w:pPr>
        <w:tabs>
          <w:tab w:val="left" w:pos="250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3971925" cy="3200400"/>
            <wp:effectExtent l="19050" t="0" r="9525" b="0"/>
            <wp:docPr id="1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90480" w:rsidRPr="00534C3F" w:rsidRDefault="00590480" w:rsidP="008D5904">
      <w:pPr>
        <w:tabs>
          <w:tab w:val="left" w:pos="214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من خلال الجدول</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نلاحظ أن أغلب أفراد العينة يواجهون مشاكل داخل المؤسسة حيث وجدت أن اكبر نسبة الأفراد الذين لديهم مشاكل مع الإدارة ب 65</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rPr>
        <w:t>و</w:t>
      </w:r>
      <w:r w:rsidRPr="00534C3F">
        <w:rPr>
          <w:rFonts w:ascii="Simplified Arabic" w:hAnsi="Simplified Arabic" w:cs="Simplified Arabic"/>
          <w:sz w:val="32"/>
          <w:szCs w:val="32"/>
          <w:rtl/>
        </w:rPr>
        <w:t xml:space="preserve"> 23</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rPr>
        <w:t>منهم</w:t>
      </w:r>
      <w:r w:rsidRPr="00534C3F">
        <w:rPr>
          <w:rFonts w:ascii="Simplified Arabic" w:hAnsi="Simplified Arabic" w:cs="Simplified Arabic"/>
          <w:sz w:val="32"/>
          <w:szCs w:val="32"/>
          <w:rtl/>
        </w:rPr>
        <w:t xml:space="preserve"> لديهم </w:t>
      </w:r>
      <w:r w:rsidRPr="00534C3F">
        <w:rPr>
          <w:rFonts w:ascii="Simplified Arabic" w:hAnsi="Simplified Arabic" w:cs="Simplified Arabic" w:hint="cs"/>
          <w:sz w:val="32"/>
          <w:szCs w:val="32"/>
          <w:rtl/>
        </w:rPr>
        <w:t>مشاكل</w:t>
      </w:r>
      <w:r w:rsidRPr="00534C3F">
        <w:rPr>
          <w:rFonts w:ascii="Simplified Arabic" w:hAnsi="Simplified Arabic" w:cs="Simplified Arabic"/>
          <w:sz w:val="32"/>
          <w:szCs w:val="32"/>
          <w:rtl/>
          <w:lang w:bidi="ar-DZ"/>
        </w:rPr>
        <w:t>بظروف العمال في حين أن 12</w:t>
      </w:r>
      <w:r w:rsidRPr="00534C3F">
        <w:rPr>
          <w:rFonts w:ascii="Simplified Arabic" w:hAnsi="Simplified Arabic" w:cs="Simplified Arabic"/>
          <w:sz w:val="32"/>
          <w:szCs w:val="32"/>
          <w:lang w:bidi="ar-DZ"/>
        </w:rPr>
        <w:t xml:space="preserve">% </w:t>
      </w:r>
      <w:r w:rsidRPr="00534C3F">
        <w:rPr>
          <w:rFonts w:ascii="Simplified Arabic" w:hAnsi="Simplified Arabic" w:cs="Simplified Arabic" w:hint="cs"/>
          <w:sz w:val="32"/>
          <w:szCs w:val="32"/>
          <w:rtl/>
          <w:lang w:bidi="ar-DZ"/>
        </w:rPr>
        <w:t>لديهم</w:t>
      </w:r>
      <w:r w:rsidRPr="00534C3F">
        <w:rPr>
          <w:rFonts w:ascii="Simplified Arabic" w:hAnsi="Simplified Arabic" w:cs="Simplified Arabic"/>
          <w:sz w:val="32"/>
          <w:szCs w:val="32"/>
          <w:rtl/>
        </w:rPr>
        <w:t xml:space="preserve"> مشاكل متعلقة بالوسيلة و نفسر ذلك بانتشار البيروقراطية في الإدارة الجزائرية و عدم الأخذ بعين الاعتبار شكاوي الموظفين و متطلبا</w:t>
      </w:r>
      <w:r w:rsidRPr="00534C3F">
        <w:rPr>
          <w:rFonts w:ascii="Simplified Arabic" w:eastAsia="MingLiU_HKSCS" w:hAnsi="Simplified Arabic" w:cs="Simplified Arabic"/>
          <w:sz w:val="32"/>
          <w:szCs w:val="32"/>
          <w:rtl/>
        </w:rPr>
        <w:t>ته</w:t>
      </w:r>
      <w:r w:rsidRPr="00534C3F">
        <w:rPr>
          <w:rFonts w:ascii="Simplified Arabic" w:hAnsi="Simplified Arabic" w:cs="Simplified Arabic"/>
          <w:sz w:val="32"/>
          <w:szCs w:val="32"/>
          <w:rtl/>
        </w:rPr>
        <w:t>م، لذلك فأغلبهم يواجه مشاكل في الإدارة في المؤسسة التي يعملون</w:t>
      </w:r>
      <w:r w:rsidR="004F42A8">
        <w:rPr>
          <w:rFonts w:ascii="Simplified Arabic" w:hAnsi="Simplified Arabic" w:cs="Simplified Arabic" w:hint="cs"/>
          <w:sz w:val="32"/>
          <w:szCs w:val="32"/>
          <w:rtl/>
        </w:rPr>
        <w:t xml:space="preserve"> </w:t>
      </w:r>
      <w:r w:rsidRPr="00534C3F">
        <w:rPr>
          <w:rFonts w:ascii="Simplified Arabic" w:eastAsia="MingLiU_HKSCS" w:hAnsi="Simplified Arabic" w:cs="Simplified Arabic"/>
          <w:sz w:val="32"/>
          <w:szCs w:val="32"/>
          <w:rtl/>
        </w:rPr>
        <w:t>بها.</w:t>
      </w:r>
    </w:p>
    <w:p w:rsidR="00590480" w:rsidRDefault="00590480" w:rsidP="008D5904">
      <w:pPr>
        <w:tabs>
          <w:tab w:val="left" w:pos="1510"/>
        </w:tabs>
        <w:bidi/>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السؤال الثاني:</w:t>
      </w:r>
      <w:r w:rsidRPr="00534C3F">
        <w:rPr>
          <w:rFonts w:ascii="Simplified Arabic" w:hAnsi="Simplified Arabic" w:cs="Simplified Arabic"/>
          <w:sz w:val="32"/>
          <w:szCs w:val="32"/>
          <w:rtl/>
        </w:rPr>
        <w:t xml:space="preserve"> هل تعتقد أن وسائل الاتصال المستعملة داخل المؤسسة كافية لنقل وتبادل المعلومات</w:t>
      </w:r>
      <w:r w:rsidRPr="00534C3F">
        <w:rPr>
          <w:rFonts w:ascii="Simplified Arabic" w:hAnsi="Simplified Arabic" w:cs="Simplified Arabic"/>
          <w:b/>
          <w:bCs/>
          <w:sz w:val="32"/>
          <w:szCs w:val="32"/>
          <w:rtl/>
        </w:rPr>
        <w:t>؟</w:t>
      </w:r>
    </w:p>
    <w:p w:rsidR="00EF6098" w:rsidRPr="00534C3F" w:rsidRDefault="00EF6098" w:rsidP="00EF6098">
      <w:pPr>
        <w:tabs>
          <w:tab w:val="left" w:pos="1510"/>
        </w:tabs>
        <w:bidi/>
        <w:ind w:firstLine="567"/>
        <w:jc w:val="left"/>
        <w:rPr>
          <w:rFonts w:ascii="Simplified Arabic" w:hAnsi="Simplified Arabic" w:cs="Simplified Arabic"/>
          <w:b/>
          <w:bCs/>
          <w:sz w:val="32"/>
          <w:szCs w:val="32"/>
          <w:rtl/>
          <w:lang w:bidi="ar-DZ"/>
        </w:rPr>
      </w:pP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lastRenderedPageBreak/>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-14):</w:t>
      </w:r>
      <w:r w:rsidRPr="00534C3F">
        <w:rPr>
          <w:rFonts w:ascii="Simplified Arabic" w:hAnsi="Simplified Arabic" w:cs="Simplified Arabic"/>
          <w:sz w:val="32"/>
          <w:szCs w:val="32"/>
          <w:rtl/>
        </w:rPr>
        <w:t>وسائل الاتصال المستعملة داخل المؤسسة كافية لنقل وتبادل المعلومات</w:t>
      </w:r>
      <w:r w:rsidRPr="00534C3F">
        <w:rPr>
          <w:rFonts w:ascii="Simplified Arabic" w:hAnsi="Simplified Arabic" w:cs="Simplified Arabic"/>
          <w:b/>
          <w:bCs/>
          <w:sz w:val="32"/>
          <w:szCs w:val="32"/>
          <w:rtl/>
        </w:rPr>
        <w:t> </w:t>
      </w:r>
    </w:p>
    <w:tbl>
      <w:tblPr>
        <w:tblStyle w:val="Grilledutableau"/>
        <w:bidiVisual/>
        <w:tblW w:w="0" w:type="auto"/>
        <w:tblInd w:w="389" w:type="dxa"/>
        <w:tblLook w:val="04A0"/>
      </w:tblPr>
      <w:tblGrid>
        <w:gridCol w:w="2693"/>
        <w:gridCol w:w="2694"/>
        <w:gridCol w:w="2976"/>
      </w:tblGrid>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نعم</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37</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92</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03</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08</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48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-13):</w:t>
      </w:r>
      <w:r w:rsidRPr="00534C3F">
        <w:rPr>
          <w:rFonts w:ascii="Simplified Arabic" w:hAnsi="Simplified Arabic" w:cs="Simplified Arabic"/>
          <w:sz w:val="32"/>
          <w:szCs w:val="32"/>
          <w:rtl/>
        </w:rPr>
        <w:t xml:space="preserve"> وسائل الاتصال المستعملة داخل المؤسسة كافية لنقل وتبادل المعلومات</w:t>
      </w:r>
      <w:r w:rsidRPr="00534C3F">
        <w:rPr>
          <w:rFonts w:ascii="Simplified Arabic" w:hAnsi="Simplified Arabic" w:cs="Simplified Arabic"/>
          <w:b/>
          <w:bCs/>
          <w:sz w:val="32"/>
          <w:szCs w:val="32"/>
          <w:rtl/>
        </w:rPr>
        <w:t> </w:t>
      </w:r>
      <w:r w:rsidRPr="00534C3F">
        <w:rPr>
          <w:rFonts w:ascii="Simplified Arabic" w:hAnsi="Simplified Arabic" w:cs="Simplified Arabic"/>
          <w:noProof/>
          <w:sz w:val="32"/>
          <w:szCs w:val="32"/>
          <w:rtl/>
          <w:lang w:eastAsia="fr-FR"/>
        </w:rPr>
        <w:drawing>
          <wp:inline distT="0" distB="0" distL="0" distR="0">
            <wp:extent cx="4695825" cy="3076575"/>
            <wp:effectExtent l="19050" t="0" r="9525" b="0"/>
            <wp:docPr id="1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245"/>
        </w:tabs>
        <w:bidi/>
        <w:spacing w:line="240" w:lineRule="auto"/>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من الجدول يتضح أن أغلبية أفراد العينة </w:t>
      </w:r>
      <w:r w:rsidRPr="00534C3F">
        <w:rPr>
          <w:rFonts w:ascii="Simplified Arabic" w:hAnsi="Simplified Arabic" w:cs="Simplified Arabic"/>
          <w:sz w:val="32"/>
          <w:szCs w:val="32"/>
          <w:rtl/>
          <w:lang w:bidi="ar-DZ"/>
        </w:rPr>
        <w:t>يرون</w:t>
      </w:r>
      <w:r w:rsidR="004F42A8">
        <w:rPr>
          <w:rFonts w:ascii="Simplified Arabic" w:hAnsi="Simplified Arabic" w:cs="Simplified Arabic" w:hint="cs"/>
          <w:sz w:val="32"/>
          <w:szCs w:val="32"/>
          <w:rtl/>
          <w:lang w:bidi="ar-DZ"/>
        </w:rPr>
        <w:t xml:space="preserve"> </w:t>
      </w:r>
      <w:r w:rsidRPr="00534C3F">
        <w:rPr>
          <w:rFonts w:ascii="Simplified Arabic" w:hAnsi="Simplified Arabic" w:cs="Simplified Arabic"/>
          <w:sz w:val="32"/>
          <w:szCs w:val="32"/>
          <w:rtl/>
          <w:lang w:bidi="ar-DZ"/>
        </w:rPr>
        <w:t xml:space="preserve">أن </w:t>
      </w:r>
      <w:r w:rsidRPr="00534C3F">
        <w:rPr>
          <w:rFonts w:ascii="Simplified Arabic" w:hAnsi="Simplified Arabic" w:cs="Simplified Arabic"/>
          <w:sz w:val="32"/>
          <w:szCs w:val="32"/>
          <w:rtl/>
        </w:rPr>
        <w:t>وسائل الاتصال المستعملة داخل المؤسسة كافية لنقل وتبادل المعلومات بنسبة 92</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في حين 08</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rPr>
        <w:t>يرون</w:t>
      </w:r>
      <w:r w:rsidRPr="00534C3F">
        <w:rPr>
          <w:rFonts w:ascii="Simplified Arabic" w:hAnsi="Simplified Arabic" w:cs="Simplified Arabic"/>
          <w:sz w:val="32"/>
          <w:szCs w:val="32"/>
          <w:rtl/>
        </w:rPr>
        <w:t xml:space="preserve"> أنها غير كافية.</w:t>
      </w:r>
    </w:p>
    <w:p w:rsidR="00590480" w:rsidRPr="00534C3F" w:rsidRDefault="00590480" w:rsidP="008D5904">
      <w:pPr>
        <w:tabs>
          <w:tab w:val="left" w:pos="2245"/>
        </w:tabs>
        <w:bidi/>
        <w:spacing w:line="240" w:lineRule="auto"/>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وهذا ما نفسره بأن في هذه المؤسسة يقدرون أهمية استخدام الاتصال في علاقا</w:t>
      </w:r>
      <w:r w:rsidRPr="00534C3F">
        <w:rPr>
          <w:rFonts w:ascii="Simplified Arabic" w:eastAsia="MingLiU_HKSCS" w:hAnsi="Simplified Arabic" w:cs="Simplified Arabic"/>
          <w:sz w:val="32"/>
          <w:szCs w:val="32"/>
          <w:rtl/>
        </w:rPr>
        <w:t>ته</w:t>
      </w:r>
      <w:r w:rsidRPr="00534C3F">
        <w:rPr>
          <w:rFonts w:ascii="Simplified Arabic" w:hAnsi="Simplified Arabic" w:cs="Simplified Arabic"/>
          <w:sz w:val="32"/>
          <w:szCs w:val="32"/>
          <w:rtl/>
        </w:rPr>
        <w:t>م لنقل وتبادل المعلومات </w:t>
      </w:r>
    </w:p>
    <w:p w:rsidR="00590480" w:rsidRPr="00534C3F" w:rsidRDefault="00590480" w:rsidP="008D5904">
      <w:pPr>
        <w:tabs>
          <w:tab w:val="left" w:pos="2245"/>
        </w:tabs>
        <w:bidi/>
        <w:spacing w:line="240" w:lineRule="auto"/>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lastRenderedPageBreak/>
        <w:t xml:space="preserve">فيما بينهم وبالتالي الوصول إلى الهدف المنشود </w:t>
      </w:r>
      <w:r w:rsidRPr="00534C3F">
        <w:rPr>
          <w:rFonts w:ascii="Simplified Arabic" w:hAnsi="Simplified Arabic" w:cs="Simplified Arabic" w:hint="cs"/>
          <w:sz w:val="32"/>
          <w:szCs w:val="32"/>
          <w:rtl/>
        </w:rPr>
        <w:t>وتحقيق رغبة</w:t>
      </w:r>
      <w:r w:rsidRPr="00534C3F">
        <w:rPr>
          <w:rFonts w:ascii="Simplified Arabic" w:hAnsi="Simplified Arabic" w:cs="Simplified Arabic"/>
          <w:sz w:val="32"/>
          <w:szCs w:val="32"/>
          <w:rtl/>
        </w:rPr>
        <w:t xml:space="preserve"> الموظف في نقل وتبادل المعلومات.</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الثالث:</w:t>
      </w:r>
      <w:r w:rsidRPr="00534C3F">
        <w:rPr>
          <w:rFonts w:ascii="Simplified Arabic" w:hAnsi="Simplified Arabic" w:cs="Simplified Arabic"/>
          <w:sz w:val="32"/>
          <w:szCs w:val="32"/>
          <w:rtl/>
        </w:rPr>
        <w:t xml:space="preserve"> هل سبق لك وتعرضت لمشكل بسبب سوء الاتصال بينك وبين رئيسك</w:t>
      </w:r>
      <w:r w:rsidRPr="00534C3F">
        <w:rPr>
          <w:rFonts w:ascii="Simplified Arabic" w:hAnsi="Simplified Arabic" w:cs="Simplified Arabic"/>
          <w:b/>
          <w:bCs/>
          <w:sz w:val="32"/>
          <w:szCs w:val="32"/>
          <w:rtl/>
        </w:rPr>
        <w:t>؟</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-15):</w:t>
      </w:r>
      <w:r w:rsidRPr="00534C3F">
        <w:rPr>
          <w:rFonts w:ascii="Simplified Arabic" w:hAnsi="Simplified Arabic" w:cs="Simplified Arabic"/>
          <w:sz w:val="32"/>
          <w:szCs w:val="32"/>
          <w:rtl/>
        </w:rPr>
        <w:t xml:space="preserve"> التعرض لمشكل بسبب سوء الاتصال بين الموظف وبين رئيسه</w:t>
      </w:r>
      <w:r w:rsidRPr="00534C3F">
        <w:rPr>
          <w:rFonts w:ascii="Simplified Arabic" w:hAnsi="Simplified Arabic" w:cs="Simplified Arabic"/>
          <w:b/>
          <w:bCs/>
          <w:sz w:val="32"/>
          <w:szCs w:val="32"/>
          <w:rtl/>
        </w:rPr>
        <w:t> </w:t>
      </w:r>
    </w:p>
    <w:tbl>
      <w:tblPr>
        <w:tblStyle w:val="Grilledutableau"/>
        <w:bidiVisual/>
        <w:tblW w:w="0" w:type="auto"/>
        <w:tblInd w:w="389" w:type="dxa"/>
        <w:tblLook w:val="04A0"/>
      </w:tblPr>
      <w:tblGrid>
        <w:gridCol w:w="2693"/>
        <w:gridCol w:w="2694"/>
        <w:gridCol w:w="2976"/>
      </w:tblGrid>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نعم</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11</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27</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29</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73</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4F42A8" w:rsidRDefault="00590480" w:rsidP="008D5904">
      <w:pPr>
        <w:tabs>
          <w:tab w:val="left" w:pos="1165"/>
        </w:tabs>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-14):</w:t>
      </w:r>
      <w:r w:rsidRPr="00534C3F">
        <w:rPr>
          <w:rFonts w:ascii="Simplified Arabic" w:hAnsi="Simplified Arabic" w:cs="Simplified Arabic"/>
          <w:sz w:val="32"/>
          <w:szCs w:val="32"/>
          <w:rtl/>
        </w:rPr>
        <w:t xml:space="preserve"> التعرض لمشكل بسبب سوء الاتصال بين الموظف وبين</w:t>
      </w:r>
      <w:r w:rsidR="004F42A8">
        <w:rPr>
          <w:rFonts w:ascii="Simplified Arabic" w:hAnsi="Simplified Arabic" w:cs="Simplified Arabic" w:hint="cs"/>
          <w:sz w:val="32"/>
          <w:szCs w:val="32"/>
          <w:rtl/>
        </w:rPr>
        <w:t xml:space="preserve"> رئيسه.</w:t>
      </w:r>
      <w:r w:rsidRPr="00534C3F">
        <w:rPr>
          <w:rFonts w:ascii="Simplified Arabic" w:hAnsi="Simplified Arabic" w:cs="Simplified Arabic"/>
          <w:sz w:val="32"/>
          <w:szCs w:val="32"/>
          <w:rtl/>
        </w:rPr>
        <w:t xml:space="preserve"> </w:t>
      </w:r>
    </w:p>
    <w:p w:rsidR="00590480" w:rsidRPr="00534C3F" w:rsidRDefault="00590480" w:rsidP="004F42A8">
      <w:pPr>
        <w:tabs>
          <w:tab w:val="left" w:pos="116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 </w:t>
      </w:r>
      <w:r w:rsidRPr="00534C3F">
        <w:rPr>
          <w:rFonts w:ascii="Simplified Arabic" w:hAnsi="Simplified Arabic" w:cs="Simplified Arabic"/>
          <w:noProof/>
          <w:sz w:val="32"/>
          <w:szCs w:val="32"/>
          <w:rtl/>
          <w:lang w:eastAsia="fr-FR"/>
        </w:rPr>
        <w:drawing>
          <wp:inline distT="0" distB="0" distL="0" distR="0">
            <wp:extent cx="4972050" cy="3000375"/>
            <wp:effectExtent l="19050" t="0" r="19050" b="0"/>
            <wp:docPr id="1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lastRenderedPageBreak/>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675"/>
        </w:tabs>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من الجدول يتضح أن</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نسبة</w:t>
      </w:r>
      <w:r w:rsidRPr="00534C3F">
        <w:rPr>
          <w:rFonts w:ascii="Simplified Arabic" w:hAnsi="Simplified Arabic" w:cs="Simplified Arabic"/>
          <w:sz w:val="32"/>
          <w:szCs w:val="32"/>
          <w:rtl/>
          <w:lang w:bidi="ar-DZ"/>
        </w:rPr>
        <w:t xml:space="preserve"> 73</w:t>
      </w:r>
      <w:r w:rsidRPr="00534C3F">
        <w:rPr>
          <w:rFonts w:ascii="Simplified Arabic" w:hAnsi="Simplified Arabic" w:cs="Simplified Arabic"/>
          <w:sz w:val="32"/>
          <w:szCs w:val="32"/>
          <w:lang w:bidi="ar-DZ"/>
        </w:rPr>
        <w:t xml:space="preserve">% </w:t>
      </w:r>
      <w:r w:rsidRPr="00534C3F">
        <w:rPr>
          <w:rFonts w:ascii="Simplified Arabic" w:hAnsi="Simplified Arabic" w:cs="Simplified Arabic" w:hint="cs"/>
          <w:sz w:val="32"/>
          <w:szCs w:val="32"/>
          <w:rtl/>
          <w:lang w:bidi="ar-DZ"/>
        </w:rPr>
        <w:t>من</w:t>
      </w:r>
      <w:r w:rsidR="004F42A8">
        <w:rPr>
          <w:rFonts w:ascii="Simplified Arabic" w:hAnsi="Simplified Arabic" w:cs="Simplified Arabic" w:hint="cs"/>
          <w:sz w:val="32"/>
          <w:szCs w:val="32"/>
          <w:rtl/>
          <w:lang w:bidi="ar-DZ"/>
        </w:rPr>
        <w:t xml:space="preserve"> </w:t>
      </w:r>
      <w:r w:rsidRPr="00534C3F">
        <w:rPr>
          <w:rFonts w:ascii="Simplified Arabic" w:hAnsi="Simplified Arabic" w:cs="Simplified Arabic"/>
          <w:sz w:val="32"/>
          <w:szCs w:val="32"/>
          <w:rtl/>
          <w:lang w:bidi="ar-DZ"/>
        </w:rPr>
        <w:t xml:space="preserve">أفراد العينة أجابوا بعدم التعرض </w:t>
      </w:r>
      <w:r w:rsidRPr="00534C3F">
        <w:rPr>
          <w:rFonts w:ascii="Simplified Arabic" w:hAnsi="Simplified Arabic" w:cs="Simplified Arabic"/>
          <w:sz w:val="32"/>
          <w:szCs w:val="32"/>
          <w:rtl/>
        </w:rPr>
        <w:t>لمشكل بسبب سوء الاتصال بين الموظف وبين رئيسه في حين 27</w:t>
      </w:r>
      <w:r w:rsidRPr="00534C3F">
        <w:rPr>
          <w:rFonts w:ascii="Simplified Arabic" w:hAnsi="Simplified Arabic" w:cs="Simplified Arabic"/>
          <w:sz w:val="32"/>
          <w:szCs w:val="32"/>
        </w:rPr>
        <w:t xml:space="preserve">% </w:t>
      </w:r>
      <w:r w:rsidRPr="00534C3F">
        <w:rPr>
          <w:rFonts w:ascii="Simplified Arabic" w:hAnsi="Simplified Arabic" w:cs="Simplified Arabic" w:hint="cs"/>
          <w:sz w:val="32"/>
          <w:szCs w:val="32"/>
          <w:rtl/>
          <w:lang w:bidi="ar-DZ"/>
        </w:rPr>
        <w:t>تعرضوا</w:t>
      </w:r>
      <w:r w:rsidRPr="00534C3F">
        <w:rPr>
          <w:rFonts w:ascii="Simplified Arabic" w:hAnsi="Simplified Arabic" w:cs="Simplified Arabic"/>
          <w:sz w:val="32"/>
          <w:szCs w:val="32"/>
          <w:rtl/>
        </w:rPr>
        <w:t xml:space="preserve">لمشكل بسبب سوء الاتصال. </w:t>
      </w:r>
    </w:p>
    <w:p w:rsidR="00590480" w:rsidRPr="00534C3F" w:rsidRDefault="00590480" w:rsidP="008D5904">
      <w:pPr>
        <w:tabs>
          <w:tab w:val="left" w:pos="1675"/>
        </w:tabs>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وهذه الأرقام توضح أن الرؤساء في هذه المؤسسة يحسنون التعامل مع موظفيهم </w:t>
      </w:r>
      <w:r w:rsidRPr="00534C3F">
        <w:rPr>
          <w:rFonts w:ascii="Simplified Arabic" w:hAnsi="Simplified Arabic" w:cs="Simplified Arabic" w:hint="cs"/>
          <w:sz w:val="32"/>
          <w:szCs w:val="32"/>
          <w:rtl/>
        </w:rPr>
        <w:t>ويقدرون أهمية</w:t>
      </w:r>
      <w:r w:rsidRPr="00534C3F">
        <w:rPr>
          <w:rFonts w:ascii="Simplified Arabic" w:hAnsi="Simplified Arabic" w:cs="Simplified Arabic"/>
          <w:sz w:val="32"/>
          <w:szCs w:val="32"/>
          <w:rtl/>
        </w:rPr>
        <w:t xml:space="preserve"> استخدام الاتصال في علاقا</w:t>
      </w:r>
      <w:r w:rsidRPr="00534C3F">
        <w:rPr>
          <w:rFonts w:ascii="Simplified Arabic" w:eastAsia="MingLiU_HKSCS" w:hAnsi="Simplified Arabic" w:cs="Simplified Arabic"/>
          <w:sz w:val="32"/>
          <w:szCs w:val="32"/>
          <w:rtl/>
        </w:rPr>
        <w:t>ته</w:t>
      </w:r>
      <w:r w:rsidRPr="00534C3F">
        <w:rPr>
          <w:rFonts w:ascii="Simplified Arabic" w:hAnsi="Simplified Arabic" w:cs="Simplified Arabic"/>
          <w:sz w:val="32"/>
          <w:szCs w:val="32"/>
          <w:rtl/>
        </w:rPr>
        <w:t>م.</w:t>
      </w:r>
    </w:p>
    <w:p w:rsidR="00590480" w:rsidRPr="00534C3F" w:rsidRDefault="00590480" w:rsidP="008D5904">
      <w:pPr>
        <w:tabs>
          <w:tab w:val="left" w:pos="1510"/>
        </w:tabs>
        <w:bidi/>
        <w:ind w:firstLine="567"/>
        <w:jc w:val="left"/>
        <w:rPr>
          <w:rFonts w:ascii="Simplified Arabic" w:hAnsi="Simplified Arabic" w:cs="Simplified Arabic"/>
          <w:b/>
          <w:bCs/>
          <w:sz w:val="32"/>
          <w:szCs w:val="32"/>
          <w:rtl/>
          <w:lang w:bidi="ar-DZ"/>
        </w:rPr>
      </w:pPr>
      <w:r w:rsidRPr="00534C3F">
        <w:rPr>
          <w:rFonts w:ascii="Simplified Arabic" w:hAnsi="Simplified Arabic" w:cs="Simplified Arabic"/>
          <w:b/>
          <w:bCs/>
          <w:sz w:val="32"/>
          <w:szCs w:val="32"/>
          <w:rtl/>
        </w:rPr>
        <w:t>السؤال الرابع:</w:t>
      </w:r>
      <w:r w:rsidRPr="00534C3F">
        <w:rPr>
          <w:rFonts w:ascii="Simplified Arabic" w:hAnsi="Simplified Arabic" w:cs="Simplified Arabic"/>
          <w:sz w:val="32"/>
          <w:szCs w:val="32"/>
          <w:rtl/>
        </w:rPr>
        <w:t xml:space="preserve"> هل تعتقد أن</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 xml:space="preserve">الشخصية المتسلطة للمدراء تؤثر على عملية الاتصال داخل </w:t>
      </w:r>
      <w:r w:rsidRPr="00534C3F">
        <w:rPr>
          <w:rFonts w:ascii="Simplified Arabic" w:hAnsi="Simplified Arabic" w:cs="Simplified Arabic" w:hint="cs"/>
          <w:sz w:val="32"/>
          <w:szCs w:val="32"/>
          <w:rtl/>
        </w:rPr>
        <w:t>المؤسسة؟</w:t>
      </w:r>
    </w:p>
    <w:p w:rsidR="00590480" w:rsidRPr="00534C3F" w:rsidRDefault="00590480" w:rsidP="008D5904">
      <w:pPr>
        <w:tabs>
          <w:tab w:val="left" w:pos="167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-16): </w:t>
      </w:r>
      <w:r w:rsidRPr="00534C3F">
        <w:rPr>
          <w:rFonts w:ascii="Simplified Arabic" w:hAnsi="Simplified Arabic" w:cs="Simplified Arabic"/>
          <w:sz w:val="32"/>
          <w:szCs w:val="32"/>
          <w:rtl/>
        </w:rPr>
        <w:t>الشخصية المتسلطة للمدراء تؤثر على عملية الاتصال داخل المؤسسة</w:t>
      </w:r>
    </w:p>
    <w:tbl>
      <w:tblPr>
        <w:tblStyle w:val="Grilledutableau"/>
        <w:bidiVisual/>
        <w:tblW w:w="0" w:type="auto"/>
        <w:tblInd w:w="389" w:type="dxa"/>
        <w:tblLook w:val="04A0"/>
      </w:tblPr>
      <w:tblGrid>
        <w:gridCol w:w="2693"/>
        <w:gridCol w:w="2694"/>
        <w:gridCol w:w="2976"/>
      </w:tblGrid>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نعم</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100</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00</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00</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67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-15): </w:t>
      </w:r>
      <w:r w:rsidRPr="00534C3F">
        <w:rPr>
          <w:rFonts w:ascii="Simplified Arabic" w:hAnsi="Simplified Arabic" w:cs="Simplified Arabic"/>
          <w:sz w:val="32"/>
          <w:szCs w:val="32"/>
          <w:rtl/>
        </w:rPr>
        <w:t>الشخصية المتسلطة للمدراء تؤثر على عملية الاتصال داخل المؤسسة</w:t>
      </w:r>
    </w:p>
    <w:p w:rsidR="00590480" w:rsidRPr="00534C3F" w:rsidRDefault="00590480" w:rsidP="008D5904">
      <w:pPr>
        <w:tabs>
          <w:tab w:val="left" w:pos="17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lastRenderedPageBreak/>
        <w:drawing>
          <wp:inline distT="0" distB="0" distL="0" distR="0">
            <wp:extent cx="4695825" cy="3200400"/>
            <wp:effectExtent l="19050" t="0" r="9525" b="0"/>
            <wp:docPr id="1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90480" w:rsidRPr="00534C3F" w:rsidRDefault="00590480" w:rsidP="008D5904">
      <w:pPr>
        <w:tabs>
          <w:tab w:val="left" w:pos="212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من الجدول يتضح </w:t>
      </w:r>
      <w:r w:rsidRPr="00534C3F">
        <w:rPr>
          <w:rFonts w:ascii="Simplified Arabic" w:hAnsi="Simplified Arabic" w:cs="Simplified Arabic" w:hint="cs"/>
          <w:sz w:val="32"/>
          <w:szCs w:val="32"/>
          <w:rtl/>
        </w:rPr>
        <w:t>أن</w:t>
      </w:r>
      <w:r w:rsidRPr="00534C3F">
        <w:rPr>
          <w:rFonts w:ascii="Simplified Arabic" w:hAnsi="Simplified Arabic" w:cs="Simplified Arabic"/>
          <w:sz w:val="32"/>
          <w:szCs w:val="32"/>
          <w:rtl/>
          <w:lang w:bidi="ar-DZ"/>
        </w:rPr>
        <w:t>كل أفراد العينة يرون أن</w:t>
      </w:r>
      <w:r w:rsidRPr="00534C3F">
        <w:rPr>
          <w:rFonts w:ascii="Simplified Arabic" w:hAnsi="Simplified Arabic" w:cs="Simplified Arabic"/>
          <w:sz w:val="32"/>
          <w:szCs w:val="32"/>
          <w:rtl/>
        </w:rPr>
        <w:t>الشخصية المتسلطة للمدراء تؤثر على عملية الاتصال داخل المؤسسة لان المعلومة تأخذ حيز واسع من طرف المسئول الأول لأنه هو الأمر والناهي داخل المؤسسة ويبقى الموظف مجرد أداة لاتخاذ الإجراءات فقط التي يراها المسئول مفيدة أو غير مفيدة</w:t>
      </w:r>
      <w:r w:rsidRPr="00534C3F">
        <w:rPr>
          <w:rFonts w:ascii="Simplified Arabic" w:hAnsi="Simplified Arabic" w:cs="Simplified Arabic"/>
          <w:sz w:val="32"/>
          <w:szCs w:val="32"/>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السؤال الخامس:</w:t>
      </w:r>
      <w:r w:rsidRPr="00534C3F">
        <w:rPr>
          <w:rFonts w:ascii="Simplified Arabic" w:hAnsi="Simplified Arabic" w:cs="Simplified Arabic"/>
          <w:sz w:val="32"/>
          <w:szCs w:val="32"/>
          <w:rtl/>
        </w:rPr>
        <w:t xml:space="preserve"> هل المعلومات والتعليمات التي تصلك تكون واضحة آو غير واضحة</w:t>
      </w:r>
      <w:r w:rsidRPr="00534C3F">
        <w:rPr>
          <w:rFonts w:ascii="Simplified Arabic" w:hAnsi="Simplified Arabic" w:cs="Simplified Arabic"/>
          <w:b/>
          <w:bCs/>
          <w:sz w:val="32"/>
          <w:szCs w:val="32"/>
          <w:rtl/>
          <w:lang w:bidi="ar-DZ"/>
        </w:rPr>
        <w:t>؟</w:t>
      </w:r>
    </w:p>
    <w:p w:rsidR="00590480" w:rsidRPr="00534C3F" w:rsidRDefault="00590480" w:rsidP="008D5904">
      <w:pPr>
        <w:tabs>
          <w:tab w:val="left" w:pos="206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-17): </w:t>
      </w:r>
      <w:r w:rsidRPr="00534C3F">
        <w:rPr>
          <w:rFonts w:ascii="Simplified Arabic" w:hAnsi="Simplified Arabic" w:cs="Simplified Arabic"/>
          <w:sz w:val="32"/>
          <w:szCs w:val="32"/>
          <w:rtl/>
        </w:rPr>
        <w:t>المعلومات والتعليمات التي تصل الموظف</w:t>
      </w:r>
    </w:p>
    <w:tbl>
      <w:tblPr>
        <w:tblStyle w:val="Grilledutableau"/>
        <w:bidiVisual/>
        <w:tblW w:w="0" w:type="auto"/>
        <w:tblInd w:w="389" w:type="dxa"/>
        <w:tblLook w:val="04A0"/>
      </w:tblPr>
      <w:tblGrid>
        <w:gridCol w:w="2693"/>
        <w:gridCol w:w="2694"/>
        <w:gridCol w:w="2976"/>
      </w:tblGrid>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واضحة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31</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77</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غير واضحة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09</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23</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tabs>
          <w:tab w:val="left" w:pos="212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55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lastRenderedPageBreak/>
        <w:tab/>
      </w: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-16): </w:t>
      </w:r>
      <w:r w:rsidRPr="00534C3F">
        <w:rPr>
          <w:rFonts w:ascii="Simplified Arabic" w:hAnsi="Simplified Arabic" w:cs="Simplified Arabic"/>
          <w:sz w:val="32"/>
          <w:szCs w:val="32"/>
          <w:rtl/>
        </w:rPr>
        <w:t>المعلومات والتعليمات التي تصل الموظف</w:t>
      </w:r>
      <w:r w:rsidRPr="00534C3F">
        <w:rPr>
          <w:rFonts w:ascii="Simplified Arabic" w:hAnsi="Simplified Arabic" w:cs="Simplified Arabic"/>
          <w:noProof/>
          <w:sz w:val="32"/>
          <w:szCs w:val="32"/>
          <w:rtl/>
          <w:lang w:eastAsia="fr-FR"/>
        </w:rPr>
        <w:drawing>
          <wp:inline distT="0" distB="0" distL="0" distR="0">
            <wp:extent cx="5486400" cy="3200400"/>
            <wp:effectExtent l="19050" t="0" r="19050" b="0"/>
            <wp:docPr id="19"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90480" w:rsidRPr="00534C3F" w:rsidRDefault="00590480" w:rsidP="008D5904">
      <w:pPr>
        <w:tabs>
          <w:tab w:val="left" w:pos="155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نلاحظ أن</w:t>
      </w:r>
      <w:r w:rsidRPr="00534C3F">
        <w:rPr>
          <w:rFonts w:ascii="Simplified Arabic" w:hAnsi="Simplified Arabic" w:cs="Simplified Arabic"/>
          <w:sz w:val="32"/>
          <w:szCs w:val="32"/>
          <w:rtl/>
          <w:lang w:bidi="ar-DZ"/>
        </w:rPr>
        <w:t xml:space="preserve">77%من أفراد العينة تصلهم </w:t>
      </w:r>
      <w:r w:rsidRPr="00534C3F">
        <w:rPr>
          <w:rFonts w:ascii="Simplified Arabic" w:hAnsi="Simplified Arabic" w:cs="Simplified Arabic"/>
          <w:sz w:val="32"/>
          <w:szCs w:val="32"/>
          <w:rtl/>
        </w:rPr>
        <w:t>المعلومات والتعليمات واضحة في حين أن نسبة 23</w:t>
      </w:r>
      <w:r w:rsidRPr="00534C3F">
        <w:rPr>
          <w:rFonts w:ascii="Simplified Arabic" w:hAnsi="Simplified Arabic" w:cs="Simplified Arabic"/>
          <w:sz w:val="32"/>
          <w:szCs w:val="32"/>
        </w:rPr>
        <w:t>%</w:t>
      </w:r>
      <w:r w:rsidRPr="00534C3F">
        <w:rPr>
          <w:rFonts w:ascii="Simplified Arabic" w:hAnsi="Simplified Arabic" w:cs="Simplified Arabic"/>
          <w:sz w:val="32"/>
          <w:szCs w:val="32"/>
          <w:rtl/>
          <w:lang w:bidi="ar-DZ"/>
        </w:rPr>
        <w:t xml:space="preserve">تصلهم </w:t>
      </w:r>
      <w:r w:rsidRPr="00534C3F">
        <w:rPr>
          <w:rFonts w:ascii="Simplified Arabic" w:hAnsi="Simplified Arabic" w:cs="Simplified Arabic"/>
          <w:sz w:val="32"/>
          <w:szCs w:val="32"/>
          <w:rtl/>
        </w:rPr>
        <w:t>المعلومات والتعليمات غير واضحة.</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وهذا راجع إلى عامل اللغة بحيث نسبة كبيرة من الوثائق مكتوبة باللغة الفرنسية </w:t>
      </w:r>
      <w:r w:rsidRPr="00534C3F">
        <w:rPr>
          <w:rFonts w:ascii="Simplified Arabic" w:hAnsi="Simplified Arabic" w:cs="Simplified Arabic" w:hint="cs"/>
          <w:sz w:val="32"/>
          <w:szCs w:val="32"/>
          <w:rtl/>
        </w:rPr>
        <w:t>وأن هناك</w:t>
      </w:r>
      <w:r w:rsidRPr="00534C3F">
        <w:rPr>
          <w:rFonts w:ascii="Simplified Arabic" w:hAnsi="Simplified Arabic" w:cs="Simplified Arabic"/>
          <w:sz w:val="32"/>
          <w:szCs w:val="32"/>
          <w:rtl/>
        </w:rPr>
        <w:t xml:space="preserve"> نسبة معتبرة من الأفراد لا يحسنون </w:t>
      </w:r>
      <w:r w:rsidRPr="00534C3F">
        <w:rPr>
          <w:rFonts w:ascii="Simplified Arabic" w:hAnsi="Simplified Arabic" w:cs="Simplified Arabic" w:hint="cs"/>
          <w:sz w:val="32"/>
          <w:szCs w:val="32"/>
          <w:rtl/>
        </w:rPr>
        <w:t>إتقا</w:t>
      </w:r>
      <w:r w:rsidRPr="00534C3F">
        <w:rPr>
          <w:rFonts w:ascii="Simplified Arabic" w:eastAsia="MingLiU_HKSCS" w:hAnsi="Simplified Arabic" w:cs="Simplified Arabic" w:hint="cs"/>
          <w:sz w:val="32"/>
          <w:szCs w:val="32"/>
          <w:rtl/>
        </w:rPr>
        <w:t>نه</w:t>
      </w:r>
      <w:r w:rsidRPr="00534C3F">
        <w:rPr>
          <w:rFonts w:ascii="Simplified Arabic" w:hAnsi="Simplified Arabic" w:cs="Simplified Arabic" w:hint="cs"/>
          <w:sz w:val="32"/>
          <w:szCs w:val="32"/>
          <w:rtl/>
        </w:rPr>
        <w:t>ا،وأن معظم</w:t>
      </w:r>
      <w:r w:rsidRPr="00534C3F">
        <w:rPr>
          <w:rFonts w:ascii="Simplified Arabic" w:hAnsi="Simplified Arabic" w:cs="Simplified Arabic"/>
          <w:sz w:val="32"/>
          <w:szCs w:val="32"/>
          <w:rtl/>
        </w:rPr>
        <w:t xml:space="preserve"> خريجي معاهد التكوين </w:t>
      </w:r>
      <w:r w:rsidRPr="00534C3F">
        <w:rPr>
          <w:rFonts w:ascii="Simplified Arabic" w:hAnsi="Simplified Arabic" w:cs="Simplified Arabic" w:hint="cs"/>
          <w:sz w:val="32"/>
          <w:szCs w:val="32"/>
          <w:rtl/>
        </w:rPr>
        <w:t>والجامعات يتلقون</w:t>
      </w:r>
      <w:r w:rsidRPr="00534C3F">
        <w:rPr>
          <w:rFonts w:ascii="Simplified Arabic" w:hAnsi="Simplified Arabic" w:cs="Simplified Arabic"/>
          <w:sz w:val="32"/>
          <w:szCs w:val="32"/>
          <w:rtl/>
        </w:rPr>
        <w:t xml:space="preserve"> تكوينا باللغة العربية </w:t>
      </w:r>
      <w:r w:rsidRPr="00534C3F">
        <w:rPr>
          <w:rFonts w:ascii="Simplified Arabic" w:hAnsi="Simplified Arabic" w:cs="Simplified Arabic" w:hint="cs"/>
          <w:sz w:val="32"/>
          <w:szCs w:val="32"/>
          <w:rtl/>
        </w:rPr>
        <w:t>والمستوى التعليمي</w:t>
      </w:r>
      <w:r w:rsidR="004F42A8">
        <w:rPr>
          <w:rFonts w:ascii="Simplified Arabic" w:hAnsi="Simplified Arabic" w:cs="Simplified Arabic" w:hint="cs"/>
          <w:sz w:val="32"/>
          <w:szCs w:val="32"/>
          <w:rtl/>
        </w:rPr>
        <w:t xml:space="preserve"> </w:t>
      </w:r>
      <w:r w:rsidRPr="00534C3F">
        <w:rPr>
          <w:rFonts w:ascii="Simplified Arabic" w:hAnsi="Simplified Arabic" w:cs="Simplified Arabic" w:hint="cs"/>
          <w:sz w:val="32"/>
          <w:szCs w:val="32"/>
          <w:rtl/>
        </w:rPr>
        <w:t>والثقافي لكل</w:t>
      </w:r>
      <w:r w:rsidRPr="00534C3F">
        <w:rPr>
          <w:rFonts w:ascii="Simplified Arabic" w:hAnsi="Simplified Arabic" w:cs="Simplified Arabic"/>
          <w:sz w:val="32"/>
          <w:szCs w:val="32"/>
          <w:rtl/>
        </w:rPr>
        <w:t xml:space="preserve"> موظف. </w:t>
      </w:r>
    </w:p>
    <w:p w:rsidR="00590480" w:rsidRPr="00534C3F" w:rsidRDefault="00590480" w:rsidP="008D5904">
      <w:pPr>
        <w:bidi/>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 xml:space="preserve">المحور الرابع: دور الاتصال الداخلي في مؤسسة توزيع مواد البناء </w:t>
      </w:r>
      <w:r w:rsidRPr="00534C3F">
        <w:rPr>
          <w:rFonts w:ascii="Simplified Arabic" w:hAnsi="Simplified Arabic" w:cs="Simplified Arabic"/>
          <w:b/>
          <w:bCs/>
          <w:sz w:val="32"/>
          <w:szCs w:val="32"/>
        </w:rPr>
        <w:t>DMC</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 xml:space="preserve">السؤال </w:t>
      </w:r>
      <w:r w:rsidRPr="00534C3F">
        <w:rPr>
          <w:rFonts w:ascii="Simplified Arabic" w:hAnsi="Simplified Arabic" w:cs="Simplified Arabic"/>
          <w:b/>
          <w:bCs/>
          <w:sz w:val="32"/>
          <w:szCs w:val="32"/>
          <w:rtl/>
          <w:lang w:bidi="ar-DZ"/>
        </w:rPr>
        <w:t>الأول</w:t>
      </w:r>
      <w:r w:rsidRPr="00534C3F">
        <w:rPr>
          <w:rFonts w:ascii="Simplified Arabic" w:hAnsi="Simplified Arabic" w:cs="Simplified Arabic"/>
          <w:b/>
          <w:bCs/>
          <w:sz w:val="32"/>
          <w:szCs w:val="32"/>
          <w:rtl/>
        </w:rPr>
        <w:t>:</w:t>
      </w:r>
      <w:r w:rsidR="004F42A8">
        <w:rPr>
          <w:rFonts w:ascii="Simplified Arabic" w:hAnsi="Simplified Arabic" w:cs="Simplified Arabic"/>
          <w:sz w:val="32"/>
          <w:szCs w:val="32"/>
          <w:rtl/>
        </w:rPr>
        <w:t xml:space="preserve"> </w:t>
      </w:r>
      <w:r w:rsidR="004F42A8">
        <w:rPr>
          <w:rFonts w:ascii="Simplified Arabic" w:hAnsi="Simplified Arabic" w:cs="Simplified Arabic" w:hint="cs"/>
          <w:sz w:val="32"/>
          <w:szCs w:val="32"/>
          <w:rtl/>
        </w:rPr>
        <w:t>كيف تنظرون</w:t>
      </w:r>
      <w:r w:rsidR="004F42A8">
        <w:rPr>
          <w:rFonts w:ascii="Simplified Arabic" w:hAnsi="Simplified Arabic" w:cs="Simplified Arabic"/>
          <w:sz w:val="32"/>
          <w:szCs w:val="32"/>
          <w:rtl/>
        </w:rPr>
        <w:t xml:space="preserve"> </w:t>
      </w:r>
      <w:r w:rsidR="004F42A8">
        <w:rPr>
          <w:rFonts w:ascii="Simplified Arabic" w:hAnsi="Simplified Arabic" w:cs="Simplified Arabic" w:hint="cs"/>
          <w:sz w:val="32"/>
          <w:szCs w:val="32"/>
          <w:rtl/>
        </w:rPr>
        <w:t>لل</w:t>
      </w:r>
      <w:r w:rsidRPr="00534C3F">
        <w:rPr>
          <w:rFonts w:ascii="Simplified Arabic" w:hAnsi="Simplified Arabic" w:cs="Simplified Arabic"/>
          <w:sz w:val="32"/>
          <w:szCs w:val="32"/>
          <w:rtl/>
        </w:rPr>
        <w:t>اتصال الداخلي في مؤسستكم</w:t>
      </w:r>
      <w:r w:rsidRPr="00534C3F">
        <w:rPr>
          <w:rFonts w:ascii="Simplified Arabic" w:hAnsi="Simplified Arabic" w:cs="Simplified Arabic"/>
          <w:b/>
          <w:bCs/>
          <w:sz w:val="32"/>
          <w:szCs w:val="32"/>
          <w:rtl/>
          <w:lang w:bidi="ar-DZ"/>
        </w:rPr>
        <w:t>؟</w:t>
      </w:r>
    </w:p>
    <w:p w:rsidR="00590480" w:rsidRPr="00534C3F" w:rsidRDefault="00590480" w:rsidP="008D5904">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-18): </w:t>
      </w:r>
      <w:r w:rsidR="004F42A8">
        <w:rPr>
          <w:rFonts w:ascii="Simplified Arabic" w:hAnsi="Simplified Arabic" w:cs="Simplified Arabic" w:hint="cs"/>
          <w:sz w:val="32"/>
          <w:szCs w:val="32"/>
          <w:rtl/>
        </w:rPr>
        <w:t xml:space="preserve">النظر إلى </w:t>
      </w:r>
      <w:r w:rsidRPr="00534C3F">
        <w:rPr>
          <w:rFonts w:ascii="Simplified Arabic" w:hAnsi="Simplified Arabic" w:cs="Simplified Arabic"/>
          <w:sz w:val="32"/>
          <w:szCs w:val="32"/>
          <w:rtl/>
        </w:rPr>
        <w:t>الاتصال الداخلي في مؤسسة</w:t>
      </w:r>
    </w:p>
    <w:tbl>
      <w:tblPr>
        <w:tblStyle w:val="Grilledutableau"/>
        <w:bidiVisual/>
        <w:tblW w:w="0" w:type="auto"/>
        <w:tblInd w:w="-36" w:type="dxa"/>
        <w:tblLook w:val="04A0"/>
      </w:tblPr>
      <w:tblGrid>
        <w:gridCol w:w="5529"/>
        <w:gridCol w:w="1276"/>
        <w:gridCol w:w="2394"/>
      </w:tblGrid>
      <w:tr w:rsidR="00590480" w:rsidRPr="00534C3F" w:rsidTr="004F42A8">
        <w:trPr>
          <w:trHeight w:val="542"/>
        </w:trPr>
        <w:tc>
          <w:tcPr>
            <w:tcW w:w="5529"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12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3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4F42A8">
        <w:trPr>
          <w:trHeight w:val="522"/>
        </w:trPr>
        <w:tc>
          <w:tcPr>
            <w:tcW w:w="5529" w:type="dxa"/>
          </w:tcPr>
          <w:p w:rsidR="00590480" w:rsidRPr="00534C3F" w:rsidRDefault="004F42A8" w:rsidP="008D5904">
            <w:pPr>
              <w:ind w:firstLine="567"/>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على أنه </w:t>
            </w:r>
            <w:r w:rsidR="00590480" w:rsidRPr="00534C3F">
              <w:rPr>
                <w:rFonts w:ascii="Simplified Arabic" w:hAnsi="Simplified Arabic" w:cs="Simplified Arabic"/>
                <w:sz w:val="32"/>
                <w:szCs w:val="32"/>
                <w:rtl/>
              </w:rPr>
              <w:t xml:space="preserve">جمع </w:t>
            </w:r>
            <w:r w:rsidRPr="00534C3F">
              <w:rPr>
                <w:rFonts w:ascii="Simplified Arabic" w:hAnsi="Simplified Arabic" w:cs="Simplified Arabic" w:hint="cs"/>
                <w:sz w:val="32"/>
                <w:szCs w:val="32"/>
                <w:rtl/>
              </w:rPr>
              <w:t>الأنشطة</w:t>
            </w:r>
            <w:r w:rsidR="00590480" w:rsidRPr="00534C3F">
              <w:rPr>
                <w:rFonts w:ascii="Simplified Arabic" w:hAnsi="Simplified Arabic" w:cs="Simplified Arabic"/>
                <w:sz w:val="32"/>
                <w:szCs w:val="32"/>
                <w:rtl/>
              </w:rPr>
              <w:t xml:space="preserve"> الاتصال الموجهة </w:t>
            </w:r>
            <w:r w:rsidR="00590480" w:rsidRPr="00534C3F">
              <w:rPr>
                <w:rFonts w:ascii="Simplified Arabic" w:hAnsi="Simplified Arabic" w:cs="Simplified Arabic"/>
                <w:sz w:val="32"/>
                <w:szCs w:val="32"/>
                <w:rtl/>
              </w:rPr>
              <w:lastRenderedPageBreak/>
              <w:t>للموظفين في المؤسسة الداخلية</w:t>
            </w:r>
          </w:p>
        </w:tc>
        <w:tc>
          <w:tcPr>
            <w:tcW w:w="12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lastRenderedPageBreak/>
              <w:t>09</w:t>
            </w:r>
          </w:p>
        </w:tc>
        <w:tc>
          <w:tcPr>
            <w:tcW w:w="239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22</w:t>
            </w:r>
            <w:r w:rsidRPr="00534C3F">
              <w:rPr>
                <w:rFonts w:ascii="Simplified Arabic" w:hAnsi="Simplified Arabic" w:cs="Simplified Arabic"/>
                <w:b/>
                <w:bCs/>
                <w:sz w:val="32"/>
                <w:szCs w:val="32"/>
              </w:rPr>
              <w:t xml:space="preserve">% </w:t>
            </w:r>
          </w:p>
        </w:tc>
      </w:tr>
      <w:tr w:rsidR="00590480" w:rsidRPr="00534C3F" w:rsidTr="004F42A8">
        <w:trPr>
          <w:trHeight w:val="542"/>
        </w:trPr>
        <w:tc>
          <w:tcPr>
            <w:tcW w:w="5529" w:type="dxa"/>
          </w:tcPr>
          <w:p w:rsidR="00590480" w:rsidRPr="00534C3F" w:rsidRDefault="004F42A8" w:rsidP="004F42A8">
            <w:pPr>
              <w:jc w:val="left"/>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على أنه </w:t>
            </w:r>
            <w:r w:rsidR="00590480" w:rsidRPr="00534C3F">
              <w:rPr>
                <w:rFonts w:ascii="Simplified Arabic" w:hAnsi="Simplified Arabic" w:cs="Simplified Arabic"/>
                <w:sz w:val="32"/>
                <w:szCs w:val="32"/>
                <w:rtl/>
              </w:rPr>
              <w:t>تبادل المعلومات بين جمهورها الداخلي</w:t>
            </w:r>
          </w:p>
        </w:tc>
        <w:tc>
          <w:tcPr>
            <w:tcW w:w="12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16</w:t>
            </w:r>
          </w:p>
        </w:tc>
        <w:tc>
          <w:tcPr>
            <w:tcW w:w="2394"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40</w:t>
            </w:r>
            <w:r w:rsidRPr="00534C3F">
              <w:rPr>
                <w:rFonts w:ascii="Simplified Arabic" w:hAnsi="Simplified Arabic" w:cs="Simplified Arabic"/>
                <w:b/>
                <w:bCs/>
                <w:sz w:val="32"/>
                <w:szCs w:val="32"/>
              </w:rPr>
              <w:t xml:space="preserve">% </w:t>
            </w:r>
          </w:p>
        </w:tc>
      </w:tr>
      <w:tr w:rsidR="00590480" w:rsidRPr="00534C3F" w:rsidTr="004F42A8">
        <w:trPr>
          <w:trHeight w:val="542"/>
        </w:trPr>
        <w:tc>
          <w:tcPr>
            <w:tcW w:w="5529" w:type="dxa"/>
          </w:tcPr>
          <w:p w:rsidR="00590480" w:rsidRPr="00534C3F" w:rsidRDefault="004F42A8" w:rsidP="004F42A8">
            <w:pPr>
              <w:jc w:val="left"/>
              <w:rPr>
                <w:rFonts w:ascii="Simplified Arabic" w:hAnsi="Simplified Arabic" w:cs="Simplified Arabic"/>
                <w:sz w:val="32"/>
                <w:szCs w:val="32"/>
                <w:rtl/>
              </w:rPr>
            </w:pPr>
            <w:r>
              <w:rPr>
                <w:rFonts w:ascii="Simplified Arabic" w:hAnsi="Simplified Arabic" w:cs="Simplified Arabic" w:hint="cs"/>
                <w:sz w:val="32"/>
                <w:szCs w:val="32"/>
                <w:rtl/>
              </w:rPr>
              <w:t xml:space="preserve">على أنه </w:t>
            </w:r>
            <w:r w:rsidR="00590480" w:rsidRPr="00534C3F">
              <w:rPr>
                <w:rFonts w:ascii="Simplified Arabic" w:hAnsi="Simplified Arabic" w:cs="Simplified Arabic"/>
                <w:sz w:val="32"/>
                <w:szCs w:val="32"/>
                <w:rtl/>
              </w:rPr>
              <w:t>إثبات وجود المؤسسة في أعين جمهورها على مستوى بيتها الداخلي</w:t>
            </w:r>
          </w:p>
        </w:tc>
        <w:tc>
          <w:tcPr>
            <w:tcW w:w="12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15</w:t>
            </w:r>
          </w:p>
        </w:tc>
        <w:tc>
          <w:tcPr>
            <w:tcW w:w="23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38</w:t>
            </w:r>
            <w:r w:rsidRPr="00534C3F">
              <w:rPr>
                <w:rFonts w:ascii="Simplified Arabic" w:hAnsi="Simplified Arabic" w:cs="Simplified Arabic"/>
                <w:b/>
                <w:bCs/>
                <w:sz w:val="32"/>
                <w:szCs w:val="32"/>
              </w:rPr>
              <w:t xml:space="preserve">% </w:t>
            </w:r>
          </w:p>
        </w:tc>
      </w:tr>
    </w:tbl>
    <w:p w:rsidR="00590480" w:rsidRPr="00534C3F" w:rsidRDefault="00590480" w:rsidP="008D5904">
      <w:pPr>
        <w:tabs>
          <w:tab w:val="left" w:pos="212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375"/>
          <w:tab w:val="left" w:pos="149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-17): ): </w:t>
      </w:r>
      <w:r w:rsidR="004F42A8">
        <w:rPr>
          <w:rFonts w:ascii="Simplified Arabic" w:hAnsi="Simplified Arabic" w:cs="Simplified Arabic" w:hint="cs"/>
          <w:sz w:val="32"/>
          <w:szCs w:val="32"/>
          <w:rtl/>
        </w:rPr>
        <w:t xml:space="preserve">النظر إلى </w:t>
      </w:r>
      <w:r w:rsidRPr="00534C3F">
        <w:rPr>
          <w:rFonts w:ascii="Simplified Arabic" w:hAnsi="Simplified Arabic" w:cs="Simplified Arabic"/>
          <w:sz w:val="32"/>
          <w:szCs w:val="32"/>
          <w:rtl/>
        </w:rPr>
        <w:t xml:space="preserve">الاتصال الداخلي في </w:t>
      </w:r>
      <w:r w:rsidR="004F42A8">
        <w:rPr>
          <w:rFonts w:ascii="Simplified Arabic" w:hAnsi="Simplified Arabic" w:cs="Simplified Arabic" w:hint="cs"/>
          <w:sz w:val="32"/>
          <w:szCs w:val="32"/>
          <w:rtl/>
        </w:rPr>
        <w:t>ال</w:t>
      </w:r>
      <w:r w:rsidRPr="00534C3F">
        <w:rPr>
          <w:rFonts w:ascii="Simplified Arabic" w:hAnsi="Simplified Arabic" w:cs="Simplified Arabic"/>
          <w:sz w:val="32"/>
          <w:szCs w:val="32"/>
          <w:rtl/>
        </w:rPr>
        <w:t>مؤسسة</w:t>
      </w:r>
      <w:r w:rsidRPr="00534C3F">
        <w:rPr>
          <w:rFonts w:ascii="Simplified Arabic" w:hAnsi="Simplified Arabic" w:cs="Simplified Arabic"/>
          <w:noProof/>
          <w:sz w:val="32"/>
          <w:szCs w:val="32"/>
          <w:rtl/>
          <w:lang w:eastAsia="fr-FR"/>
        </w:rPr>
        <w:drawing>
          <wp:inline distT="0" distB="0" distL="0" distR="0">
            <wp:extent cx="5162550" cy="3200400"/>
            <wp:effectExtent l="19050" t="0" r="19050" b="0"/>
            <wp:docPr id="2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90480" w:rsidRPr="00534C3F" w:rsidRDefault="00590480" w:rsidP="004F42A8">
      <w:pPr>
        <w:tabs>
          <w:tab w:val="left" w:pos="212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137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من الجدول يتضح أن</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الاتصال الداخلي في مؤسسة يعني تبادل المعلومات بين جمهورها الداخلي بنسبة 40</w:t>
      </w:r>
      <w:r w:rsidRPr="00534C3F">
        <w:rPr>
          <w:rFonts w:ascii="Simplified Arabic" w:hAnsi="Simplified Arabic" w:cs="Simplified Arabic"/>
          <w:sz w:val="32"/>
          <w:szCs w:val="32"/>
        </w:rPr>
        <w:t>%</w:t>
      </w:r>
      <w:r w:rsidRPr="00534C3F">
        <w:rPr>
          <w:rFonts w:ascii="Simplified Arabic" w:hAnsi="Simplified Arabic" w:cs="Simplified Arabic"/>
          <w:sz w:val="32"/>
          <w:szCs w:val="32"/>
          <w:rtl/>
        </w:rPr>
        <w:t xml:space="preserve"> في حين أن نسبة 38</w:t>
      </w:r>
      <w:r w:rsidRPr="00534C3F">
        <w:rPr>
          <w:rFonts w:ascii="Simplified Arabic" w:hAnsi="Simplified Arabic" w:cs="Simplified Arabic"/>
          <w:sz w:val="32"/>
          <w:szCs w:val="32"/>
        </w:rPr>
        <w:t>%</w:t>
      </w:r>
      <w:r w:rsidRPr="00534C3F">
        <w:rPr>
          <w:rFonts w:ascii="Simplified Arabic" w:hAnsi="Simplified Arabic" w:cs="Simplified Arabic"/>
          <w:sz w:val="32"/>
          <w:szCs w:val="32"/>
          <w:rtl/>
          <w:lang w:bidi="ar-DZ"/>
        </w:rPr>
        <w:t xml:space="preserve"> يرون انه يعني </w:t>
      </w:r>
      <w:r w:rsidRPr="00534C3F">
        <w:rPr>
          <w:rFonts w:ascii="Simplified Arabic" w:hAnsi="Simplified Arabic" w:cs="Simplified Arabic"/>
          <w:sz w:val="32"/>
          <w:szCs w:val="32"/>
          <w:rtl/>
        </w:rPr>
        <w:t>إثبات وجود المؤسسة في أعين جمهورها على مستوى بيتها الداخلي لتليها نسبة 22</w:t>
      </w:r>
      <w:r w:rsidRPr="00534C3F">
        <w:rPr>
          <w:rFonts w:ascii="Simplified Arabic" w:hAnsi="Simplified Arabic" w:cs="Simplified Arabic"/>
          <w:sz w:val="32"/>
          <w:szCs w:val="32"/>
        </w:rPr>
        <w:t>%</w:t>
      </w:r>
      <w:r w:rsidRPr="00534C3F">
        <w:rPr>
          <w:rFonts w:ascii="Simplified Arabic" w:hAnsi="Simplified Arabic" w:cs="Simplified Arabic"/>
          <w:sz w:val="32"/>
          <w:szCs w:val="32"/>
          <w:rtl/>
          <w:lang w:bidi="ar-DZ"/>
        </w:rPr>
        <w:t xml:space="preserve"> انه يعني </w:t>
      </w:r>
      <w:r w:rsidRPr="00534C3F">
        <w:rPr>
          <w:rFonts w:ascii="Simplified Arabic" w:hAnsi="Simplified Arabic" w:cs="Simplified Arabic"/>
          <w:sz w:val="32"/>
          <w:szCs w:val="32"/>
          <w:rtl/>
        </w:rPr>
        <w:t>جمع أنشطة الاتصال الموجهة للموظفين في المؤسسة الداخلية.</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ومن هنا يتضح أن هناك اتصال مباشر </w:t>
      </w:r>
      <w:r w:rsidRPr="00534C3F">
        <w:rPr>
          <w:rFonts w:ascii="Simplified Arabic" w:hAnsi="Simplified Arabic" w:cs="Simplified Arabic" w:hint="cs"/>
          <w:sz w:val="32"/>
          <w:szCs w:val="32"/>
          <w:rtl/>
        </w:rPr>
        <w:t>وفعال ما بين</w:t>
      </w:r>
      <w:r w:rsidRPr="00534C3F">
        <w:rPr>
          <w:rFonts w:ascii="Simplified Arabic" w:hAnsi="Simplified Arabic" w:cs="Simplified Arabic"/>
          <w:sz w:val="32"/>
          <w:szCs w:val="32"/>
          <w:rtl/>
        </w:rPr>
        <w:t xml:space="preserve"> الموظفين في مؤسسة توزيع مواد البناء.</w:t>
      </w:r>
    </w:p>
    <w:p w:rsidR="00590480" w:rsidRPr="00534C3F" w:rsidRDefault="00590480" w:rsidP="008D5904">
      <w:pPr>
        <w:bidi/>
        <w:ind w:firstLine="567"/>
        <w:jc w:val="left"/>
        <w:rPr>
          <w:rFonts w:ascii="Simplified Arabic" w:hAnsi="Simplified Arabic" w:cs="Simplified Arabic"/>
          <w:b/>
          <w:bCs/>
          <w:sz w:val="32"/>
          <w:szCs w:val="32"/>
          <w:rtl/>
        </w:rPr>
      </w:pP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 xml:space="preserve">السؤال </w:t>
      </w:r>
      <w:r w:rsidRPr="00534C3F">
        <w:rPr>
          <w:rFonts w:ascii="Simplified Arabic" w:hAnsi="Simplified Arabic" w:cs="Simplified Arabic"/>
          <w:b/>
          <w:bCs/>
          <w:sz w:val="32"/>
          <w:szCs w:val="32"/>
          <w:rtl/>
          <w:lang w:bidi="ar-DZ"/>
        </w:rPr>
        <w:t>الثاني</w:t>
      </w:r>
      <w:r w:rsidRPr="00534C3F">
        <w:rPr>
          <w:rFonts w:ascii="Simplified Arabic" w:hAnsi="Simplified Arabic" w:cs="Simplified Arabic"/>
          <w:b/>
          <w:bCs/>
          <w:sz w:val="32"/>
          <w:szCs w:val="32"/>
          <w:rtl/>
        </w:rPr>
        <w:t>:</w:t>
      </w:r>
      <w:r w:rsidRPr="00534C3F">
        <w:rPr>
          <w:rFonts w:ascii="Simplified Arabic" w:hAnsi="Simplified Arabic" w:cs="Simplified Arabic"/>
          <w:sz w:val="32"/>
          <w:szCs w:val="32"/>
          <w:rtl/>
        </w:rPr>
        <w:t xml:space="preserve"> هل أن</w:t>
      </w:r>
      <w:r w:rsidR="004F42A8">
        <w:rPr>
          <w:rFonts w:ascii="Simplified Arabic" w:hAnsi="Simplified Arabic" w:cs="Simplified Arabic" w:hint="cs"/>
          <w:sz w:val="32"/>
          <w:szCs w:val="32"/>
          <w:rtl/>
        </w:rPr>
        <w:t xml:space="preserve"> </w:t>
      </w:r>
      <w:r w:rsidRPr="00534C3F">
        <w:rPr>
          <w:rFonts w:ascii="Simplified Arabic" w:hAnsi="Simplified Arabic" w:cs="Simplified Arabic"/>
          <w:sz w:val="32"/>
          <w:szCs w:val="32"/>
          <w:rtl/>
        </w:rPr>
        <w:t>الاتصال الداخلي</w:t>
      </w:r>
      <w:r w:rsidRPr="00534C3F">
        <w:rPr>
          <w:rFonts w:ascii="Simplified Arabic" w:hAnsi="Simplified Arabic" w:cs="Simplified Arabic"/>
          <w:sz w:val="32"/>
          <w:szCs w:val="32"/>
          <w:rtl/>
          <w:lang w:bidi="ar-DZ"/>
        </w:rPr>
        <w:t xml:space="preserve"> يزيد من فاعلية العلاقة بين المدير </w:t>
      </w:r>
      <w:r w:rsidRPr="00534C3F">
        <w:rPr>
          <w:rFonts w:ascii="Simplified Arabic" w:hAnsi="Simplified Arabic" w:cs="Simplified Arabic" w:hint="cs"/>
          <w:sz w:val="32"/>
          <w:szCs w:val="32"/>
          <w:rtl/>
          <w:lang w:bidi="ar-DZ"/>
        </w:rPr>
        <w:t>والموظفين؟</w:t>
      </w:r>
    </w:p>
    <w:p w:rsidR="00590480" w:rsidRPr="00534C3F" w:rsidRDefault="00590480" w:rsidP="008D5904">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-19): </w:t>
      </w:r>
      <w:r w:rsidRPr="00534C3F">
        <w:rPr>
          <w:rFonts w:ascii="Simplified Arabic" w:hAnsi="Simplified Arabic" w:cs="Simplified Arabic"/>
          <w:sz w:val="32"/>
          <w:szCs w:val="32"/>
          <w:rtl/>
        </w:rPr>
        <w:t>الاتصال الداخلي</w:t>
      </w:r>
      <w:r w:rsidRPr="00534C3F">
        <w:rPr>
          <w:rFonts w:ascii="Simplified Arabic" w:hAnsi="Simplified Arabic" w:cs="Simplified Arabic"/>
          <w:sz w:val="32"/>
          <w:szCs w:val="32"/>
          <w:rtl/>
          <w:lang w:bidi="ar-DZ"/>
        </w:rPr>
        <w:t xml:space="preserve"> يزيد من فاعلية العلاقة بين المدير والموظفين</w:t>
      </w:r>
    </w:p>
    <w:tbl>
      <w:tblPr>
        <w:tblStyle w:val="Grilledutableau"/>
        <w:bidiVisual/>
        <w:tblW w:w="0" w:type="auto"/>
        <w:tblInd w:w="389" w:type="dxa"/>
        <w:tblLook w:val="04A0"/>
      </w:tblPr>
      <w:tblGrid>
        <w:gridCol w:w="2693"/>
        <w:gridCol w:w="2694"/>
        <w:gridCol w:w="2976"/>
      </w:tblGrid>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كثيرا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25</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62</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نوعا ما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13</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33</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 يؤثر</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02</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05</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tabs>
          <w:tab w:val="left" w:pos="212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-18): </w:t>
      </w:r>
      <w:r w:rsidRPr="00534C3F">
        <w:rPr>
          <w:rFonts w:ascii="Simplified Arabic" w:hAnsi="Simplified Arabic" w:cs="Simplified Arabic"/>
          <w:sz w:val="32"/>
          <w:szCs w:val="32"/>
          <w:rtl/>
        </w:rPr>
        <w:t>الاتصال الداخلي</w:t>
      </w:r>
      <w:r w:rsidRPr="00534C3F">
        <w:rPr>
          <w:rFonts w:ascii="Simplified Arabic" w:hAnsi="Simplified Arabic" w:cs="Simplified Arabic"/>
          <w:sz w:val="32"/>
          <w:szCs w:val="32"/>
          <w:rtl/>
          <w:lang w:bidi="ar-DZ"/>
        </w:rPr>
        <w:t xml:space="preserve"> يزيد من فاعلية العلاقة بين المدير والموظفين</w:t>
      </w:r>
    </w:p>
    <w:p w:rsidR="00590480" w:rsidRPr="00534C3F" w:rsidRDefault="00590480" w:rsidP="008D5904">
      <w:pPr>
        <w:tabs>
          <w:tab w:val="left" w:pos="1705"/>
          <w:tab w:val="left" w:pos="23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drawing>
          <wp:inline distT="0" distB="0" distL="0" distR="0">
            <wp:extent cx="5486400" cy="3200400"/>
            <wp:effectExtent l="19050" t="0" r="19050" b="0"/>
            <wp:docPr id="2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90480" w:rsidRPr="00534C3F" w:rsidRDefault="00590480" w:rsidP="008D5904">
      <w:pPr>
        <w:tabs>
          <w:tab w:val="left" w:pos="2125"/>
          <w:tab w:val="center" w:pos="45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ab/>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20"/>
        </w:tabs>
        <w:bidi/>
        <w:ind w:firstLine="567"/>
        <w:jc w:val="left"/>
        <w:rPr>
          <w:rFonts w:ascii="Simplified Arabic" w:hAnsi="Simplified Arabic" w:cs="Simplified Arabic"/>
          <w:sz w:val="32"/>
          <w:szCs w:val="32"/>
          <w:lang w:bidi="ar-DZ"/>
        </w:rPr>
      </w:pPr>
      <w:r w:rsidRPr="00534C3F">
        <w:rPr>
          <w:rFonts w:ascii="Simplified Arabic" w:hAnsi="Simplified Arabic" w:cs="Simplified Arabic"/>
          <w:sz w:val="32"/>
          <w:szCs w:val="32"/>
          <w:rtl/>
        </w:rPr>
        <w:lastRenderedPageBreak/>
        <w:t>من الجدول يتضح أن أغلبية أفراد العينة يرون أن الاتصال الداخلي</w:t>
      </w:r>
      <w:r w:rsidRPr="00534C3F">
        <w:rPr>
          <w:rFonts w:ascii="Simplified Arabic" w:hAnsi="Simplified Arabic" w:cs="Simplified Arabic"/>
          <w:sz w:val="32"/>
          <w:szCs w:val="32"/>
          <w:rtl/>
          <w:lang w:bidi="ar-DZ"/>
        </w:rPr>
        <w:t xml:space="preserve"> يزيد كثيرا من فاعلية العلاقة بين المدير والموظفين بنسبة 62</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 في حين ان نسبة 33</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 يرون هناك علاقة نوعا ما و05</w:t>
      </w:r>
      <w:r w:rsidRPr="00534C3F">
        <w:rPr>
          <w:rFonts w:ascii="Simplified Arabic" w:hAnsi="Simplified Arabic" w:cs="Simplified Arabic"/>
          <w:sz w:val="32"/>
          <w:szCs w:val="32"/>
          <w:lang w:bidi="ar-DZ"/>
        </w:rPr>
        <w:t xml:space="preserve">% </w:t>
      </w:r>
      <w:r w:rsidRPr="00534C3F">
        <w:rPr>
          <w:rFonts w:ascii="Simplified Arabic" w:hAnsi="Simplified Arabic" w:cs="Simplified Arabic" w:hint="cs"/>
          <w:sz w:val="32"/>
          <w:szCs w:val="32"/>
          <w:rtl/>
          <w:lang w:bidi="ar-DZ"/>
        </w:rPr>
        <w:t>اجابوا</w:t>
      </w:r>
      <w:r w:rsidRPr="00534C3F">
        <w:rPr>
          <w:rFonts w:ascii="Simplified Arabic" w:hAnsi="Simplified Arabic" w:cs="Simplified Arabic"/>
          <w:sz w:val="32"/>
          <w:szCs w:val="32"/>
          <w:rtl/>
          <w:lang w:bidi="ar-DZ"/>
        </w:rPr>
        <w:t>بان العلاقة لا تؤثر.</w:t>
      </w:r>
    </w:p>
    <w:p w:rsidR="00590480" w:rsidRPr="00534C3F" w:rsidRDefault="00590480" w:rsidP="008D5904">
      <w:pPr>
        <w:bidi/>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 xml:space="preserve">من هنا نستنتج إلى وجود علاقات طيبة بين المسؤولين </w:t>
      </w:r>
      <w:r w:rsidRPr="00534C3F">
        <w:rPr>
          <w:rFonts w:ascii="Simplified Arabic" w:hAnsi="Simplified Arabic" w:cs="Simplified Arabic" w:hint="cs"/>
          <w:sz w:val="32"/>
          <w:szCs w:val="32"/>
          <w:rtl/>
        </w:rPr>
        <w:t>والعمال ووجود احتكاك</w:t>
      </w:r>
      <w:r w:rsidRPr="00534C3F">
        <w:rPr>
          <w:rFonts w:ascii="Simplified Arabic" w:hAnsi="Simplified Arabic" w:cs="Simplified Arabic"/>
          <w:sz w:val="32"/>
          <w:szCs w:val="32"/>
          <w:rtl/>
        </w:rPr>
        <w:t xml:space="preserve"> بينهم </w:t>
      </w:r>
      <w:r w:rsidRPr="00534C3F">
        <w:rPr>
          <w:rFonts w:ascii="Simplified Arabic" w:hAnsi="Simplified Arabic" w:cs="Simplified Arabic" w:hint="cs"/>
          <w:sz w:val="32"/>
          <w:szCs w:val="32"/>
          <w:rtl/>
        </w:rPr>
        <w:t>وتبادل المعلومات</w:t>
      </w:r>
      <w:r w:rsidRPr="00534C3F">
        <w:rPr>
          <w:rFonts w:ascii="Simplified Arabic" w:hAnsi="Simplified Arabic" w:cs="Simplified Arabic"/>
          <w:sz w:val="32"/>
          <w:szCs w:val="32"/>
          <w:rtl/>
        </w:rPr>
        <w:t xml:space="preserve"> في مؤسسة توزيع مواد البناء.</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 xml:space="preserve">السؤال </w:t>
      </w:r>
      <w:r w:rsidRPr="00534C3F">
        <w:rPr>
          <w:rFonts w:ascii="Simplified Arabic" w:hAnsi="Simplified Arabic" w:cs="Simplified Arabic"/>
          <w:b/>
          <w:bCs/>
          <w:sz w:val="32"/>
          <w:szCs w:val="32"/>
          <w:rtl/>
          <w:lang w:bidi="ar-DZ"/>
        </w:rPr>
        <w:t>الثالث</w:t>
      </w:r>
      <w:r w:rsidRPr="00534C3F">
        <w:rPr>
          <w:rFonts w:ascii="Simplified Arabic" w:hAnsi="Simplified Arabic" w:cs="Simplified Arabic"/>
          <w:b/>
          <w:bCs/>
          <w:sz w:val="32"/>
          <w:szCs w:val="32"/>
          <w:rtl/>
        </w:rPr>
        <w:t>:</w:t>
      </w:r>
      <w:r w:rsidRPr="00534C3F">
        <w:rPr>
          <w:rFonts w:ascii="Simplified Arabic" w:hAnsi="Simplified Arabic" w:cs="Simplified Arabic"/>
          <w:sz w:val="32"/>
          <w:szCs w:val="32"/>
          <w:rtl/>
        </w:rPr>
        <w:t xml:space="preserve"> هل ترى أن الروتين الإداري يؤثر على إعداد سياسة الاتصال الداخلي للمؤسسة</w:t>
      </w:r>
      <w:r w:rsidRPr="00534C3F">
        <w:rPr>
          <w:rFonts w:ascii="Simplified Arabic" w:hAnsi="Simplified Arabic" w:cs="Simplified Arabic"/>
          <w:sz w:val="32"/>
          <w:szCs w:val="32"/>
          <w:rtl/>
          <w:lang w:bidi="ar-DZ"/>
        </w:rPr>
        <w:t>؟</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-20): </w:t>
      </w:r>
      <w:r w:rsidRPr="00534C3F">
        <w:rPr>
          <w:rFonts w:ascii="Simplified Arabic" w:hAnsi="Simplified Arabic" w:cs="Simplified Arabic"/>
          <w:sz w:val="32"/>
          <w:szCs w:val="32"/>
          <w:rtl/>
        </w:rPr>
        <w:t>الروتين الإداري يؤثر على إعداد سياسة الاتصال الداخلي للمؤسسة</w:t>
      </w:r>
    </w:p>
    <w:tbl>
      <w:tblPr>
        <w:tblStyle w:val="Grilledutableau"/>
        <w:bidiVisual/>
        <w:tblW w:w="0" w:type="auto"/>
        <w:tblInd w:w="389" w:type="dxa"/>
        <w:tblLook w:val="04A0"/>
      </w:tblPr>
      <w:tblGrid>
        <w:gridCol w:w="2693"/>
        <w:gridCol w:w="2694"/>
        <w:gridCol w:w="2976"/>
      </w:tblGrid>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كثيرا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33</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82</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نوعا ما</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06</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15</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لا يؤثر</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01</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03</w:t>
            </w:r>
            <w:r w:rsidRPr="00534C3F">
              <w:rPr>
                <w:rFonts w:ascii="Simplified Arabic" w:hAnsi="Simplified Arabic" w:cs="Simplified Arabic"/>
                <w:b/>
                <w:bCs/>
                <w:sz w:val="32"/>
                <w:szCs w:val="32"/>
              </w:rPr>
              <w:t xml:space="preserve">% </w:t>
            </w:r>
          </w:p>
        </w:tc>
      </w:tr>
      <w:tr w:rsidR="00590480" w:rsidRPr="00534C3F" w:rsidTr="00590480">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tabs>
          <w:tab w:val="left" w:pos="2125"/>
          <w:tab w:val="center" w:pos="4535"/>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20"/>
        </w:tabs>
        <w:bidi/>
        <w:ind w:firstLine="567"/>
        <w:jc w:val="left"/>
        <w:rPr>
          <w:rFonts w:ascii="Simplified Arabic" w:hAnsi="Simplified Arabic" w:cs="Simplified Arabic"/>
          <w:sz w:val="32"/>
          <w:szCs w:val="32"/>
          <w:rtl/>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 xml:space="preserve">-19): </w:t>
      </w:r>
      <w:r w:rsidRPr="00534C3F">
        <w:rPr>
          <w:rFonts w:ascii="Simplified Arabic" w:hAnsi="Simplified Arabic" w:cs="Simplified Arabic"/>
          <w:sz w:val="32"/>
          <w:szCs w:val="32"/>
          <w:rtl/>
        </w:rPr>
        <w:t>الروتين الإداري يؤثر على إعداد سياسة الاتصال الداخلي للمؤسسة</w:t>
      </w:r>
    </w:p>
    <w:p w:rsidR="00590480" w:rsidRPr="00534C3F" w:rsidRDefault="00590480" w:rsidP="008D5904">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noProof/>
          <w:sz w:val="32"/>
          <w:szCs w:val="32"/>
          <w:rtl/>
          <w:lang w:eastAsia="fr-FR"/>
        </w:rPr>
        <w:lastRenderedPageBreak/>
        <w:drawing>
          <wp:inline distT="0" distB="0" distL="0" distR="0">
            <wp:extent cx="5486400" cy="3200400"/>
            <wp:effectExtent l="19050" t="0" r="19050" b="0"/>
            <wp:docPr id="2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590480" w:rsidRPr="00534C3F" w:rsidRDefault="00590480" w:rsidP="008D5904">
      <w:pPr>
        <w:tabs>
          <w:tab w:val="left" w:pos="1135"/>
          <w:tab w:val="left" w:pos="196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 xml:space="preserve">من الجدول يتضح أنالروتين الإداري يؤثر </w:t>
      </w:r>
      <w:r w:rsidRPr="00534C3F">
        <w:rPr>
          <w:rFonts w:ascii="Simplified Arabic" w:hAnsi="Simplified Arabic" w:cs="Simplified Arabic"/>
          <w:sz w:val="32"/>
          <w:szCs w:val="32"/>
          <w:rtl/>
          <w:lang w:bidi="ar-DZ"/>
        </w:rPr>
        <w:t xml:space="preserve">كثيرا </w:t>
      </w:r>
      <w:r w:rsidRPr="00534C3F">
        <w:rPr>
          <w:rFonts w:ascii="Simplified Arabic" w:hAnsi="Simplified Arabic" w:cs="Simplified Arabic"/>
          <w:sz w:val="32"/>
          <w:szCs w:val="32"/>
          <w:rtl/>
        </w:rPr>
        <w:t>على إعداد سياسة الاتصال الداخلي للمؤسسة حسب إجابة أفراد العينة بنسبة 82</w:t>
      </w:r>
      <w:r w:rsidRPr="00534C3F">
        <w:rPr>
          <w:rFonts w:ascii="Simplified Arabic" w:hAnsi="Simplified Arabic" w:cs="Simplified Arabic"/>
          <w:sz w:val="32"/>
          <w:szCs w:val="32"/>
        </w:rPr>
        <w:t>%</w:t>
      </w:r>
      <w:r w:rsidRPr="00534C3F">
        <w:rPr>
          <w:rFonts w:ascii="Simplified Arabic" w:hAnsi="Simplified Arabic" w:cs="Simplified Arabic"/>
          <w:sz w:val="32"/>
          <w:szCs w:val="32"/>
          <w:rtl/>
          <w:lang w:bidi="ar-DZ"/>
        </w:rPr>
        <w:t xml:space="preserve"> في حين 15</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أجابواينوعا ما </w:t>
      </w:r>
      <w:r w:rsidRPr="00534C3F">
        <w:rPr>
          <w:rFonts w:ascii="Simplified Arabic" w:hAnsi="Simplified Arabic" w:cs="Simplified Arabic" w:hint="cs"/>
          <w:sz w:val="32"/>
          <w:szCs w:val="32"/>
          <w:rtl/>
          <w:lang w:bidi="ar-DZ"/>
        </w:rPr>
        <w:t>و03</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 أجابوا بأنه لا يؤثر.</w:t>
      </w:r>
    </w:p>
    <w:p w:rsidR="00590480" w:rsidRPr="00534C3F" w:rsidRDefault="00590480" w:rsidP="008D5904">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ومن هنا نستنتج أن الروتين الإداري يؤثر على إعداد سياسة الاتصال الداخلي للمؤسسة وبالتالي مواجهة مشاكل داخل المؤسسة يؤدي إلى عرقلة أهدف التي يحققها الاتصال الداخلي وبالتالي عدم تحقيق الأهداف الاقتصادية للمؤسسة.</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 xml:space="preserve">السؤال </w:t>
      </w:r>
      <w:r w:rsidRPr="00534C3F">
        <w:rPr>
          <w:rFonts w:ascii="Simplified Arabic" w:hAnsi="Simplified Arabic" w:cs="Simplified Arabic"/>
          <w:b/>
          <w:bCs/>
          <w:sz w:val="32"/>
          <w:szCs w:val="32"/>
          <w:rtl/>
          <w:lang w:bidi="ar-DZ"/>
        </w:rPr>
        <w:t>الرابع</w:t>
      </w:r>
      <w:r w:rsidRPr="00534C3F">
        <w:rPr>
          <w:rFonts w:ascii="Simplified Arabic" w:hAnsi="Simplified Arabic" w:cs="Simplified Arabic"/>
          <w:b/>
          <w:bCs/>
          <w:sz w:val="32"/>
          <w:szCs w:val="32"/>
          <w:rtl/>
        </w:rPr>
        <w:t>:</w:t>
      </w:r>
      <w:r w:rsidRPr="00534C3F">
        <w:rPr>
          <w:rFonts w:ascii="Simplified Arabic" w:hAnsi="Simplified Arabic" w:cs="Simplified Arabic"/>
          <w:sz w:val="32"/>
          <w:szCs w:val="32"/>
          <w:rtl/>
        </w:rPr>
        <w:t xml:space="preserve"> هل تعتقد أن الاتصال الداخلي في مؤسستكم يؤثر في تحقيق أهداف المؤسسة</w:t>
      </w:r>
      <w:r w:rsidRPr="00534C3F">
        <w:rPr>
          <w:rFonts w:ascii="Simplified Arabic" w:hAnsi="Simplified Arabic" w:cs="Simplified Arabic"/>
          <w:sz w:val="32"/>
          <w:szCs w:val="32"/>
          <w:rtl/>
          <w:lang w:bidi="ar-DZ"/>
        </w:rPr>
        <w:t>؟</w:t>
      </w:r>
    </w:p>
    <w:p w:rsidR="00590480" w:rsidRPr="00534C3F" w:rsidRDefault="00590480" w:rsidP="00EF6098">
      <w:pPr>
        <w:tabs>
          <w:tab w:val="left" w:pos="202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جدول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-2</w:t>
      </w:r>
      <w:r w:rsidR="00EF6098">
        <w:rPr>
          <w:rFonts w:ascii="Simplified Arabic" w:hAnsi="Simplified Arabic" w:cs="Simplified Arabic" w:hint="cs"/>
          <w:b/>
          <w:bCs/>
          <w:sz w:val="32"/>
          <w:szCs w:val="32"/>
          <w:rtl/>
        </w:rPr>
        <w:t>1</w:t>
      </w:r>
      <w:r w:rsidRPr="00534C3F">
        <w:rPr>
          <w:rFonts w:ascii="Simplified Arabic" w:hAnsi="Simplified Arabic" w:cs="Simplified Arabic"/>
          <w:b/>
          <w:bCs/>
          <w:sz w:val="32"/>
          <w:szCs w:val="32"/>
          <w:rtl/>
        </w:rPr>
        <w:t xml:space="preserve">): </w:t>
      </w:r>
      <w:r w:rsidRPr="00534C3F">
        <w:rPr>
          <w:rFonts w:ascii="Simplified Arabic" w:hAnsi="Simplified Arabic" w:cs="Simplified Arabic"/>
          <w:sz w:val="32"/>
          <w:szCs w:val="32"/>
          <w:rtl/>
        </w:rPr>
        <w:t>الاتصال الداخلي يؤثر في تحقيق أهداف المؤسسة</w:t>
      </w:r>
    </w:p>
    <w:tbl>
      <w:tblPr>
        <w:tblStyle w:val="Grilledutableau"/>
        <w:bidiVisual/>
        <w:tblW w:w="0" w:type="auto"/>
        <w:tblInd w:w="389" w:type="dxa"/>
        <w:tblLook w:val="04A0"/>
      </w:tblPr>
      <w:tblGrid>
        <w:gridCol w:w="2693"/>
        <w:gridCol w:w="2694"/>
        <w:gridCol w:w="2976"/>
      </w:tblGrid>
      <w:tr w:rsidR="00590480" w:rsidRPr="00534C3F" w:rsidTr="00590480">
        <w:trPr>
          <w:trHeight w:val="555"/>
        </w:trPr>
        <w:tc>
          <w:tcPr>
            <w:tcW w:w="2693"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sz w:val="32"/>
                <w:szCs w:val="32"/>
                <w:rtl/>
                <w:lang w:bidi="ar-DZ"/>
              </w:rPr>
              <w:tab/>
            </w:r>
            <w:r w:rsidRPr="00534C3F">
              <w:rPr>
                <w:rFonts w:ascii="Simplified Arabic" w:hAnsi="Simplified Arabic" w:cs="Simplified Arabic"/>
                <w:sz w:val="32"/>
                <w:szCs w:val="32"/>
                <w:rtl/>
                <w:lang w:bidi="ar-DZ"/>
              </w:rPr>
              <w:tab/>
            </w:r>
            <w:r w:rsidRPr="00534C3F">
              <w:rPr>
                <w:rFonts w:ascii="Simplified Arabic" w:hAnsi="Simplified Arabic" w:cs="Simplified Arabic"/>
                <w:b/>
                <w:bCs/>
                <w:sz w:val="32"/>
                <w:szCs w:val="32"/>
                <w:rtl/>
              </w:rPr>
              <w:t>الإجابة</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تكرار</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النسبة المئوية</w:t>
            </w:r>
          </w:p>
        </w:tc>
      </w:tr>
      <w:tr w:rsidR="00590480" w:rsidRPr="00534C3F" w:rsidTr="00590480">
        <w:trPr>
          <w:trHeight w:val="428"/>
        </w:trPr>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بشكل عالي</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09</w:t>
            </w:r>
          </w:p>
        </w:tc>
        <w:tc>
          <w:tcPr>
            <w:tcW w:w="2976" w:type="dxa"/>
          </w:tcPr>
          <w:p w:rsidR="00590480" w:rsidRPr="00534C3F" w:rsidRDefault="00590480" w:rsidP="008D5904">
            <w:pPr>
              <w:ind w:firstLine="567"/>
              <w:jc w:val="left"/>
              <w:rPr>
                <w:rFonts w:ascii="Simplified Arabic" w:hAnsi="Simplified Arabic" w:cs="Simplified Arabic"/>
                <w:b/>
                <w:bCs/>
                <w:sz w:val="32"/>
                <w:szCs w:val="32"/>
              </w:rPr>
            </w:pPr>
            <w:r w:rsidRPr="00534C3F">
              <w:rPr>
                <w:rFonts w:ascii="Simplified Arabic" w:hAnsi="Simplified Arabic" w:cs="Simplified Arabic"/>
                <w:b/>
                <w:bCs/>
                <w:sz w:val="32"/>
                <w:szCs w:val="32"/>
                <w:rtl/>
              </w:rPr>
              <w:t>22</w:t>
            </w:r>
            <w:r w:rsidRPr="00534C3F">
              <w:rPr>
                <w:rFonts w:ascii="Simplified Arabic" w:hAnsi="Simplified Arabic" w:cs="Simplified Arabic"/>
                <w:b/>
                <w:bCs/>
                <w:sz w:val="32"/>
                <w:szCs w:val="32"/>
              </w:rPr>
              <w:t xml:space="preserve">% </w:t>
            </w:r>
          </w:p>
        </w:tc>
      </w:tr>
      <w:tr w:rsidR="00590480" w:rsidRPr="00534C3F" w:rsidTr="00590480">
        <w:trPr>
          <w:trHeight w:val="428"/>
        </w:trPr>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t>بشكل متوسط</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31</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78</w:t>
            </w:r>
            <w:r w:rsidRPr="00534C3F">
              <w:rPr>
                <w:rFonts w:ascii="Simplified Arabic" w:hAnsi="Simplified Arabic" w:cs="Simplified Arabic"/>
                <w:b/>
                <w:bCs/>
                <w:sz w:val="32"/>
                <w:szCs w:val="32"/>
              </w:rPr>
              <w:t xml:space="preserve">% </w:t>
            </w:r>
          </w:p>
        </w:tc>
      </w:tr>
      <w:tr w:rsidR="00590480" w:rsidRPr="00534C3F" w:rsidTr="00590480">
        <w:trPr>
          <w:trHeight w:val="444"/>
        </w:trPr>
        <w:tc>
          <w:tcPr>
            <w:tcW w:w="2693" w:type="dxa"/>
          </w:tcPr>
          <w:p w:rsidR="00590480" w:rsidRPr="00534C3F" w:rsidRDefault="00590480" w:rsidP="008D5904">
            <w:pPr>
              <w:ind w:firstLine="567"/>
              <w:jc w:val="left"/>
              <w:rPr>
                <w:rFonts w:ascii="Simplified Arabic" w:hAnsi="Simplified Arabic" w:cs="Simplified Arabic"/>
                <w:sz w:val="32"/>
                <w:szCs w:val="32"/>
                <w:rtl/>
              </w:rPr>
            </w:pPr>
            <w:r w:rsidRPr="00534C3F">
              <w:rPr>
                <w:rFonts w:ascii="Simplified Arabic" w:hAnsi="Simplified Arabic" w:cs="Simplified Arabic"/>
                <w:sz w:val="32"/>
                <w:szCs w:val="32"/>
                <w:rtl/>
              </w:rPr>
              <w:lastRenderedPageBreak/>
              <w:t>المجموع</w:t>
            </w:r>
          </w:p>
        </w:tc>
        <w:tc>
          <w:tcPr>
            <w:tcW w:w="2694"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tl/>
              </w:rPr>
              <w:t>40</w:t>
            </w:r>
          </w:p>
        </w:tc>
        <w:tc>
          <w:tcPr>
            <w:tcW w:w="2976" w:type="dxa"/>
          </w:tcPr>
          <w:p w:rsidR="00590480" w:rsidRPr="00534C3F" w:rsidRDefault="00590480" w:rsidP="008D5904">
            <w:pPr>
              <w:ind w:firstLine="567"/>
              <w:jc w:val="left"/>
              <w:rPr>
                <w:rFonts w:ascii="Simplified Arabic" w:hAnsi="Simplified Arabic" w:cs="Simplified Arabic"/>
                <w:b/>
                <w:bCs/>
                <w:sz w:val="32"/>
                <w:szCs w:val="32"/>
                <w:rtl/>
              </w:rPr>
            </w:pPr>
            <w:r w:rsidRPr="00534C3F">
              <w:rPr>
                <w:rFonts w:ascii="Simplified Arabic" w:hAnsi="Simplified Arabic" w:cs="Simplified Arabic"/>
                <w:b/>
                <w:bCs/>
                <w:sz w:val="32"/>
                <w:szCs w:val="32"/>
              </w:rPr>
              <w:t>%100</w:t>
            </w:r>
          </w:p>
        </w:tc>
      </w:tr>
    </w:tbl>
    <w:p w:rsidR="00590480" w:rsidRPr="00534C3F" w:rsidRDefault="00590480" w:rsidP="008D5904">
      <w:pPr>
        <w:tabs>
          <w:tab w:val="left" w:pos="1135"/>
          <w:tab w:val="left" w:pos="196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EF6098">
      <w:pPr>
        <w:tabs>
          <w:tab w:val="left" w:pos="196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rPr>
        <w:t>الشكل رقم (</w:t>
      </w:r>
      <w:r w:rsidRPr="00534C3F">
        <w:rPr>
          <w:rFonts w:ascii="Simplified Arabic" w:hAnsi="Simplified Arabic" w:cs="Simplified Arabic"/>
          <w:b/>
          <w:bCs/>
          <w:sz w:val="32"/>
          <w:szCs w:val="32"/>
          <w:lang w:bidi="ar-DZ"/>
        </w:rPr>
        <w:t>III</w:t>
      </w:r>
      <w:r w:rsidRPr="00534C3F">
        <w:rPr>
          <w:rFonts w:ascii="Simplified Arabic" w:hAnsi="Simplified Arabic" w:cs="Simplified Arabic"/>
          <w:b/>
          <w:bCs/>
          <w:sz w:val="32"/>
          <w:szCs w:val="32"/>
          <w:rtl/>
        </w:rPr>
        <w:t>-</w:t>
      </w:r>
      <w:r w:rsidR="00EF6098">
        <w:rPr>
          <w:rFonts w:ascii="Simplified Arabic" w:hAnsi="Simplified Arabic" w:cs="Simplified Arabic" w:hint="cs"/>
          <w:b/>
          <w:bCs/>
          <w:sz w:val="32"/>
          <w:szCs w:val="32"/>
          <w:rtl/>
        </w:rPr>
        <w:t>20</w:t>
      </w:r>
      <w:r w:rsidRPr="00534C3F">
        <w:rPr>
          <w:rFonts w:ascii="Simplified Arabic" w:hAnsi="Simplified Arabic" w:cs="Simplified Arabic"/>
          <w:b/>
          <w:bCs/>
          <w:sz w:val="32"/>
          <w:szCs w:val="32"/>
          <w:rtl/>
        </w:rPr>
        <w:t xml:space="preserve">): </w:t>
      </w:r>
      <w:r w:rsidRPr="00534C3F">
        <w:rPr>
          <w:rFonts w:ascii="Simplified Arabic" w:hAnsi="Simplified Arabic" w:cs="Simplified Arabic"/>
          <w:sz w:val="32"/>
          <w:szCs w:val="32"/>
          <w:rtl/>
        </w:rPr>
        <w:t>الاتصال الداخلي يؤثر في تحقيق أهداف المؤسسة</w:t>
      </w:r>
      <w:r w:rsidRPr="00534C3F">
        <w:rPr>
          <w:rFonts w:ascii="Simplified Arabic" w:hAnsi="Simplified Arabic" w:cs="Simplified Arabic"/>
          <w:noProof/>
          <w:sz w:val="32"/>
          <w:szCs w:val="32"/>
          <w:rtl/>
          <w:lang w:eastAsia="fr-FR"/>
        </w:rPr>
        <w:drawing>
          <wp:inline distT="0" distB="0" distL="0" distR="0">
            <wp:extent cx="4429125" cy="3448050"/>
            <wp:effectExtent l="19050" t="0" r="9525" b="0"/>
            <wp:docPr id="2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90480" w:rsidRPr="00534C3F" w:rsidRDefault="00590480" w:rsidP="00EF6098">
      <w:pPr>
        <w:tabs>
          <w:tab w:val="left" w:pos="2380"/>
        </w:tabs>
        <w:bidi/>
        <w:ind w:firstLine="567"/>
        <w:jc w:val="left"/>
        <w:rPr>
          <w:rFonts w:ascii="Simplified Arabic" w:hAnsi="Simplified Arabic" w:cs="Simplified Arabic"/>
          <w:sz w:val="32"/>
          <w:szCs w:val="32"/>
          <w:rtl/>
          <w:lang w:bidi="ar-DZ"/>
        </w:rPr>
      </w:pPr>
      <w:r w:rsidRPr="00534C3F">
        <w:rPr>
          <w:rFonts w:ascii="Simplified Arabic" w:hAnsi="Simplified Arabic" w:cs="Simplified Arabic"/>
          <w:b/>
          <w:bCs/>
          <w:sz w:val="32"/>
          <w:szCs w:val="32"/>
          <w:rtl/>
          <w:lang w:bidi="ar-DZ"/>
        </w:rPr>
        <w:t>المصدر:</w:t>
      </w:r>
      <w:r w:rsidRPr="00534C3F">
        <w:rPr>
          <w:rFonts w:ascii="Simplified Arabic" w:hAnsi="Simplified Arabic" w:cs="Simplified Arabic"/>
          <w:sz w:val="32"/>
          <w:szCs w:val="32"/>
          <w:rtl/>
          <w:lang w:bidi="ar-DZ"/>
        </w:rPr>
        <w:t xml:space="preserve"> من إعداد الطالبة بالاعتماد على وثائق الاستبيان</w:t>
      </w:r>
    </w:p>
    <w:p w:rsidR="00590480" w:rsidRPr="00534C3F" w:rsidRDefault="00590480" w:rsidP="008D5904">
      <w:pPr>
        <w:bidi/>
        <w:ind w:firstLine="567"/>
        <w:jc w:val="left"/>
        <w:rPr>
          <w:rFonts w:ascii="Simplified Arabic" w:hAnsi="Simplified Arabic" w:cs="Simplified Arabic"/>
          <w:sz w:val="32"/>
          <w:szCs w:val="32"/>
          <w:rtl/>
          <w:lang w:bidi="ar-DZ"/>
        </w:rPr>
      </w:pPr>
      <w:r w:rsidRPr="00534C3F">
        <w:rPr>
          <w:rFonts w:ascii="Simplified Arabic" w:hAnsi="Simplified Arabic" w:cs="Simplified Arabic"/>
          <w:sz w:val="32"/>
          <w:szCs w:val="32"/>
          <w:rtl/>
        </w:rPr>
        <w:t>يتضح لنا أن معظم أفراد العينةأجابوا أن الاتصال الداخلي يؤثر في تحقيق أهداف المؤسسة بشكل متوسط بنسبة 78</w:t>
      </w:r>
      <w:r w:rsidRPr="00534C3F">
        <w:rPr>
          <w:rFonts w:ascii="Simplified Arabic" w:hAnsi="Simplified Arabic" w:cs="Simplified Arabic"/>
          <w:sz w:val="32"/>
          <w:szCs w:val="32"/>
        </w:rPr>
        <w:t>%</w:t>
      </w:r>
      <w:r w:rsidRPr="00534C3F">
        <w:rPr>
          <w:rFonts w:ascii="Simplified Arabic" w:hAnsi="Simplified Arabic" w:cs="Simplified Arabic"/>
          <w:sz w:val="32"/>
          <w:szCs w:val="32"/>
          <w:rtl/>
          <w:lang w:bidi="ar-DZ"/>
        </w:rPr>
        <w:t xml:space="preserve"> في حين أن نسبة 22</w:t>
      </w:r>
      <w:r w:rsidRPr="00534C3F">
        <w:rPr>
          <w:rFonts w:ascii="Simplified Arabic" w:hAnsi="Simplified Arabic" w:cs="Simplified Arabic"/>
          <w:sz w:val="32"/>
          <w:szCs w:val="32"/>
          <w:lang w:bidi="ar-DZ"/>
        </w:rPr>
        <w:t>%</w:t>
      </w:r>
      <w:r w:rsidRPr="00534C3F">
        <w:rPr>
          <w:rFonts w:ascii="Simplified Arabic" w:hAnsi="Simplified Arabic" w:cs="Simplified Arabic"/>
          <w:sz w:val="32"/>
          <w:szCs w:val="32"/>
          <w:rtl/>
          <w:lang w:bidi="ar-DZ"/>
        </w:rPr>
        <w:t xml:space="preserve"> أجابوا انه يؤثر بشكل عالي.</w:t>
      </w:r>
    </w:p>
    <w:p w:rsidR="00590480" w:rsidRPr="00534C3F" w:rsidRDefault="00590480" w:rsidP="008D5904">
      <w:pPr>
        <w:bidi/>
        <w:ind w:firstLine="567"/>
        <w:jc w:val="left"/>
        <w:rPr>
          <w:rFonts w:ascii="Simplified Arabic" w:eastAsia="Calibri" w:hAnsi="Simplified Arabic" w:cs="Simplified Arabic"/>
          <w:sz w:val="32"/>
          <w:szCs w:val="32"/>
          <w:rtl/>
        </w:rPr>
      </w:pPr>
      <w:r w:rsidRPr="00534C3F">
        <w:rPr>
          <w:rFonts w:ascii="Simplified Arabic" w:hAnsi="Simplified Arabic" w:cs="Simplified Arabic"/>
          <w:sz w:val="32"/>
          <w:szCs w:val="32"/>
          <w:rtl/>
        </w:rPr>
        <w:t>هذا يوضح أن الاتصال الداخلي في المؤسسة يلعب دورا مهما وفعال في تسير المؤسسة.</w:t>
      </w:r>
    </w:p>
    <w:p w:rsidR="00897843" w:rsidRDefault="00897843" w:rsidP="008D5904">
      <w:pPr>
        <w:bidi/>
        <w:ind w:firstLine="567"/>
        <w:jc w:val="left"/>
        <w:rPr>
          <w:rFonts w:ascii="Simplified Arabic" w:eastAsia="Calibri" w:hAnsi="Simplified Arabic" w:cs="Simplified Arabic"/>
          <w:b/>
          <w:bCs/>
          <w:sz w:val="32"/>
          <w:szCs w:val="32"/>
          <w:rtl/>
        </w:rPr>
      </w:pPr>
    </w:p>
    <w:p w:rsidR="00897843" w:rsidRDefault="00897843" w:rsidP="00897843">
      <w:pPr>
        <w:bidi/>
        <w:ind w:firstLine="567"/>
        <w:jc w:val="left"/>
        <w:rPr>
          <w:rFonts w:ascii="Simplified Arabic" w:eastAsia="Calibri" w:hAnsi="Simplified Arabic" w:cs="Simplified Arabic"/>
          <w:b/>
          <w:bCs/>
          <w:sz w:val="32"/>
          <w:szCs w:val="32"/>
          <w:rtl/>
        </w:rPr>
      </w:pPr>
    </w:p>
    <w:p w:rsidR="00897843" w:rsidRDefault="00897843" w:rsidP="00897843">
      <w:pPr>
        <w:bidi/>
        <w:ind w:firstLine="567"/>
        <w:jc w:val="left"/>
        <w:rPr>
          <w:rFonts w:ascii="Simplified Arabic" w:eastAsia="Calibri" w:hAnsi="Simplified Arabic" w:cs="Simplified Arabic"/>
          <w:b/>
          <w:bCs/>
          <w:sz w:val="32"/>
          <w:szCs w:val="32"/>
          <w:rtl/>
        </w:rPr>
      </w:pPr>
    </w:p>
    <w:p w:rsidR="00590480" w:rsidRPr="00534C3F" w:rsidRDefault="00590480" w:rsidP="00897843">
      <w:pPr>
        <w:bidi/>
        <w:ind w:firstLine="567"/>
        <w:jc w:val="left"/>
        <w:rPr>
          <w:rFonts w:ascii="Simplified Arabic" w:eastAsia="Calibri" w:hAnsi="Simplified Arabic" w:cs="Simplified Arabic"/>
          <w:b/>
          <w:bCs/>
          <w:sz w:val="32"/>
          <w:szCs w:val="32"/>
          <w:lang w:val="en-US"/>
        </w:rPr>
      </w:pPr>
      <w:r w:rsidRPr="00534C3F">
        <w:rPr>
          <w:rFonts w:ascii="Simplified Arabic" w:eastAsia="Calibri" w:hAnsi="Simplified Arabic" w:cs="Simplified Arabic"/>
          <w:b/>
          <w:bCs/>
          <w:sz w:val="32"/>
          <w:szCs w:val="32"/>
          <w:rtl/>
        </w:rPr>
        <w:lastRenderedPageBreak/>
        <w:t>تحليل النتائج على ضوء تساؤلات الدراسة:</w:t>
      </w:r>
    </w:p>
    <w:p w:rsidR="00590480" w:rsidRPr="00534C3F" w:rsidRDefault="00590480" w:rsidP="008D5904">
      <w:pPr>
        <w:suppressAutoHyphens/>
        <w:autoSpaceDN w:val="0"/>
        <w:bidi/>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rPr>
        <w:t>لقد توصلنا بعد الاطلاع على نتائج دراستنا التي تدور حول واقع الاتصال الداخلي وعلاقته بأداء عمال المؤسسة الاقتصادية وفعاليته في تسيير مؤسسة توزيع مواد البناء؟ إلى النتائج التي أجنبا فيها عن تساؤلات الدراسة.</w:t>
      </w:r>
    </w:p>
    <w:p w:rsidR="00590480" w:rsidRPr="00534C3F" w:rsidRDefault="00590480" w:rsidP="008D5904">
      <w:pPr>
        <w:suppressAutoHyphens/>
        <w:autoSpaceDN w:val="0"/>
        <w:bidi/>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b/>
          <w:bCs/>
          <w:sz w:val="32"/>
          <w:szCs w:val="32"/>
          <w:rtl/>
        </w:rPr>
        <w:t>المحور الأول:</w:t>
      </w:r>
      <w:r w:rsidRPr="00534C3F">
        <w:rPr>
          <w:rFonts w:ascii="Simplified Arabic" w:eastAsia="Calibri" w:hAnsi="Simplified Arabic" w:cs="Simplified Arabic"/>
          <w:sz w:val="32"/>
          <w:szCs w:val="32"/>
          <w:rtl/>
        </w:rPr>
        <w:t xml:space="preserve"> المتعلق بمساهمة الاتصال الداخلي في تحقيق أهداف المؤسسة الجدول رقم 5 ـ 6 ـ 7 ـ 8 أن مساهمة الاتصال الداخلي في مؤسسة توزيع مواد البناء يحقق بأهداف لأن أهداف الاتصال الداخلي توجد أهداف الخاصة بالعاملين وأهداف خاصة بالقيادات الإدارية كما أن مساهم الاتصال الداخلي تساهم بأهداف بكل كبير في زيادة العلاقة بين المؤسسة وجمهورها الداخلي وهذا حسب ما أدلى به أفراد العينة، في حين نجد أن الاتصال يساهم في حل المشكلات التي تظهر في مؤسستكم لأنه إذا وقعت تؤثر لذلك تسعى المؤسسة توزيع مواد البناء على تفاعل الاتصال الداخلي، ومنه نستنتج أننا أجبنا عن التساؤل الأول: هل يساهم الاتصال الداخلي في تحقيق اهداف المؤسسة؟</w:t>
      </w:r>
    </w:p>
    <w:p w:rsidR="00590480" w:rsidRPr="00534C3F" w:rsidRDefault="00590480" w:rsidP="008D5904">
      <w:pPr>
        <w:suppressAutoHyphens/>
        <w:autoSpaceDN w:val="0"/>
        <w:bidi/>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b/>
          <w:bCs/>
          <w:sz w:val="32"/>
          <w:szCs w:val="32"/>
          <w:rtl/>
        </w:rPr>
        <w:t>المحور الثاني:</w:t>
      </w:r>
      <w:r w:rsidRPr="00534C3F">
        <w:rPr>
          <w:rFonts w:ascii="Simplified Arabic" w:eastAsia="Calibri" w:hAnsi="Simplified Arabic" w:cs="Simplified Arabic"/>
          <w:sz w:val="32"/>
          <w:szCs w:val="32"/>
          <w:rtl/>
        </w:rPr>
        <w:t xml:space="preserve"> المتعلق بالوسائل المستخدمة في المؤسسة توزيع مواد البناء من خلال الجدول 9ـ 10ـ 11ـ 12ـ يتبين لنا أن مؤسسة توزيع مواد البناء تهتم حل انشغالاتي في مشكلتي: أكبر نسبة رسائل مكتوبة بشكل كبير في زيادة حل الانشغالات الشخصية وهذا حسب ما أدى به أفراد العينة، أما فيما يخص الوسائل المعتمدة من طرف المؤسسة في اتصالها الداخلي نجد أن الهاتف الذي يمثل النسبة الأكبر مع باقي الوسائل الأخرى. ثم يليها البريد الإلكتروني يساعد أكثر كذلك، وعليه كذلك بأن إيصال المعلومة أكبر عينة هي نسبته بسرعة، وعليه فأن المؤسسة توزيع مواد البناء تعمل على المزج بين مختلف الوسائل الاتصالية وكونها مؤسسة اقتصادية فهي تعتمد على الاتصال الداخلي للمنظمة على التعليمات والتقارير والفاكس والهاتف، فهي المؤسسات التي تستعمل في استخدام الوسائل </w:t>
      </w:r>
      <w:r w:rsidRPr="00534C3F">
        <w:rPr>
          <w:rFonts w:ascii="Simplified Arabic" w:eastAsia="Calibri" w:hAnsi="Simplified Arabic" w:cs="Simplified Arabic"/>
          <w:sz w:val="32"/>
          <w:szCs w:val="32"/>
          <w:rtl/>
        </w:rPr>
        <w:lastRenderedPageBreak/>
        <w:t>التكنولوجية وهذا ما يبين في سعيها لمسايرة تطورها. ومنه نستنتج أن تمكنا من الإجابة عن التساؤل الثان: ما هي أهم الوسائل المستخدمة في مؤسسة توزيع مواد البناء؟</w:t>
      </w:r>
    </w:p>
    <w:p w:rsidR="00590480" w:rsidRPr="00534C3F" w:rsidRDefault="00590480" w:rsidP="008D5904">
      <w:pPr>
        <w:suppressAutoHyphens/>
        <w:autoSpaceDN w:val="0"/>
        <w:bidi/>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b/>
          <w:bCs/>
          <w:sz w:val="32"/>
          <w:szCs w:val="32"/>
          <w:rtl/>
        </w:rPr>
        <w:t>المحور الثالث:</w:t>
      </w:r>
      <w:r w:rsidRPr="00534C3F">
        <w:rPr>
          <w:rFonts w:ascii="Simplified Arabic" w:eastAsia="Calibri" w:hAnsi="Simplified Arabic" w:cs="Simplified Arabic"/>
          <w:sz w:val="32"/>
          <w:szCs w:val="32"/>
          <w:rtl/>
        </w:rPr>
        <w:t xml:space="preserve"> المتعلق بمعوقات الاتصال الداخلي في المؤسسة توزيع مواد البناء يتضح لنا من خلال الجدول رقم 13ـ 14ـ 15ـ 16ـ 17ـ 18 أن مؤسسة توزيع مواد البناء تعمل طبيعية لحل المشاكل الاتصالية التي تعاني منها مؤسستكم لأنه تجد صعوبة بمشاكل معلقة بالإدارة التي اتضحت حسب العينة. هي أكبر نسبة ثم في حين نجد أن يوجد مشاكل متعلقة بالظروف الموظفين تشكل عائقاً عاماً امام المؤسسة، وأما عن اعتقاد أن وسيلة الاتصال المستعملة داخل المؤسسة كافية لنقل المعلومة أكبر نسبة كافية بشكل كبير حسب العينة المختارة، وعليه فإن المؤسسة تعمل على تغلب عن مشاكل الاتصال بتنسيق وتخطيط برامج تساعدها في تحقيق حل المشاكل باعتبارها مؤسسة اقتصادية.</w:t>
      </w:r>
    </w:p>
    <w:p w:rsidR="00590480" w:rsidRPr="00534C3F" w:rsidRDefault="00590480" w:rsidP="008D5904">
      <w:pPr>
        <w:suppressAutoHyphens/>
        <w:autoSpaceDN w:val="0"/>
        <w:bidi/>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rPr>
        <w:t>وعليه نستنتج اننا تمكنا من الإجابة عن التساؤل الثالث: ما هي معوقات الاتصال الداخلي في مؤسسة توزيع مواد البناء؟</w:t>
      </w:r>
    </w:p>
    <w:p w:rsidR="00590480" w:rsidRPr="00534C3F" w:rsidRDefault="00590480" w:rsidP="008D5904">
      <w:pPr>
        <w:suppressAutoHyphens/>
        <w:autoSpaceDN w:val="0"/>
        <w:bidi/>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b/>
          <w:bCs/>
          <w:sz w:val="32"/>
          <w:szCs w:val="32"/>
          <w:rtl/>
        </w:rPr>
        <w:t>المحور الرابع:</w:t>
      </w:r>
      <w:r w:rsidRPr="00534C3F">
        <w:rPr>
          <w:rFonts w:ascii="Simplified Arabic" w:eastAsia="Calibri" w:hAnsi="Simplified Arabic" w:cs="Simplified Arabic"/>
          <w:sz w:val="32"/>
          <w:szCs w:val="32"/>
          <w:rtl/>
        </w:rPr>
        <w:t xml:space="preserve"> المتعلق بدور الاتصال الداخلي في المؤسسة توزيع مواد البناء يتضح لنا من خلال الجدول رقم 18ـ 19ـ 20ـ 21ـ  أن الاتصال الداخلي في مؤسسة توزيع مواد البناء هو تبادل المعلومات بين الموظفين ومديرهم أو الموظفين فيما بينهم، وأيضا كما أن الاتصال الداخلي يثبت وجوده فيها، كما أن العينة تبادل المعلومات بين جمهورها الداخلي بشكل كبير في زيادة العلاقة بين العاملين الداخلين، وهذا أحسن ما أدلت به العينة، في حين نجد أن الروتين الإداري للمؤسسة التي تؤثر على إعداد سياسة الاتصال الداخلي وما يوضح أن اعتقاد الاتصال الداخلي في مؤسستكم يؤثر في تحقيق الأهداف المؤسسة، وهو إجابة معظم أفراد العينة إنه يساهم في شكل متوسط بنسبة أكبر ثم تليها بشكل عالي حسب العينة لدى تسعى المؤسسة توزيع مواد البناء على تفاعل الاتصال الداخلي. ومنه نستنتج أننا أجبنا عن التساؤل الرابع: ما هو دور الاتصال الداخلي في مؤسسة توزيع مواد البناء؟</w:t>
      </w:r>
    </w:p>
    <w:p w:rsidR="00590480" w:rsidRPr="00534C3F" w:rsidRDefault="00590480" w:rsidP="00FC7669">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b/>
          <w:bCs/>
          <w:sz w:val="32"/>
          <w:szCs w:val="32"/>
          <w:rtl/>
          <w:lang w:val="en-US"/>
        </w:rPr>
        <w:lastRenderedPageBreak/>
        <w:t>نتائج الدراسة</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من خلال الدراسة الميدانية في مؤسسة توزيع مواد البناء وتحليل البيانات الاستبيان توصلنا إلى النتائج التالية:</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وجود سهولة الاتصال الداخلي في تحقيق الأهداف وذلك تبعاً لإجابات المبحوثين حيث بلغت نسبتها 68%.</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يمثل الاتصال داخل المؤسسة من قبل المبحوثين في التفاهم والاستقرار بلغت نسبة 96%.</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أن مساهمة الاتصال في حل المشكلات التي تظهر داخل المؤسسة ب دائماً قدرت بنسبة 50%.</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إن الوسائل الاتصالية المستخدمة في تبليغ المعلومات والتقارير في المؤسسة قدرت نسبة 35% لدى الملصقات والتقارير نفس النسبة.</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الوسائل الاتصالية المعتمدة من قبل المؤسسة توزيع مواد البناء كنقل معلومات ووصل الرسالة بالهاتف بنسبة 67%.</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معظم المشاكل التي تعاني منها المؤسسة المتعلقة بالإدارة بنسبة 54%، بالإضافة إلى وجود مشاكل متعلقة بالوسيلة بنسبة 65% غالباً.</w:t>
      </w:r>
    </w:p>
    <w:p w:rsidR="00590480" w:rsidRPr="00534C3F"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lang w:val="en-US"/>
        </w:rPr>
      </w:pPr>
      <w:r w:rsidRPr="00534C3F">
        <w:rPr>
          <w:rFonts w:ascii="Simplified Arabic" w:eastAsia="Calibri" w:hAnsi="Simplified Arabic" w:cs="Simplified Arabic"/>
          <w:sz w:val="32"/>
          <w:szCs w:val="32"/>
          <w:rtl/>
          <w:lang w:val="en-US"/>
        </w:rPr>
        <w:t>ـ يمثل اعتقاد أن الشخصية الحاكمة للمدراء تؤثر على عملية الاتصال بنسبة 100%.</w:t>
      </w:r>
    </w:p>
    <w:p w:rsidR="00FC7669" w:rsidRDefault="00590480" w:rsidP="008D5904">
      <w:pPr>
        <w:suppressAutoHyphens/>
        <w:autoSpaceDN w:val="0"/>
        <w:bidi/>
        <w:spacing w:line="242" w:lineRule="auto"/>
        <w:ind w:firstLine="567"/>
        <w:jc w:val="left"/>
        <w:textAlignment w:val="baseline"/>
        <w:rPr>
          <w:rFonts w:ascii="Simplified Arabic" w:eastAsia="Calibri" w:hAnsi="Simplified Arabic" w:cs="Simplified Arabic"/>
          <w:sz w:val="32"/>
          <w:szCs w:val="32"/>
          <w:rtl/>
          <w:lang w:val="en-US"/>
        </w:rPr>
        <w:sectPr w:rsidR="00FC7669" w:rsidSect="00590480">
          <w:footnotePr>
            <w:numRestart w:val="eachPage"/>
          </w:footnotePr>
          <w:pgSz w:w="11906" w:h="16838"/>
          <w:pgMar w:top="851" w:right="1701" w:bottom="851" w:left="1134" w:header="709" w:footer="709" w:gutter="0"/>
          <w:cols w:space="708"/>
          <w:rtlGutter/>
          <w:docGrid w:linePitch="360"/>
        </w:sectPr>
      </w:pPr>
      <w:r w:rsidRPr="00534C3F">
        <w:rPr>
          <w:rFonts w:ascii="Simplified Arabic" w:eastAsia="Calibri" w:hAnsi="Simplified Arabic" w:cs="Simplified Arabic"/>
          <w:sz w:val="32"/>
          <w:szCs w:val="32"/>
          <w:rtl/>
          <w:lang w:val="en-US"/>
        </w:rPr>
        <w:t>ـ الاتصال الداخلي يزيد من فاعلية العلاقة بين المدير والموظفين بنسبة 62% ونوعا ما ب 33%، وهو الاتصال الذي يتم داخل المؤسسة بين مختلف مستوياتها ويهتم بسير المعلومات والحقائق بين العمال لتحقيق الأهداف.</w:t>
      </w:r>
    </w:p>
    <w:p w:rsidR="00590480" w:rsidRPr="00534C3F" w:rsidRDefault="00590480" w:rsidP="008D5904">
      <w:pPr>
        <w:tabs>
          <w:tab w:val="left" w:pos="1417"/>
          <w:tab w:val="center" w:pos="4677"/>
        </w:tabs>
        <w:autoSpaceDN w:val="0"/>
        <w:bidi/>
        <w:spacing w:line="244" w:lineRule="auto"/>
        <w:jc w:val="left"/>
        <w:rPr>
          <w:rFonts w:ascii="Simplified Arabic" w:eastAsia="Calibri" w:hAnsi="Simplified Arabic" w:cs="Simplified Arabic"/>
          <w:sz w:val="240"/>
          <w:szCs w:val="240"/>
          <w:rtl/>
          <w:lang w:val="en-US"/>
        </w:rPr>
      </w:pPr>
    </w:p>
    <w:p w:rsidR="00590480" w:rsidRPr="00534C3F" w:rsidRDefault="00590480" w:rsidP="00FC7669">
      <w:pPr>
        <w:tabs>
          <w:tab w:val="left" w:pos="1417"/>
          <w:tab w:val="center" w:pos="4677"/>
        </w:tab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sz w:val="240"/>
          <w:szCs w:val="240"/>
          <w:rtl/>
          <w:lang w:val="en-US"/>
        </w:rPr>
        <w:t>الخاتمة</w:t>
      </w:r>
    </w:p>
    <w:p w:rsidR="00590480" w:rsidRPr="00534C3F" w:rsidRDefault="00590480" w:rsidP="008D5904">
      <w:pPr>
        <w:suppressAutoHyphens/>
        <w:autoSpaceDN w:val="0"/>
        <w:bidi/>
        <w:spacing w:line="247" w:lineRule="auto"/>
        <w:ind w:firstLine="567"/>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7" w:lineRule="auto"/>
        <w:ind w:firstLine="567"/>
        <w:jc w:val="left"/>
        <w:rPr>
          <w:rFonts w:ascii="Simplified Arabic" w:eastAsia="Calibri" w:hAnsi="Simplified Arabic" w:cs="Simplified Arabic"/>
          <w:sz w:val="32"/>
          <w:szCs w:val="32"/>
          <w:rtl/>
          <w:lang w:val="en-US"/>
        </w:rPr>
      </w:pPr>
    </w:p>
    <w:p w:rsidR="00590480" w:rsidRPr="00534C3F" w:rsidRDefault="00590480" w:rsidP="008D5904">
      <w:pPr>
        <w:suppressAutoHyphens/>
        <w:autoSpaceDN w:val="0"/>
        <w:bidi/>
        <w:spacing w:line="247" w:lineRule="auto"/>
        <w:ind w:firstLine="567"/>
        <w:jc w:val="left"/>
        <w:rPr>
          <w:rFonts w:ascii="Simplified Arabic" w:eastAsia="Calibri" w:hAnsi="Simplified Arabic" w:cs="Simplified Arabic"/>
          <w:sz w:val="32"/>
          <w:szCs w:val="32"/>
          <w:rtl/>
          <w:lang w:val="en-US"/>
        </w:rPr>
      </w:pPr>
    </w:p>
    <w:p w:rsidR="00590480" w:rsidRPr="00534C3F" w:rsidRDefault="00590480" w:rsidP="008D5904">
      <w:pPr>
        <w:suppressAutoHyphens/>
        <w:autoSpaceDN w:val="0"/>
        <w:bidi/>
        <w:spacing w:line="247" w:lineRule="auto"/>
        <w:ind w:firstLine="567"/>
        <w:jc w:val="left"/>
        <w:rPr>
          <w:rFonts w:ascii="Simplified Arabic" w:eastAsia="Calibri" w:hAnsi="Simplified Arabic" w:cs="Simplified Arabic"/>
          <w:sz w:val="32"/>
          <w:szCs w:val="32"/>
          <w:rtl/>
          <w:lang w:val="en-US"/>
        </w:rPr>
      </w:pPr>
    </w:p>
    <w:p w:rsidR="00590480" w:rsidRPr="00534C3F" w:rsidRDefault="00590480" w:rsidP="008D5904">
      <w:pPr>
        <w:suppressAutoHyphens/>
        <w:autoSpaceDN w:val="0"/>
        <w:bidi/>
        <w:spacing w:line="247" w:lineRule="auto"/>
        <w:ind w:firstLine="567"/>
        <w:jc w:val="left"/>
        <w:rPr>
          <w:rFonts w:ascii="Simplified Arabic" w:eastAsia="Calibri" w:hAnsi="Simplified Arabic" w:cs="Simplified Arabic"/>
          <w:sz w:val="32"/>
          <w:szCs w:val="32"/>
          <w:rtl/>
          <w:lang w:val="en-US"/>
        </w:rPr>
      </w:pPr>
    </w:p>
    <w:p w:rsidR="00FC7669" w:rsidRDefault="00FC7669" w:rsidP="008D5904">
      <w:pPr>
        <w:suppressAutoHyphens/>
        <w:autoSpaceDN w:val="0"/>
        <w:bidi/>
        <w:spacing w:line="247" w:lineRule="auto"/>
        <w:ind w:firstLine="567"/>
        <w:jc w:val="left"/>
        <w:rPr>
          <w:rFonts w:ascii="Simplified Arabic" w:eastAsia="Calibri" w:hAnsi="Simplified Arabic" w:cs="Simplified Arabic"/>
          <w:sz w:val="32"/>
          <w:szCs w:val="32"/>
          <w:rtl/>
          <w:lang w:val="en-US"/>
        </w:rPr>
        <w:sectPr w:rsidR="00FC7669" w:rsidSect="00590480">
          <w:headerReference w:type="default" r:id="rId46"/>
          <w:pgSz w:w="11906" w:h="16838"/>
          <w:pgMar w:top="851" w:right="1701" w:bottom="851" w:left="1134" w:header="709" w:footer="709" w:gutter="0"/>
          <w:cols w:space="708"/>
          <w:rtlGutter/>
          <w:docGrid w:linePitch="360"/>
        </w:sectPr>
      </w:pPr>
    </w:p>
    <w:p w:rsidR="00590480" w:rsidRPr="00534C3F" w:rsidRDefault="00590480" w:rsidP="008D5904">
      <w:pPr>
        <w:suppressAutoHyphens/>
        <w:autoSpaceDN w:val="0"/>
        <w:bidi/>
        <w:spacing w:line="247" w:lineRule="auto"/>
        <w:ind w:firstLine="567"/>
        <w:jc w:val="left"/>
        <w:rPr>
          <w:rFonts w:ascii="Simplified Arabic" w:eastAsia="Calibri" w:hAnsi="Simplified Arabic" w:cs="Simplified Arabic"/>
          <w:lang w:val="en-US"/>
        </w:rPr>
      </w:pPr>
      <w:r w:rsidRPr="00534C3F">
        <w:rPr>
          <w:rFonts w:ascii="Simplified Arabic" w:eastAsia="Calibri" w:hAnsi="Simplified Arabic" w:cs="Simplified Arabic"/>
          <w:sz w:val="32"/>
          <w:szCs w:val="32"/>
          <w:rtl/>
          <w:lang w:val="en-US"/>
        </w:rPr>
        <w:lastRenderedPageBreak/>
        <w:t>بعد انجازنا لهذه المذكرة وبناءاً على النتائج المتحصل عليها من خلال مجهودنا الكبير من أجل انجاز دراسة تنظيمية معلوماتية لتسيير المخزن على مستوى الكلية بجامعة عبد الحميد ابن باديس، تمكنا من تنمية</w:t>
      </w:r>
      <w:r w:rsidRPr="00534C3F">
        <w:rPr>
          <w:rFonts w:ascii="Simplified Arabic" w:eastAsia="Calibri" w:hAnsi="Simplified Arabic" w:cs="Simplified Arabic"/>
          <w:sz w:val="32"/>
          <w:szCs w:val="32"/>
          <w:u w:val="single"/>
          <w:rtl/>
          <w:lang w:val="en-US"/>
        </w:rPr>
        <w:t xml:space="preserve"> مهارتنا</w:t>
      </w:r>
      <w:r w:rsidRPr="00534C3F">
        <w:rPr>
          <w:rFonts w:ascii="Simplified Arabic" w:eastAsia="Calibri" w:hAnsi="Simplified Arabic" w:cs="Simplified Arabic"/>
          <w:sz w:val="32"/>
          <w:szCs w:val="32"/>
          <w:rtl/>
          <w:lang w:val="en-US"/>
        </w:rPr>
        <w:t xml:space="preserve"> السابقة باكتساب منهجية وخبرات علمية إضافية تساعدنا على خوض عمار معركتنا في الحياة العملية المقبلة. </w:t>
      </w:r>
    </w:p>
    <w:p w:rsidR="00FC7669" w:rsidRDefault="00590480" w:rsidP="008D5904">
      <w:pPr>
        <w:suppressAutoHyphens/>
        <w:autoSpaceDN w:val="0"/>
        <w:bidi/>
        <w:spacing w:line="247" w:lineRule="auto"/>
        <w:ind w:firstLine="567"/>
        <w:jc w:val="left"/>
        <w:rPr>
          <w:rFonts w:ascii="Simplified Arabic" w:eastAsia="Calibri" w:hAnsi="Simplified Arabic" w:cs="Simplified Arabic"/>
          <w:sz w:val="32"/>
          <w:szCs w:val="32"/>
          <w:rtl/>
          <w:lang w:val="en-US"/>
        </w:rPr>
        <w:sectPr w:rsidR="00FC7669" w:rsidSect="00590480">
          <w:headerReference w:type="default" r:id="rId47"/>
          <w:pgSz w:w="11906" w:h="16838"/>
          <w:pgMar w:top="851" w:right="1701" w:bottom="851" w:left="1134" w:header="709" w:footer="709" w:gutter="0"/>
          <w:cols w:space="708"/>
          <w:rtlGutter/>
          <w:docGrid w:linePitch="360"/>
        </w:sectPr>
      </w:pPr>
      <w:r w:rsidRPr="00534C3F">
        <w:rPr>
          <w:rFonts w:ascii="Simplified Arabic" w:eastAsia="Calibri" w:hAnsi="Simplified Arabic" w:cs="Simplified Arabic"/>
          <w:sz w:val="32"/>
          <w:szCs w:val="32"/>
          <w:rtl/>
          <w:lang w:val="en-US"/>
        </w:rPr>
        <w:t>نرجو في النهاية أننا وفقنا في عملنا المتواضع والذي يمكن تطويره وتحسينه من طرف طلبة آخرين.</w:t>
      </w: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FC7669">
      <w:pPr>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96"/>
          <w:szCs w:val="96"/>
          <w:rtl/>
          <w:lang w:val="en-US"/>
        </w:rPr>
        <w:t>قائمة المصادر والمراجع</w:t>
      </w: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Default="00590480" w:rsidP="008D5904">
      <w:pPr>
        <w:suppressAutoHyphens/>
        <w:autoSpaceDN w:val="0"/>
        <w:bidi/>
        <w:spacing w:line="244" w:lineRule="auto"/>
        <w:jc w:val="left"/>
        <w:rPr>
          <w:rFonts w:ascii="Simplified Arabic" w:eastAsia="Calibri" w:hAnsi="Simplified Arabic" w:cs="Simplified Arabic"/>
          <w:sz w:val="32"/>
          <w:szCs w:val="32"/>
          <w:rtl/>
          <w:lang w:val="en-US"/>
        </w:rPr>
      </w:pPr>
    </w:p>
    <w:p w:rsidR="00590480" w:rsidRDefault="00590480" w:rsidP="008D5904">
      <w:pPr>
        <w:suppressAutoHyphens/>
        <w:autoSpaceDN w:val="0"/>
        <w:bidi/>
        <w:spacing w:line="244" w:lineRule="auto"/>
        <w:jc w:val="left"/>
        <w:rPr>
          <w:rFonts w:ascii="Simplified Arabic" w:eastAsia="Calibri" w:hAnsi="Simplified Arabic" w:cs="Simplified Arabic"/>
          <w:sz w:val="32"/>
          <w:szCs w:val="32"/>
          <w:rtl/>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jc w:val="left"/>
        <w:rPr>
          <w:rFonts w:ascii="Simplified Arabic" w:eastAsia="Calibri" w:hAnsi="Simplified Arabic" w:cs="Simplified Arabic"/>
          <w:sz w:val="32"/>
          <w:szCs w:val="32"/>
          <w:lang w:val="en-US"/>
        </w:rPr>
      </w:pPr>
    </w:p>
    <w:p w:rsidR="00FC7669" w:rsidRDefault="00FC7669" w:rsidP="008D5904">
      <w:pPr>
        <w:suppressAutoHyphens/>
        <w:autoSpaceDN w:val="0"/>
        <w:bidi/>
        <w:jc w:val="left"/>
        <w:rPr>
          <w:rFonts w:ascii="Simplified Arabic" w:eastAsia="Calibri" w:hAnsi="Simplified Arabic" w:cs="Simplified Arabic"/>
          <w:sz w:val="32"/>
          <w:szCs w:val="32"/>
          <w:rtl/>
          <w:lang w:val="en-US"/>
        </w:rPr>
        <w:sectPr w:rsidR="00FC7669" w:rsidSect="00590480">
          <w:headerReference w:type="default" r:id="rId48"/>
          <w:pgSz w:w="11906" w:h="16838"/>
          <w:pgMar w:top="851" w:right="1701" w:bottom="851" w:left="1134" w:header="709" w:footer="709" w:gutter="0"/>
          <w:cols w:space="708"/>
          <w:rtlGutter/>
          <w:docGrid w:linePitch="360"/>
        </w:sectPr>
      </w:pPr>
    </w:p>
    <w:p w:rsidR="00590480" w:rsidRPr="00534C3F" w:rsidRDefault="00590480" w:rsidP="008D5904">
      <w:pPr>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b/>
          <w:bCs/>
          <w:sz w:val="32"/>
          <w:szCs w:val="32"/>
          <w:rtl/>
          <w:lang w:val="en-US"/>
        </w:rPr>
        <w:lastRenderedPageBreak/>
        <w:t>أولا: المصادر والمراجع:</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إبراهيم خلوف المكاوي، إدارة الأداء باستخدام بطاقة الأداء المتوازن، مؤسسة للوراق للنشر والتوزيع، الأردن، ط1، 2009.</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إسماعيل عرباجي، اقتصاد المؤسسة، أهمية التنظيم ديناميكية الهياكل، ديوان المطبوعات الجامعية، د. ط، 1996.</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بسام عبد الرحمان مشاقبة، معجم المصطلحات العلاقات العامة، دار أسامة للنشر والتوزيع، الأردن، ط. 1، 2014.</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ختام العناني، الاتصال المؤسسي في الفكر التربوي بين النظرية والتطبيق، دار الحامد للنشر والتوزيع، الأردن، 2014.</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 xml:space="preserve">ـ خليل محمد الشماع، مبادئ الإدارة مع التركيز على إدارة الأعمال، دار المسيرة للنشر والتوزيع، عمان، الأردن، ط. 1، 2011. </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خيري عليل الجميلي، الاتصال ووسائله في مجتمع الحديث، المكتب الجامعي الحديث، الازاريطية، مصر، 1997.</w:t>
      </w:r>
    </w:p>
    <w:p w:rsidR="00590480" w:rsidRPr="00534C3F" w:rsidRDefault="00590480" w:rsidP="008D5904">
      <w:pPr>
        <w:suppressAutoHyphens/>
        <w:autoSpaceDN w:val="0"/>
        <w:bidi/>
        <w:spacing w:line="244" w:lineRule="auto"/>
        <w:jc w:val="left"/>
        <w:rPr>
          <w:rFonts w:ascii="Simplified Arabic" w:eastAsia="Calibri" w:hAnsi="Simplified Arabic" w:cs="Simplified Arabic"/>
          <w:lang w:val="en-US"/>
        </w:rPr>
      </w:pP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شعبان فرح، الاتصالات الإدارية، دار أسامة للنشر والتوزيع، الأردن، ط. 1، 2006.</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 xml:space="preserve">ـ شير العلاق، الإدارة الحديثة، نظريات والمفاهيم، دار اليازوري العلمية للنشر والتوزيع، عمان، الطبعة العربية، 2008. </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صخري عمر، اقتصاد المؤسسة، ديوان المطبوعات الجامعية، الجزائر، ط4، 2006.</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علي فلاح الزغبي، الاتصالات التسويقية، مدخل منهجي تطبيقي، الأردن، ط. 1، 2010.</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عمرو صفي عقيلي، إدارة الموارد البشرية، جامعة حلب، سوريا، 1991.</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lastRenderedPageBreak/>
        <w:t>ـ فرح فراحي، الاتصال المؤسساتي ودورة في تنسيق بين الوحدات المؤسسة وأثره على الجمهور الخارجي، المرجع السابق.</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فضيل دليو، الاتصال، مفاهيمه نظرياته وسائله، دار الفجر للنشر والتوزيع، القاهرة، د. ط، 2003.</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فضيل دليو، مقدمة في وسائل الاتصال وجماهيره، دار المطبوعات الجزائرية الجامعية، الجزائر، د. ط، 1998.</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فوقية حسن رضوان، منهجية البحث العلمي وتنظيمه، دار الكتاب الحديث، القاهرة، ط1، 2008.</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محمد أبو سمر، الاتصال الإداري والإعلامي، دار أسامة للنشر والتوزيع، عمان، د. ط، 2009.</w:t>
      </w:r>
    </w:p>
    <w:p w:rsidR="00590480" w:rsidRPr="00534C3F" w:rsidRDefault="00590480" w:rsidP="008D5904">
      <w:pPr>
        <w:autoSpaceDN w:val="0"/>
        <w:bidi/>
        <w:spacing w:after="0"/>
        <w:ind w:left="720"/>
        <w:jc w:val="left"/>
        <w:rPr>
          <w:rFonts w:ascii="Simplified Arabic" w:eastAsia="Calibri" w:hAnsi="Simplified Arabic" w:cs="Simplified Arabic"/>
          <w:sz w:val="20"/>
          <w:szCs w:val="20"/>
          <w:lang w:val="en-US"/>
        </w:rPr>
      </w:pP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محمد جمال الفار، المعجم الإعلامي، دار أسامة للنشر والتوزيع، الأردن، د. ط، 2010.</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 xml:space="preserve">ـ محمد علي القوزي، نشأة وسائل الاتصال وتطورها، دار النهضة العربية للطباعة والنشر والتوزيع، القاهرة، 2007. </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منال طلعت محمود، مدخل إلى علم الاتصال، المكتب الجامعي الحديث، القاهرة، د. ط، 2002.</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موريس أنجرس، منهجية البحث العلمي في العلوم الإنسانية، دار القصبة، الجزائر، 2002.</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 xml:space="preserve">ـ موسى خليل، الإدارة المعاصرة المبادئ الوظائف الوظائف الممارسة، المؤسسة الجامعية للدراسات والنشر والتوزيع، عمان، 2012. </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وسيلة حمداوي، إدارة الموارد البشرية، مديرية النشر الجامعية قائمة، 2004.</w:t>
      </w:r>
    </w:p>
    <w:p w:rsidR="00590480" w:rsidRPr="00534C3F" w:rsidRDefault="00590480" w:rsidP="008D5904">
      <w:pPr>
        <w:numPr>
          <w:ilvl w:val="0"/>
          <w:numId w:val="24"/>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lastRenderedPageBreak/>
        <w:t>ـ يوسف سعدون، علم الاجتماع دراسة التغير التنظيمي في المؤسسات الصناعية، ديوان المطبوعات الجامعية، قسنطينة.</w:t>
      </w:r>
    </w:p>
    <w:p w:rsidR="00590480" w:rsidRPr="00534C3F" w:rsidRDefault="00590480" w:rsidP="008D5904">
      <w:pPr>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b/>
          <w:bCs/>
          <w:sz w:val="32"/>
          <w:szCs w:val="32"/>
          <w:rtl/>
          <w:lang w:val="en-US"/>
        </w:rPr>
        <w:t>الدراسات:</w:t>
      </w:r>
    </w:p>
    <w:p w:rsidR="00C73C74" w:rsidRPr="00534C3F" w:rsidRDefault="00C73C74" w:rsidP="00C73C74">
      <w:pPr>
        <w:suppressAutoHyphens/>
        <w:autoSpaceDN w:val="0"/>
        <w:bidi/>
        <w:spacing w:after="0"/>
        <w:ind w:left="360"/>
        <w:jc w:val="left"/>
        <w:rPr>
          <w:rFonts w:ascii="Simplified Arabic" w:eastAsia="Calibri" w:hAnsi="Simplified Arabic" w:cs="Simplified Arabic"/>
          <w:sz w:val="20"/>
          <w:szCs w:val="20"/>
          <w:lang w:val="en-US"/>
        </w:rPr>
      </w:pP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hint="cs"/>
          <w:sz w:val="32"/>
          <w:szCs w:val="32"/>
          <w:rtl/>
        </w:rPr>
        <w:t>ـ أميرة جرمان، الاتصال التنظيمي وعلاقته بأداء المؤسسة الاقتصادية، مذكرة لنيل شهادة الماستر، تخصص تسيير الموارد البشرية، جامعة أم البواقي، 2013.</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20"/>
          <w:szCs w:val="20"/>
        </w:rPr>
      </w:pPr>
      <w:r w:rsidRPr="00C73C74">
        <w:rPr>
          <w:rFonts w:ascii="Simplified Arabic" w:eastAsia="Calibri" w:hAnsi="Simplified Arabic" w:cs="Simplified Arabic"/>
          <w:sz w:val="32"/>
          <w:szCs w:val="32"/>
          <w:rtl/>
        </w:rPr>
        <w:t xml:space="preserve">ـ بلجار حياة، دور الاتصال الداخلي في تحسين أداء العنصر البشري في المؤسسة، دراسة حالة وحدة الغاز والبترول المميع </w:t>
      </w:r>
      <w:r w:rsidRPr="00C73C74">
        <w:rPr>
          <w:rFonts w:ascii="Simplified Arabic" w:eastAsia="Calibri" w:hAnsi="Simplified Arabic" w:cs="Simplified Arabic"/>
          <w:sz w:val="32"/>
          <w:szCs w:val="32"/>
        </w:rPr>
        <w:t>CPL</w:t>
      </w:r>
      <w:r w:rsidRPr="00C73C74">
        <w:rPr>
          <w:rFonts w:ascii="Simplified Arabic" w:eastAsia="Calibri" w:hAnsi="Simplified Arabic" w:cs="Simplified Arabic"/>
          <w:sz w:val="32"/>
          <w:szCs w:val="32"/>
          <w:rtl/>
        </w:rPr>
        <w:t>، مذكرة لنيل شهادة الماستر في العلوم الاقتصادية، 2013، 2014.</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sz w:val="32"/>
          <w:szCs w:val="32"/>
          <w:rtl/>
        </w:rPr>
        <w:t>ـ بن دريدري منير، إدارة الموارد البشرية في المؤسسة العمومية الجزائرية، مذكرة مكملة لنيل شهادة الماجستير في علم الاجتماع، جامعة منثوري، قسنطينة، 2010.</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20"/>
          <w:szCs w:val="20"/>
        </w:rPr>
      </w:pPr>
      <w:r w:rsidRPr="00C73C74">
        <w:rPr>
          <w:rFonts w:ascii="Simplified Arabic" w:eastAsia="Calibri" w:hAnsi="Simplified Arabic" w:cs="Simplified Arabic"/>
          <w:sz w:val="32"/>
          <w:szCs w:val="32"/>
          <w:rtl/>
        </w:rPr>
        <w:t xml:space="preserve">ـ بو عبد الله عيسى، الوظيفة الآلية في المؤسسة الاقتصادية، رسالة الماجيستر، علوم التسيير، جامعة الجزائر، 2003. </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20"/>
          <w:szCs w:val="20"/>
        </w:rPr>
      </w:pPr>
      <w:r w:rsidRPr="00C73C74">
        <w:rPr>
          <w:rFonts w:ascii="Simplified Arabic" w:eastAsia="Calibri" w:hAnsi="Simplified Arabic" w:cs="Simplified Arabic"/>
          <w:sz w:val="32"/>
          <w:szCs w:val="32"/>
          <w:rtl/>
        </w:rPr>
        <w:t>ـ حنان حلولي، خيرة راوي، أهمية التشخيص الداخلي للمؤسسة، مذكرة مقدمة لاستكمال شهادة الماستر، تخصص تسيير مؤسسة، 2017.</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hint="cs"/>
          <w:sz w:val="32"/>
          <w:szCs w:val="32"/>
          <w:rtl/>
        </w:rPr>
        <w:t>ـ خنوف عيسى، مهدي رانيا، دور الاتصال الداخلي في تحفيز أداء العاملين، بالمؤسسة الإدارية، مذكرة مكملة لنيل شهادة ليسانس، تخصص اتصال، جامعة المسيلة، 2018.</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hint="cs"/>
          <w:sz w:val="32"/>
          <w:szCs w:val="32"/>
          <w:rtl/>
        </w:rPr>
        <w:t>ـ صونيا بانوح، لطيفة بومكواز، واقع الاتصال الداخلي في المؤسسات الاستشفائية الجزائرية، مذكرة تخرج لنيل هادة الماستر، علوم الإعلام والاتصال، تخصص اتصال، جامعة البويرة، 2018.</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hint="cs"/>
          <w:sz w:val="32"/>
          <w:szCs w:val="32"/>
          <w:rtl/>
        </w:rPr>
        <w:t>ـ عامر حبيبة، دور المؤسسات الاقتصادية في تحقيق التنمية المستدامة في ظل التكتلات الاقتصادية العالمية، علوم التسيير جامعة المسيلة، 2017.</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hint="cs"/>
          <w:sz w:val="32"/>
          <w:szCs w:val="32"/>
          <w:rtl/>
        </w:rPr>
        <w:lastRenderedPageBreak/>
        <w:t>ـ عماني منال، دياب جفال ريمة، تقييم الأداء المالي للمؤسسة الاقتصادية، مذكرة لنيل شهادة ماسترن تخصص مالية المؤسسة جامعة البويرة، 2018.</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32"/>
          <w:szCs w:val="32"/>
          <w:rtl/>
        </w:rPr>
      </w:pPr>
      <w:r w:rsidRPr="00C73C74">
        <w:rPr>
          <w:rFonts w:ascii="Simplified Arabic" w:eastAsia="Calibri" w:hAnsi="Simplified Arabic" w:cs="Simplified Arabic" w:hint="cs"/>
          <w:sz w:val="32"/>
          <w:szCs w:val="32"/>
          <w:rtl/>
        </w:rPr>
        <w:t xml:space="preserve">ـ غوال يمينة، دور التدقيق المحاسبي وتطبيقه في المؤسسة الاقتصادية، مذكرة لنيل شهادة ماستير أكاديمي، تخصص التدقيق المحاسبي ومراقبة التسيير، جامعة مستغانم، 2016/2017. </w:t>
      </w:r>
    </w:p>
    <w:p w:rsidR="00C73C74" w:rsidRPr="00C73C74" w:rsidRDefault="00C73C74" w:rsidP="00C73C74">
      <w:pPr>
        <w:pStyle w:val="Paragraphedeliste"/>
        <w:numPr>
          <w:ilvl w:val="0"/>
          <w:numId w:val="29"/>
        </w:numPr>
        <w:suppressAutoHyphens/>
        <w:autoSpaceDN w:val="0"/>
        <w:spacing w:after="0"/>
        <w:jc w:val="left"/>
        <w:rPr>
          <w:rFonts w:ascii="Simplified Arabic" w:eastAsia="Calibri" w:hAnsi="Simplified Arabic" w:cs="Simplified Arabic"/>
          <w:sz w:val="20"/>
          <w:szCs w:val="20"/>
        </w:rPr>
      </w:pPr>
      <w:r w:rsidRPr="00C73C74">
        <w:rPr>
          <w:rFonts w:ascii="Simplified Arabic" w:eastAsia="Calibri" w:hAnsi="Simplified Arabic" w:cs="Simplified Arabic" w:hint="cs"/>
          <w:sz w:val="32"/>
          <w:szCs w:val="32"/>
          <w:rtl/>
        </w:rPr>
        <w:t>ـ منال بخيخ، وسام بلغياط، واقع الاتصال الداخلي في المؤسسة الاقتصادية الجزائرية، مذكرة مكملة لنيل شهادة ماستر، تخصص اتصال وعلاقات عامة،جامعة جيجل، 2018.</w:t>
      </w:r>
    </w:p>
    <w:p w:rsidR="00590480" w:rsidRPr="00B2610D" w:rsidRDefault="00590480" w:rsidP="00B2610D">
      <w:pPr>
        <w:suppressAutoHyphens/>
        <w:autoSpaceDN w:val="0"/>
        <w:bidi/>
        <w:spacing w:after="0"/>
        <w:ind w:left="360"/>
        <w:jc w:val="left"/>
        <w:rPr>
          <w:rFonts w:ascii="Simplified Arabic" w:eastAsia="Calibri" w:hAnsi="Simplified Arabic" w:cs="Simplified Arabic"/>
          <w:sz w:val="20"/>
          <w:szCs w:val="20"/>
          <w:lang w:val="en-US"/>
        </w:rPr>
      </w:pPr>
    </w:p>
    <w:p w:rsidR="00B2610D" w:rsidRPr="00534C3F" w:rsidRDefault="00B2610D" w:rsidP="00B2610D">
      <w:pPr>
        <w:suppressAutoHyphens/>
        <w:autoSpaceDN w:val="0"/>
        <w:bidi/>
        <w:spacing w:after="0"/>
        <w:ind w:left="360"/>
        <w:jc w:val="left"/>
        <w:rPr>
          <w:rFonts w:ascii="Simplified Arabic" w:eastAsia="Calibri" w:hAnsi="Simplified Arabic" w:cs="Simplified Arabic"/>
          <w:sz w:val="20"/>
          <w:szCs w:val="20"/>
          <w:lang w:val="en-US"/>
        </w:rPr>
      </w:pPr>
    </w:p>
    <w:p w:rsidR="00590480" w:rsidRPr="00534C3F" w:rsidRDefault="00590480" w:rsidP="008D5904">
      <w:pPr>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b/>
          <w:bCs/>
          <w:sz w:val="32"/>
          <w:szCs w:val="32"/>
          <w:rtl/>
          <w:lang w:val="en-US"/>
        </w:rPr>
        <w:t>المجلات:</w:t>
      </w:r>
    </w:p>
    <w:p w:rsidR="00590480" w:rsidRPr="00534C3F" w:rsidRDefault="00590480" w:rsidP="008D5904">
      <w:pPr>
        <w:numPr>
          <w:ilvl w:val="0"/>
          <w:numId w:val="26"/>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الشيخ الداوي، تحليل الأسس النظرية لمفهوم الأداء، مجلة الباحث، ال عدد7، الجزائر، 2009.</w:t>
      </w:r>
    </w:p>
    <w:p w:rsidR="00590480" w:rsidRPr="00534C3F" w:rsidRDefault="00590480" w:rsidP="008D5904">
      <w:pPr>
        <w:numPr>
          <w:ilvl w:val="0"/>
          <w:numId w:val="26"/>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رويم فائزة، معوقات الاتصال الداري في المؤسسة المهنية وسيل المواجهة، مجلة العلوم الإنسانية والاجتماعية، العدد 7، الجزائر، 2012.</w:t>
      </w:r>
    </w:p>
    <w:p w:rsidR="00590480" w:rsidRPr="00B2610D" w:rsidRDefault="00590480" w:rsidP="008D5904">
      <w:pPr>
        <w:numPr>
          <w:ilvl w:val="0"/>
          <w:numId w:val="26"/>
        </w:numPr>
        <w:suppressAutoHyphens/>
        <w:autoSpaceDN w:val="0"/>
        <w:bidi/>
        <w:spacing w:after="0"/>
        <w:jc w:val="left"/>
        <w:rPr>
          <w:rFonts w:ascii="Simplified Arabic" w:eastAsia="Calibri" w:hAnsi="Simplified Arabic" w:cs="Simplified Arabic"/>
          <w:sz w:val="20"/>
          <w:szCs w:val="20"/>
          <w:lang w:val="en-US"/>
        </w:rPr>
      </w:pPr>
      <w:r w:rsidRPr="00534C3F">
        <w:rPr>
          <w:rFonts w:ascii="Simplified Arabic" w:eastAsia="Calibri" w:hAnsi="Simplified Arabic" w:cs="Simplified Arabic"/>
          <w:sz w:val="32"/>
          <w:szCs w:val="32"/>
          <w:rtl/>
          <w:lang w:val="en-US"/>
        </w:rPr>
        <w:t>ـ سلطان بلقاسم، العلاقات الإنسانية في المؤسسة، مجلة العلوم الإنسانية، العدد 5، جامعة محمد خيضر، فيفري2004.</w:t>
      </w:r>
    </w:p>
    <w:p w:rsidR="00B2610D" w:rsidRPr="00534C3F" w:rsidRDefault="00B2610D" w:rsidP="00B2610D">
      <w:pPr>
        <w:numPr>
          <w:ilvl w:val="0"/>
          <w:numId w:val="26"/>
        </w:numPr>
        <w:suppressAutoHyphens/>
        <w:autoSpaceDN w:val="0"/>
        <w:bidi/>
        <w:spacing w:after="0"/>
        <w:jc w:val="left"/>
        <w:rPr>
          <w:rFonts w:ascii="Simplified Arabic" w:eastAsia="Calibri" w:hAnsi="Simplified Arabic" w:cs="Simplified Arabic"/>
          <w:sz w:val="20"/>
          <w:szCs w:val="20"/>
          <w:lang w:val="en-US"/>
        </w:rPr>
      </w:pPr>
      <w:r>
        <w:rPr>
          <w:rFonts w:ascii="Simplified Arabic" w:eastAsia="Calibri" w:hAnsi="Simplified Arabic" w:cs="Simplified Arabic" w:hint="cs"/>
          <w:sz w:val="32"/>
          <w:szCs w:val="32"/>
          <w:rtl/>
          <w:lang w:val="en-US"/>
        </w:rPr>
        <w:t>عبد الماليك مزهودة، الأداء بين الكفاءة والفاعلية مفهوم وتقييم، مجلة العلوم الإنسانية، جامعة بسكرة، 2001.</w:t>
      </w: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sectPr w:rsidR="00897843" w:rsidSect="00590480">
          <w:headerReference w:type="default" r:id="rId49"/>
          <w:pgSz w:w="11906" w:h="16838"/>
          <w:pgMar w:top="851" w:right="1701" w:bottom="851" w:left="1134" w:header="709" w:footer="709" w:gutter="0"/>
          <w:cols w:space="708"/>
          <w:rtlGutter/>
          <w:docGrid w:linePitch="360"/>
        </w:sect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Default="00897843" w:rsidP="00897843">
      <w:pPr>
        <w:suppressAutoHyphens/>
        <w:autoSpaceDN w:val="0"/>
        <w:bidi/>
        <w:spacing w:after="0"/>
        <w:jc w:val="left"/>
        <w:rPr>
          <w:rFonts w:ascii="Simplified Arabic" w:eastAsia="Calibri" w:hAnsi="Simplified Arabic" w:cs="Simplified Arabic"/>
          <w:sz w:val="32"/>
          <w:szCs w:val="32"/>
          <w:rtl/>
          <w:lang w:val="en-US"/>
        </w:rPr>
      </w:pPr>
    </w:p>
    <w:p w:rsidR="00897843" w:rsidRPr="00762C16" w:rsidRDefault="00897843" w:rsidP="00897843">
      <w:pPr>
        <w:suppressAutoHyphens/>
        <w:autoSpaceDN w:val="0"/>
        <w:bidi/>
        <w:spacing w:after="0"/>
        <w:jc w:val="center"/>
        <w:rPr>
          <w:rFonts w:ascii="Simplified Arabic" w:eastAsia="Calibri" w:hAnsi="Simplified Arabic" w:cs="Simplified Arabic"/>
          <w:b/>
          <w:bCs/>
          <w:sz w:val="200"/>
          <w:szCs w:val="200"/>
          <w:rtl/>
          <w:lang w:val="en-US"/>
        </w:rPr>
        <w:sectPr w:rsidR="00897843" w:rsidRPr="00762C16" w:rsidSect="00590480">
          <w:headerReference w:type="default" r:id="rId50"/>
          <w:pgSz w:w="11906" w:h="16838"/>
          <w:pgMar w:top="851" w:right="1701" w:bottom="851" w:left="1134" w:header="709" w:footer="709" w:gutter="0"/>
          <w:cols w:space="708"/>
          <w:rtlGutter/>
          <w:docGrid w:linePitch="360"/>
        </w:sectPr>
      </w:pPr>
      <w:r w:rsidRPr="00762C16">
        <w:rPr>
          <w:rFonts w:ascii="Simplified Arabic" w:eastAsia="Calibri" w:hAnsi="Simplified Arabic" w:cs="Simplified Arabic" w:hint="cs"/>
          <w:b/>
          <w:bCs/>
          <w:sz w:val="200"/>
          <w:szCs w:val="200"/>
          <w:rtl/>
          <w:lang w:val="en-US"/>
        </w:rPr>
        <w:t>الملاحق</w:t>
      </w:r>
    </w:p>
    <w:p w:rsidR="00590480" w:rsidRPr="00534C3F" w:rsidRDefault="006353D3" w:rsidP="00897843">
      <w:pPr>
        <w:pageBreakBefore/>
        <w:tabs>
          <w:tab w:val="left" w:pos="8130"/>
        </w:tabs>
        <w:suppressAutoHyphens/>
        <w:autoSpaceDN w:val="0"/>
        <w:bidi/>
        <w:spacing w:line="244" w:lineRule="auto"/>
        <w:jc w:val="center"/>
        <w:rPr>
          <w:rFonts w:ascii="Simplified Arabic" w:eastAsia="Calibri" w:hAnsi="Simplified Arabic" w:cs="Simplified Arabic"/>
          <w:lang w:val="en-US"/>
        </w:rPr>
      </w:pPr>
      <w:r w:rsidRPr="006353D3">
        <w:rPr>
          <w:rFonts w:ascii="Simplified Arabic" w:hAnsi="Simplified Arabic" w:cs="Simplified Arabic"/>
          <w:noProof/>
        </w:rPr>
        <w:lastRenderedPageBreak/>
        <w:pict>
          <v:shape id="_x0000_s1079" type="#_x0000_t202" style="position:absolute;left:0;text-align:left;margin-left:394.45pt;margin-top:-17pt;width:96.5pt;height:111.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" strokecolor="white" strokeweight=".17625mm">
            <v:textbox style="mso-next-textbox:#_x0000_s1079">
              <w:txbxContent>
                <w:p w:rsidR="002C7E6F" w:rsidRDefault="002C7E6F" w:rsidP="00590480">
                  <w:r>
                    <w:rPr>
                      <w:noProof/>
                      <w:sz w:val="20"/>
                      <w:szCs w:val="20"/>
                      <w:lang w:eastAsia="fr-FR"/>
                    </w:rPr>
                    <w:drawing>
                      <wp:inline distT="0" distB="0" distL="0" distR="0">
                        <wp:extent cx="1137920" cy="1329055"/>
                        <wp:effectExtent l="0" t="0" r="5080" b="4445"/>
                        <wp:docPr id="2" name="Image 74" descr="logo-2-300x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logo-2-300x29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137920" cy="1329055"/>
                                </a:xfrm>
                                <a:prstGeom prst="rect">
                                  <a:avLst/>
                                </a:prstGeom>
                                <a:noFill/>
                                <a:ln>
                                  <a:noFill/>
                                </a:ln>
                              </pic:spPr>
                            </pic:pic>
                          </a:graphicData>
                        </a:graphic>
                      </wp:inline>
                    </w:drawing>
                  </w:r>
                </w:p>
              </w:txbxContent>
            </v:textbox>
          </v:shape>
        </w:pict>
      </w:r>
      <w:r w:rsidRPr="006353D3">
        <w:rPr>
          <w:rFonts w:ascii="Simplified Arabic" w:hAnsi="Simplified Arabic" w:cs="Simplified Arabic"/>
          <w:noProof/>
        </w:rPr>
        <w:pict>
          <v:shape id="_x0000_s1080" type="#_x0000_t202" style="position:absolute;left:0;text-align:left;margin-left:0;margin-top:-17pt;width:88.5pt;height:99.75pt;z-index:251655680;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" strokecolor="white" strokeweight=".17625mm">
            <v:textbox style="mso-next-textbox:#_x0000_s1080">
              <w:txbxContent>
                <w:p w:rsidR="002C7E6F" w:rsidRDefault="002C7E6F" w:rsidP="00590480">
                  <w:r w:rsidRPr="002D57A0">
                    <w:rPr>
                      <w:noProof/>
                      <w:sz w:val="20"/>
                      <w:szCs w:val="20"/>
                      <w:lang w:eastAsia="fr-FR"/>
                    </w:rPr>
                    <w:drawing>
                      <wp:inline distT="0" distB="0" distL="0" distR="0">
                        <wp:extent cx="934720" cy="1091724"/>
                        <wp:effectExtent l="19050" t="0" r="0" b="0"/>
                        <wp:docPr id="28" name="Image 74" descr="logo-2-300x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logo-2-300x29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934720" cy="1091724"/>
                                </a:xfrm>
                                <a:prstGeom prst="rect">
                                  <a:avLst/>
                                </a:prstGeom>
                                <a:noFill/>
                                <a:ln>
                                  <a:noFill/>
                                </a:ln>
                              </pic:spPr>
                            </pic:pic>
                          </a:graphicData>
                        </a:graphic>
                      </wp:inline>
                    </w:drawing>
                  </w:r>
                </w:p>
              </w:txbxContent>
            </v:textbox>
            <w10:wrap anchorx="margin"/>
          </v:shape>
        </w:pict>
      </w:r>
      <w:r w:rsidR="00590480" w:rsidRPr="00534C3F">
        <w:rPr>
          <w:rFonts w:ascii="Simplified Arabic" w:eastAsia="Calibri" w:hAnsi="Simplified Arabic" w:cs="Simplified Arabic"/>
          <w:sz w:val="32"/>
          <w:szCs w:val="32"/>
          <w:rtl/>
          <w:lang w:val="en-US"/>
        </w:rPr>
        <w:t>ا</w:t>
      </w:r>
      <w:r w:rsidR="00590480" w:rsidRPr="00534C3F">
        <w:rPr>
          <w:rFonts w:ascii="Simplified Arabic" w:eastAsia="Calibri" w:hAnsi="Simplified Arabic" w:cs="Simplified Arabic"/>
          <w:b/>
          <w:bCs/>
          <w:sz w:val="32"/>
          <w:szCs w:val="32"/>
          <w:rtl/>
          <w:lang w:val="en-US"/>
        </w:rPr>
        <w:t>لجمهورية الجزائرية الديمقراطية الشعبية</w:t>
      </w:r>
    </w:p>
    <w:p w:rsidR="00590480" w:rsidRPr="00534C3F" w:rsidRDefault="00590480" w:rsidP="007F1DBF">
      <w:pPr>
        <w:tabs>
          <w:tab w:val="left" w:pos="4077"/>
          <w:tab w:val="center" w:pos="4536"/>
        </w:tabs>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وزارة تعليم العالي والبحث العلمي</w:t>
      </w:r>
    </w:p>
    <w:p w:rsidR="00590480" w:rsidRPr="00534C3F" w:rsidRDefault="00590480" w:rsidP="007F1DBF">
      <w:pPr>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جامعة عبد الحميد ابن باديس ـ مستغانم ـ</w:t>
      </w:r>
    </w:p>
    <w:p w:rsidR="00590480" w:rsidRPr="00534C3F" w:rsidRDefault="00590480" w:rsidP="007F1DBF">
      <w:pPr>
        <w:suppressAutoHyphens/>
        <w:autoSpaceDN w:val="0"/>
        <w:bidi/>
        <w:spacing w:line="244" w:lineRule="auto"/>
        <w:jc w:val="center"/>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كلية العلوم الإنسانية والاجتماعية</w:t>
      </w:r>
    </w:p>
    <w:p w:rsidR="00590480" w:rsidRDefault="00590480" w:rsidP="007F1DBF">
      <w:pPr>
        <w:suppressAutoHyphens/>
        <w:autoSpaceDN w:val="0"/>
        <w:bidi/>
        <w:spacing w:line="244" w:lineRule="auto"/>
        <w:jc w:val="center"/>
        <w:rPr>
          <w:rFonts w:ascii="Sakkal Majalla" w:hAnsi="Sakkal Majalla" w:cs="Sakkal Majalla"/>
          <w:b/>
          <w:bCs/>
          <w:sz w:val="30"/>
          <w:szCs w:val="30"/>
          <w:rtl/>
        </w:rPr>
      </w:pPr>
      <w:r w:rsidRPr="00534C3F">
        <w:rPr>
          <w:rFonts w:ascii="Simplified Arabic" w:eastAsia="Calibri" w:hAnsi="Simplified Arabic" w:cs="Simplified Arabic"/>
          <w:b/>
          <w:bCs/>
          <w:sz w:val="32"/>
          <w:szCs w:val="32"/>
          <w:rtl/>
          <w:lang w:val="en-US"/>
        </w:rPr>
        <w:t>قسم علوم الإعلام والاتصال</w:t>
      </w:r>
    </w:p>
    <w:p w:rsidR="00590480" w:rsidRPr="00534C3F" w:rsidRDefault="006353D3" w:rsidP="008D5904">
      <w:pPr>
        <w:suppressAutoHyphens/>
        <w:autoSpaceDN w:val="0"/>
        <w:bidi/>
        <w:spacing w:line="244" w:lineRule="auto"/>
        <w:jc w:val="left"/>
        <w:rPr>
          <w:rFonts w:ascii="Simplified Arabic" w:eastAsia="Calibri" w:hAnsi="Simplified Arabic" w:cs="Simplified Arabic"/>
          <w:lang w:val="en-US"/>
        </w:rPr>
      </w:pPr>
      <w:r w:rsidRPr="006353D3">
        <w:rPr>
          <w:rFonts w:ascii="Simplified Arabic" w:hAnsi="Simplified Arabic" w:cs="Simplified Arabic"/>
          <w:noProof/>
        </w:rPr>
        <w:pict>
          <v:shape id="_x0000_s1081" style="position:absolute;left:0;text-align:left;margin-left:58.7pt;margin-top:4.5pt;width:384.75pt;height:125.6pt;z-index:251656704;visibility:visible;v-text-anchor:middle" coordsize="4886325,146685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" adj="-11796480,,5400" path="m244475,at,,488950,488950,244475,,,244475l,1222375at,977900,488950,1466850,,1222375,244475,1466850l4641850,1466850at4397375,977900,4886325,1466850,4641850,1466850,4886325,1222375l4886325,244475at4397375,,4886325,488950,4886325,244475,4641850,l244475,xe" fillcolor="white [3201]" strokecolor="black [3200]" strokeweight="2.5pt">
            <v:fill recolor="t" rotate="t"/>
            <v:stroke joinstyle="miter"/>
            <v:shadow color="#868686"/>
            <v:formulas/>
            <v:path arrowok="t" o:connecttype="custom" o:connectlocs="2443163,0;4886325,733425;2443163,1466850;0,733425" o:connectangles="270,0,90,180" textboxrect="71607,71607,4814718,1395243"/>
            <v:textbox style="mso-next-textbox:#_x0000_s1081">
              <w:txbxContent>
                <w:p w:rsidR="002C7E6F" w:rsidRDefault="002C7E6F" w:rsidP="007F1DBF">
                  <w:pPr>
                    <w:bidi/>
                    <w:jc w:val="center"/>
                  </w:pPr>
                  <w:r>
                    <w:rPr>
                      <w:rFonts w:ascii="Simplified Arabic" w:hAnsi="Simplified Arabic" w:cs="Simplified Arabic"/>
                      <w:b/>
                      <w:bCs/>
                      <w:i/>
                      <w:iCs/>
                      <w:color w:val="002060"/>
                      <w:sz w:val="40"/>
                      <w:szCs w:val="40"/>
                      <w:rtl/>
                    </w:rPr>
                    <w:t>و</w:t>
                  </w:r>
                  <w:r w:rsidRPr="007F1DBF">
                    <w:rPr>
                      <w:rFonts w:ascii="Simplified Arabic" w:hAnsi="Simplified Arabic" w:cs="Simplified Arabic"/>
                      <w:b/>
                      <w:bCs/>
                      <w:i/>
                      <w:iCs/>
                      <w:color w:val="000000" w:themeColor="text1"/>
                      <w:sz w:val="40"/>
                      <w:szCs w:val="40"/>
                      <w:rtl/>
                    </w:rPr>
                    <w:t>اقع الاتصال الداخلي وعلاقته بأداء عمال المؤسسة الاقتصادية وفعاليته في تسيير مؤسسة توزيع مواد البناء</w:t>
                  </w:r>
                  <w:r w:rsidRPr="007F1DBF">
                    <w:rPr>
                      <w:rFonts w:ascii="Simplified Arabic" w:hAnsi="Simplified Arabic" w:cs="Simplified Arabic"/>
                      <w:b/>
                      <w:bCs/>
                      <w:i/>
                      <w:iCs/>
                      <w:color w:val="000000" w:themeColor="text1"/>
                      <w:sz w:val="40"/>
                      <w:szCs w:val="40"/>
                    </w:rPr>
                    <w:t xml:space="preserve"> "D.M.C "</w:t>
                  </w:r>
                  <w:r w:rsidRPr="007F1DBF">
                    <w:rPr>
                      <w:rFonts w:ascii="Simplified Arabic" w:hAnsi="Simplified Arabic" w:cs="Simplified Arabic"/>
                      <w:b/>
                      <w:bCs/>
                      <w:i/>
                      <w:iCs/>
                      <w:color w:val="000000" w:themeColor="text1"/>
                      <w:sz w:val="40"/>
                      <w:szCs w:val="40"/>
                      <w:rtl/>
                    </w:rPr>
                    <w:t>نموذجاً</w:t>
                  </w:r>
                  <w:r w:rsidRPr="007F1DBF">
                    <w:rPr>
                      <w:rFonts w:ascii="Simplified Arabic" w:hAnsi="Simplified Arabic" w:cs="Simplified Arabic"/>
                      <w:b/>
                      <w:bCs/>
                      <w:i/>
                      <w:iCs/>
                      <w:color w:val="000000" w:themeColor="text1"/>
                      <w:sz w:val="40"/>
                      <w:szCs w:val="40"/>
                    </w:rPr>
                    <w:t xml:space="preserve">. </w:t>
                  </w:r>
                </w:p>
              </w:txbxContent>
            </v:textbox>
          </v:shape>
        </w:pict>
      </w: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مذكرة مكملة لنيل شهادة الماستر في علوم الإعلام والاتصال تخصص اتصال تنظيمي</w:t>
      </w:r>
    </w:p>
    <w:p w:rsidR="00590480" w:rsidRPr="00534C3F" w:rsidRDefault="00590480" w:rsidP="008D5904">
      <w:pPr>
        <w:suppressAutoHyphens/>
        <w:autoSpaceDN w:val="0"/>
        <w:bidi/>
        <w:spacing w:line="244" w:lineRule="auto"/>
        <w:jc w:val="left"/>
        <w:rPr>
          <w:rFonts w:ascii="Simplified Arabic" w:eastAsia="Calibri" w:hAnsi="Simplified Arabic" w:cs="Simplified Arabic"/>
          <w:b/>
          <w:bCs/>
          <w:sz w:val="32"/>
          <w:szCs w:val="32"/>
          <w:lang w:val="en-US"/>
        </w:rPr>
      </w:pPr>
    </w:p>
    <w:p w:rsidR="00590480" w:rsidRPr="00534C3F" w:rsidRDefault="00590480" w:rsidP="008D5904">
      <w:pPr>
        <w:suppressAutoHyphens/>
        <w:autoSpaceDN w:val="0"/>
        <w:bidi/>
        <w:spacing w:line="244" w:lineRule="auto"/>
        <w:jc w:val="left"/>
        <w:rPr>
          <w:rFonts w:ascii="Simplified Arabic" w:eastAsia="Calibri" w:hAnsi="Simplified Arabic" w:cs="Simplified Arabic"/>
          <w:lang w:val="en-US"/>
        </w:rPr>
      </w:pPr>
      <w:r>
        <w:rPr>
          <w:rFonts w:ascii="Simplified Arabic" w:eastAsia="Calibri" w:hAnsi="Simplified Arabic" w:cs="Simplified Arabic" w:hint="cs"/>
          <w:b/>
          <w:bCs/>
          <w:sz w:val="32"/>
          <w:szCs w:val="32"/>
          <w:rtl/>
          <w:lang w:val="en-US"/>
        </w:rPr>
        <w:t>مقدمة من طرف</w:t>
      </w:r>
      <w:r w:rsidRPr="00534C3F">
        <w:rPr>
          <w:rFonts w:ascii="Simplified Arabic" w:eastAsia="Calibri" w:hAnsi="Simplified Arabic" w:cs="Simplified Arabic"/>
          <w:b/>
          <w:bCs/>
          <w:sz w:val="32"/>
          <w:szCs w:val="32"/>
          <w:rtl/>
          <w:lang w:val="en-US"/>
        </w:rPr>
        <w:t>الطالبة:                                            اشراف الأستاذة :</w:t>
      </w:r>
    </w:p>
    <w:p w:rsidR="00590480" w:rsidRPr="00534C3F" w:rsidRDefault="00590480" w:rsidP="008D5904">
      <w:pPr>
        <w:suppressAutoHyphens/>
        <w:autoSpaceDN w:val="0"/>
        <w:bidi/>
        <w:spacing w:line="244" w:lineRule="auto"/>
        <w:jc w:val="left"/>
        <w:rPr>
          <w:rFonts w:ascii="Simplified Arabic" w:eastAsia="Calibri" w:hAnsi="Simplified Arabic" w:cs="Simplified Arabic"/>
          <w:lang w:val="en-US"/>
        </w:rPr>
      </w:pPr>
      <w:r w:rsidRPr="00534C3F">
        <w:rPr>
          <w:rFonts w:ascii="Simplified Arabic" w:eastAsia="Calibri" w:hAnsi="Simplified Arabic" w:cs="Simplified Arabic"/>
          <w:b/>
          <w:bCs/>
          <w:sz w:val="32"/>
          <w:szCs w:val="32"/>
          <w:rtl/>
          <w:lang w:val="en-US"/>
        </w:rPr>
        <w:t xml:space="preserve">ـ بلوزان سمية                  </w:t>
      </w:r>
      <w:r w:rsidR="007F1DBF">
        <w:rPr>
          <w:rFonts w:ascii="Simplified Arabic" w:eastAsia="Calibri" w:hAnsi="Simplified Arabic" w:cs="Simplified Arabic" w:hint="cs"/>
          <w:b/>
          <w:bCs/>
          <w:sz w:val="32"/>
          <w:szCs w:val="32"/>
          <w:rtl/>
          <w:lang w:val="en-US"/>
        </w:rPr>
        <w:t xml:space="preserve">                             </w:t>
      </w:r>
      <w:r w:rsidRPr="00534C3F">
        <w:rPr>
          <w:rFonts w:ascii="Simplified Arabic" w:eastAsia="Calibri" w:hAnsi="Simplified Arabic" w:cs="Simplified Arabic"/>
          <w:b/>
          <w:bCs/>
          <w:sz w:val="32"/>
          <w:szCs w:val="32"/>
          <w:rtl/>
          <w:lang w:val="en-US"/>
        </w:rPr>
        <w:t xml:space="preserve">    ـ بلفضيل نصيرة</w:t>
      </w:r>
    </w:p>
    <w:p w:rsidR="00590480" w:rsidRPr="00534C3F" w:rsidRDefault="00590480" w:rsidP="008D5904">
      <w:pPr>
        <w:bidi/>
        <w:jc w:val="left"/>
        <w:rPr>
          <w:rFonts w:ascii="Simplified Arabic" w:eastAsia="Calibri" w:hAnsi="Simplified Arabic" w:cs="Simplified Arabic"/>
          <w:lang w:val="en-US"/>
        </w:rPr>
      </w:pPr>
    </w:p>
    <w:p w:rsidR="0028702B" w:rsidRDefault="0028702B" w:rsidP="0028702B">
      <w:pPr>
        <w:bidi/>
        <w:jc w:val="left"/>
        <w:rPr>
          <w:rFonts w:ascii="Sakkal Majalla" w:hAnsi="Sakkal Majalla" w:cs="Sakkal Majalla"/>
          <w:b/>
          <w:bCs/>
          <w:sz w:val="30"/>
          <w:szCs w:val="30"/>
          <w:rtl/>
        </w:rPr>
      </w:pPr>
      <w:r>
        <w:rPr>
          <w:rFonts w:ascii="Sakkal Majalla" w:hAnsi="Sakkal Majalla" w:cs="Sakkal Majalla"/>
          <w:b/>
          <w:bCs/>
          <w:sz w:val="30"/>
          <w:szCs w:val="30"/>
          <w:rtl/>
        </w:rPr>
        <w:t xml:space="preserve">هذه الاستمارة خاصة ببحث أكاديمي ميداني لنيل شهادة ليسانس في العلوم الإنسانية ''اتصال وعلاقات عامة ''فالرجاء منكم القراءة المتأنية للأسئلة والإجابة عنها بكل دقة وموضوعية وهذا بهدف جمع كافة البيانات والمعلومات التي ترتبط بأهداف البحث علما أن الإجابات المقدمة من طرفكم سوف تبقى سرية ولن تستخدم إلا لأغراض البحث العلمي </w:t>
      </w:r>
    </w:p>
    <w:p w:rsidR="0028702B" w:rsidRDefault="0028702B" w:rsidP="0028702B">
      <w:pPr>
        <w:bidi/>
        <w:jc w:val="left"/>
        <w:rPr>
          <w:rFonts w:ascii="Sakkal Majalla" w:hAnsi="Sakkal Majalla" w:cs="Sakkal Majalla"/>
          <w:b/>
          <w:bCs/>
          <w:sz w:val="30"/>
          <w:szCs w:val="30"/>
          <w:rtl/>
          <w:lang w:bidi="ar-DZ"/>
        </w:rPr>
      </w:pPr>
      <w:r>
        <w:rPr>
          <w:rFonts w:ascii="Sakkal Majalla" w:hAnsi="Sakkal Majalla" w:cs="Sakkal Majalla"/>
          <w:b/>
          <w:bCs/>
          <w:sz w:val="30"/>
          <w:szCs w:val="30"/>
          <w:rtl/>
        </w:rPr>
        <w:t>وشكرا مسبقا على حسن تعاونكم</w:t>
      </w:r>
    </w:p>
    <w:p w:rsidR="00590480" w:rsidRPr="0028702B" w:rsidRDefault="006353D3" w:rsidP="008D5904">
      <w:pPr>
        <w:bidi/>
        <w:spacing w:after="0" w:line="240" w:lineRule="auto"/>
        <w:jc w:val="left"/>
        <w:rPr>
          <w:rFonts w:ascii="Simplified Arabic" w:eastAsia="Calibri" w:hAnsi="Simplified Arabic" w:cs="Simplified Arabic"/>
          <w:sz w:val="30"/>
          <w:szCs w:val="30"/>
          <w:rtl/>
          <w:lang w:val="en-US" w:bidi="ar-DZ"/>
        </w:rPr>
      </w:pPr>
      <w:r w:rsidRPr="006353D3">
        <w:rPr>
          <w:rFonts w:ascii="Simplified Arabic" w:hAnsi="Simplified Arabic" w:cs="Simplified Arabic"/>
          <w:noProof/>
          <w:rtl/>
        </w:rPr>
        <w:pict>
          <v:shape id="_x0000_s1082" style="position:absolute;left:0;text-align:left;margin-left:26.5pt;margin-top:8.25pt;width:393.75pt;height:48.85pt;z-index:251657728;visibility:visible;v-text-anchor:middle" coordsize="4304665,1000125"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&#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" adj="-11796480,,5400" path="m,nsl1479729,wa1345208,,1614250,77464,1479729,,1479729,77464l1210687,77465at1076166,77465,1345208,154929,1210687,77465,1210687,154929l3093978,154929at2959457,77465,3228499,154929,3093978,154929,3093978,77465l2824936,77465wa2690415,1,2959457,77465,2824936,77465,2824936,1l4304665,,3766582,422598r538083,422598l3228499,845196r,116197wa2959457,922661,3228499,1000125,3228499,961393,3093978,1000125l1210687,1000125wa1076166,922661,1345208,1000125,1210687,1000125,1076166,961393l1076166,845196,,845196,538083,422598,,xem1614249,38732nswa1345207,,1614249,77464,1614249,38732,1479728,77464l1210687,77465at1076166,77465,1345208,154929,1210687,77465,1210687,154929l1614249,154929r,-116197xm2690416,38732nsat2690416,,2959458,77464,2690416,38732,2824937,77464l3093978,77465wa2959457,77465,3228499,154929,3093978,77465,3093978,154929l2690416,154929r,-116197xem,nfl1479729,wa1345208,,1614250,77464,1479729,,1479729,77464l1210687,77465at1076166,77465,1345208,154929,1210687,77465,1210687,154929l3093978,154929at2959457,77465,3228499,154929,3093978,154929,3093978,77465l2824936,77465wa2690415,1,2959457,77465,2824936,77465,2824936,1l4304665,,3766582,422598r538083,422598l3228499,845196r,116197wa2959457,922661,3228499,1000125,3228499,961393,3093978,1000125l1210687,1000125wa1076166,922661,1345208,1000125,1210687,1000125,1076166,961393l1076166,845196,,845196,538083,422598,,xm1614249,38732nfl1614249,154929t1076167,nfl2690416,38732m1076166,845196nfl1076166,116197t2152333,nfl3228499,845196e" strokeweight=".35281mm">
            <v:fill r:id="rId51" o:title="" recolor="t" rotate="t" type="tile"/>
            <v:stroke joinstyle="miter"/>
            <v:formulas/>
            <v:path arrowok="t" o:connecttype="custom" o:connectlocs="2152333,0;4304665,500063;2152333,1000125;0,500063;2152333,154929;538083,422598;3766582,422598" o:connectangles="270,0,90,180,270,180,0" textboxrect="1076166,154929,3228499,1000125"/>
            <v:textbox style="mso-next-textbox:#_x0000_s1082">
              <w:txbxContent>
                <w:p w:rsidR="002C7E6F" w:rsidRDefault="002C7E6F" w:rsidP="00590480">
                  <w:pPr>
                    <w:spacing w:line="240" w:lineRule="auto"/>
                    <w:jc w:val="center"/>
                  </w:pPr>
                  <w:r>
                    <w:rPr>
                      <w:rFonts w:ascii="Simplified Arabic" w:hAnsi="Simplified Arabic" w:cs="Simplified Arabic" w:hint="cs"/>
                      <w:color w:val="002060"/>
                      <w:sz w:val="32"/>
                      <w:szCs w:val="32"/>
                      <w:rtl/>
                    </w:rPr>
                    <w:t xml:space="preserve"> ا</w:t>
                  </w:r>
                  <w:r>
                    <w:rPr>
                      <w:rFonts w:ascii="Simplified Arabic" w:hAnsi="Simplified Arabic" w:cs="Simplified Arabic"/>
                      <w:color w:val="002060"/>
                      <w:sz w:val="32"/>
                      <w:szCs w:val="32"/>
                      <w:rtl/>
                    </w:rPr>
                    <w:t xml:space="preserve">لموسم </w:t>
                  </w:r>
                  <w:r>
                    <w:rPr>
                      <w:rFonts w:ascii="Simplified Arabic" w:hAnsi="Simplified Arabic" w:cs="Simplified Arabic" w:hint="cs"/>
                      <w:color w:val="002060"/>
                      <w:sz w:val="32"/>
                      <w:szCs w:val="32"/>
                      <w:rtl/>
                    </w:rPr>
                    <w:t>الجامعي </w:t>
                  </w:r>
                  <w:r>
                    <w:rPr>
                      <w:rFonts w:ascii="Simplified Arabic" w:hAnsi="Simplified Arabic" w:cs="Simplified Arabic"/>
                      <w:color w:val="002060"/>
                      <w:sz w:val="32"/>
                      <w:szCs w:val="32"/>
                      <w:rtl/>
                    </w:rPr>
                    <w:t>:</w:t>
                  </w:r>
                  <w:r>
                    <w:rPr>
                      <w:rFonts w:ascii="Simplified Arabic" w:hAnsi="Simplified Arabic" w:cs="Simplified Arabic" w:hint="cs"/>
                      <w:color w:val="002060"/>
                      <w:sz w:val="32"/>
                      <w:szCs w:val="32"/>
                      <w:rtl/>
                    </w:rPr>
                    <w:t xml:space="preserve"> 2021/ 2022</w:t>
                  </w:r>
                </w:p>
                <w:p w:rsidR="002C7E6F" w:rsidRDefault="002C7E6F" w:rsidP="00590480">
                  <w:pPr>
                    <w:spacing w:line="240" w:lineRule="auto"/>
                    <w:jc w:val="center"/>
                  </w:pPr>
                </w:p>
              </w:txbxContent>
            </v:textbox>
          </v:shape>
        </w:pict>
      </w:r>
    </w:p>
    <w:p w:rsidR="00590480" w:rsidRPr="00534C3F" w:rsidRDefault="00590480" w:rsidP="008D5904">
      <w:pPr>
        <w:bidi/>
        <w:spacing w:after="0" w:line="240" w:lineRule="auto"/>
        <w:jc w:val="left"/>
        <w:rPr>
          <w:rFonts w:ascii="Simplified Arabic" w:eastAsia="Calibri" w:hAnsi="Simplified Arabic" w:cs="Simplified Arabic"/>
          <w:sz w:val="30"/>
          <w:szCs w:val="30"/>
          <w:rtl/>
          <w:lang w:bidi="ar-DZ"/>
        </w:rPr>
      </w:pPr>
    </w:p>
    <w:p w:rsidR="00590480" w:rsidRPr="00534C3F" w:rsidRDefault="00590480" w:rsidP="008D5904">
      <w:pPr>
        <w:bidi/>
        <w:spacing w:after="0" w:line="240" w:lineRule="auto"/>
        <w:jc w:val="left"/>
        <w:rPr>
          <w:rFonts w:ascii="Simplified Arabic" w:eastAsia="Calibri" w:hAnsi="Simplified Arabic" w:cs="Simplified Arabic"/>
          <w:sz w:val="30"/>
          <w:szCs w:val="30"/>
          <w:rtl/>
          <w:lang w:bidi="ar-DZ"/>
        </w:rPr>
      </w:pPr>
    </w:p>
    <w:p w:rsidR="007F1DBF" w:rsidRPr="00534C3F" w:rsidRDefault="007F1DBF" w:rsidP="007F1DBF">
      <w:pPr>
        <w:bidi/>
        <w:spacing w:after="0" w:line="240" w:lineRule="auto"/>
        <w:jc w:val="left"/>
        <w:rPr>
          <w:rFonts w:ascii="Simplified Arabic" w:eastAsia="Calibri" w:hAnsi="Simplified Arabic" w:cs="Simplified Arabic"/>
          <w:sz w:val="30"/>
          <w:szCs w:val="30"/>
          <w:rtl/>
          <w:lang w:bidi="ar-DZ"/>
        </w:rPr>
      </w:pPr>
    </w:p>
    <w:p w:rsidR="00590480" w:rsidRPr="00FC7669" w:rsidRDefault="00590480" w:rsidP="00FC7669">
      <w:pPr>
        <w:bidi/>
        <w:spacing w:after="0" w:line="240" w:lineRule="auto"/>
        <w:jc w:val="center"/>
        <w:rPr>
          <w:rFonts w:ascii="Simplified Arabic" w:eastAsia="Calibri" w:hAnsi="Simplified Arabic" w:cs="Simplified Arabic"/>
          <w:b/>
          <w:bCs/>
          <w:sz w:val="36"/>
          <w:szCs w:val="36"/>
          <w:rtl/>
          <w:lang w:bidi="ar-DZ"/>
        </w:rPr>
      </w:pPr>
      <w:r w:rsidRPr="00FC7669">
        <w:rPr>
          <w:rFonts w:ascii="Simplified Arabic" w:eastAsia="Calibri" w:hAnsi="Simplified Arabic" w:cs="Simplified Arabic"/>
          <w:b/>
          <w:bCs/>
          <w:sz w:val="36"/>
          <w:szCs w:val="36"/>
          <w:rtl/>
          <w:lang w:bidi="ar-DZ"/>
        </w:rPr>
        <w:t>استبيان</w:t>
      </w:r>
    </w:p>
    <w:p w:rsidR="00590480" w:rsidRPr="00534C3F" w:rsidRDefault="00590480" w:rsidP="008D5904">
      <w:pPr>
        <w:tabs>
          <w:tab w:val="left" w:pos="2292"/>
        </w:tabs>
        <w:bidi/>
        <w:spacing w:after="0" w:line="240" w:lineRule="auto"/>
        <w:jc w:val="left"/>
        <w:rPr>
          <w:rFonts w:ascii="Simplified Arabic" w:eastAsia="Calibri" w:hAnsi="Simplified Arabic" w:cs="Simplified Arabic"/>
          <w:sz w:val="30"/>
          <w:szCs w:val="30"/>
          <w:lang w:bidi="ar-DZ"/>
        </w:rPr>
      </w:pPr>
    </w:p>
    <w:p w:rsidR="00590480" w:rsidRPr="00534C3F" w:rsidRDefault="00590480" w:rsidP="008D5904">
      <w:pPr>
        <w:tabs>
          <w:tab w:val="left" w:pos="2292"/>
        </w:tabs>
        <w:bidi/>
        <w:spacing w:after="0" w:line="240" w:lineRule="auto"/>
        <w:jc w:val="left"/>
        <w:rPr>
          <w:rFonts w:ascii="Simplified Arabic" w:eastAsia="Calibri" w:hAnsi="Simplified Arabic" w:cs="Simplified Arabic"/>
          <w:sz w:val="30"/>
          <w:szCs w:val="30"/>
          <w:rtl/>
          <w:lang w:bidi="ar-DZ"/>
        </w:rPr>
      </w:pP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lang w:bidi="ar-DZ"/>
        </w:rPr>
        <w:t>ضع علامة (</w:t>
      </w:r>
      <w:r w:rsidRPr="00534C3F">
        <w:rPr>
          <w:rFonts w:ascii="Simplified Arabic" w:eastAsia="Calibri" w:hAnsi="Simplified Arabic" w:cs="Simplified Arabic"/>
          <w:b/>
          <w:bCs/>
          <w:sz w:val="30"/>
          <w:szCs w:val="30"/>
          <w:lang w:val="en-US" w:bidi="ar-DZ"/>
        </w:rPr>
        <w:t>X</w:t>
      </w:r>
      <w:r w:rsidRPr="00534C3F">
        <w:rPr>
          <w:rFonts w:ascii="Simplified Arabic" w:eastAsia="Calibri" w:hAnsi="Simplified Arabic" w:cs="Simplified Arabic"/>
          <w:b/>
          <w:bCs/>
          <w:sz w:val="30"/>
          <w:szCs w:val="30"/>
          <w:rtl/>
          <w:lang w:bidi="ar-DZ"/>
        </w:rPr>
        <w:t>) في الخانة المناسبة</w:t>
      </w:r>
    </w:p>
    <w:p w:rsidR="00590480" w:rsidRPr="00534C3F" w:rsidRDefault="00590480" w:rsidP="008D5904">
      <w:pPr>
        <w:bidi/>
        <w:spacing w:after="0" w:line="360" w:lineRule="auto"/>
        <w:jc w:val="left"/>
        <w:rPr>
          <w:rFonts w:ascii="Simplified Arabic" w:eastAsia="Calibri" w:hAnsi="Simplified Arabic" w:cs="Simplified Arabic"/>
          <w:b/>
          <w:bCs/>
          <w:sz w:val="28"/>
          <w:szCs w:val="28"/>
          <w:rtl/>
        </w:rPr>
      </w:pPr>
      <w:r w:rsidRPr="00534C3F">
        <w:rPr>
          <w:rFonts w:ascii="Simplified Arabic" w:eastAsia="Calibri" w:hAnsi="Simplified Arabic" w:cs="Simplified Arabic"/>
          <w:b/>
          <w:bCs/>
          <w:sz w:val="28"/>
          <w:szCs w:val="28"/>
          <w:rtl/>
        </w:rPr>
        <w:t>البيانات الشخصية</w:t>
      </w:r>
    </w:p>
    <w:p w:rsidR="00590480" w:rsidRPr="00762C16" w:rsidRDefault="00590480" w:rsidP="00762C16">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lang w:bidi="ar-DZ"/>
        </w:rPr>
        <w:t xml:space="preserve">الجنس   </w:t>
      </w:r>
      <w:r w:rsidR="00FC7669">
        <w:rPr>
          <w:rFonts w:ascii="Simplified Arabic" w:eastAsia="Calibri" w:hAnsi="Simplified Arabic" w:cs="Simplified Arabic"/>
          <w:sz w:val="30"/>
          <w:szCs w:val="30"/>
          <w:rtl/>
          <w:lang w:bidi="ar-DZ"/>
        </w:rPr>
        <w:t xml:space="preserve">     </w:t>
      </w:r>
      <w:r w:rsidR="006353D3" w:rsidRPr="006353D3">
        <w:rPr>
          <w:rFonts w:ascii="Simplified Arabic" w:hAnsi="Simplified Arabic" w:cs="Simplified Arabic"/>
          <w:noProof/>
          <w:rtl/>
        </w:rPr>
        <w:pict>
          <v:roundrect id="_x0000_s1084" style="position:absolute;left:0;text-align:left;margin-left:64.15pt;margin-top:3.65pt;width:29.25pt;height:15pt;z-index:251659776;visibility:visible;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" fillcolor="window" strokecolor="windowText" strokeweight="1pt">
            <v:stroke joinstyle="miter"/>
            <v:path arrowok="t"/>
          </v:roundrect>
        </w:pict>
      </w:r>
      <w:r w:rsidR="006353D3" w:rsidRPr="006353D3">
        <w:rPr>
          <w:rFonts w:ascii="Simplified Arabic" w:hAnsi="Simplified Arabic" w:cs="Simplified Arabic"/>
          <w:noProof/>
          <w:rtl/>
        </w:rPr>
        <w:pict>
          <v:roundrect id="Rectangle à coins arrondis 1" o:spid="_x0000_s1083" style="position:absolute;left:0;text-align:left;margin-left:289.15pt;margin-top:3.65pt;width:29.25pt;height:15pt;z-index:251658752;visibility:visible;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" fillcolor="window" strokecolor="windowText" strokeweight="1pt">
            <v:stroke joinstyle="miter"/>
            <v:path arrowok="t"/>
          </v:roundrect>
        </w:pict>
      </w:r>
      <w:r w:rsidR="00FC7669">
        <w:rPr>
          <w:rFonts w:ascii="Simplified Arabic" w:eastAsia="Calibri" w:hAnsi="Simplified Arabic" w:cs="Simplified Arabic" w:hint="cs"/>
          <w:sz w:val="30"/>
          <w:szCs w:val="30"/>
          <w:rtl/>
          <w:lang w:bidi="ar-DZ"/>
        </w:rPr>
        <w:t xml:space="preserve">     </w:t>
      </w:r>
      <w:r w:rsidRPr="00534C3F">
        <w:rPr>
          <w:rFonts w:ascii="Simplified Arabic" w:eastAsia="Calibri" w:hAnsi="Simplified Arabic" w:cs="Simplified Arabic"/>
          <w:sz w:val="30"/>
          <w:szCs w:val="30"/>
          <w:rtl/>
          <w:lang w:bidi="ar-DZ"/>
        </w:rPr>
        <w:t xml:space="preserve"> ذكر    </w:t>
      </w:r>
      <w:r w:rsidR="00FC7669">
        <w:rPr>
          <w:rFonts w:ascii="Simplified Arabic" w:eastAsia="Calibri" w:hAnsi="Simplified Arabic" w:cs="Simplified Arabic" w:hint="cs"/>
          <w:sz w:val="30"/>
          <w:szCs w:val="30"/>
          <w:rtl/>
          <w:lang w:bidi="ar-DZ"/>
        </w:rPr>
        <w:t xml:space="preserve">                                         </w:t>
      </w:r>
      <w:r w:rsidRPr="00534C3F">
        <w:rPr>
          <w:rFonts w:ascii="Simplified Arabic" w:eastAsia="Calibri" w:hAnsi="Simplified Arabic" w:cs="Simplified Arabic"/>
          <w:sz w:val="30"/>
          <w:szCs w:val="30"/>
          <w:rtl/>
          <w:lang w:bidi="ar-DZ"/>
        </w:rPr>
        <w:t xml:space="preserve">أنثى                       </w:t>
      </w:r>
    </w:p>
    <w:p w:rsidR="00590480" w:rsidRPr="00534C3F" w:rsidRDefault="00590480" w:rsidP="008D5904">
      <w:pPr>
        <w:tabs>
          <w:tab w:val="left" w:pos="2292"/>
        </w:tabs>
        <w:bidi/>
        <w:spacing w:after="0" w:line="360" w:lineRule="auto"/>
        <w:jc w:val="left"/>
        <w:rPr>
          <w:rFonts w:ascii="Simplified Arabic" w:eastAsia="Calibri" w:hAnsi="Simplified Arabic" w:cs="Simplified Arabic"/>
          <w:b/>
          <w:bCs/>
          <w:sz w:val="30"/>
          <w:szCs w:val="30"/>
          <w:rtl/>
        </w:rPr>
      </w:pPr>
      <w:r w:rsidRPr="00534C3F">
        <w:rPr>
          <w:rFonts w:ascii="Simplified Arabic" w:eastAsia="Calibri" w:hAnsi="Simplified Arabic" w:cs="Simplified Arabic"/>
          <w:b/>
          <w:bCs/>
          <w:sz w:val="30"/>
          <w:szCs w:val="30"/>
          <w:rtl/>
        </w:rPr>
        <w:t>المستوى التعليمي</w:t>
      </w:r>
    </w:p>
    <w:p w:rsidR="00590480" w:rsidRPr="00534C3F" w:rsidRDefault="006353D3" w:rsidP="008D5904">
      <w:pPr>
        <w:tabs>
          <w:tab w:val="left" w:pos="2292"/>
          <w:tab w:val="left" w:pos="4800"/>
          <w:tab w:val="left" w:pos="5517"/>
          <w:tab w:val="left" w:pos="7017"/>
        </w:tabs>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087" style="position:absolute;left:0;text-align:left;margin-left:135.15pt;margin-top:6.3pt;width:29.25pt;height:15pt;z-index:2516628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" fillcolor="window" strokecolor="windowText" strokeweight="1pt">
            <v:stroke joinstyle="miter"/>
            <v:path arrowok="t"/>
          </v:roundrect>
        </w:pict>
      </w:r>
      <w:r w:rsidRPr="006353D3">
        <w:rPr>
          <w:rFonts w:ascii="Simplified Arabic" w:hAnsi="Simplified Arabic" w:cs="Simplified Arabic"/>
          <w:noProof/>
          <w:rtl/>
        </w:rPr>
        <w:pict>
          <v:roundrect id="_x0000_s1088" style="position:absolute;left:0;text-align:left;margin-left:13.15pt;margin-top:6.3pt;width:29.25pt;height:15pt;z-index:2516638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085" style="position:absolute;left:0;text-align:left;margin-left:253.15pt;margin-top:6.3pt;width:29.25pt;height:15pt;z-index:25166080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086" style="position:absolute;left:0;text-align:left;margin-left:364.15pt;margin-top:6.3pt;width:29.25pt;height:15pt;z-index:25166182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" fillcolor="window" strokecolor="windowText" strokeweight="1pt">
            <v:stroke joinstyle="miter"/>
            <v:path arrowok="t"/>
          </v:roundrect>
        </w:pict>
      </w:r>
      <w:r w:rsidR="00590480">
        <w:rPr>
          <w:rFonts w:ascii="Simplified Arabic" w:eastAsia="Calibri" w:hAnsi="Simplified Arabic" w:cs="Simplified Arabic"/>
          <w:sz w:val="30"/>
          <w:szCs w:val="30"/>
          <w:rtl/>
        </w:rPr>
        <w:t xml:space="preserve">    ابتدائي</w:t>
      </w:r>
      <w:r w:rsidR="00590480">
        <w:rPr>
          <w:rFonts w:ascii="Simplified Arabic" w:eastAsia="Calibri" w:hAnsi="Simplified Arabic" w:cs="Simplified Arabic" w:hint="cs"/>
          <w:sz w:val="30"/>
          <w:szCs w:val="30"/>
          <w:rtl/>
        </w:rPr>
        <w:tab/>
      </w:r>
      <w:r w:rsidR="00590480" w:rsidRPr="00534C3F">
        <w:rPr>
          <w:rFonts w:ascii="Simplified Arabic" w:eastAsia="Calibri" w:hAnsi="Simplified Arabic" w:cs="Simplified Arabic" w:hint="cs"/>
          <w:sz w:val="30"/>
          <w:szCs w:val="30"/>
          <w:rtl/>
        </w:rPr>
        <w:t>متوسط</w:t>
      </w:r>
      <w:r w:rsidR="00590480" w:rsidRPr="00534C3F">
        <w:rPr>
          <w:rFonts w:ascii="Simplified Arabic" w:eastAsia="Calibri" w:hAnsi="Simplified Arabic" w:cs="Simplified Arabic"/>
          <w:sz w:val="30"/>
          <w:szCs w:val="30"/>
          <w:rtl/>
        </w:rPr>
        <w:tab/>
      </w:r>
      <w:r w:rsidR="00590480">
        <w:rPr>
          <w:rFonts w:ascii="Simplified Arabic" w:eastAsia="Calibri" w:hAnsi="Simplified Arabic" w:cs="Simplified Arabic"/>
          <w:sz w:val="30"/>
          <w:szCs w:val="30"/>
          <w:rtl/>
        </w:rPr>
        <w:t>ثانوي</w:t>
      </w:r>
      <w:r w:rsidR="00590480">
        <w:rPr>
          <w:rFonts w:ascii="Simplified Arabic" w:eastAsia="Calibri" w:hAnsi="Simplified Arabic" w:cs="Simplified Arabic"/>
          <w:sz w:val="30"/>
          <w:szCs w:val="30"/>
          <w:rtl/>
        </w:rPr>
        <w:tab/>
      </w:r>
      <w:r w:rsidR="00FC7669">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 xml:space="preserve"> جامعي</w:t>
      </w:r>
    </w:p>
    <w:p w:rsidR="00590480" w:rsidRPr="00534C3F" w:rsidRDefault="00590480" w:rsidP="008D5904">
      <w:pPr>
        <w:bidi/>
        <w:spacing w:after="0" w:line="360" w:lineRule="auto"/>
        <w:jc w:val="left"/>
        <w:rPr>
          <w:rFonts w:ascii="Simplified Arabic" w:eastAsia="Calibri" w:hAnsi="Simplified Arabic" w:cs="Simplified Arabic"/>
          <w:b/>
          <w:bCs/>
          <w:sz w:val="30"/>
          <w:szCs w:val="30"/>
          <w:rtl/>
        </w:rPr>
      </w:pPr>
      <w:r w:rsidRPr="00534C3F">
        <w:rPr>
          <w:rFonts w:ascii="Simplified Arabic" w:eastAsia="Calibri" w:hAnsi="Simplified Arabic" w:cs="Simplified Arabic"/>
          <w:b/>
          <w:bCs/>
          <w:sz w:val="30"/>
          <w:szCs w:val="30"/>
          <w:rtl/>
        </w:rPr>
        <w:t>الأقدمية في العمل</w:t>
      </w:r>
    </w:p>
    <w:p w:rsidR="00590480" w:rsidRPr="00534C3F" w:rsidRDefault="006353D3" w:rsidP="008D5904">
      <w:pPr>
        <w:bidi/>
        <w:spacing w:after="0" w:line="360" w:lineRule="auto"/>
        <w:jc w:val="left"/>
        <w:rPr>
          <w:rFonts w:ascii="Simplified Arabic" w:eastAsia="Calibri" w:hAnsi="Simplified Arabic" w:cs="Simplified Arabic"/>
          <w:sz w:val="30"/>
          <w:szCs w:val="30"/>
          <w:rtl/>
        </w:rPr>
      </w:pPr>
      <w:r w:rsidRPr="006353D3">
        <w:rPr>
          <w:rFonts w:ascii="Simplified Arabic" w:hAnsi="Simplified Arabic" w:cs="Simplified Arabic"/>
          <w:noProof/>
          <w:rtl/>
        </w:rPr>
        <w:pict>
          <v:roundrect id="_x0000_s1090" style="position:absolute;left:0;text-align:left;margin-left:218.65pt;margin-top:4pt;width:29.25pt;height:15pt;z-index:2516659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092" style="position:absolute;left:0;text-align:left;margin-left:5.65pt;margin-top:4pt;width:29.25pt;height:15pt;z-index:25166796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" fillcolor="window" strokecolor="windowText" strokeweight="1pt">
            <v:stroke joinstyle="miter"/>
            <v:path arrowok="t"/>
          </v:roundrect>
        </w:pict>
      </w:r>
      <w:r w:rsidR="00762C16">
        <w:rPr>
          <w:rFonts w:ascii="Simplified Arabic" w:eastAsia="Calibri" w:hAnsi="Simplified Arabic" w:cs="Simplified Arabic"/>
          <w:sz w:val="30"/>
          <w:szCs w:val="30"/>
          <w:rtl/>
        </w:rPr>
        <w:t xml:space="preserve">    </w:t>
      </w:r>
      <w:r w:rsidR="00762C16">
        <w:rPr>
          <w:rFonts w:ascii="Simplified Arabic" w:eastAsia="Calibri" w:hAnsi="Simplified Arabic" w:cs="Simplified Arabic" w:hint="cs"/>
          <w:sz w:val="30"/>
          <w:szCs w:val="30"/>
          <w:rtl/>
        </w:rPr>
        <w:t>أقل</w:t>
      </w:r>
      <w:r w:rsidR="00590480" w:rsidRPr="00534C3F">
        <w:rPr>
          <w:rFonts w:ascii="Simplified Arabic" w:eastAsia="Calibri" w:hAnsi="Simplified Arabic" w:cs="Simplified Arabic"/>
          <w:sz w:val="30"/>
          <w:szCs w:val="30"/>
          <w:rtl/>
        </w:rPr>
        <w:t xml:space="preserve"> من 05 سنوات                               من 06 سنوات إلى 10 سنوات </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091" style="position:absolute;left:0;text-align:left;margin-left:14.25pt;margin-top:6.7pt;width:29.25pt;height:15pt;z-index:2516669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089" style="position:absolute;left:0;text-align:left;margin-left:218.65pt;margin-top:7.8pt;width:29.25pt;height:15pt;z-index:2516648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" fillcolor="window" strokecolor="windowText" strokeweight="1pt">
            <v:stroke joinstyle="miter"/>
            <v:path arrowok="t"/>
          </v:roundrect>
        </w:pict>
      </w:r>
      <w:r w:rsidR="00FC7669">
        <w:rPr>
          <w:rFonts w:ascii="Simplified Arabic" w:eastAsia="Calibri" w:hAnsi="Simplified Arabic" w:cs="Simplified Arabic"/>
          <w:sz w:val="30"/>
          <w:szCs w:val="30"/>
          <w:rtl/>
        </w:rPr>
        <w:t xml:space="preserve">     </w:t>
      </w:r>
      <w:r w:rsidR="00590480" w:rsidRPr="00534C3F">
        <w:rPr>
          <w:rFonts w:ascii="Simplified Arabic" w:eastAsia="Calibri" w:hAnsi="Simplified Arabic" w:cs="Simplified Arabic"/>
          <w:sz w:val="30"/>
          <w:szCs w:val="30"/>
          <w:rtl/>
        </w:rPr>
        <w:t xml:space="preserve"> من 10 سنوات إلى 20 سنة                   </w:t>
      </w:r>
      <w:r w:rsidR="00FC7669">
        <w:rPr>
          <w:rFonts w:ascii="Simplified Arabic" w:eastAsia="Calibri" w:hAnsi="Simplified Arabic" w:cs="Simplified Arabic" w:hint="cs"/>
          <w:sz w:val="30"/>
          <w:szCs w:val="30"/>
          <w:rtl/>
        </w:rPr>
        <w:t xml:space="preserve">  </w:t>
      </w:r>
      <w:r w:rsidR="00762C16">
        <w:rPr>
          <w:rFonts w:ascii="Simplified Arabic" w:eastAsia="Calibri" w:hAnsi="Simplified Arabic" w:cs="Simplified Arabic" w:hint="cs"/>
          <w:sz w:val="30"/>
          <w:szCs w:val="30"/>
          <w:rtl/>
        </w:rPr>
        <w:t xml:space="preserve">      </w:t>
      </w:r>
      <w:r w:rsidR="00FC7669">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أكثر من 20 سنة</w:t>
      </w:r>
    </w:p>
    <w:p w:rsidR="00590480" w:rsidRPr="00534C3F" w:rsidRDefault="00590480" w:rsidP="008D5904">
      <w:pPr>
        <w:bidi/>
        <w:spacing w:after="0" w:line="360" w:lineRule="auto"/>
        <w:jc w:val="left"/>
        <w:rPr>
          <w:rFonts w:ascii="Simplified Arabic" w:eastAsia="Calibri" w:hAnsi="Simplified Arabic" w:cs="Simplified Arabic"/>
          <w:b/>
          <w:bCs/>
          <w:sz w:val="30"/>
          <w:szCs w:val="30"/>
          <w:rtl/>
        </w:rPr>
      </w:pP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المحور الأول: مساهمة الاتصال الداخلي في تحقيق أهداف المؤسسة</w:t>
      </w:r>
    </w:p>
    <w:p w:rsidR="00590480" w:rsidRPr="00534C3F" w:rsidRDefault="00590480" w:rsidP="008D5904">
      <w:pPr>
        <w:tabs>
          <w:tab w:val="left" w:pos="1510"/>
        </w:tabs>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rPr>
        <w:t>السؤال الأول:</w:t>
      </w:r>
      <w:r w:rsidRPr="00534C3F">
        <w:rPr>
          <w:rFonts w:ascii="Simplified Arabic" w:eastAsia="Calibri" w:hAnsi="Simplified Arabic" w:cs="Simplified Arabic"/>
          <w:sz w:val="30"/>
          <w:szCs w:val="30"/>
          <w:rtl/>
        </w:rPr>
        <w:t xml:space="preserve"> هل يساهم الاتصال الداخلي بنسبة كبيرة في تحقيق أهداف مؤسستكم؟</w:t>
      </w:r>
    </w:p>
    <w:p w:rsidR="00590480" w:rsidRPr="00534C3F" w:rsidRDefault="006353D3" w:rsidP="008D5904">
      <w:pPr>
        <w:tabs>
          <w:tab w:val="left" w:pos="1510"/>
          <w:tab w:val="left" w:pos="4287"/>
          <w:tab w:val="left" w:pos="5652"/>
        </w:tabs>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37" style="position:absolute;left:0;text-align:left;margin-left:35.85pt;margin-top:4.25pt;width:29.25pt;height:15pt;z-index:2517140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093" style="position:absolute;left:0;text-align:left;margin-left:189.4pt;margin-top:4.25pt;width:29.25pt;height:15pt;z-index:2516689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094" style="position:absolute;left:0;text-align:left;margin-left:318.4pt;margin-top:4.25pt;width:29.25pt;height:15pt;z-index:2516700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" fillcolor="window" strokecolor="windowText" strokeweight="1pt">
            <v:stroke joinstyle="miter"/>
            <v:path arrowok="t"/>
          </v:roundrect>
        </w:pict>
      </w:r>
      <w:r w:rsidR="00590480" w:rsidRPr="00534C3F">
        <w:rPr>
          <w:rFonts w:ascii="Simplified Arabic" w:eastAsia="Calibri" w:hAnsi="Simplified Arabic" w:cs="Simplified Arabic"/>
          <w:b/>
          <w:bCs/>
          <w:sz w:val="36"/>
          <w:szCs w:val="36"/>
          <w:rtl/>
          <w:lang w:bidi="ar-DZ"/>
        </w:rPr>
        <w:tab/>
      </w:r>
      <w:r w:rsidR="00590480">
        <w:rPr>
          <w:rFonts w:ascii="Simplified Arabic" w:eastAsia="Calibri" w:hAnsi="Simplified Arabic" w:cs="Simplified Arabic"/>
          <w:sz w:val="30"/>
          <w:szCs w:val="30"/>
          <w:rtl/>
          <w:lang w:bidi="ar-DZ"/>
        </w:rPr>
        <w:t>نعم</w:t>
      </w:r>
      <w:r w:rsidR="00590480">
        <w:rPr>
          <w:rFonts w:ascii="Simplified Arabic" w:eastAsia="Calibri" w:hAnsi="Simplified Arabic" w:cs="Simplified Arabic"/>
          <w:sz w:val="30"/>
          <w:szCs w:val="30"/>
          <w:rtl/>
          <w:lang w:bidi="ar-DZ"/>
        </w:rPr>
        <w:tab/>
        <w:t xml:space="preserve">لا              </w:t>
      </w:r>
      <w:r w:rsidR="00590480" w:rsidRPr="00534C3F">
        <w:rPr>
          <w:rFonts w:ascii="Simplified Arabic" w:eastAsia="Calibri" w:hAnsi="Simplified Arabic" w:cs="Simplified Arabic"/>
          <w:sz w:val="30"/>
          <w:szCs w:val="30"/>
          <w:rtl/>
          <w:lang w:bidi="ar-DZ"/>
        </w:rPr>
        <w:t xml:space="preserve">  في بعض الأحيان   </w:t>
      </w:r>
    </w:p>
    <w:p w:rsidR="00590480" w:rsidRPr="00534C3F" w:rsidRDefault="00590480" w:rsidP="008D5904">
      <w:pPr>
        <w:tabs>
          <w:tab w:val="left" w:pos="2680"/>
        </w:tabs>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lang w:bidi="ar-DZ"/>
        </w:rPr>
        <w:t xml:space="preserve">السؤال الثاني: </w:t>
      </w:r>
      <w:r w:rsidRPr="00534C3F">
        <w:rPr>
          <w:rFonts w:ascii="Simplified Arabic" w:eastAsia="Calibri" w:hAnsi="Simplified Arabic" w:cs="Simplified Arabic"/>
          <w:sz w:val="30"/>
          <w:szCs w:val="30"/>
          <w:rtl/>
          <w:lang w:bidi="ar-DZ"/>
        </w:rPr>
        <w:t>كيف هي العلاقة بين أفراد المؤسسة؟</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095" style="position:absolute;left:0;text-align:left;margin-left:379.75pt;margin-top:5pt;width:29.25pt;height:15pt;z-index:25167104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097" style="position:absolute;left:0;text-align:left;margin-left:205.35pt;margin-top:5pt;width:29.25pt;height:15pt;z-index:2516730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096" style="position:absolute;left:0;text-align:left;margin-left:64.15pt;margin-top:3.9pt;width:29.25pt;height:15pt;z-index:2516720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Rsgmg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تنافس    </w:t>
      </w:r>
      <w:r w:rsidR="00762C16">
        <w:rPr>
          <w:rFonts w:ascii="Simplified Arabic" w:eastAsia="Calibri" w:hAnsi="Simplified Arabic" w:cs="Simplified Arabic"/>
          <w:sz w:val="30"/>
          <w:szCs w:val="30"/>
          <w:rtl/>
        </w:rPr>
        <w:t xml:space="preserve">       </w:t>
      </w:r>
      <w:r w:rsidR="00762C16">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 xml:space="preserve"> تعاون       </w:t>
      </w:r>
      <w:r w:rsidR="00762C16">
        <w:rPr>
          <w:rFonts w:ascii="Simplified Arabic" w:eastAsia="Calibri" w:hAnsi="Simplified Arabic" w:cs="Simplified Arabic"/>
          <w:sz w:val="30"/>
          <w:szCs w:val="30"/>
          <w:rtl/>
        </w:rPr>
        <w:t xml:space="preserve">                     </w:t>
      </w:r>
      <w:r w:rsidR="00590480" w:rsidRPr="00534C3F">
        <w:rPr>
          <w:rFonts w:ascii="Simplified Arabic" w:eastAsia="Calibri" w:hAnsi="Simplified Arabic" w:cs="Simplified Arabic"/>
          <w:sz w:val="30"/>
          <w:szCs w:val="30"/>
          <w:rtl/>
        </w:rPr>
        <w:t xml:space="preserve">  تكامل</w:t>
      </w:r>
    </w:p>
    <w:p w:rsidR="00590480" w:rsidRPr="00534C3F" w:rsidRDefault="00590480" w:rsidP="008D5904">
      <w:pPr>
        <w:bidi/>
        <w:spacing w:after="0" w:line="360" w:lineRule="auto"/>
        <w:jc w:val="left"/>
        <w:rPr>
          <w:rFonts w:ascii="Simplified Arabic" w:eastAsia="Calibri" w:hAnsi="Simplified Arabic" w:cs="Simplified Arabic"/>
          <w:b/>
          <w:bCs/>
          <w:sz w:val="30"/>
          <w:szCs w:val="30"/>
          <w:rtl/>
          <w:lang w:bidi="ar-DZ"/>
        </w:rPr>
      </w:pPr>
      <w:r w:rsidRPr="00534C3F">
        <w:rPr>
          <w:rFonts w:ascii="Simplified Arabic" w:eastAsia="Calibri" w:hAnsi="Simplified Arabic" w:cs="Simplified Arabic"/>
          <w:b/>
          <w:bCs/>
          <w:sz w:val="30"/>
          <w:szCs w:val="30"/>
          <w:rtl/>
        </w:rPr>
        <w:t>السؤال الثالث:</w:t>
      </w:r>
      <w:r w:rsidRPr="00534C3F">
        <w:rPr>
          <w:rFonts w:ascii="Simplified Arabic" w:eastAsia="Calibri" w:hAnsi="Simplified Arabic" w:cs="Simplified Arabic"/>
          <w:sz w:val="30"/>
          <w:szCs w:val="30"/>
          <w:rtl/>
        </w:rPr>
        <w:t xml:space="preserve"> هل الاتصال داخل المؤسسة يحقق التفاهم والاستقرار</w:t>
      </w:r>
      <w:r w:rsidRPr="00534C3F">
        <w:rPr>
          <w:rFonts w:ascii="Simplified Arabic" w:eastAsia="Calibri" w:hAnsi="Simplified Arabic" w:cs="Simplified Arabic"/>
          <w:sz w:val="36"/>
          <w:szCs w:val="36"/>
          <w:rtl/>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098" style="position:absolute;left:0;text-align:left;margin-left:93.4pt;margin-top:6.1pt;width:29.25pt;height:15pt;z-index:2516741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61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099" style="position:absolute;left:0;text-align:left;margin-left:339.3pt;margin-top:6.1pt;width:29.25pt;height:15pt;z-index:25167513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RmQ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lang w:bidi="ar-DZ"/>
        </w:rPr>
        <w:t xml:space="preserve">  نعم</w:t>
      </w:r>
      <w:r w:rsidR="00590480" w:rsidRPr="00534C3F">
        <w:rPr>
          <w:rFonts w:ascii="Simplified Arabic" w:eastAsia="Calibri" w:hAnsi="Simplified Arabic" w:cs="Simplified Arabic"/>
          <w:sz w:val="30"/>
          <w:szCs w:val="30"/>
          <w:rtl/>
          <w:lang w:bidi="ar-DZ"/>
        </w:rPr>
        <w:tab/>
      </w:r>
      <w:r w:rsidR="00762C16">
        <w:rPr>
          <w:rFonts w:ascii="Simplified Arabic" w:eastAsia="Calibri" w:hAnsi="Simplified Arabic" w:cs="Simplified Arabic" w:hint="cs"/>
          <w:sz w:val="30"/>
          <w:szCs w:val="30"/>
          <w:rtl/>
          <w:lang w:bidi="ar-DZ"/>
        </w:rPr>
        <w:t xml:space="preserve">                                                  </w:t>
      </w:r>
      <w:r w:rsidR="00590480" w:rsidRPr="00534C3F">
        <w:rPr>
          <w:rFonts w:ascii="Simplified Arabic" w:eastAsia="Calibri" w:hAnsi="Simplified Arabic" w:cs="Simplified Arabic"/>
          <w:sz w:val="30"/>
          <w:szCs w:val="30"/>
          <w:rtl/>
          <w:lang w:bidi="ar-DZ"/>
        </w:rPr>
        <w:t>لا</w:t>
      </w:r>
    </w:p>
    <w:p w:rsidR="00590480" w:rsidRPr="00534C3F" w:rsidRDefault="00590480" w:rsidP="008D5904">
      <w:pPr>
        <w:bidi/>
        <w:spacing w:after="0" w:line="360" w:lineRule="auto"/>
        <w:jc w:val="left"/>
        <w:rPr>
          <w:rFonts w:ascii="Simplified Arabic" w:eastAsia="Calibri" w:hAnsi="Simplified Arabic" w:cs="Simplified Arabic"/>
          <w:sz w:val="36"/>
          <w:szCs w:val="36"/>
          <w:rtl/>
        </w:rPr>
      </w:pPr>
      <w:r w:rsidRPr="00534C3F">
        <w:rPr>
          <w:rFonts w:ascii="Simplified Arabic" w:eastAsia="Calibri" w:hAnsi="Simplified Arabic" w:cs="Simplified Arabic"/>
          <w:b/>
          <w:bCs/>
          <w:sz w:val="30"/>
          <w:szCs w:val="30"/>
          <w:rtl/>
        </w:rPr>
        <w:lastRenderedPageBreak/>
        <w:t>السؤال الرابع:</w:t>
      </w:r>
      <w:r w:rsidRPr="00534C3F">
        <w:rPr>
          <w:rFonts w:ascii="Simplified Arabic" w:eastAsia="Calibri" w:hAnsi="Simplified Arabic" w:cs="Simplified Arabic"/>
          <w:sz w:val="30"/>
          <w:szCs w:val="30"/>
          <w:rtl/>
        </w:rPr>
        <w:t xml:space="preserve"> هل </w:t>
      </w:r>
      <w:r w:rsidR="00762C16">
        <w:rPr>
          <w:rFonts w:ascii="Simplified Arabic" w:eastAsia="Calibri" w:hAnsi="Simplified Arabic" w:cs="Simplified Arabic" w:hint="cs"/>
          <w:sz w:val="30"/>
          <w:szCs w:val="30"/>
          <w:rtl/>
        </w:rPr>
        <w:t>ال</w:t>
      </w:r>
      <w:r w:rsidRPr="00534C3F">
        <w:rPr>
          <w:rFonts w:ascii="Simplified Arabic" w:eastAsia="Calibri" w:hAnsi="Simplified Arabic" w:cs="Simplified Arabic"/>
          <w:sz w:val="30"/>
          <w:szCs w:val="30"/>
          <w:rtl/>
        </w:rPr>
        <w:t>تواصل يساهم في حل المشكلات داخل المؤسسة؟</w:t>
      </w:r>
    </w:p>
    <w:p w:rsidR="00590480" w:rsidRPr="00534C3F" w:rsidRDefault="006353D3" w:rsidP="008D5904">
      <w:pPr>
        <w:tabs>
          <w:tab w:val="left" w:pos="1227"/>
        </w:tabs>
        <w:bidi/>
        <w:spacing w:after="0" w:line="360" w:lineRule="auto"/>
        <w:jc w:val="left"/>
        <w:rPr>
          <w:rFonts w:ascii="Simplified Arabic" w:eastAsia="Calibri" w:hAnsi="Simplified Arabic" w:cs="Simplified Arabic"/>
          <w:sz w:val="30"/>
          <w:szCs w:val="30"/>
          <w:rtl/>
        </w:rPr>
      </w:pPr>
      <w:r w:rsidRPr="006353D3">
        <w:rPr>
          <w:rFonts w:ascii="Simplified Arabic" w:hAnsi="Simplified Arabic" w:cs="Simplified Arabic"/>
          <w:noProof/>
          <w:rtl/>
        </w:rPr>
        <w:pict>
          <v:roundrect id="_x0000_s1101" style="position:absolute;left:0;text-align:left;margin-left:46.4pt;margin-top:3.25pt;width:29.25pt;height:15pt;z-index:2516771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102" style="position:absolute;left:0;text-align:left;margin-left:180.4pt;margin-top:3.25pt;width:29.25pt;height:15pt;z-index:2516782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VEmg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00" style="position:absolute;left:0;text-align:left;margin-left:339.3pt;margin-top:3.25pt;width:29.25pt;height:15pt;z-index:25167616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iMmg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دائما</w:t>
      </w:r>
      <w:r w:rsidR="00590480" w:rsidRPr="00534C3F">
        <w:rPr>
          <w:rFonts w:ascii="Simplified Arabic" w:eastAsia="Calibri" w:hAnsi="Simplified Arabic" w:cs="Simplified Arabic"/>
          <w:sz w:val="30"/>
          <w:szCs w:val="30"/>
          <w:rtl/>
        </w:rPr>
        <w:tab/>
      </w:r>
      <w:r w:rsidR="00762C16">
        <w:rPr>
          <w:rFonts w:ascii="Simplified Arabic" w:eastAsia="Calibri" w:hAnsi="Simplified Arabic" w:cs="Simplified Arabic"/>
          <w:sz w:val="30"/>
          <w:szCs w:val="30"/>
          <w:rtl/>
        </w:rPr>
        <w:t xml:space="preserve">                            </w:t>
      </w:r>
      <w:r w:rsidR="00590480" w:rsidRPr="00534C3F">
        <w:rPr>
          <w:rFonts w:ascii="Simplified Arabic" w:eastAsia="Calibri" w:hAnsi="Simplified Arabic" w:cs="Simplified Arabic"/>
          <w:sz w:val="30"/>
          <w:szCs w:val="30"/>
          <w:rtl/>
        </w:rPr>
        <w:t xml:space="preserve"> أحي</w:t>
      </w:r>
      <w:r w:rsidR="00590480">
        <w:rPr>
          <w:rFonts w:ascii="Simplified Arabic" w:eastAsia="Calibri" w:hAnsi="Simplified Arabic" w:cs="Simplified Arabic"/>
          <w:sz w:val="30"/>
          <w:szCs w:val="30"/>
          <w:rtl/>
        </w:rPr>
        <w:t xml:space="preserve">انا                     </w:t>
      </w:r>
      <w:r w:rsidR="00590480" w:rsidRPr="00534C3F">
        <w:rPr>
          <w:rFonts w:ascii="Simplified Arabic" w:eastAsia="Calibri" w:hAnsi="Simplified Arabic" w:cs="Simplified Arabic"/>
          <w:sz w:val="30"/>
          <w:szCs w:val="30"/>
          <w:rtl/>
        </w:rPr>
        <w:t xml:space="preserve">    نادرا</w:t>
      </w:r>
    </w:p>
    <w:p w:rsidR="00590480" w:rsidRPr="00534C3F" w:rsidRDefault="00590480" w:rsidP="008D5904">
      <w:pPr>
        <w:bidi/>
        <w:spacing w:after="0" w:line="360" w:lineRule="auto"/>
        <w:jc w:val="left"/>
        <w:rPr>
          <w:rFonts w:ascii="Simplified Arabic" w:eastAsia="Calibri" w:hAnsi="Simplified Arabic" w:cs="Simplified Arabic"/>
          <w:b/>
          <w:bCs/>
          <w:sz w:val="30"/>
          <w:szCs w:val="30"/>
          <w:rtl/>
        </w:rPr>
      </w:pPr>
    </w:p>
    <w:p w:rsidR="00590480" w:rsidRPr="00534C3F" w:rsidRDefault="00590480" w:rsidP="008D5904">
      <w:pPr>
        <w:bidi/>
        <w:spacing w:after="0" w:line="360" w:lineRule="auto"/>
        <w:jc w:val="left"/>
        <w:rPr>
          <w:rFonts w:ascii="Simplified Arabic" w:eastAsia="Calibri" w:hAnsi="Simplified Arabic" w:cs="Simplified Arabic"/>
          <w:b/>
          <w:bCs/>
          <w:sz w:val="30"/>
          <w:szCs w:val="30"/>
          <w:rtl/>
        </w:rPr>
      </w:pPr>
      <w:r w:rsidRPr="00534C3F">
        <w:rPr>
          <w:rFonts w:ascii="Simplified Arabic" w:eastAsia="Calibri" w:hAnsi="Simplified Arabic" w:cs="Simplified Arabic"/>
          <w:b/>
          <w:bCs/>
          <w:sz w:val="30"/>
          <w:szCs w:val="30"/>
          <w:rtl/>
        </w:rPr>
        <w:t>المحور الثاني: الوسائل المستخدمة للاتصال في مؤسسة توزيع مواد البناء</w:t>
      </w:r>
    </w:p>
    <w:p w:rsidR="00590480" w:rsidRPr="00534C3F" w:rsidRDefault="00590480" w:rsidP="008D5904">
      <w:pPr>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rPr>
        <w:t>السؤال الأول:</w:t>
      </w:r>
      <w:r w:rsidRPr="00534C3F">
        <w:rPr>
          <w:rFonts w:ascii="Simplified Arabic" w:eastAsia="Calibri" w:hAnsi="Simplified Arabic" w:cs="Simplified Arabic"/>
          <w:sz w:val="30"/>
          <w:szCs w:val="30"/>
          <w:rtl/>
        </w:rPr>
        <w:t xml:space="preserve"> كيف تبلغ انشغالك داخل المؤسسة</w:t>
      </w:r>
      <w:r w:rsidRPr="00534C3F">
        <w:rPr>
          <w:rFonts w:ascii="Simplified Arabic" w:eastAsia="Calibri" w:hAnsi="Simplified Arabic" w:cs="Simplified Arabic"/>
          <w:b/>
          <w:bCs/>
          <w:sz w:val="36"/>
          <w:szCs w:val="36"/>
          <w:rtl/>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rPr>
      </w:pPr>
      <w:r w:rsidRPr="006353D3">
        <w:rPr>
          <w:rFonts w:ascii="Simplified Arabic" w:hAnsi="Simplified Arabic" w:cs="Simplified Arabic"/>
          <w:noProof/>
          <w:rtl/>
        </w:rPr>
        <w:pict>
          <v:roundrect id="_x0000_s1103" style="position:absolute;left:0;text-align:left;margin-left:282.4pt;margin-top:2.95pt;width:29.25pt;height:15pt;z-index:2516792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bomQ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04" style="position:absolute;left:0;text-align:left;margin-left:151.15pt;margin-top:2.95pt;width:29.25pt;height:15pt;z-index:25168025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N9mQ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105" style="position:absolute;left:0;text-align:left;margin-left:-10.85pt;margin-top:2.95pt;width:29.25pt;height:15pt;z-index:25168128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الاتصال الشخصي                     رسائل مكتوبة                   من خلال شخص آخر</w:t>
      </w:r>
    </w:p>
    <w:p w:rsidR="00590480" w:rsidRPr="00534C3F" w:rsidRDefault="00590480" w:rsidP="008D5904">
      <w:pPr>
        <w:tabs>
          <w:tab w:val="left" w:pos="1510"/>
        </w:tabs>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rPr>
        <w:t>السؤال الثاني:</w:t>
      </w:r>
      <w:r w:rsidRPr="00534C3F">
        <w:rPr>
          <w:rFonts w:ascii="Simplified Arabic" w:eastAsia="Calibri" w:hAnsi="Simplified Arabic" w:cs="Simplified Arabic"/>
          <w:sz w:val="30"/>
          <w:szCs w:val="30"/>
          <w:rtl/>
        </w:rPr>
        <w:t xml:space="preserve"> ما هي الوسائل الاتصالية المستخدمة في تبليغ المعلومات والتعليمات لكم</w:t>
      </w:r>
      <w:r w:rsidRPr="00534C3F">
        <w:rPr>
          <w:rFonts w:ascii="Simplified Arabic" w:eastAsia="Calibri" w:hAnsi="Simplified Arabic" w:cs="Simplified Arabic"/>
          <w:b/>
          <w:bCs/>
          <w:sz w:val="36"/>
          <w:szCs w:val="36"/>
          <w:rtl/>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07" style="position:absolute;left:0;text-align:left;margin-left:32.35pt;margin-top:2.9pt;width:29.25pt;height:15pt;z-index:2516833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rR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108" style="position:absolute;left:0;text-align:left;margin-left:211.85pt;margin-top:7.25pt;width:29.25pt;height:15pt;z-index:2516843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" fillcolor="window" strokecolor="windowText" strokeweight="1pt">
            <v:stroke joinstyle="miter"/>
            <v:path arrowok="t"/>
          </v:roundrect>
        </w:pict>
      </w:r>
      <w:r w:rsidRPr="006353D3">
        <w:rPr>
          <w:rFonts w:ascii="Simplified Arabic" w:hAnsi="Simplified Arabic" w:cs="Simplified Arabic"/>
          <w:noProof/>
          <w:rtl/>
        </w:rPr>
        <w:pict>
          <v:roundrect id="_x0000_s1106" style="position:absolute;left:0;text-align:left;margin-left:340.9pt;margin-top:1.85pt;width:29.25pt;height:15pt;z-index:2516823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7+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" fillcolor="window" strokecolor="windowText" strokeweight="1pt">
            <v:stroke joinstyle="miter"/>
            <v:path arrowok="t"/>
          </v:roundrect>
        </w:pict>
      </w:r>
      <w:r w:rsidR="00590480">
        <w:rPr>
          <w:rFonts w:ascii="Simplified Arabic" w:eastAsia="Calibri" w:hAnsi="Simplified Arabic" w:cs="Simplified Arabic"/>
          <w:sz w:val="30"/>
          <w:szCs w:val="30"/>
          <w:rtl/>
        </w:rPr>
        <w:t xml:space="preserve">   الملصقات           </w:t>
      </w:r>
      <w:r w:rsidR="00590480" w:rsidRPr="00534C3F">
        <w:rPr>
          <w:rFonts w:ascii="Simplified Arabic" w:eastAsia="Calibri" w:hAnsi="Simplified Arabic" w:cs="Simplified Arabic"/>
          <w:sz w:val="30"/>
          <w:szCs w:val="30"/>
          <w:rtl/>
        </w:rPr>
        <w:t xml:space="preserve">           تقارير    </w:t>
      </w:r>
      <w:r w:rsidR="00762C16">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 xml:space="preserve">   </w:t>
      </w:r>
      <w:r w:rsidR="00762C16">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 xml:space="preserve"> الاجتماعات</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السؤال الثالث:</w:t>
      </w:r>
      <w:r w:rsidRPr="00534C3F">
        <w:rPr>
          <w:rFonts w:ascii="Simplified Arabic" w:eastAsia="Calibri" w:hAnsi="Simplified Arabic" w:cs="Simplified Arabic"/>
          <w:sz w:val="30"/>
          <w:szCs w:val="30"/>
          <w:rtl/>
        </w:rPr>
        <w:t xml:space="preserve"> ما هي الوسائل الاتصالية التي تعتمد عليها المؤسسة للتواصل مع المتعاملين الداخليين</w:t>
      </w:r>
      <w:r w:rsidRPr="00534C3F">
        <w:rPr>
          <w:rFonts w:ascii="Simplified Arabic" w:eastAsia="Calibri" w:hAnsi="Simplified Arabic" w:cs="Simplified Arabic"/>
          <w:b/>
          <w:bCs/>
          <w:sz w:val="36"/>
          <w:szCs w:val="36"/>
          <w:rtl/>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11" style="position:absolute;left:0;text-align:left;margin-left:34.9pt;margin-top:7.25pt;width:29.25pt;height:15pt;z-index:25168742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" fillcolor="window" strokecolor="windowText" strokeweight="1pt">
            <v:stroke joinstyle="miter"/>
            <v:path arrowok="t"/>
          </v:roundrect>
        </w:pict>
      </w:r>
      <w:r w:rsidRPr="006353D3">
        <w:rPr>
          <w:rFonts w:ascii="Simplified Arabic" w:hAnsi="Simplified Arabic" w:cs="Simplified Arabic"/>
          <w:noProof/>
          <w:rtl/>
        </w:rPr>
        <w:pict>
          <v:roundrect id="_x0000_s1112" style="position:absolute;left:0;text-align:left;margin-left:242.9pt;margin-top:3pt;width:29.25pt;height:15pt;z-index:2516884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S1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109" style="position:absolute;left:0;text-align:left;margin-left:368.55pt;margin-top:4.1pt;width:29.25pt;height:15pt;z-index:2516853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Eg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الهاتف                      الفا</w:t>
      </w:r>
      <w:r w:rsidR="00590480">
        <w:rPr>
          <w:rFonts w:ascii="Simplified Arabic" w:eastAsia="Calibri" w:hAnsi="Simplified Arabic" w:cs="Simplified Arabic"/>
          <w:sz w:val="30"/>
          <w:szCs w:val="30"/>
          <w:rtl/>
        </w:rPr>
        <w:t xml:space="preserve">كس                       </w:t>
      </w:r>
      <w:r w:rsidR="00590480" w:rsidRPr="00534C3F">
        <w:rPr>
          <w:rFonts w:ascii="Simplified Arabic" w:eastAsia="Calibri" w:hAnsi="Simplified Arabic" w:cs="Simplified Arabic"/>
          <w:sz w:val="30"/>
          <w:szCs w:val="30"/>
          <w:rtl/>
        </w:rPr>
        <w:t xml:space="preserve">  البريد الالكتروني</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38" style="position:absolute;left:0;text-align:left;margin-left:381.4pt;margin-top:2.75pt;width:29.25pt;height:15pt;z-index:2517150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9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lang w:bidi="ar-DZ"/>
        </w:rPr>
        <w:t xml:space="preserve">أخرى   </w:t>
      </w:r>
    </w:p>
    <w:p w:rsidR="00590480" w:rsidRPr="00534C3F" w:rsidRDefault="00590480" w:rsidP="008D5904">
      <w:pPr>
        <w:tabs>
          <w:tab w:val="left" w:pos="1510"/>
        </w:tabs>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rPr>
        <w:t>السؤال الرابع:</w:t>
      </w:r>
      <w:r w:rsidRPr="00534C3F">
        <w:rPr>
          <w:rFonts w:ascii="Simplified Arabic" w:eastAsia="Calibri" w:hAnsi="Simplified Arabic" w:cs="Simplified Arabic"/>
          <w:sz w:val="30"/>
          <w:szCs w:val="30"/>
          <w:rtl/>
        </w:rPr>
        <w:t xml:space="preserve"> هل الوسائل الاتصالية المعتمدة من قبل المؤسسة تسمح بوصول المعلومة</w:t>
      </w:r>
      <w:r w:rsidRPr="00534C3F">
        <w:rPr>
          <w:rFonts w:ascii="Simplified Arabic" w:eastAsia="Calibri" w:hAnsi="Simplified Arabic" w:cs="Simplified Arabic"/>
          <w:b/>
          <w:bCs/>
          <w:sz w:val="36"/>
          <w:szCs w:val="36"/>
          <w:rtl/>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14" style="position:absolute;left:0;text-align:left;margin-left:23.3pt;margin-top:3pt;width:29.25pt;height:15pt;z-index:2516904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113" style="position:absolute;left:0;text-align:left;margin-left:180.4pt;margin-top:6.35pt;width:29.25pt;height:15pt;z-index:2516894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0KMmQ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110" style="position:absolute;left:0;text-align:left;margin-left:331.15pt;margin-top:4.15pt;width:29.25pt;height:15pt;z-index:25168640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cZ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بسرعة      </w:t>
      </w:r>
      <w:r w:rsidR="00762C16">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 xml:space="preserve">  ببطء          لا</w:t>
      </w:r>
      <w:r w:rsidR="00762C16">
        <w:rPr>
          <w:rFonts w:ascii="Simplified Arabic" w:eastAsia="Calibri" w:hAnsi="Simplified Arabic" w:cs="Simplified Arabic" w:hint="cs"/>
          <w:sz w:val="30"/>
          <w:szCs w:val="30"/>
          <w:rtl/>
        </w:rPr>
        <w:t xml:space="preserve">               </w:t>
      </w:r>
      <w:r w:rsidR="00590480" w:rsidRPr="00534C3F">
        <w:rPr>
          <w:rFonts w:ascii="Simplified Arabic" w:eastAsia="Calibri" w:hAnsi="Simplified Arabic" w:cs="Simplified Arabic"/>
          <w:sz w:val="30"/>
          <w:szCs w:val="30"/>
          <w:rtl/>
        </w:rPr>
        <w:t xml:space="preserve"> تصل</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المحور الثالث: معوقات الاتصال الداخلي في مؤسسة توزيع مواد البناء</w:t>
      </w:r>
    </w:p>
    <w:p w:rsidR="00590480" w:rsidRPr="00534C3F" w:rsidRDefault="00590480" w:rsidP="008D5904">
      <w:pPr>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rPr>
        <w:t>السؤال الأول:</w:t>
      </w:r>
      <w:r w:rsidRPr="00534C3F">
        <w:rPr>
          <w:rFonts w:ascii="Simplified Arabic" w:eastAsia="Calibri" w:hAnsi="Simplified Arabic" w:cs="Simplified Arabic"/>
          <w:sz w:val="30"/>
          <w:szCs w:val="30"/>
          <w:rtl/>
        </w:rPr>
        <w:t xml:space="preserve"> ما هي طبيعة المشاكل التي تعاني منها مؤسستك</w:t>
      </w:r>
      <w:r w:rsidRPr="00534C3F">
        <w:rPr>
          <w:rFonts w:ascii="Simplified Arabic" w:eastAsia="Calibri" w:hAnsi="Simplified Arabic" w:cs="Simplified Arabic"/>
          <w:b/>
          <w:bCs/>
          <w:sz w:val="36"/>
          <w:szCs w:val="36"/>
          <w:rtl/>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lastRenderedPageBreak/>
        <w:pict>
          <v:roundrect id="_x0000_s1115" style="position:absolute;left:0;text-align:left;margin-left:374.55pt;margin-top:40.1pt;width:29.25pt;height:15pt;z-index:2516915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116" style="position:absolute;left:0;text-align:left;margin-left:137.3pt;margin-top:5.7pt;width:29.25pt;height:15pt;z-index:2516925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17" style="position:absolute;left:0;text-align:left;margin-left:319.15pt;margin-top:5.7pt;width:29.25pt;height:15pt;z-index:25169356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MY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مشاكل متع</w:t>
      </w:r>
      <w:r w:rsidR="00590480">
        <w:rPr>
          <w:rFonts w:ascii="Simplified Arabic" w:eastAsia="Calibri" w:hAnsi="Simplified Arabic" w:cs="Simplified Arabic"/>
          <w:sz w:val="30"/>
          <w:szCs w:val="30"/>
          <w:rtl/>
        </w:rPr>
        <w:t xml:space="preserve">لقة بالإدارة           </w:t>
      </w:r>
      <w:r w:rsidR="00590480" w:rsidRPr="00534C3F">
        <w:rPr>
          <w:rFonts w:ascii="Simplified Arabic" w:eastAsia="Calibri" w:hAnsi="Simplified Arabic" w:cs="Simplified Arabic"/>
          <w:sz w:val="30"/>
          <w:szCs w:val="30"/>
          <w:rtl/>
        </w:rPr>
        <w:t xml:space="preserve">  مشاكل متعلقة بالوسيلة            مشاكل متعلقة بظروف الموظفين</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السؤال الثاني:</w:t>
      </w:r>
      <w:r w:rsidRPr="00534C3F">
        <w:rPr>
          <w:rFonts w:ascii="Simplified Arabic" w:eastAsia="Calibri" w:hAnsi="Simplified Arabic" w:cs="Simplified Arabic"/>
          <w:sz w:val="30"/>
          <w:szCs w:val="30"/>
          <w:rtl/>
        </w:rPr>
        <w:t xml:space="preserve"> هل تعتقد أن وسائل الاتصال المستعملة داخل المؤسسة كافية لنقل وتبادل المعلومات</w:t>
      </w:r>
      <w:r w:rsidRPr="00534C3F">
        <w:rPr>
          <w:rFonts w:ascii="Simplified Arabic" w:eastAsia="Calibri" w:hAnsi="Simplified Arabic" w:cs="Simplified Arabic"/>
          <w:b/>
          <w:bCs/>
          <w:sz w:val="36"/>
          <w:szCs w:val="36"/>
          <w:rtl/>
        </w:rPr>
        <w:t>؟</w:t>
      </w:r>
    </w:p>
    <w:p w:rsidR="00590480" w:rsidRPr="00534C3F" w:rsidRDefault="006353D3" w:rsidP="008D5904">
      <w:pPr>
        <w:tabs>
          <w:tab w:val="left" w:pos="972"/>
          <w:tab w:val="left" w:pos="5277"/>
        </w:tabs>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18" style="position:absolute;left:0;text-align:left;margin-left:322.45pt;margin-top:5.55pt;width:29.25pt;height:15pt;z-index:2516945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" fillcolor="window" strokecolor="windowText" strokeweight="1pt">
            <v:stroke joinstyle="miter"/>
            <v:path arrowok="t"/>
          </v:roundrect>
        </w:pict>
      </w:r>
      <w:r w:rsidRPr="006353D3">
        <w:rPr>
          <w:rFonts w:ascii="Simplified Arabic" w:hAnsi="Simplified Arabic" w:cs="Simplified Arabic"/>
          <w:noProof/>
          <w:rtl/>
        </w:rPr>
        <w:pict>
          <v:roundrect id="_x0000_s1119" style="position:absolute;left:0;text-align:left;margin-left:124.15pt;margin-top:3.85pt;width:29.25pt;height:15pt;z-index:2516956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" fillcolor="window" strokecolor="windowText" strokeweight="1pt">
            <v:stroke joinstyle="miter"/>
            <v:path arrowok="t"/>
          </v:roundrect>
        </w:pict>
      </w:r>
      <w:r w:rsidR="00590480">
        <w:rPr>
          <w:rFonts w:ascii="Simplified Arabic" w:eastAsia="Calibri" w:hAnsi="Simplified Arabic" w:cs="Simplified Arabic"/>
          <w:sz w:val="30"/>
          <w:szCs w:val="30"/>
          <w:rtl/>
          <w:lang w:bidi="ar-DZ"/>
        </w:rPr>
        <w:tab/>
      </w:r>
      <w:r w:rsidR="00590480" w:rsidRPr="00534C3F">
        <w:rPr>
          <w:rFonts w:ascii="Simplified Arabic" w:eastAsia="Calibri" w:hAnsi="Simplified Arabic" w:cs="Simplified Arabic"/>
          <w:sz w:val="30"/>
          <w:szCs w:val="30"/>
          <w:rtl/>
          <w:lang w:bidi="ar-DZ"/>
        </w:rPr>
        <w:t xml:space="preserve">  نعم</w:t>
      </w:r>
      <w:r w:rsidR="00590480" w:rsidRPr="00534C3F">
        <w:rPr>
          <w:rFonts w:ascii="Simplified Arabic" w:eastAsia="Calibri" w:hAnsi="Simplified Arabic" w:cs="Simplified Arabic"/>
          <w:sz w:val="30"/>
          <w:szCs w:val="30"/>
          <w:rtl/>
          <w:lang w:bidi="ar-DZ"/>
        </w:rPr>
        <w:tab/>
        <w:t>لا</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السؤال الثالث:</w:t>
      </w:r>
      <w:r w:rsidRPr="00534C3F">
        <w:rPr>
          <w:rFonts w:ascii="Simplified Arabic" w:eastAsia="Calibri" w:hAnsi="Simplified Arabic" w:cs="Simplified Arabic"/>
          <w:sz w:val="30"/>
          <w:szCs w:val="30"/>
          <w:rtl/>
        </w:rPr>
        <w:t xml:space="preserve"> هل سبق لك وتعرضت لمشكل بسبب سوء الاتصال بينك وبين رئيسك</w:t>
      </w:r>
      <w:r w:rsidRPr="00534C3F">
        <w:rPr>
          <w:rFonts w:ascii="Simplified Arabic" w:eastAsia="Calibri" w:hAnsi="Simplified Arabic" w:cs="Simplified Arabic"/>
          <w:b/>
          <w:bCs/>
          <w:sz w:val="36"/>
          <w:szCs w:val="36"/>
          <w:rtl/>
        </w:rPr>
        <w:t>؟</w:t>
      </w:r>
    </w:p>
    <w:p w:rsidR="00590480" w:rsidRPr="00534C3F" w:rsidRDefault="006353D3" w:rsidP="008D5904">
      <w:pPr>
        <w:tabs>
          <w:tab w:val="left" w:pos="1452"/>
        </w:tabs>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20" style="position:absolute;left:0;text-align:left;margin-left:310.15pt;margin-top:3.5pt;width:29.25pt;height:15pt;z-index:25169664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121" style="position:absolute;left:0;text-align:left;margin-left:127.9pt;margin-top:3.5pt;width:29.25pt;height:15pt;z-index:2516976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lang w:bidi="ar-DZ"/>
        </w:rPr>
        <w:t xml:space="preserve">  نعم                                                   لا                              </w:t>
      </w:r>
    </w:p>
    <w:p w:rsidR="00590480" w:rsidRPr="00534C3F" w:rsidRDefault="00590480" w:rsidP="008D5904">
      <w:pPr>
        <w:tabs>
          <w:tab w:val="left" w:pos="1510"/>
        </w:tabs>
        <w:bidi/>
        <w:spacing w:after="0" w:line="360" w:lineRule="auto"/>
        <w:jc w:val="left"/>
        <w:rPr>
          <w:rFonts w:ascii="Simplified Arabic" w:eastAsia="Calibri" w:hAnsi="Simplified Arabic" w:cs="Simplified Arabic"/>
          <w:b/>
          <w:bCs/>
          <w:sz w:val="36"/>
          <w:szCs w:val="36"/>
          <w:rtl/>
          <w:lang w:bidi="ar-DZ"/>
        </w:rPr>
      </w:pPr>
      <w:r w:rsidRPr="00534C3F">
        <w:rPr>
          <w:rFonts w:ascii="Simplified Arabic" w:eastAsia="Calibri" w:hAnsi="Simplified Arabic" w:cs="Simplified Arabic"/>
          <w:b/>
          <w:bCs/>
          <w:sz w:val="30"/>
          <w:szCs w:val="30"/>
          <w:rtl/>
        </w:rPr>
        <w:t>السؤال الرابع:</w:t>
      </w:r>
      <w:r w:rsidRPr="00534C3F">
        <w:rPr>
          <w:rFonts w:ascii="Simplified Arabic" w:eastAsia="Calibri" w:hAnsi="Simplified Arabic" w:cs="Simplified Arabic"/>
          <w:sz w:val="30"/>
          <w:szCs w:val="30"/>
          <w:rtl/>
        </w:rPr>
        <w:t xml:space="preserve"> هل تعتقد أن الشخصية الحاكمة للمدراء تؤثر على عملية الاتصال داخل المؤسسة؟</w:t>
      </w:r>
    </w:p>
    <w:p w:rsidR="00590480" w:rsidRPr="00534C3F" w:rsidRDefault="006353D3" w:rsidP="008D5904">
      <w:pPr>
        <w:tabs>
          <w:tab w:val="left" w:pos="5262"/>
        </w:tabs>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22" style="position:absolute;left:0;text-align:left;margin-left:260.8pt;margin-top:6.1pt;width:29.25pt;height:15pt;z-index:2516986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23" style="position:absolute;left:0;text-align:left;margin-left:131.65pt;margin-top:3.2pt;width:29.25pt;height:15pt;z-index:2516997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lang w:bidi="ar-DZ"/>
        </w:rPr>
        <w:t xml:space="preserve">    نعم</w:t>
      </w:r>
      <w:r w:rsidR="00590480" w:rsidRPr="00534C3F">
        <w:rPr>
          <w:rFonts w:ascii="Simplified Arabic" w:eastAsia="Calibri" w:hAnsi="Simplified Arabic" w:cs="Simplified Arabic"/>
          <w:sz w:val="30"/>
          <w:szCs w:val="30"/>
          <w:rtl/>
          <w:lang w:bidi="ar-DZ"/>
        </w:rPr>
        <w:tab/>
        <w:t>لا</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السؤال الخامس:</w:t>
      </w:r>
      <w:r w:rsidRPr="00534C3F">
        <w:rPr>
          <w:rFonts w:ascii="Simplified Arabic" w:eastAsia="Calibri" w:hAnsi="Simplified Arabic" w:cs="Simplified Arabic"/>
          <w:sz w:val="30"/>
          <w:szCs w:val="30"/>
          <w:rtl/>
        </w:rPr>
        <w:t xml:space="preserve"> هل المعلومات والتعليمات التي تصلك تكون واضحة آو غير واضحة</w:t>
      </w:r>
      <w:r w:rsidRPr="00534C3F">
        <w:rPr>
          <w:rFonts w:ascii="Simplified Arabic" w:eastAsia="Calibri" w:hAnsi="Simplified Arabic" w:cs="Simplified Arabic"/>
          <w:b/>
          <w:bCs/>
          <w:sz w:val="36"/>
          <w:szCs w:val="36"/>
          <w:rtl/>
          <w:lang w:bidi="ar-DZ"/>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25" style="position:absolute;left:0;text-align:left;margin-left:348.4pt;margin-top:6.15pt;width:29.25pt;height:15pt;z-index:25170176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24" style="position:absolute;left:0;text-align:left;margin-left:30.4pt;margin-top:5.1pt;width:29.25pt;height:15pt;z-index:25170073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LbG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واضح</w:t>
      </w:r>
      <w:r w:rsidR="00590480" w:rsidRPr="00534C3F">
        <w:rPr>
          <w:rFonts w:ascii="Simplified Arabic" w:eastAsia="Calibri" w:hAnsi="Simplified Arabic" w:cs="Simplified Arabic"/>
          <w:sz w:val="30"/>
          <w:szCs w:val="30"/>
          <w:rtl/>
          <w:lang w:bidi="ar-DZ"/>
        </w:rPr>
        <w:t>ة                                                         غير واضحة</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p>
    <w:p w:rsidR="00590480" w:rsidRPr="00534C3F" w:rsidRDefault="00590480" w:rsidP="008D5904">
      <w:pPr>
        <w:bidi/>
        <w:spacing w:after="0" w:line="360" w:lineRule="auto"/>
        <w:jc w:val="left"/>
        <w:rPr>
          <w:rFonts w:ascii="Simplified Arabic" w:eastAsia="Calibri" w:hAnsi="Simplified Arabic" w:cs="Simplified Arabic"/>
          <w:b/>
          <w:bCs/>
          <w:sz w:val="30"/>
          <w:szCs w:val="30"/>
          <w:rtl/>
        </w:rPr>
      </w:pPr>
      <w:r w:rsidRPr="00534C3F">
        <w:rPr>
          <w:rFonts w:ascii="Simplified Arabic" w:eastAsia="Calibri" w:hAnsi="Simplified Arabic" w:cs="Simplified Arabic"/>
          <w:b/>
          <w:bCs/>
          <w:sz w:val="30"/>
          <w:szCs w:val="30"/>
          <w:rtl/>
        </w:rPr>
        <w:t xml:space="preserve">المحور الرابع: دور الاتصال الداخلي في مؤسسة توزيع مواد البناء </w:t>
      </w:r>
      <w:r w:rsidRPr="00534C3F">
        <w:rPr>
          <w:rFonts w:ascii="Simplified Arabic" w:eastAsia="Calibri" w:hAnsi="Simplified Arabic" w:cs="Simplified Arabic"/>
          <w:b/>
          <w:bCs/>
          <w:sz w:val="30"/>
          <w:szCs w:val="30"/>
        </w:rPr>
        <w:t>DMC</w:t>
      </w:r>
    </w:p>
    <w:p w:rsidR="00590480" w:rsidRPr="00534C3F" w:rsidRDefault="00590480" w:rsidP="009A715E">
      <w:pPr>
        <w:bidi/>
        <w:spacing w:after="0" w:line="360" w:lineRule="auto"/>
        <w:jc w:val="left"/>
        <w:rPr>
          <w:rFonts w:ascii="Simplified Arabic" w:eastAsia="Calibri" w:hAnsi="Simplified Arabic" w:cs="Simplified Arabic"/>
          <w:sz w:val="30"/>
          <w:szCs w:val="30"/>
          <w:rtl/>
          <w:lang w:bidi="ar-MA"/>
        </w:rPr>
      </w:pPr>
      <w:r w:rsidRPr="00534C3F">
        <w:rPr>
          <w:rFonts w:ascii="Simplified Arabic" w:eastAsia="Calibri" w:hAnsi="Simplified Arabic" w:cs="Simplified Arabic"/>
          <w:b/>
          <w:bCs/>
          <w:sz w:val="30"/>
          <w:szCs w:val="30"/>
          <w:rtl/>
        </w:rPr>
        <w:t xml:space="preserve">السؤال </w:t>
      </w:r>
      <w:r w:rsidRPr="00534C3F">
        <w:rPr>
          <w:rFonts w:ascii="Simplified Arabic" w:eastAsia="Calibri" w:hAnsi="Simplified Arabic" w:cs="Simplified Arabic"/>
          <w:b/>
          <w:bCs/>
          <w:sz w:val="30"/>
          <w:szCs w:val="30"/>
          <w:rtl/>
          <w:lang w:bidi="ar-DZ"/>
        </w:rPr>
        <w:t>الأول</w:t>
      </w:r>
      <w:r w:rsidRPr="00534C3F">
        <w:rPr>
          <w:rFonts w:ascii="Simplified Arabic" w:eastAsia="Calibri" w:hAnsi="Simplified Arabic" w:cs="Simplified Arabic"/>
          <w:b/>
          <w:bCs/>
          <w:sz w:val="30"/>
          <w:szCs w:val="30"/>
          <w:rtl/>
        </w:rPr>
        <w:t>:</w:t>
      </w:r>
      <w:r w:rsidR="003D59C5">
        <w:rPr>
          <w:rFonts w:ascii="Simplified Arabic" w:eastAsia="Calibri" w:hAnsi="Simplified Arabic" w:cs="Simplified Arabic"/>
          <w:sz w:val="30"/>
          <w:szCs w:val="30"/>
          <w:rtl/>
        </w:rPr>
        <w:t xml:space="preserve"> </w:t>
      </w:r>
      <w:r w:rsidR="003D59C5">
        <w:rPr>
          <w:rFonts w:ascii="Simplified Arabic" w:eastAsia="Calibri" w:hAnsi="Simplified Arabic" w:cs="Simplified Arabic" w:hint="cs"/>
          <w:sz w:val="30"/>
          <w:szCs w:val="30"/>
          <w:rtl/>
        </w:rPr>
        <w:t xml:space="preserve"> </w:t>
      </w:r>
      <w:r w:rsidR="009A715E">
        <w:rPr>
          <w:rFonts w:ascii="Simplified Arabic" w:hAnsi="Simplified Arabic" w:cs="Simplified Arabic" w:hint="cs"/>
          <w:sz w:val="32"/>
          <w:szCs w:val="32"/>
          <w:rtl/>
        </w:rPr>
        <w:t>كيف تنظرون</w:t>
      </w:r>
      <w:r w:rsidR="009A715E">
        <w:rPr>
          <w:rFonts w:ascii="Simplified Arabic" w:hAnsi="Simplified Arabic" w:cs="Simplified Arabic"/>
          <w:sz w:val="32"/>
          <w:szCs w:val="32"/>
          <w:rtl/>
        </w:rPr>
        <w:t xml:space="preserve"> </w:t>
      </w:r>
      <w:r w:rsidR="009A715E">
        <w:rPr>
          <w:rFonts w:ascii="Simplified Arabic" w:hAnsi="Simplified Arabic" w:cs="Simplified Arabic" w:hint="cs"/>
          <w:sz w:val="32"/>
          <w:szCs w:val="32"/>
          <w:rtl/>
        </w:rPr>
        <w:t>لل</w:t>
      </w:r>
      <w:r w:rsidR="009A715E" w:rsidRPr="00534C3F">
        <w:rPr>
          <w:rFonts w:ascii="Simplified Arabic" w:hAnsi="Simplified Arabic" w:cs="Simplified Arabic"/>
          <w:sz w:val="32"/>
          <w:szCs w:val="32"/>
          <w:rtl/>
        </w:rPr>
        <w:t>اتصال الداخلي في مؤسستكم</w:t>
      </w:r>
      <w:r w:rsidR="009A715E">
        <w:rPr>
          <w:rFonts w:ascii="Simplified Arabic" w:hAnsi="Simplified Arabic" w:cs="Simplified Arabic" w:hint="cs"/>
          <w:sz w:val="32"/>
          <w:szCs w:val="32"/>
          <w:rtl/>
          <w:lang w:bidi="ar-MA"/>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27" style="position:absolute;left:0;text-align:left;margin-left:38.65pt;margin-top:31.15pt;width:29.25pt;height:15pt;z-index:2517038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d8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128" style="position:absolute;left:0;text-align:left;margin-left:38.65pt;margin-top:.85pt;width:29.25pt;height:15pt;z-index:2517048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Lp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على أنه جمع </w:t>
      </w:r>
      <w:r w:rsidR="003D59C5" w:rsidRPr="00534C3F">
        <w:rPr>
          <w:rFonts w:ascii="Simplified Arabic" w:eastAsia="Calibri" w:hAnsi="Simplified Arabic" w:cs="Simplified Arabic" w:hint="cs"/>
          <w:sz w:val="30"/>
          <w:szCs w:val="30"/>
          <w:rtl/>
        </w:rPr>
        <w:t>الأنشطة</w:t>
      </w:r>
      <w:r w:rsidR="00590480" w:rsidRPr="00534C3F">
        <w:rPr>
          <w:rFonts w:ascii="Simplified Arabic" w:eastAsia="Calibri" w:hAnsi="Simplified Arabic" w:cs="Simplified Arabic"/>
          <w:sz w:val="30"/>
          <w:szCs w:val="30"/>
          <w:rtl/>
        </w:rPr>
        <w:t xml:space="preserve"> الاتصال الموجهة للموظفين في المؤسسة الداخلية</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sz w:val="30"/>
          <w:szCs w:val="30"/>
          <w:rtl/>
          <w:lang w:bidi="ar-DZ"/>
        </w:rPr>
        <w:t>على أنه تبادل</w:t>
      </w:r>
      <w:r w:rsidRPr="00534C3F">
        <w:rPr>
          <w:rFonts w:ascii="Simplified Arabic" w:eastAsia="Calibri" w:hAnsi="Simplified Arabic" w:cs="Simplified Arabic"/>
          <w:sz w:val="30"/>
          <w:szCs w:val="30"/>
          <w:rtl/>
        </w:rPr>
        <w:t xml:space="preserve"> المعلومات بين جمهورها الداخلي</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26" style="position:absolute;left:0;text-align:left;margin-left:36.9pt;margin-top:4.75pt;width:29.25pt;height:15pt;z-index:2517027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NmQ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على أنه إثبات وجود المؤسسة في أعين جمهورها على مستوى بيتها الداخلي</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 xml:space="preserve">السؤال </w:t>
      </w:r>
      <w:r w:rsidRPr="00534C3F">
        <w:rPr>
          <w:rFonts w:ascii="Simplified Arabic" w:eastAsia="Calibri" w:hAnsi="Simplified Arabic" w:cs="Simplified Arabic"/>
          <w:b/>
          <w:bCs/>
          <w:sz w:val="30"/>
          <w:szCs w:val="30"/>
          <w:rtl/>
          <w:lang w:bidi="ar-DZ"/>
        </w:rPr>
        <w:t>الثاني</w:t>
      </w:r>
      <w:r w:rsidRPr="00534C3F">
        <w:rPr>
          <w:rFonts w:ascii="Simplified Arabic" w:eastAsia="Calibri" w:hAnsi="Simplified Arabic" w:cs="Simplified Arabic"/>
          <w:b/>
          <w:bCs/>
          <w:sz w:val="30"/>
          <w:szCs w:val="30"/>
          <w:rtl/>
        </w:rPr>
        <w:t>:</w:t>
      </w:r>
      <w:r>
        <w:rPr>
          <w:rFonts w:ascii="Simplified Arabic" w:eastAsia="Calibri" w:hAnsi="Simplified Arabic" w:cs="Simplified Arabic"/>
          <w:sz w:val="30"/>
          <w:szCs w:val="30"/>
          <w:rtl/>
        </w:rPr>
        <w:t xml:space="preserve"> هل</w:t>
      </w:r>
      <w:r w:rsidR="003D59C5">
        <w:rPr>
          <w:rFonts w:ascii="Simplified Arabic" w:eastAsia="Calibri" w:hAnsi="Simplified Arabic" w:cs="Simplified Arabic" w:hint="cs"/>
          <w:sz w:val="30"/>
          <w:szCs w:val="30"/>
          <w:rtl/>
        </w:rPr>
        <w:t xml:space="preserve"> </w:t>
      </w:r>
      <w:r w:rsidRPr="00534C3F">
        <w:rPr>
          <w:rFonts w:ascii="Simplified Arabic" w:eastAsia="Calibri" w:hAnsi="Simplified Arabic" w:cs="Simplified Arabic"/>
          <w:sz w:val="30"/>
          <w:szCs w:val="30"/>
          <w:rtl/>
        </w:rPr>
        <w:t>الاتصال الداخلي</w:t>
      </w:r>
      <w:r w:rsidRPr="00534C3F">
        <w:rPr>
          <w:rFonts w:ascii="Simplified Arabic" w:eastAsia="Calibri" w:hAnsi="Simplified Arabic" w:cs="Simplified Arabic"/>
          <w:sz w:val="30"/>
          <w:szCs w:val="30"/>
          <w:rtl/>
          <w:lang w:bidi="ar-DZ"/>
        </w:rPr>
        <w:t xml:space="preserve"> يزيد من فاعلية العلاقة بين المدير والموظفين؟</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30" style="position:absolute;left:0;text-align:left;margin-left:181.7pt;margin-top:6.1pt;width:29.25pt;height:15pt;z-index:25170688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" fillcolor="window" strokecolor="windowText" strokeweight="1pt">
            <v:stroke joinstyle="miter"/>
            <v:path arrowok="t"/>
          </v:roundrect>
        </w:pict>
      </w:r>
      <w:r w:rsidRPr="006353D3">
        <w:rPr>
          <w:rFonts w:ascii="Simplified Arabic" w:hAnsi="Simplified Arabic" w:cs="Simplified Arabic"/>
          <w:noProof/>
          <w:rtl/>
        </w:rPr>
        <w:pict>
          <v:roundrect id="_x0000_s1131" style="position:absolute;left:0;text-align:left;margin-left:327.4pt;margin-top:6.1pt;width:29.25pt;height:15pt;z-index:2517079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TQ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29" style="position:absolute;left:0;text-align:left;margin-left:30.4pt;margin-top:2.75pt;width:29.25pt;height:15pt;z-index:25170585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5kYmg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" fillcolor="window" strokecolor="windowText" strokeweight="1pt">
            <v:stroke joinstyle="miter"/>
            <v:path arrowok="t"/>
          </v:roundrect>
        </w:pict>
      </w:r>
      <w:r w:rsidR="00590480">
        <w:rPr>
          <w:rFonts w:ascii="Simplified Arabic" w:eastAsia="Calibri" w:hAnsi="Simplified Arabic" w:cs="Simplified Arabic"/>
          <w:sz w:val="30"/>
          <w:szCs w:val="30"/>
          <w:rtl/>
        </w:rPr>
        <w:t xml:space="preserve">          كثي</w:t>
      </w:r>
      <w:r w:rsidR="00590480">
        <w:rPr>
          <w:rFonts w:ascii="Simplified Arabic" w:eastAsia="Calibri" w:hAnsi="Simplified Arabic" w:cs="Simplified Arabic" w:hint="cs"/>
          <w:sz w:val="30"/>
          <w:szCs w:val="30"/>
          <w:rtl/>
        </w:rPr>
        <w:t>را</w:t>
      </w:r>
      <w:r w:rsidR="00590480" w:rsidRPr="00534C3F">
        <w:rPr>
          <w:rFonts w:ascii="Simplified Arabic" w:eastAsia="Calibri" w:hAnsi="Simplified Arabic" w:cs="Simplified Arabic"/>
          <w:sz w:val="30"/>
          <w:szCs w:val="30"/>
          <w:rtl/>
        </w:rPr>
        <w:t xml:space="preserve">                       نوعا ما                           لا يؤثر</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lastRenderedPageBreak/>
        <w:t xml:space="preserve">السؤال </w:t>
      </w:r>
      <w:r w:rsidRPr="00534C3F">
        <w:rPr>
          <w:rFonts w:ascii="Simplified Arabic" w:eastAsia="Calibri" w:hAnsi="Simplified Arabic" w:cs="Simplified Arabic"/>
          <w:b/>
          <w:bCs/>
          <w:sz w:val="30"/>
          <w:szCs w:val="30"/>
          <w:rtl/>
          <w:lang w:bidi="ar-DZ"/>
        </w:rPr>
        <w:t>الثالث</w:t>
      </w:r>
      <w:r w:rsidRPr="00534C3F">
        <w:rPr>
          <w:rFonts w:ascii="Simplified Arabic" w:eastAsia="Calibri" w:hAnsi="Simplified Arabic" w:cs="Simplified Arabic"/>
          <w:b/>
          <w:bCs/>
          <w:sz w:val="30"/>
          <w:szCs w:val="30"/>
          <w:rtl/>
        </w:rPr>
        <w:t>:</w:t>
      </w:r>
      <w:r w:rsidRPr="00534C3F">
        <w:rPr>
          <w:rFonts w:ascii="Simplified Arabic" w:eastAsia="Calibri" w:hAnsi="Simplified Arabic" w:cs="Simplified Arabic"/>
          <w:sz w:val="30"/>
          <w:szCs w:val="30"/>
          <w:rtl/>
        </w:rPr>
        <w:t xml:space="preserve"> هل ترى أن الروتين الإداري يؤثر على إعداد سياسة الاتصال الداخلي للمؤسسة</w:t>
      </w:r>
      <w:r w:rsidRPr="00534C3F">
        <w:rPr>
          <w:rFonts w:ascii="Simplified Arabic" w:eastAsia="Calibri" w:hAnsi="Simplified Arabic" w:cs="Simplified Arabic"/>
          <w:sz w:val="30"/>
          <w:szCs w:val="30"/>
          <w:rtl/>
          <w:lang w:bidi="ar-DZ"/>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34" style="position:absolute;left:0;text-align:left;margin-left:87.95pt;margin-top:5.2pt;width:29.25pt;height:15pt;z-index:2517109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q0mQ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132" style="position:absolute;left:0;text-align:left;margin-left:243.2pt;margin-top:3.5pt;width:29.25pt;height:15pt;z-index:2517089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" fillcolor="window" strokecolor="windowText" strokeweight="1pt">
            <v:stroke joinstyle="miter"/>
            <v:path arrowok="t"/>
          </v:roundrect>
        </w:pict>
      </w:r>
      <w:r w:rsidRPr="006353D3">
        <w:rPr>
          <w:rFonts w:ascii="Simplified Arabic" w:hAnsi="Simplified Arabic" w:cs="Simplified Arabic"/>
          <w:noProof/>
          <w:rtl/>
        </w:rPr>
        <w:pict>
          <v:roundrect id="_x0000_s1133" style="position:absolute;left:0;text-align:left;margin-left:339.95pt;margin-top:5.2pt;width:29.25pt;height:15pt;z-index:2517099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" fillcolor="window" strokecolor="windowText" strokeweight="1pt">
            <v:stroke joinstyle="miter"/>
            <v:path arrowok="t"/>
          </v:roundrect>
        </w:pict>
      </w:r>
      <w:r w:rsidR="00590480">
        <w:rPr>
          <w:rFonts w:ascii="Simplified Arabic" w:eastAsia="Calibri" w:hAnsi="Simplified Arabic" w:cs="Simplified Arabic"/>
          <w:sz w:val="30"/>
          <w:szCs w:val="30"/>
          <w:rtl/>
        </w:rPr>
        <w:t xml:space="preserve">         كثيرا  </w:t>
      </w:r>
      <w:r w:rsidR="00590480" w:rsidRPr="00534C3F">
        <w:rPr>
          <w:rFonts w:ascii="Simplified Arabic" w:eastAsia="Calibri" w:hAnsi="Simplified Arabic" w:cs="Simplified Arabic"/>
          <w:sz w:val="30"/>
          <w:szCs w:val="30"/>
          <w:rtl/>
        </w:rPr>
        <w:t xml:space="preserve">             نوعا ما                 لا يؤثر</w:t>
      </w:r>
    </w:p>
    <w:p w:rsidR="00590480" w:rsidRPr="00534C3F" w:rsidRDefault="00590480" w:rsidP="008D5904">
      <w:pPr>
        <w:bidi/>
        <w:spacing w:after="0" w:line="360" w:lineRule="auto"/>
        <w:jc w:val="left"/>
        <w:rPr>
          <w:rFonts w:ascii="Simplified Arabic" w:eastAsia="Calibri" w:hAnsi="Simplified Arabic" w:cs="Simplified Arabic"/>
          <w:sz w:val="30"/>
          <w:szCs w:val="30"/>
          <w:rtl/>
          <w:lang w:bidi="ar-DZ"/>
        </w:rPr>
      </w:pPr>
      <w:r w:rsidRPr="00534C3F">
        <w:rPr>
          <w:rFonts w:ascii="Simplified Arabic" w:eastAsia="Calibri" w:hAnsi="Simplified Arabic" w:cs="Simplified Arabic"/>
          <w:b/>
          <w:bCs/>
          <w:sz w:val="30"/>
          <w:szCs w:val="30"/>
          <w:rtl/>
        </w:rPr>
        <w:t xml:space="preserve">السؤال </w:t>
      </w:r>
      <w:r w:rsidRPr="00534C3F">
        <w:rPr>
          <w:rFonts w:ascii="Simplified Arabic" w:eastAsia="Calibri" w:hAnsi="Simplified Arabic" w:cs="Simplified Arabic"/>
          <w:b/>
          <w:bCs/>
          <w:sz w:val="30"/>
          <w:szCs w:val="30"/>
          <w:rtl/>
          <w:lang w:bidi="ar-DZ"/>
        </w:rPr>
        <w:t>الرابع</w:t>
      </w:r>
      <w:r w:rsidRPr="00534C3F">
        <w:rPr>
          <w:rFonts w:ascii="Simplified Arabic" w:eastAsia="Calibri" w:hAnsi="Simplified Arabic" w:cs="Simplified Arabic"/>
          <w:b/>
          <w:bCs/>
          <w:sz w:val="30"/>
          <w:szCs w:val="30"/>
          <w:rtl/>
        </w:rPr>
        <w:t>:</w:t>
      </w:r>
      <w:r w:rsidRPr="00534C3F">
        <w:rPr>
          <w:rFonts w:ascii="Simplified Arabic" w:eastAsia="Calibri" w:hAnsi="Simplified Arabic" w:cs="Simplified Arabic"/>
          <w:sz w:val="30"/>
          <w:szCs w:val="30"/>
          <w:rtl/>
        </w:rPr>
        <w:t xml:space="preserve"> هل تعتقد أن الاتصال الداخلي في مؤسستكم يؤثر في تحقيق أهداف المؤسسة</w:t>
      </w:r>
      <w:r w:rsidRPr="00534C3F">
        <w:rPr>
          <w:rFonts w:ascii="Simplified Arabic" w:eastAsia="Calibri" w:hAnsi="Simplified Arabic" w:cs="Simplified Arabic"/>
          <w:sz w:val="30"/>
          <w:szCs w:val="30"/>
          <w:rtl/>
          <w:lang w:bidi="ar-DZ"/>
        </w:rPr>
        <w:t>؟</w:t>
      </w:r>
    </w:p>
    <w:p w:rsidR="00590480" w:rsidRPr="00534C3F" w:rsidRDefault="006353D3" w:rsidP="008D5904">
      <w:pPr>
        <w:bidi/>
        <w:spacing w:after="0" w:line="360" w:lineRule="auto"/>
        <w:jc w:val="left"/>
        <w:rPr>
          <w:rFonts w:ascii="Simplified Arabic" w:eastAsia="Calibri" w:hAnsi="Simplified Arabic" w:cs="Simplified Arabic"/>
          <w:sz w:val="30"/>
          <w:szCs w:val="30"/>
          <w:rtl/>
          <w:lang w:bidi="ar-DZ"/>
        </w:rPr>
      </w:pPr>
      <w:r w:rsidRPr="006353D3">
        <w:rPr>
          <w:rFonts w:ascii="Simplified Arabic" w:hAnsi="Simplified Arabic" w:cs="Simplified Arabic"/>
          <w:noProof/>
          <w:rtl/>
        </w:rPr>
        <w:pict>
          <v:roundrect id="_x0000_s1136" style="position:absolute;left:0;text-align:left;margin-left:76.9pt;margin-top:5.95pt;width:29.25pt;height:15pt;z-index:25171302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" fillcolor="window" strokecolor="windowText" strokeweight="1pt">
            <v:stroke joinstyle="miter"/>
            <v:path arrowok="t"/>
          </v:roundrect>
        </w:pict>
      </w:r>
      <w:r w:rsidRPr="006353D3">
        <w:rPr>
          <w:rFonts w:ascii="Simplified Arabic" w:hAnsi="Simplified Arabic" w:cs="Simplified Arabic"/>
          <w:noProof/>
          <w:rtl/>
        </w:rPr>
        <w:pict>
          <v:roundrect id="_x0000_s1135" style="position:absolute;left:0;text-align:left;margin-left:301.9pt;margin-top:5.95pt;width:29.25pt;height:15pt;z-index:25171200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" fillcolor="window" strokecolor="windowText" strokeweight="1pt">
            <v:stroke joinstyle="miter"/>
            <v:path arrowok="t"/>
          </v:roundrect>
        </w:pict>
      </w:r>
      <w:r w:rsidR="00590480" w:rsidRPr="00534C3F">
        <w:rPr>
          <w:rFonts w:ascii="Simplified Arabic" w:eastAsia="Calibri" w:hAnsi="Simplified Arabic" w:cs="Simplified Arabic"/>
          <w:sz w:val="30"/>
          <w:szCs w:val="30"/>
          <w:rtl/>
        </w:rPr>
        <w:t xml:space="preserve"> بشكل عا</w:t>
      </w:r>
      <w:r w:rsidR="00590480">
        <w:rPr>
          <w:rFonts w:ascii="Simplified Arabic" w:eastAsia="Calibri" w:hAnsi="Simplified Arabic" w:cs="Simplified Arabic"/>
          <w:sz w:val="30"/>
          <w:szCs w:val="30"/>
          <w:rtl/>
        </w:rPr>
        <w:t xml:space="preserve">لي                </w:t>
      </w:r>
      <w:r w:rsidR="00590480" w:rsidRPr="00534C3F">
        <w:rPr>
          <w:rFonts w:ascii="Simplified Arabic" w:eastAsia="Calibri" w:hAnsi="Simplified Arabic" w:cs="Simplified Arabic"/>
          <w:sz w:val="30"/>
          <w:szCs w:val="30"/>
          <w:rtl/>
        </w:rPr>
        <w:t xml:space="preserve">               بشكل متوسط</w:t>
      </w:r>
    </w:p>
    <w:p w:rsidR="00590480" w:rsidRPr="00534C3F" w:rsidRDefault="00590480" w:rsidP="008D5904">
      <w:pPr>
        <w:bidi/>
        <w:jc w:val="left"/>
        <w:rPr>
          <w:rFonts w:ascii="Simplified Arabic" w:eastAsia="Calibri" w:hAnsi="Simplified Arabic" w:cs="Simplified Arabic"/>
          <w:lang w:val="en-US"/>
        </w:rPr>
      </w:pPr>
    </w:p>
    <w:p w:rsidR="00512ED4" w:rsidRPr="00590480" w:rsidRDefault="00512ED4" w:rsidP="008D5904">
      <w:pPr>
        <w:bidi/>
        <w:jc w:val="left"/>
        <w:rPr>
          <w:rFonts w:ascii="Simplified Arabic" w:hAnsi="Simplified Arabic" w:cs="Simplified Arabic"/>
          <w:sz w:val="32"/>
          <w:szCs w:val="32"/>
        </w:rPr>
      </w:pPr>
    </w:p>
    <w:sectPr w:rsidR="00512ED4" w:rsidRPr="00590480" w:rsidSect="00590480">
      <w:headerReference w:type="default" r:id="rId52"/>
      <w:pgSz w:w="11906" w:h="16838"/>
      <w:pgMar w:top="851" w:right="1701" w:bottom="851" w:left="1134"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551" w:rsidRDefault="00D10551" w:rsidP="00590480">
      <w:pPr>
        <w:spacing w:after="0" w:line="240" w:lineRule="auto"/>
      </w:pPr>
      <w:r>
        <w:separator/>
      </w:r>
    </w:p>
  </w:endnote>
  <w:endnote w:type="continuationSeparator" w:id="1">
    <w:p w:rsidR="00D10551" w:rsidRDefault="00D10551" w:rsidP="005904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C058CE">
    <w:pPr>
      <w:pStyle w:val="Pieddepage"/>
      <w:jc w:val="center"/>
    </w:pPr>
  </w:p>
  <w:p w:rsidR="002C7E6F" w:rsidRDefault="002C7E6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9431"/>
      <w:docPartObj>
        <w:docPartGallery w:val="Page Numbers (Bottom of Page)"/>
        <w:docPartUnique/>
      </w:docPartObj>
    </w:sdtPr>
    <w:sdtContent>
      <w:p w:rsidR="002C7E6F" w:rsidRDefault="006353D3">
        <w:pPr>
          <w:pStyle w:val="Pieddepage"/>
          <w:jc w:val="center"/>
        </w:pPr>
        <w:fldSimple w:instr=" PAGE   \* MERGEFORMAT ">
          <w:r w:rsidR="00743FFB">
            <w:rPr>
              <w:noProof/>
            </w:rPr>
            <w:t>103</w:t>
          </w:r>
        </w:fldSimple>
      </w:p>
    </w:sdtContent>
  </w:sdt>
  <w:p w:rsidR="002C7E6F" w:rsidRDefault="002C7E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551" w:rsidRDefault="00D10551" w:rsidP="00590480">
      <w:pPr>
        <w:spacing w:after="0" w:line="240" w:lineRule="auto"/>
      </w:pPr>
      <w:r>
        <w:separator/>
      </w:r>
    </w:p>
  </w:footnote>
  <w:footnote w:type="continuationSeparator" w:id="1">
    <w:p w:rsidR="00D10551" w:rsidRDefault="00D10551" w:rsidP="00590480">
      <w:pPr>
        <w:spacing w:after="0" w:line="240" w:lineRule="auto"/>
      </w:pPr>
      <w:r>
        <w:continuationSeparator/>
      </w:r>
    </w:p>
  </w:footnote>
  <w:footnote w:id="2">
    <w:p w:rsidR="002C7E6F" w:rsidRPr="007D06C6" w:rsidRDefault="002C7E6F" w:rsidP="008D5904">
      <w:pPr>
        <w:pStyle w:val="Notedebasdepage"/>
        <w:jc w:val="left"/>
        <w:rPr>
          <w:rtl/>
        </w:rPr>
      </w:pPr>
      <w:r w:rsidRPr="007D06C6">
        <w:rPr>
          <w:rStyle w:val="Appelnotedebasdep"/>
          <w:rFonts w:ascii="Simplified Arabic" w:hAnsi="Simplified Arabic" w:cs="Simplified Arabic"/>
          <w:sz w:val="22"/>
          <w:szCs w:val="22"/>
        </w:rPr>
        <w:footnoteRef/>
      </w:r>
      <w:r w:rsidRPr="007D06C6">
        <w:rPr>
          <w:rtl/>
        </w:rPr>
        <w:t xml:space="preserve"> ) محمد جمال الفار، المعجم الإعلامي، دار أسامة للنشر والتوزيع، الأردن، د. ط، 2010، ص 07.</w:t>
      </w:r>
    </w:p>
  </w:footnote>
  <w:footnote w:id="3">
    <w:p w:rsidR="002C7E6F" w:rsidRPr="007D06C6" w:rsidRDefault="002C7E6F" w:rsidP="008D5904">
      <w:pPr>
        <w:pStyle w:val="Notedebasdepage"/>
        <w:tabs>
          <w:tab w:val="left" w:pos="8587"/>
        </w:tabs>
        <w:jc w:val="left"/>
        <w:rPr>
          <w:rFonts w:ascii="Simplified Arabic" w:hAnsi="Simplified Arabic" w:cs="Simplified Arabic"/>
          <w:sz w:val="22"/>
          <w:szCs w:val="22"/>
        </w:rPr>
      </w:pPr>
      <w:r w:rsidRPr="007D06C6">
        <w:rPr>
          <w:rStyle w:val="Appelnotedebasdep"/>
          <w:rFonts w:ascii="Simplified Arabic" w:hAnsi="Simplified Arabic" w:cs="Simplified Arabic"/>
          <w:sz w:val="22"/>
          <w:szCs w:val="22"/>
        </w:rPr>
        <w:footnoteRef/>
      </w:r>
      <w:r w:rsidRPr="007D06C6">
        <w:rPr>
          <w:rFonts w:ascii="Simplified Arabic" w:hAnsi="Simplified Arabic" w:cs="Simplified Arabic"/>
          <w:sz w:val="22"/>
          <w:szCs w:val="22"/>
          <w:rtl/>
        </w:rPr>
        <w:t xml:space="preserve"> ) محمد أبو سمر</w:t>
      </w:r>
      <w:r>
        <w:rPr>
          <w:rFonts w:ascii="Simplified Arabic" w:hAnsi="Simplified Arabic" w:cs="Simplified Arabic" w:hint="cs"/>
          <w:sz w:val="22"/>
          <w:szCs w:val="22"/>
          <w:rtl/>
        </w:rPr>
        <w:t>ة</w:t>
      </w:r>
      <w:r w:rsidRPr="007D06C6">
        <w:rPr>
          <w:rFonts w:ascii="Simplified Arabic" w:hAnsi="Simplified Arabic" w:cs="Simplified Arabic"/>
          <w:sz w:val="22"/>
          <w:szCs w:val="22"/>
          <w:rtl/>
        </w:rPr>
        <w:t>، الاتصال الإداري والإعلامي، دار أسامة للنشر والتوزيع، عمان، د. ط، 2009، ص 09.</w:t>
      </w:r>
      <w:r>
        <w:rPr>
          <w:rFonts w:ascii="Simplified Arabic" w:hAnsi="Simplified Arabic" w:cs="Simplified Arabic"/>
          <w:sz w:val="22"/>
          <w:szCs w:val="22"/>
          <w:rtl/>
        </w:rPr>
        <w:tab/>
      </w:r>
    </w:p>
  </w:footnote>
  <w:footnote w:id="4">
    <w:p w:rsidR="002C7E6F" w:rsidRPr="007D06C6" w:rsidRDefault="002C7E6F" w:rsidP="008D5904">
      <w:pPr>
        <w:pStyle w:val="Notedebasdepage"/>
        <w:jc w:val="left"/>
        <w:rPr>
          <w:rFonts w:ascii="Simplified Arabic" w:hAnsi="Simplified Arabic" w:cs="Simplified Arabic"/>
          <w:sz w:val="22"/>
          <w:szCs w:val="22"/>
          <w:rtl/>
        </w:rPr>
      </w:pPr>
      <w:r w:rsidRPr="007D06C6">
        <w:rPr>
          <w:rStyle w:val="Appelnotedebasdep"/>
          <w:rFonts w:ascii="Simplified Arabic" w:hAnsi="Simplified Arabic" w:cs="Simplified Arabic"/>
          <w:sz w:val="22"/>
          <w:szCs w:val="22"/>
        </w:rPr>
        <w:footnoteRef/>
      </w:r>
      <w:r w:rsidRPr="007D06C6">
        <w:rPr>
          <w:rFonts w:ascii="Simplified Arabic" w:hAnsi="Simplified Arabic" w:cs="Simplified Arabic"/>
          <w:sz w:val="22"/>
          <w:szCs w:val="22"/>
          <w:rtl/>
        </w:rPr>
        <w:t xml:space="preserve"> ) فضيل دليو، الاتصال، مفاهيمه نظرياته وسائله، دار الفجر للنشر والتوزيع، القاهرة، د. ط، 2003، ص 15.</w:t>
      </w:r>
    </w:p>
  </w:footnote>
  <w:footnote w:id="5">
    <w:p w:rsidR="002C7E6F" w:rsidRPr="007D06C6" w:rsidRDefault="002C7E6F" w:rsidP="008D5904">
      <w:pPr>
        <w:pStyle w:val="Notedebasdepage"/>
        <w:jc w:val="left"/>
        <w:rPr>
          <w:rFonts w:ascii="Simplified Arabic" w:hAnsi="Simplified Arabic" w:cs="Simplified Arabic"/>
          <w:sz w:val="22"/>
          <w:szCs w:val="22"/>
        </w:rPr>
      </w:pPr>
      <w:r w:rsidRPr="007D06C6">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منال </w:t>
      </w:r>
      <w:r>
        <w:rPr>
          <w:rFonts w:ascii="Simplified Arabic" w:hAnsi="Simplified Arabic" w:cs="Simplified Arabic" w:hint="cs"/>
          <w:sz w:val="22"/>
          <w:szCs w:val="22"/>
          <w:rtl/>
        </w:rPr>
        <w:t>ح</w:t>
      </w:r>
      <w:r>
        <w:rPr>
          <w:rFonts w:ascii="Simplified Arabic" w:hAnsi="Simplified Arabic" w:cs="Simplified Arabic"/>
          <w:sz w:val="22"/>
          <w:szCs w:val="22"/>
          <w:rtl/>
        </w:rPr>
        <w:t>ل</w:t>
      </w:r>
      <w:r>
        <w:rPr>
          <w:rFonts w:ascii="Simplified Arabic" w:hAnsi="Simplified Arabic" w:cs="Simplified Arabic" w:hint="cs"/>
          <w:sz w:val="22"/>
          <w:szCs w:val="22"/>
          <w:rtl/>
        </w:rPr>
        <w:t>مت</w:t>
      </w:r>
      <w:r w:rsidRPr="007D06C6">
        <w:rPr>
          <w:rFonts w:ascii="Simplified Arabic" w:hAnsi="Simplified Arabic" w:cs="Simplified Arabic"/>
          <w:sz w:val="22"/>
          <w:szCs w:val="22"/>
          <w:rtl/>
        </w:rPr>
        <w:t xml:space="preserve"> محمود، مدخل إلى علم الاتصال، المكتب </w:t>
      </w:r>
      <w:r>
        <w:rPr>
          <w:rFonts w:ascii="Simplified Arabic" w:hAnsi="Simplified Arabic" w:cs="Simplified Arabic" w:hint="cs"/>
          <w:sz w:val="22"/>
          <w:szCs w:val="22"/>
          <w:rtl/>
        </w:rPr>
        <w:t>الجامعي الحديث</w:t>
      </w:r>
      <w:r w:rsidRPr="007F3A84">
        <w:rPr>
          <w:rFonts w:ascii="Simplified Arabic" w:hAnsi="Simplified Arabic" w:cs="Simplified Arabic"/>
          <w:sz w:val="22"/>
          <w:szCs w:val="22"/>
          <w:rtl/>
        </w:rPr>
        <w:t xml:space="preserve">، </w:t>
      </w:r>
      <w:r w:rsidRPr="007D06C6">
        <w:rPr>
          <w:rFonts w:ascii="Simplified Arabic" w:hAnsi="Simplified Arabic" w:cs="Simplified Arabic"/>
          <w:sz w:val="22"/>
          <w:szCs w:val="22"/>
          <w:rtl/>
        </w:rPr>
        <w:t>القاهرة، د. ط، 2002، ص22.</w:t>
      </w:r>
    </w:p>
  </w:footnote>
  <w:footnote w:id="6">
    <w:p w:rsidR="002C7E6F" w:rsidRPr="007D06C6" w:rsidRDefault="002C7E6F" w:rsidP="008D5904">
      <w:pPr>
        <w:pStyle w:val="Notedebasdepage"/>
        <w:jc w:val="left"/>
        <w:rPr>
          <w:rFonts w:ascii="Simplified Arabic" w:hAnsi="Simplified Arabic" w:cs="Simplified Arabic"/>
          <w:sz w:val="22"/>
          <w:szCs w:val="22"/>
          <w:rtl/>
        </w:rPr>
      </w:pPr>
      <w:r w:rsidRPr="007D06C6">
        <w:rPr>
          <w:rStyle w:val="Appelnotedebasdep"/>
          <w:rFonts w:ascii="Simplified Arabic" w:hAnsi="Simplified Arabic" w:cs="Simplified Arabic"/>
          <w:sz w:val="22"/>
          <w:szCs w:val="22"/>
        </w:rPr>
        <w:footnoteRef/>
      </w:r>
      <w:r w:rsidRPr="007D06C6">
        <w:rPr>
          <w:rFonts w:ascii="Simplified Arabic" w:hAnsi="Simplified Arabic" w:cs="Simplified Arabic"/>
          <w:sz w:val="22"/>
          <w:szCs w:val="22"/>
          <w:rtl/>
        </w:rPr>
        <w:t xml:space="preserve"> ) فضيل دليو، مقدمة في وسائل الاتصال </w:t>
      </w:r>
      <w:r>
        <w:rPr>
          <w:rFonts w:ascii="Simplified Arabic" w:hAnsi="Simplified Arabic" w:cs="Simplified Arabic"/>
          <w:sz w:val="22"/>
          <w:szCs w:val="22"/>
          <w:rtl/>
        </w:rPr>
        <w:t>و</w:t>
      </w:r>
      <w:r>
        <w:rPr>
          <w:rFonts w:ascii="Simplified Arabic" w:hAnsi="Simplified Arabic" w:cs="Simplified Arabic" w:hint="cs"/>
          <w:sz w:val="22"/>
          <w:szCs w:val="22"/>
          <w:rtl/>
        </w:rPr>
        <w:t>جماهيره</w:t>
      </w:r>
      <w:r w:rsidRPr="007D06C6">
        <w:rPr>
          <w:rFonts w:ascii="Simplified Arabic" w:hAnsi="Simplified Arabic" w:cs="Simplified Arabic"/>
          <w:sz w:val="22"/>
          <w:szCs w:val="22"/>
          <w:rtl/>
        </w:rPr>
        <w:t>، دار المطبوعات الجزائرية الجامعية، الجزائر، د. ط، 1998، ص17.</w:t>
      </w:r>
    </w:p>
  </w:footnote>
  <w:footnote w:id="7">
    <w:p w:rsidR="002C7E6F" w:rsidRPr="000B09CC" w:rsidRDefault="002C7E6F" w:rsidP="008D5904">
      <w:pPr>
        <w:pStyle w:val="Notedebasdepage"/>
        <w:jc w:val="left"/>
        <w:rPr>
          <w:rFonts w:ascii="Simplified Arabic" w:hAnsi="Simplified Arabic" w:cs="Simplified Arabic"/>
          <w:sz w:val="22"/>
          <w:szCs w:val="22"/>
          <w:rtl/>
        </w:rPr>
      </w:pPr>
      <w:r w:rsidRPr="000B09CC">
        <w:rPr>
          <w:rStyle w:val="Appelnotedebasdep"/>
          <w:rFonts w:ascii="Simplified Arabic" w:hAnsi="Simplified Arabic" w:cs="Simplified Arabic"/>
          <w:sz w:val="22"/>
          <w:szCs w:val="22"/>
        </w:rPr>
        <w:footnoteRef/>
      </w:r>
      <w:r w:rsidRPr="000B09CC">
        <w:rPr>
          <w:rFonts w:ascii="Simplified Arabic" w:hAnsi="Simplified Arabic" w:cs="Simplified Arabic"/>
          <w:sz w:val="22"/>
          <w:szCs w:val="22"/>
          <w:rtl/>
        </w:rPr>
        <w:t xml:space="preserve"> ) إسماعيل عرباجي، اقتصاد المؤسسة، أهمية التنظيم ديناميكية الهياكل، ديوان المطبوعات الجامعية، د. ط، 1996، ص22.</w:t>
      </w:r>
    </w:p>
  </w:footnote>
  <w:footnote w:id="8">
    <w:p w:rsidR="002C7E6F" w:rsidRPr="000B09CC" w:rsidRDefault="002C7E6F" w:rsidP="008D5904">
      <w:pPr>
        <w:pStyle w:val="Notedebasdepage"/>
        <w:jc w:val="left"/>
        <w:rPr>
          <w:rFonts w:ascii="Simplified Arabic" w:hAnsi="Simplified Arabic" w:cs="Simplified Arabic"/>
          <w:sz w:val="22"/>
          <w:szCs w:val="22"/>
          <w:rtl/>
        </w:rPr>
      </w:pPr>
      <w:r w:rsidRPr="000B09CC">
        <w:rPr>
          <w:rStyle w:val="Appelnotedebasdep"/>
          <w:rFonts w:ascii="Simplified Arabic" w:hAnsi="Simplified Arabic" w:cs="Simplified Arabic"/>
          <w:sz w:val="22"/>
          <w:szCs w:val="22"/>
        </w:rPr>
        <w:footnoteRef/>
      </w:r>
      <w:r w:rsidRPr="000B09CC">
        <w:rPr>
          <w:rFonts w:ascii="Simplified Arabic" w:hAnsi="Simplified Arabic" w:cs="Simplified Arabic"/>
          <w:sz w:val="22"/>
          <w:szCs w:val="22"/>
          <w:rtl/>
        </w:rPr>
        <w:t xml:space="preserve"> ) بن دريد</w:t>
      </w:r>
      <w:r>
        <w:rPr>
          <w:rFonts w:ascii="Simplified Arabic" w:hAnsi="Simplified Arabic" w:cs="Simplified Arabic" w:hint="cs"/>
          <w:sz w:val="22"/>
          <w:szCs w:val="22"/>
          <w:rtl/>
        </w:rPr>
        <w:t>ر</w:t>
      </w:r>
      <w:r>
        <w:rPr>
          <w:rFonts w:ascii="Simplified Arabic" w:hAnsi="Simplified Arabic" w:cs="Simplified Arabic"/>
          <w:sz w:val="22"/>
          <w:szCs w:val="22"/>
          <w:rtl/>
        </w:rPr>
        <w:t>ي من</w:t>
      </w:r>
      <w:r>
        <w:rPr>
          <w:rFonts w:ascii="Simplified Arabic" w:hAnsi="Simplified Arabic" w:cs="Simplified Arabic" w:hint="cs"/>
          <w:sz w:val="22"/>
          <w:szCs w:val="22"/>
          <w:rtl/>
        </w:rPr>
        <w:t>ير</w:t>
      </w:r>
      <w:r w:rsidRPr="000B09CC">
        <w:rPr>
          <w:rFonts w:ascii="Simplified Arabic" w:hAnsi="Simplified Arabic" w:cs="Simplified Arabic"/>
          <w:sz w:val="22"/>
          <w:szCs w:val="22"/>
          <w:rtl/>
        </w:rPr>
        <w:t>، إدارة الموارد البشرية في المؤسسة العمومية الجزائرية، مذكرة مكملة لنيل شهادة الماجستير في علم الاجتماع، جامعة منثوري، قسنطينة، 2010، ص 22</w:t>
      </w:r>
    </w:p>
  </w:footnote>
  <w:footnote w:id="9">
    <w:p w:rsidR="002C7E6F" w:rsidRPr="000B09CC" w:rsidRDefault="002C7E6F" w:rsidP="008D5904">
      <w:pPr>
        <w:pStyle w:val="Notedebasdepage"/>
        <w:jc w:val="left"/>
        <w:rPr>
          <w:rFonts w:ascii="Simplified Arabic" w:hAnsi="Simplified Arabic" w:cs="Simplified Arabic"/>
          <w:sz w:val="22"/>
          <w:szCs w:val="22"/>
        </w:rPr>
      </w:pPr>
      <w:r w:rsidRPr="000B09CC">
        <w:rPr>
          <w:rStyle w:val="Appelnotedebasdep"/>
          <w:rFonts w:ascii="Simplified Arabic" w:hAnsi="Simplified Arabic" w:cs="Simplified Arabic"/>
          <w:sz w:val="22"/>
          <w:szCs w:val="22"/>
        </w:rPr>
        <w:footnoteRef/>
      </w:r>
      <w:r w:rsidRPr="000B09CC">
        <w:rPr>
          <w:rFonts w:ascii="Simplified Arabic" w:hAnsi="Simplified Arabic" w:cs="Simplified Arabic"/>
          <w:sz w:val="22"/>
          <w:szCs w:val="22"/>
          <w:rtl/>
        </w:rPr>
        <w:t xml:space="preserve"> ) موسى خ</w:t>
      </w:r>
      <w:r>
        <w:rPr>
          <w:rFonts w:ascii="Simplified Arabic" w:hAnsi="Simplified Arabic" w:cs="Simplified Arabic"/>
          <w:sz w:val="22"/>
          <w:szCs w:val="22"/>
          <w:rtl/>
        </w:rPr>
        <w:t>ليل، الإدارة المعاصرة</w:t>
      </w:r>
      <w:r>
        <w:rPr>
          <w:rFonts w:ascii="Simplified Arabic" w:hAnsi="Simplified Arabic" w:cs="Simplified Arabic" w:hint="cs"/>
          <w:sz w:val="22"/>
          <w:szCs w:val="22"/>
          <w:rtl/>
        </w:rPr>
        <w:t xml:space="preserve"> المبادئ الوظائف </w:t>
      </w:r>
      <w:r w:rsidRPr="000B09CC">
        <w:rPr>
          <w:rFonts w:ascii="Simplified Arabic" w:hAnsi="Simplified Arabic" w:cs="Simplified Arabic"/>
          <w:sz w:val="22"/>
          <w:szCs w:val="22"/>
          <w:rtl/>
        </w:rPr>
        <w:t xml:space="preserve">الوظائف الممارسة، المؤسسة الجامعية للدراسات والنشر والتوزيع، عمان، 2012، ص17. </w:t>
      </w:r>
    </w:p>
  </w:footnote>
  <w:footnote w:id="10">
    <w:p w:rsidR="002C7E6F" w:rsidRPr="000B09CC" w:rsidRDefault="002C7E6F" w:rsidP="008D5904">
      <w:pPr>
        <w:pStyle w:val="Notedebasdepage"/>
        <w:jc w:val="left"/>
        <w:rPr>
          <w:rFonts w:ascii="Simplified Arabic" w:hAnsi="Simplified Arabic" w:cs="Simplified Arabic"/>
          <w:sz w:val="22"/>
          <w:szCs w:val="22"/>
          <w:rtl/>
        </w:rPr>
      </w:pPr>
      <w:r w:rsidRPr="000B09CC">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w:t>
      </w:r>
      <w:r w:rsidRPr="000B09CC">
        <w:rPr>
          <w:rFonts w:ascii="Simplified Arabic" w:hAnsi="Simplified Arabic" w:cs="Simplified Arabic"/>
          <w:sz w:val="22"/>
          <w:szCs w:val="22"/>
          <w:rtl/>
        </w:rPr>
        <w:t>شير العلاق، الإدارة ال</w:t>
      </w:r>
      <w:r>
        <w:rPr>
          <w:rFonts w:ascii="Simplified Arabic" w:hAnsi="Simplified Arabic" w:cs="Simplified Arabic"/>
          <w:sz w:val="22"/>
          <w:szCs w:val="22"/>
          <w:rtl/>
        </w:rPr>
        <w:t>حديثة، نظريات و</w:t>
      </w:r>
      <w:r>
        <w:rPr>
          <w:rFonts w:ascii="Simplified Arabic" w:hAnsi="Simplified Arabic" w:cs="Simplified Arabic" w:hint="cs"/>
          <w:sz w:val="22"/>
          <w:szCs w:val="22"/>
          <w:rtl/>
        </w:rPr>
        <w:t>ال</w:t>
      </w:r>
      <w:r>
        <w:rPr>
          <w:rFonts w:ascii="Simplified Arabic" w:hAnsi="Simplified Arabic" w:cs="Simplified Arabic"/>
          <w:sz w:val="22"/>
          <w:szCs w:val="22"/>
          <w:rtl/>
        </w:rPr>
        <w:t>مفاهيم، دار اليا</w:t>
      </w:r>
      <w:r>
        <w:rPr>
          <w:rFonts w:ascii="Simplified Arabic" w:hAnsi="Simplified Arabic" w:cs="Simplified Arabic" w:hint="cs"/>
          <w:sz w:val="22"/>
          <w:szCs w:val="22"/>
          <w:rtl/>
        </w:rPr>
        <w:t>ز</w:t>
      </w:r>
      <w:r w:rsidRPr="000B09CC">
        <w:rPr>
          <w:rFonts w:ascii="Simplified Arabic" w:hAnsi="Simplified Arabic" w:cs="Simplified Arabic"/>
          <w:sz w:val="22"/>
          <w:szCs w:val="22"/>
          <w:rtl/>
        </w:rPr>
        <w:t xml:space="preserve">وري العلمية للنشر والتوزيع، عمان، الطبعة العربية، 2008، ص 20. </w:t>
      </w:r>
    </w:p>
  </w:footnote>
  <w:footnote w:id="11">
    <w:p w:rsidR="002C7E6F" w:rsidRDefault="002C7E6F" w:rsidP="008D5904">
      <w:pPr>
        <w:pStyle w:val="Notedebasdepage"/>
        <w:jc w:val="left"/>
        <w:rPr>
          <w:rtl/>
        </w:rPr>
      </w:pPr>
      <w:r w:rsidRPr="000B09CC">
        <w:rPr>
          <w:rStyle w:val="Appelnotedebasdep"/>
          <w:rFonts w:ascii="Simplified Arabic" w:hAnsi="Simplified Arabic" w:cs="Simplified Arabic"/>
          <w:sz w:val="22"/>
          <w:szCs w:val="22"/>
        </w:rPr>
        <w:footnoteRef/>
      </w:r>
      <w:r w:rsidRPr="000B09CC">
        <w:rPr>
          <w:rFonts w:ascii="Simplified Arabic" w:hAnsi="Simplified Arabic" w:cs="Simplified Arabic"/>
          <w:sz w:val="22"/>
          <w:szCs w:val="22"/>
          <w:rtl/>
        </w:rPr>
        <w:t xml:space="preserve"> ) يوسف سعدون، علم الاجتماع دراسة التغير التنظيمي في المؤسسات الصناعية، ديوان المطبوعات الجامعية، قسنطينة، ص07.</w:t>
      </w:r>
    </w:p>
  </w:footnote>
  <w:footnote w:id="12">
    <w:p w:rsidR="002C7E6F" w:rsidRPr="000B09CC" w:rsidRDefault="002C7E6F" w:rsidP="008D5904">
      <w:pPr>
        <w:pStyle w:val="Notedebasdepage"/>
        <w:jc w:val="left"/>
        <w:rPr>
          <w:rFonts w:ascii="Simplified Arabic" w:hAnsi="Simplified Arabic" w:cs="Simplified Arabic"/>
          <w:sz w:val="22"/>
          <w:szCs w:val="22"/>
          <w:rtl/>
        </w:rPr>
      </w:pPr>
      <w:r w:rsidRPr="000B09CC">
        <w:rPr>
          <w:rStyle w:val="Appelnotedebasdep"/>
          <w:rFonts w:ascii="Simplified Arabic" w:hAnsi="Simplified Arabic" w:cs="Simplified Arabic"/>
          <w:sz w:val="22"/>
          <w:szCs w:val="22"/>
        </w:rPr>
        <w:footnoteRef/>
      </w:r>
      <w:r w:rsidRPr="000B09CC">
        <w:rPr>
          <w:rFonts w:ascii="Simplified Arabic" w:hAnsi="Simplified Arabic" w:cs="Simplified Arabic"/>
          <w:sz w:val="22"/>
          <w:szCs w:val="22"/>
          <w:rtl/>
        </w:rPr>
        <w:t xml:space="preserve"> ) سلطان بلقاسم، العلاقات الإنسانية في المؤسسة، مجلة العلوم الإنسانية، العدد 5، جامعة محمد خيضر، فيفري2004، ص 29. </w:t>
      </w:r>
    </w:p>
  </w:footnote>
  <w:footnote w:id="13">
    <w:p w:rsidR="002C7E6F" w:rsidRPr="00CE449B" w:rsidRDefault="002C7E6F" w:rsidP="008D5904">
      <w:pPr>
        <w:pStyle w:val="Notedebasdepage"/>
        <w:jc w:val="left"/>
        <w:rPr>
          <w:rFonts w:ascii="Simplified Arabic" w:hAnsi="Simplified Arabic" w:cs="Simplified Arabic"/>
          <w:sz w:val="22"/>
          <w:szCs w:val="22"/>
          <w:rtl/>
        </w:rPr>
      </w:pPr>
      <w:r w:rsidRPr="00CE449B">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أحمد عبد اللحل</w:t>
      </w:r>
      <w:r>
        <w:rPr>
          <w:rFonts w:ascii="Simplified Arabic" w:hAnsi="Simplified Arabic" w:cs="Simplified Arabic" w:hint="cs"/>
          <w:sz w:val="22"/>
          <w:szCs w:val="22"/>
          <w:rtl/>
        </w:rPr>
        <w:t>ح</w:t>
      </w:r>
      <w:r w:rsidRPr="00CE449B">
        <w:rPr>
          <w:rFonts w:ascii="Simplified Arabic" w:hAnsi="Simplified Arabic" w:cs="Simplified Arabic"/>
          <w:sz w:val="22"/>
          <w:szCs w:val="22"/>
          <w:rtl/>
        </w:rPr>
        <w:t>، مصطفى عمود أبو بكر، البحث العلمي، دار الجامعية للنشر، مصر، 2007، ص43.</w:t>
      </w:r>
    </w:p>
  </w:footnote>
  <w:footnote w:id="14">
    <w:p w:rsidR="002C7E6F" w:rsidRPr="00CE449B" w:rsidRDefault="002C7E6F" w:rsidP="008D5904">
      <w:pPr>
        <w:pStyle w:val="Notedebasdepage"/>
        <w:jc w:val="left"/>
        <w:rPr>
          <w:rFonts w:ascii="Simplified Arabic" w:hAnsi="Simplified Arabic" w:cs="Simplified Arabic"/>
          <w:sz w:val="22"/>
          <w:szCs w:val="22"/>
        </w:rPr>
      </w:pPr>
      <w:r w:rsidRPr="00CE449B">
        <w:rPr>
          <w:rStyle w:val="Appelnotedebasdep"/>
          <w:rFonts w:ascii="Simplified Arabic" w:hAnsi="Simplified Arabic" w:cs="Simplified Arabic"/>
          <w:sz w:val="22"/>
          <w:szCs w:val="22"/>
        </w:rPr>
        <w:footnoteRef/>
      </w:r>
      <w:r w:rsidRPr="00CE449B">
        <w:rPr>
          <w:rFonts w:ascii="Simplified Arabic" w:hAnsi="Simplified Arabic" w:cs="Simplified Arabic"/>
          <w:sz w:val="22"/>
          <w:szCs w:val="22"/>
          <w:rtl/>
        </w:rPr>
        <w:t xml:space="preserve"> ) مروان عبد المجيد، أسس البحث البحث العملي، لإعداد الرسائل العلمية، مؤسسة الوراق، عمان، ط1، 2000، ص 52.</w:t>
      </w:r>
    </w:p>
  </w:footnote>
  <w:footnote w:id="15">
    <w:p w:rsidR="002C7E6F" w:rsidRPr="004D7EA9" w:rsidRDefault="002C7E6F" w:rsidP="008D5904">
      <w:pPr>
        <w:pStyle w:val="Notedebasdepage"/>
        <w:jc w:val="left"/>
        <w:rPr>
          <w:rFonts w:ascii="Simplified Arabic" w:hAnsi="Simplified Arabic" w:cs="Simplified Arabic"/>
          <w:sz w:val="22"/>
          <w:szCs w:val="22"/>
        </w:rPr>
      </w:pPr>
      <w:r w:rsidRPr="004D7EA9">
        <w:rPr>
          <w:rFonts w:ascii="Simplified Arabic" w:hAnsi="Simplified Arabic" w:cs="Simplified Arabic"/>
          <w:sz w:val="22"/>
          <w:szCs w:val="22"/>
        </w:rPr>
        <w:t xml:space="preserve">( </w:t>
      </w:r>
      <w:r w:rsidRPr="004D7EA9">
        <w:rPr>
          <w:rStyle w:val="Appelnotedebasdep"/>
          <w:rFonts w:ascii="Simplified Arabic" w:hAnsi="Simplified Arabic" w:cs="Simplified Arabic"/>
          <w:sz w:val="22"/>
          <w:szCs w:val="22"/>
        </w:rPr>
        <w:footnoteRef/>
      </w:r>
      <w:r w:rsidRPr="004D7EA9">
        <w:rPr>
          <w:rFonts w:ascii="Simplified Arabic" w:hAnsi="Simplified Arabic" w:cs="Simplified Arabic"/>
          <w:sz w:val="22"/>
          <w:szCs w:val="22"/>
          <w:rtl/>
        </w:rPr>
        <w:t>موريس أنجرس، منهجية البحث العلمي في العلوم الإنسانية ،دار القصبة، الجزائر، 2002، ص301.</w:t>
      </w:r>
    </w:p>
  </w:footnote>
  <w:footnote w:id="16">
    <w:p w:rsidR="002C7E6F" w:rsidRPr="004D7EA9" w:rsidRDefault="002C7E6F" w:rsidP="008D5904">
      <w:pPr>
        <w:pStyle w:val="Notedebasdepage"/>
        <w:jc w:val="left"/>
        <w:rPr>
          <w:rFonts w:ascii="Simplified Arabic" w:hAnsi="Simplified Arabic" w:cs="Simplified Arabic"/>
          <w:sz w:val="22"/>
          <w:szCs w:val="22"/>
          <w:rtl/>
        </w:rPr>
      </w:pPr>
      <w:r w:rsidRPr="004D7EA9">
        <w:rPr>
          <w:rStyle w:val="Appelnotedebasdep"/>
          <w:rFonts w:ascii="Simplified Arabic" w:hAnsi="Simplified Arabic" w:cs="Simplified Arabic"/>
          <w:sz w:val="22"/>
          <w:szCs w:val="22"/>
        </w:rPr>
        <w:footnoteRef/>
      </w:r>
      <w:r w:rsidRPr="004D7EA9">
        <w:rPr>
          <w:rFonts w:ascii="Simplified Arabic" w:hAnsi="Simplified Arabic" w:cs="Simplified Arabic"/>
          <w:sz w:val="22"/>
          <w:szCs w:val="22"/>
          <w:rtl/>
        </w:rPr>
        <w:t xml:space="preserve"> ) فوقية حسن رضوان، منهجية البحث العلمي وتنظيمه، دار الكتاب الحديث، القاهرة، ط1، 2008، ص 117.</w:t>
      </w:r>
    </w:p>
  </w:footnote>
  <w:footnote w:id="17">
    <w:p w:rsidR="002C7E6F" w:rsidRDefault="002C7E6F" w:rsidP="008D5904">
      <w:pPr>
        <w:pStyle w:val="Notedebasdepage"/>
        <w:jc w:val="left"/>
      </w:pPr>
      <w:r w:rsidRPr="004D7EA9">
        <w:rPr>
          <w:rStyle w:val="Appelnotedebasdep"/>
          <w:rFonts w:ascii="Simplified Arabic" w:hAnsi="Simplified Arabic" w:cs="Simplified Arabic"/>
          <w:sz w:val="22"/>
          <w:szCs w:val="22"/>
        </w:rPr>
        <w:footnoteRef/>
      </w:r>
      <w:r w:rsidRPr="004D7EA9">
        <w:rPr>
          <w:rFonts w:ascii="Simplified Arabic" w:hAnsi="Simplified Arabic" w:cs="Simplified Arabic"/>
          <w:sz w:val="22"/>
          <w:szCs w:val="22"/>
          <w:rtl/>
        </w:rPr>
        <w:t xml:space="preserve"> ) أحمد محمود الخطيب، البحث العلمي، عالم الكتاب الحديث، عمان، د. ط، 2009، ص 49.</w:t>
      </w:r>
    </w:p>
  </w:footnote>
  <w:footnote w:id="18">
    <w:p w:rsidR="002C7E6F" w:rsidRDefault="002C7E6F" w:rsidP="008D5904">
      <w:pPr>
        <w:pStyle w:val="Notedebasdepage"/>
        <w:jc w:val="left"/>
        <w:rPr>
          <w:rtl/>
        </w:rPr>
      </w:pPr>
      <w:r>
        <w:rPr>
          <w:rStyle w:val="Appelnotedebasdep"/>
        </w:rPr>
        <w:footnoteRef/>
      </w:r>
      <w:r>
        <w:rPr>
          <w:rFonts w:hint="cs"/>
          <w:rtl/>
        </w:rPr>
        <w:t>) خنوف عيسى، مهدي رانية، دور الاتصال الداخلي في تحفيز أداء العاملين بالمؤسسة الإدارية، مذكرة مكملة لنيل شهادة ليسانس، تخصص اتصال، جامعة محمد بوضياف، مسيلة، 2018/2019، ص 19/20.</w:t>
      </w:r>
    </w:p>
  </w:footnote>
  <w:footnote w:id="19">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w:t>
      </w:r>
      <w:r>
        <w:rPr>
          <w:rFonts w:ascii="Simplified Arabic" w:hAnsi="Simplified Arabic" w:cs="Simplified Arabic" w:hint="cs"/>
          <w:sz w:val="22"/>
          <w:szCs w:val="22"/>
          <w:rtl/>
        </w:rPr>
        <w:t>بلال خلف السكرانة، القيادة الإدارية الفعالة، دار المسيرة للنشر والتوزيع، عمان، ط 1، 2010، ص 335.</w:t>
      </w:r>
    </w:p>
  </w:footnote>
  <w:footnote w:id="20">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w:t>
      </w:r>
      <w:r>
        <w:rPr>
          <w:rFonts w:ascii="Simplified Arabic" w:hAnsi="Simplified Arabic" w:cs="Simplified Arabic" w:hint="cs"/>
          <w:sz w:val="22"/>
          <w:szCs w:val="22"/>
          <w:rtl/>
        </w:rPr>
        <w:t>محمد منير حجاب، الاتصال الفعال للعلاقات العامة، الشركة العربية المتحدة للتسويق، القاهرة، ط 1، سنة 2007، ص 124.</w:t>
      </w:r>
    </w:p>
  </w:footnote>
  <w:footnote w:id="21">
    <w:p w:rsidR="002C7E6F" w:rsidRDefault="002C7E6F" w:rsidP="008D5904">
      <w:pPr>
        <w:pStyle w:val="Notedebasdepage"/>
        <w:jc w:val="left"/>
        <w:rPr>
          <w:rtl/>
        </w:rPr>
      </w:pPr>
      <w:r w:rsidRPr="00020F50">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خيري عليل،</w:t>
      </w:r>
      <w:r>
        <w:rPr>
          <w:rFonts w:ascii="Simplified Arabic" w:hAnsi="Simplified Arabic" w:cs="Simplified Arabic" w:hint="cs"/>
          <w:sz w:val="22"/>
          <w:szCs w:val="22"/>
          <w:rtl/>
        </w:rPr>
        <w:t xml:space="preserve"> الاتصال ووسائله في مجتمع الحديث،</w:t>
      </w:r>
      <w:r>
        <w:rPr>
          <w:rFonts w:ascii="Simplified Arabic" w:hAnsi="Simplified Arabic" w:cs="Simplified Arabic"/>
          <w:sz w:val="22"/>
          <w:szCs w:val="22"/>
          <w:rtl/>
        </w:rPr>
        <w:t xml:space="preserve"> المرجع </w:t>
      </w:r>
      <w:r>
        <w:rPr>
          <w:rFonts w:ascii="Simplified Arabic" w:hAnsi="Simplified Arabic" w:cs="Simplified Arabic" w:hint="cs"/>
          <w:sz w:val="22"/>
          <w:szCs w:val="22"/>
          <w:rtl/>
        </w:rPr>
        <w:t>السابق</w:t>
      </w:r>
      <w:r w:rsidRPr="00020F50">
        <w:rPr>
          <w:rFonts w:ascii="Simplified Arabic" w:hAnsi="Simplified Arabic" w:cs="Simplified Arabic"/>
          <w:sz w:val="22"/>
          <w:szCs w:val="22"/>
          <w:rtl/>
        </w:rPr>
        <w:t>، ص 24.</w:t>
      </w:r>
    </w:p>
  </w:footnote>
  <w:footnote w:id="22">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رويم فائزة، معوقات الاتصال </w:t>
      </w:r>
      <w:r>
        <w:rPr>
          <w:rFonts w:ascii="Simplified Arabic" w:hAnsi="Simplified Arabic" w:cs="Simplified Arabic" w:hint="cs"/>
          <w:sz w:val="22"/>
          <w:szCs w:val="22"/>
          <w:rtl/>
        </w:rPr>
        <w:t>الداري</w:t>
      </w:r>
      <w:r>
        <w:rPr>
          <w:rFonts w:ascii="Simplified Arabic" w:hAnsi="Simplified Arabic" w:cs="Simplified Arabic"/>
          <w:sz w:val="22"/>
          <w:szCs w:val="22"/>
          <w:rtl/>
        </w:rPr>
        <w:t>في المؤسسة المهنية وس</w:t>
      </w:r>
      <w:r>
        <w:rPr>
          <w:rFonts w:ascii="Simplified Arabic" w:hAnsi="Simplified Arabic" w:cs="Simplified Arabic" w:hint="cs"/>
          <w:sz w:val="22"/>
          <w:szCs w:val="22"/>
          <w:rtl/>
        </w:rPr>
        <w:t>ي</w:t>
      </w:r>
      <w:r w:rsidRPr="00020F50">
        <w:rPr>
          <w:rFonts w:ascii="Simplified Arabic" w:hAnsi="Simplified Arabic" w:cs="Simplified Arabic"/>
          <w:sz w:val="22"/>
          <w:szCs w:val="22"/>
          <w:rtl/>
        </w:rPr>
        <w:t>ل المواجهة، المرجع السابق، ص52.</w:t>
      </w:r>
    </w:p>
  </w:footnote>
  <w:footnote w:id="23">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خليل محمد الشماع، مبادئ الإدارة مع التركيز على إدارة الأعمال، المرجع السابق، ص 270.</w:t>
      </w:r>
    </w:p>
  </w:footnote>
  <w:footnote w:id="24">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محمد أبو سمرة، الاتصال الإداري والإعلامي، دار أسامة للنشر والتوزيع، الأردن، ط. 1، 2011، ص47.</w:t>
      </w:r>
    </w:p>
  </w:footnote>
  <w:footnote w:id="25">
    <w:p w:rsidR="002C7E6F" w:rsidRDefault="002C7E6F" w:rsidP="008D5904">
      <w:pPr>
        <w:pStyle w:val="Notedebasdepage"/>
        <w:jc w:val="left"/>
        <w:rPr>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ختام العناني، الاتصال المؤسسي في الفكر التربوي بين النظرية والتطبيق، دار الحامد للنشر والتوزيع، الأردن، 2014، ص 13.</w:t>
      </w:r>
    </w:p>
  </w:footnote>
  <w:footnote w:id="26">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بسام عبد الرحمان مشاقبة، معجم المصطلحات العلاقات العامة، دار أسامة للنشر والتوزيع، الأردن، ط. 1، 2014، ص 13.</w:t>
      </w:r>
    </w:p>
  </w:footnote>
  <w:footnote w:id="27">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علي فلاح الزغبي، الاتصالات التسويقية، مدخل منهجي تطبيقي، الأردن، ط. 1، 2010، ص 36.</w:t>
      </w:r>
    </w:p>
  </w:footnote>
  <w:footnote w:id="28">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شعبان فرح، الاتصالات الإدارية، دار أسامة للنشر والتوزيع، الأردن، ط. 1، 2006، ص 176.</w:t>
      </w:r>
    </w:p>
  </w:footnote>
  <w:footnote w:id="29">
    <w:p w:rsidR="002C7E6F" w:rsidRDefault="002C7E6F" w:rsidP="008D5904">
      <w:pPr>
        <w:pStyle w:val="Notedebasdepage"/>
        <w:jc w:val="left"/>
        <w:rPr>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حنان حلولي، خيرة راوي، أهمية التشخيص الداخلي للمؤسسة، مذكرة مقدمة لاستكمال شهادة الماستر، تخصص تسيير مؤسسة، 2017، ص 15.</w:t>
      </w:r>
    </w:p>
  </w:footnote>
  <w:footnote w:id="30">
    <w:p w:rsidR="002C7E6F" w:rsidRPr="00020F50" w:rsidRDefault="002C7E6F" w:rsidP="008D5904">
      <w:pPr>
        <w:pStyle w:val="Notedebasdepage"/>
        <w:jc w:val="left"/>
        <w:rPr>
          <w:rFonts w:ascii="Simplified Arabic" w:hAnsi="Simplified Arabic" w:cs="Simplified Arabic"/>
          <w:sz w:val="22"/>
          <w:szCs w:val="22"/>
          <w:rtl/>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محمد علي القوزي، نشأة وسائل الاتصال وتطورها، دار النهضة العربية للطباعة والنشر والتوزيع، القاهرة، 2007، ص 49. </w:t>
      </w:r>
    </w:p>
  </w:footnote>
  <w:footnote w:id="31">
    <w:p w:rsidR="002C7E6F" w:rsidRPr="00020F50" w:rsidRDefault="002C7E6F" w:rsidP="008D5904">
      <w:pPr>
        <w:pStyle w:val="Notedebasdepage"/>
        <w:jc w:val="left"/>
        <w:rPr>
          <w:rFonts w:ascii="Simplified Arabic" w:hAnsi="Simplified Arabic" w:cs="Simplified Arabic"/>
          <w:sz w:val="22"/>
          <w:szCs w:val="22"/>
        </w:rPr>
      </w:pPr>
      <w:r w:rsidRPr="00020F50">
        <w:rPr>
          <w:rStyle w:val="Appelnotedebasdep"/>
          <w:rFonts w:ascii="Simplified Arabic" w:hAnsi="Simplified Arabic" w:cs="Simplified Arabic"/>
          <w:sz w:val="22"/>
          <w:szCs w:val="22"/>
        </w:rPr>
        <w:footnoteRef/>
      </w:r>
      <w:r w:rsidRPr="00020F50">
        <w:rPr>
          <w:rFonts w:ascii="Simplified Arabic" w:hAnsi="Simplified Arabic" w:cs="Simplified Arabic"/>
          <w:sz w:val="22"/>
          <w:szCs w:val="22"/>
          <w:rtl/>
        </w:rPr>
        <w:t xml:space="preserve"> ) </w:t>
      </w:r>
      <w:r>
        <w:rPr>
          <w:rFonts w:ascii="Simplified Arabic" w:hAnsi="Simplified Arabic" w:cs="Simplified Arabic" w:hint="cs"/>
          <w:sz w:val="22"/>
          <w:szCs w:val="22"/>
          <w:rtl/>
        </w:rPr>
        <w:t xml:space="preserve">محمد علي القوزي، نشأة وسائل الاتصال وتطورها، </w:t>
      </w:r>
      <w:r w:rsidRPr="00020F50">
        <w:rPr>
          <w:rFonts w:ascii="Simplified Arabic" w:hAnsi="Simplified Arabic" w:cs="Simplified Arabic"/>
          <w:sz w:val="22"/>
          <w:szCs w:val="22"/>
          <w:rtl/>
        </w:rPr>
        <w:t>المرجع نفسه، ص 50.</w:t>
      </w:r>
    </w:p>
  </w:footnote>
  <w:footnote w:id="32">
    <w:p w:rsidR="002C7E6F" w:rsidRPr="000D7984" w:rsidRDefault="002C7E6F" w:rsidP="008D5904">
      <w:pPr>
        <w:pStyle w:val="Notedebasdepage"/>
        <w:jc w:val="left"/>
        <w:rPr>
          <w:rFonts w:ascii="Simplified Arabic" w:hAnsi="Simplified Arabic" w:cs="Simplified Arabic"/>
          <w:sz w:val="22"/>
          <w:szCs w:val="22"/>
          <w:rtl/>
        </w:rPr>
      </w:pPr>
      <w:r w:rsidRPr="000D7984">
        <w:rPr>
          <w:rStyle w:val="Appelnotedebasdep"/>
          <w:rFonts w:ascii="Simplified Arabic" w:hAnsi="Simplified Arabic" w:cs="Simplified Arabic"/>
          <w:sz w:val="22"/>
          <w:szCs w:val="22"/>
        </w:rPr>
        <w:footnoteRef/>
      </w:r>
      <w:r w:rsidRPr="000D7984">
        <w:rPr>
          <w:rFonts w:ascii="Simplified Arabic" w:hAnsi="Simplified Arabic" w:cs="Simplified Arabic"/>
          <w:sz w:val="22"/>
          <w:szCs w:val="22"/>
          <w:rtl/>
        </w:rPr>
        <w:t xml:space="preserve"> ) </w:t>
      </w:r>
      <w:r>
        <w:rPr>
          <w:rFonts w:ascii="Simplified Arabic" w:hAnsi="Simplified Arabic" w:cs="Simplified Arabic"/>
          <w:sz w:val="22"/>
          <w:szCs w:val="22"/>
          <w:rtl/>
        </w:rPr>
        <w:t xml:space="preserve">المرجع </w:t>
      </w:r>
      <w:r>
        <w:rPr>
          <w:rFonts w:ascii="Simplified Arabic" w:hAnsi="Simplified Arabic" w:cs="Simplified Arabic" w:hint="cs"/>
          <w:sz w:val="22"/>
          <w:szCs w:val="22"/>
          <w:rtl/>
        </w:rPr>
        <w:t>نفسه</w:t>
      </w:r>
      <w:r w:rsidRPr="000D7984">
        <w:rPr>
          <w:rFonts w:ascii="Simplified Arabic" w:hAnsi="Simplified Arabic" w:cs="Simplified Arabic"/>
          <w:sz w:val="22"/>
          <w:szCs w:val="22"/>
          <w:rtl/>
        </w:rPr>
        <w:t>، ص 50.</w:t>
      </w:r>
    </w:p>
  </w:footnote>
  <w:footnote w:id="33">
    <w:p w:rsidR="002C7E6F" w:rsidRDefault="002C7E6F" w:rsidP="008D5904">
      <w:pPr>
        <w:pStyle w:val="Notedebasdepage"/>
        <w:jc w:val="left"/>
        <w:rPr>
          <w:rtl/>
        </w:rPr>
      </w:pPr>
      <w:r w:rsidRPr="000D7984">
        <w:rPr>
          <w:rStyle w:val="Appelnotedebasdep"/>
          <w:rFonts w:ascii="Simplified Arabic" w:hAnsi="Simplified Arabic" w:cs="Simplified Arabic"/>
          <w:sz w:val="22"/>
          <w:szCs w:val="22"/>
        </w:rPr>
        <w:footnoteRef/>
      </w:r>
      <w:r w:rsidRPr="000D7984">
        <w:rPr>
          <w:rFonts w:ascii="Simplified Arabic" w:hAnsi="Simplified Arabic" w:cs="Simplified Arabic"/>
          <w:sz w:val="22"/>
          <w:szCs w:val="22"/>
          <w:rtl/>
        </w:rPr>
        <w:t xml:space="preserve"> ) </w:t>
      </w:r>
      <w:r>
        <w:rPr>
          <w:rFonts w:ascii="Simplified Arabic" w:hAnsi="Simplified Arabic" w:cs="Simplified Arabic" w:hint="cs"/>
          <w:sz w:val="22"/>
          <w:szCs w:val="22"/>
          <w:rtl/>
        </w:rPr>
        <w:t xml:space="preserve">محمد علي القوزي، نشأة وسائل الاتصال وتطورها، </w:t>
      </w:r>
      <w:r>
        <w:rPr>
          <w:rFonts w:ascii="Simplified Arabic" w:hAnsi="Simplified Arabic" w:cs="Simplified Arabic"/>
          <w:sz w:val="22"/>
          <w:szCs w:val="22"/>
          <w:rtl/>
        </w:rPr>
        <w:t xml:space="preserve">المرجع </w:t>
      </w:r>
      <w:r>
        <w:rPr>
          <w:rFonts w:ascii="Simplified Arabic" w:hAnsi="Simplified Arabic" w:cs="Simplified Arabic" w:hint="cs"/>
          <w:sz w:val="22"/>
          <w:szCs w:val="22"/>
          <w:rtl/>
        </w:rPr>
        <w:t>السابق</w:t>
      </w:r>
      <w:r w:rsidRPr="000D7984">
        <w:rPr>
          <w:rFonts w:ascii="Simplified Arabic" w:hAnsi="Simplified Arabic" w:cs="Simplified Arabic"/>
          <w:sz w:val="22"/>
          <w:szCs w:val="22"/>
          <w:rtl/>
        </w:rPr>
        <w:t>، ص 51.</w:t>
      </w:r>
    </w:p>
  </w:footnote>
  <w:footnote w:id="34">
    <w:p w:rsidR="002C7E6F" w:rsidRDefault="002C7E6F"/>
    <w:p w:rsidR="002C7E6F" w:rsidRPr="000D7984" w:rsidRDefault="002C7E6F" w:rsidP="008D5904">
      <w:pPr>
        <w:pStyle w:val="Notedebasdepage"/>
        <w:jc w:val="left"/>
        <w:rPr>
          <w:rFonts w:ascii="Simplified Arabic" w:hAnsi="Simplified Arabic" w:cs="Simplified Arabic"/>
          <w:sz w:val="22"/>
          <w:szCs w:val="22"/>
          <w:rtl/>
        </w:rPr>
      </w:pPr>
    </w:p>
  </w:footnote>
  <w:footnote w:id="35">
    <w:p w:rsidR="002C7E6F" w:rsidRPr="000A4241" w:rsidRDefault="002C7E6F" w:rsidP="008D5904">
      <w:pPr>
        <w:pStyle w:val="Notedebasdepage"/>
        <w:jc w:val="left"/>
        <w:rPr>
          <w:rFonts w:ascii="Simplified Arabic" w:hAnsi="Simplified Arabic" w:cs="Simplified Arabic"/>
        </w:rPr>
      </w:pPr>
      <w:r w:rsidRPr="000A4241">
        <w:rPr>
          <w:rStyle w:val="Appelnotedebasdep"/>
          <w:rFonts w:ascii="Simplified Arabic" w:hAnsi="Simplified Arabic" w:cs="Simplified Arabic"/>
          <w:sz w:val="24"/>
          <w:szCs w:val="24"/>
        </w:rPr>
        <w:footnoteRef/>
      </w:r>
      <w:r w:rsidRPr="000A4241">
        <w:rPr>
          <w:rFonts w:ascii="Simplified Arabic" w:hAnsi="Simplified Arabic" w:cs="Simplified Arabic"/>
          <w:sz w:val="24"/>
          <w:szCs w:val="24"/>
          <w:rtl/>
        </w:rPr>
        <w:t>) منال بحيخ، وسام بلغياط، واقع الاتصال الداخلي في المؤسسة الاقتصادية الجزائرية، مذكرة مكملة لنيل شهادة ماستر، تخصص اتصال وعلاقات عامة، جامعة محمد الصديق بن يحيى، جيجل، سنة 2018، ص 35.</w:t>
      </w:r>
    </w:p>
  </w:footnote>
  <w:footnote w:id="36">
    <w:p w:rsidR="002C7E6F" w:rsidRPr="000D7984" w:rsidRDefault="002C7E6F" w:rsidP="008D5904">
      <w:pPr>
        <w:pStyle w:val="Notedebasdepage"/>
        <w:jc w:val="left"/>
        <w:rPr>
          <w:rFonts w:ascii="Simplified Arabic" w:hAnsi="Simplified Arabic" w:cs="Simplified Arabic"/>
          <w:sz w:val="22"/>
          <w:szCs w:val="22"/>
          <w:rtl/>
        </w:rPr>
      </w:pPr>
      <w:r w:rsidRPr="000D7984">
        <w:rPr>
          <w:rStyle w:val="Appelnotedebasdep"/>
          <w:rFonts w:ascii="Simplified Arabic" w:hAnsi="Simplified Arabic" w:cs="Simplified Arabic"/>
          <w:sz w:val="22"/>
          <w:szCs w:val="22"/>
        </w:rPr>
        <w:footnoteRef/>
      </w:r>
      <w:r w:rsidRPr="000D7984">
        <w:rPr>
          <w:rFonts w:ascii="Simplified Arabic" w:hAnsi="Simplified Arabic" w:cs="Simplified Arabic"/>
          <w:sz w:val="22"/>
          <w:szCs w:val="22"/>
          <w:rtl/>
        </w:rPr>
        <w:t xml:space="preserve"> ) فرح فراحي، الاتصال المؤسساتي ودورة في تنسيق بين الوحدات المؤسسة وأثره على الجمهور الخارجي، المرجع السابق، ص29.</w:t>
      </w:r>
    </w:p>
  </w:footnote>
  <w:footnote w:id="37">
    <w:p w:rsidR="002C7E6F" w:rsidRDefault="002C7E6F" w:rsidP="008D5904">
      <w:pPr>
        <w:pStyle w:val="Notedebasdepage"/>
        <w:jc w:val="left"/>
        <w:rPr>
          <w:rtl/>
        </w:rPr>
      </w:pPr>
      <w:r>
        <w:rPr>
          <w:rStyle w:val="Appelnotedebasdep"/>
        </w:rPr>
        <w:footnoteRef/>
      </w:r>
      <w:r>
        <w:rPr>
          <w:rFonts w:hint="cs"/>
          <w:rtl/>
        </w:rPr>
        <w:t>) صونيا بانوح، لطيفة بو مكواز، واقع الاتصال الداخلي في المؤسسات الاستشفائية الجزائرية، مذكرة تخرج لنيل شهادة الماستر، علوم الإعلام والاتصال، تخصص اتصال، جامعة أكلي محند والحاج، البويرة، 2017/ 2018، ص 38/39.</w:t>
      </w:r>
    </w:p>
  </w:footnote>
  <w:footnote w:id="38">
    <w:p w:rsidR="002C7E6F" w:rsidRPr="0062666E" w:rsidRDefault="002C7E6F" w:rsidP="008D5904">
      <w:pPr>
        <w:pStyle w:val="Notedebasdepage"/>
        <w:jc w:val="left"/>
        <w:rPr>
          <w:rFonts w:ascii="Simplified Arabic" w:hAnsi="Simplified Arabic" w:cs="Simplified Arabic"/>
          <w:sz w:val="22"/>
          <w:szCs w:val="22"/>
          <w:rtl/>
        </w:rPr>
      </w:pPr>
      <w:r w:rsidRPr="0062666E">
        <w:rPr>
          <w:rStyle w:val="Appelnotedebasdep"/>
          <w:rFonts w:ascii="Simplified Arabic" w:hAnsi="Simplified Arabic" w:cs="Simplified Arabic"/>
          <w:sz w:val="22"/>
          <w:szCs w:val="22"/>
        </w:rPr>
        <w:footnoteRef/>
      </w:r>
      <w:r w:rsidRPr="0062666E">
        <w:rPr>
          <w:rFonts w:ascii="Simplified Arabic" w:hAnsi="Simplified Arabic" w:cs="Simplified Arabic"/>
          <w:sz w:val="22"/>
          <w:szCs w:val="22"/>
          <w:rtl/>
        </w:rPr>
        <w:t xml:space="preserve"> ) رويم فائزة، معوقات الاتصال الداري في المؤسسة المهنية وسيل المواجهة، المرجع السابق، ص 56.</w:t>
      </w:r>
    </w:p>
  </w:footnote>
  <w:footnote w:id="39">
    <w:p w:rsidR="002C7E6F" w:rsidRPr="0062666E" w:rsidRDefault="002C7E6F" w:rsidP="008D5904">
      <w:pPr>
        <w:pStyle w:val="Notedebasdepage"/>
        <w:jc w:val="left"/>
        <w:rPr>
          <w:rtl/>
        </w:rPr>
      </w:pPr>
      <w:r w:rsidRPr="0062666E">
        <w:rPr>
          <w:rStyle w:val="Appelnotedebasdep"/>
          <w:rFonts w:ascii="Simplified Arabic" w:hAnsi="Simplified Arabic" w:cs="Simplified Arabic"/>
          <w:sz w:val="22"/>
          <w:szCs w:val="22"/>
        </w:rPr>
        <w:footnoteRef/>
      </w:r>
      <w:r w:rsidRPr="0062666E">
        <w:rPr>
          <w:rFonts w:ascii="Simplified Arabic" w:hAnsi="Simplified Arabic" w:cs="Simplified Arabic"/>
          <w:sz w:val="22"/>
          <w:szCs w:val="22"/>
          <w:rtl/>
        </w:rPr>
        <w:t xml:space="preserve"> ) بلجار حياة، دور الاتصال الداخلي في تحسين أداء العنصر البشري في المؤسسة، دراسة حالة وحدة الغاز والبترول المميع </w:t>
      </w:r>
      <w:r w:rsidRPr="0062666E">
        <w:rPr>
          <w:rFonts w:ascii="Simplified Arabic" w:hAnsi="Simplified Arabic" w:cs="Simplified Arabic"/>
          <w:sz w:val="22"/>
          <w:szCs w:val="22"/>
          <w:lang w:val="fr-FR"/>
        </w:rPr>
        <w:t>CPL</w:t>
      </w:r>
      <w:r w:rsidRPr="0062666E">
        <w:rPr>
          <w:rFonts w:ascii="Simplified Arabic" w:hAnsi="Simplified Arabic" w:cs="Simplified Arabic"/>
          <w:sz w:val="22"/>
          <w:szCs w:val="22"/>
          <w:rtl/>
        </w:rPr>
        <w:t xml:space="preserve"> ، مذكرة لنيل شهادة الماستر في العلوم الاقتصادية، 2013، 2014، ص 41.</w:t>
      </w:r>
    </w:p>
  </w:footnote>
  <w:footnote w:id="40">
    <w:p w:rsidR="002C7E6F" w:rsidRPr="00AC023F" w:rsidRDefault="002C7E6F" w:rsidP="008D5904">
      <w:pPr>
        <w:pStyle w:val="Notedebasdepage"/>
        <w:jc w:val="left"/>
        <w:rPr>
          <w:sz w:val="24"/>
          <w:szCs w:val="24"/>
        </w:rPr>
      </w:pPr>
      <w:r w:rsidRPr="00AC023F">
        <w:rPr>
          <w:rStyle w:val="Appelnotedebasdep"/>
          <w:sz w:val="24"/>
          <w:szCs w:val="24"/>
        </w:rPr>
        <w:footnoteRef/>
      </w:r>
      <w:r w:rsidRPr="00AC023F">
        <w:rPr>
          <w:rFonts w:hint="cs"/>
          <w:sz w:val="24"/>
          <w:szCs w:val="24"/>
          <w:rtl/>
        </w:rPr>
        <w:t xml:space="preserve">)عبد المليك مزهودة ، "الأداء بين الكفاءة والفاعلية مفهوم </w:t>
      </w:r>
      <w:r>
        <w:rPr>
          <w:rFonts w:hint="cs"/>
          <w:sz w:val="24"/>
          <w:szCs w:val="24"/>
          <w:rtl/>
        </w:rPr>
        <w:t>وتقسيم" ، محلية العلوم الإنسانية ، جامعة بسكرة، سنة 2001، ص 86</w:t>
      </w:r>
    </w:p>
  </w:footnote>
  <w:footnote w:id="41">
    <w:p w:rsidR="002C7E6F" w:rsidRDefault="002C7E6F" w:rsidP="008D5904">
      <w:pPr>
        <w:pStyle w:val="Notedebasdepage"/>
        <w:jc w:val="left"/>
        <w:rPr>
          <w:rtl/>
        </w:rPr>
      </w:pPr>
      <w:r>
        <w:rPr>
          <w:rStyle w:val="Appelnotedebasdep"/>
        </w:rPr>
        <w:footnoteRef/>
      </w:r>
      <w:r>
        <w:rPr>
          <w:rFonts w:hint="cs"/>
          <w:rtl/>
        </w:rPr>
        <w:t>) أميرة جرمان، الاتصال التنظيمي وعلاقته بأداء المؤسسة الاقتصادية، مذكرة لنيل شهادة الماستر، تخصص تسيير الموارد البشرية، 2013، ص 42.</w:t>
      </w:r>
    </w:p>
  </w:footnote>
  <w:footnote w:id="42">
    <w:p w:rsidR="002C7E6F" w:rsidRPr="0078101F" w:rsidRDefault="002C7E6F" w:rsidP="008D5904">
      <w:pPr>
        <w:pStyle w:val="Notedebasdepage"/>
        <w:jc w:val="left"/>
        <w:rPr>
          <w:rFonts w:ascii="Simplified Arabic" w:hAnsi="Simplified Arabic" w:cs="Simplified Arabic"/>
          <w:sz w:val="22"/>
          <w:szCs w:val="22"/>
          <w:rtl/>
        </w:rPr>
      </w:pPr>
      <w:r w:rsidRPr="0078101F">
        <w:rPr>
          <w:rStyle w:val="Appelnotedebasdep"/>
          <w:rFonts w:ascii="Simplified Arabic" w:hAnsi="Simplified Arabic" w:cs="Simplified Arabic"/>
          <w:sz w:val="22"/>
          <w:szCs w:val="22"/>
        </w:rPr>
        <w:footnoteRef/>
      </w:r>
      <w:r w:rsidRPr="0078101F">
        <w:rPr>
          <w:rFonts w:ascii="Simplified Arabic" w:hAnsi="Simplified Arabic" w:cs="Simplified Arabic"/>
          <w:sz w:val="22"/>
          <w:szCs w:val="22"/>
          <w:rtl/>
        </w:rPr>
        <w:t xml:space="preserve"> ) الشيخ الداوي، تحليل الأسس النظرية لمفهوم الأداء، مجلة الباحث، </w:t>
      </w:r>
      <w:r w:rsidRPr="0078101F">
        <w:rPr>
          <w:rFonts w:ascii="Simplified Arabic" w:hAnsi="Simplified Arabic" w:cs="Simplified Arabic" w:hint="cs"/>
          <w:sz w:val="22"/>
          <w:szCs w:val="22"/>
          <w:rtl/>
        </w:rPr>
        <w:t>ال عدد</w:t>
      </w:r>
      <w:r w:rsidRPr="0078101F">
        <w:rPr>
          <w:rFonts w:ascii="Simplified Arabic" w:hAnsi="Simplified Arabic" w:cs="Simplified Arabic"/>
          <w:sz w:val="22"/>
          <w:szCs w:val="22"/>
          <w:rtl/>
        </w:rPr>
        <w:t>7، الجزائر، 2009، 218.</w:t>
      </w:r>
    </w:p>
  </w:footnote>
  <w:footnote w:id="43">
    <w:p w:rsidR="002C7E6F" w:rsidRDefault="002C7E6F" w:rsidP="008D5904">
      <w:pPr>
        <w:pStyle w:val="Notedebasdepage"/>
        <w:jc w:val="left"/>
        <w:rPr>
          <w:rtl/>
        </w:rPr>
      </w:pPr>
      <w:r w:rsidRPr="0078101F">
        <w:rPr>
          <w:rStyle w:val="Appelnotedebasdep"/>
          <w:rFonts w:ascii="Simplified Arabic" w:hAnsi="Simplified Arabic" w:cs="Simplified Arabic"/>
          <w:sz w:val="22"/>
          <w:szCs w:val="22"/>
        </w:rPr>
        <w:footnoteRef/>
      </w:r>
      <w:r w:rsidRPr="0078101F">
        <w:rPr>
          <w:rFonts w:ascii="Simplified Arabic" w:hAnsi="Simplified Arabic" w:cs="Simplified Arabic"/>
          <w:sz w:val="22"/>
          <w:szCs w:val="22"/>
          <w:rtl/>
        </w:rPr>
        <w:t xml:space="preserve"> ) عمرو صفي عقيلي، إدارة الموارد البشرية، جامعة حلب، سوريا، 1991، ص 173.</w:t>
      </w:r>
    </w:p>
  </w:footnote>
  <w:footnote w:id="44">
    <w:p w:rsidR="002C7E6F" w:rsidRPr="0078101F" w:rsidRDefault="002C7E6F" w:rsidP="008D5904">
      <w:pPr>
        <w:pStyle w:val="Notedebasdepage"/>
        <w:jc w:val="left"/>
        <w:rPr>
          <w:rFonts w:ascii="Simplified Arabic" w:hAnsi="Simplified Arabic" w:cs="Simplified Arabic"/>
          <w:sz w:val="22"/>
          <w:szCs w:val="22"/>
        </w:rPr>
      </w:pPr>
      <w:r w:rsidRPr="0078101F">
        <w:rPr>
          <w:rStyle w:val="Appelnotedebasdep"/>
          <w:rFonts w:ascii="Simplified Arabic" w:hAnsi="Simplified Arabic" w:cs="Simplified Arabic"/>
          <w:sz w:val="22"/>
          <w:szCs w:val="22"/>
        </w:rPr>
        <w:footnoteRef/>
      </w:r>
      <w:r w:rsidRPr="0078101F">
        <w:rPr>
          <w:rFonts w:ascii="Simplified Arabic" w:hAnsi="Simplified Arabic" w:cs="Simplified Arabic"/>
          <w:sz w:val="22"/>
          <w:szCs w:val="22"/>
          <w:rtl/>
        </w:rPr>
        <w:t xml:space="preserve"> ) </w:t>
      </w:r>
      <w:r>
        <w:rPr>
          <w:rFonts w:ascii="Simplified Arabic" w:hAnsi="Simplified Arabic" w:cs="Simplified Arabic"/>
          <w:sz w:val="22"/>
          <w:szCs w:val="22"/>
          <w:rtl/>
        </w:rPr>
        <w:t xml:space="preserve">المرجع </w:t>
      </w:r>
      <w:r>
        <w:rPr>
          <w:rFonts w:ascii="Simplified Arabic" w:hAnsi="Simplified Arabic" w:cs="Simplified Arabic" w:hint="cs"/>
          <w:sz w:val="22"/>
          <w:szCs w:val="22"/>
          <w:rtl/>
        </w:rPr>
        <w:t>نفسه</w:t>
      </w:r>
      <w:r w:rsidRPr="0078101F">
        <w:rPr>
          <w:rFonts w:ascii="Simplified Arabic" w:hAnsi="Simplified Arabic" w:cs="Simplified Arabic"/>
          <w:sz w:val="22"/>
          <w:szCs w:val="22"/>
          <w:rtl/>
        </w:rPr>
        <w:t>، ص173.</w:t>
      </w:r>
    </w:p>
  </w:footnote>
  <w:footnote w:id="45">
    <w:p w:rsidR="002C7E6F" w:rsidRDefault="002C7E6F" w:rsidP="008D5904">
      <w:pPr>
        <w:pStyle w:val="Notedebasdepage"/>
        <w:jc w:val="left"/>
        <w:rPr>
          <w:rtl/>
        </w:rPr>
      </w:pPr>
      <w:r>
        <w:rPr>
          <w:rStyle w:val="Appelnotedebasdep"/>
        </w:rPr>
        <w:footnoteRef/>
      </w:r>
      <w:r>
        <w:rPr>
          <w:rFonts w:hint="cs"/>
          <w:rtl/>
        </w:rPr>
        <w:t>) منال عماني، ذياب جفال ريمة، تقييم الأداء المالي للمؤسسة الاقتصادية، مذكرة لنيل شهادة ماستر، تخصص مالية المؤسسة، جامعة أكلي محند أوالحاج، بويرة، 2018، ص 18.</w:t>
      </w:r>
    </w:p>
  </w:footnote>
  <w:footnote w:id="46">
    <w:p w:rsidR="002C7E6F" w:rsidRDefault="002C7E6F" w:rsidP="008D5904">
      <w:pPr>
        <w:pStyle w:val="Notedebasdepage"/>
        <w:jc w:val="left"/>
        <w:rPr>
          <w:rtl/>
        </w:rPr>
      </w:pPr>
      <w:r>
        <w:rPr>
          <w:rStyle w:val="Appelnotedebasdep"/>
        </w:rPr>
        <w:footnoteRef/>
      </w:r>
      <w:r>
        <w:rPr>
          <w:rFonts w:hint="cs"/>
          <w:rtl/>
        </w:rPr>
        <w:t>) المرجع نفسه، ص 18.</w:t>
      </w:r>
    </w:p>
  </w:footnote>
  <w:footnote w:id="47">
    <w:p w:rsidR="002C7E6F" w:rsidRDefault="002C7E6F" w:rsidP="008D5904">
      <w:pPr>
        <w:pStyle w:val="Notedebasdepage"/>
        <w:jc w:val="left"/>
        <w:rPr>
          <w:rtl/>
        </w:rPr>
      </w:pPr>
      <w:r>
        <w:rPr>
          <w:rStyle w:val="Appelnotedebasdep"/>
        </w:rPr>
        <w:footnoteRef/>
      </w:r>
      <w:r>
        <w:rPr>
          <w:rFonts w:hint="cs"/>
          <w:rtl/>
        </w:rPr>
        <w:t xml:space="preserve">) عمر وصفي عقيلي، </w:t>
      </w:r>
      <w:r w:rsidRPr="0078101F">
        <w:rPr>
          <w:rFonts w:ascii="Simplified Arabic" w:hAnsi="Simplified Arabic" w:cs="Simplified Arabic"/>
          <w:sz w:val="22"/>
          <w:szCs w:val="22"/>
          <w:rtl/>
        </w:rPr>
        <w:t>إدارة الموارد البشرية</w:t>
      </w:r>
      <w:r>
        <w:rPr>
          <w:rFonts w:hint="cs"/>
          <w:rtl/>
        </w:rPr>
        <w:t xml:space="preserve">، المرجع السابق، ص 175. </w:t>
      </w:r>
    </w:p>
  </w:footnote>
  <w:footnote w:id="48">
    <w:p w:rsidR="002C7E6F" w:rsidRPr="00611FC0" w:rsidRDefault="002C7E6F" w:rsidP="008D5904">
      <w:pPr>
        <w:pStyle w:val="Notedebasdepage"/>
        <w:jc w:val="left"/>
        <w:rPr>
          <w:rFonts w:ascii="Simplified Arabic" w:hAnsi="Simplified Arabic" w:cs="Simplified Arabic"/>
          <w:sz w:val="22"/>
          <w:szCs w:val="22"/>
          <w:rtl/>
        </w:rPr>
      </w:pPr>
      <w:r w:rsidRPr="00611FC0">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w:t>
      </w:r>
      <w:r>
        <w:rPr>
          <w:rFonts w:ascii="Simplified Arabic" w:hAnsi="Simplified Arabic" w:cs="Simplified Arabic" w:hint="cs"/>
          <w:sz w:val="22"/>
          <w:szCs w:val="22"/>
          <w:rtl/>
        </w:rPr>
        <w:t>غوال يمينة، دور التدقيق المحاسبي وتطبيقه في المؤسسة الاقتصادية، مذكرة التخرج مقدمة لنيل شهادة ماستر أكاديمي، تخصص التدقيق المحاسبي ومراقبة التسيير، جامعة مستغانم، 2016/ 2017، ص 33/34</w:t>
      </w:r>
      <w:r w:rsidRPr="00611FC0">
        <w:rPr>
          <w:rFonts w:ascii="Simplified Arabic" w:hAnsi="Simplified Arabic" w:cs="Simplified Arabic"/>
          <w:sz w:val="22"/>
          <w:szCs w:val="22"/>
          <w:rtl/>
        </w:rPr>
        <w:t>.</w:t>
      </w:r>
    </w:p>
  </w:footnote>
  <w:footnote w:id="49">
    <w:p w:rsidR="002C7E6F" w:rsidRPr="00611FC0" w:rsidRDefault="002C7E6F" w:rsidP="008D5904">
      <w:pPr>
        <w:pStyle w:val="Notedebasdepage"/>
        <w:jc w:val="left"/>
        <w:rPr>
          <w:rFonts w:ascii="Simplified Arabic" w:hAnsi="Simplified Arabic" w:cs="Simplified Arabic"/>
          <w:sz w:val="22"/>
          <w:szCs w:val="22"/>
          <w:rtl/>
        </w:rPr>
      </w:pPr>
      <w:r w:rsidRPr="00611FC0">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w:t>
      </w:r>
      <w:r>
        <w:rPr>
          <w:rFonts w:hint="cs"/>
          <w:rtl/>
        </w:rPr>
        <w:t>منال عماني، ذياب جفال ريمة، تقييم الأداء المالي للمؤسسة الاقتصادية، المرجع السابق، ص 04.</w:t>
      </w:r>
    </w:p>
  </w:footnote>
  <w:footnote w:id="50">
    <w:p w:rsidR="002C7E6F" w:rsidRPr="00611FC0" w:rsidRDefault="002C7E6F" w:rsidP="008D5904">
      <w:pPr>
        <w:pStyle w:val="Notedebasdepage"/>
        <w:jc w:val="left"/>
        <w:rPr>
          <w:rFonts w:ascii="Simplified Arabic" w:hAnsi="Simplified Arabic" w:cs="Simplified Arabic"/>
          <w:sz w:val="22"/>
          <w:szCs w:val="22"/>
          <w:rtl/>
        </w:rPr>
      </w:pPr>
      <w:r w:rsidRPr="00611FC0">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المرجع</w:t>
      </w:r>
      <w:r>
        <w:rPr>
          <w:rFonts w:ascii="Simplified Arabic" w:hAnsi="Simplified Arabic" w:cs="Simplified Arabic" w:hint="cs"/>
          <w:sz w:val="22"/>
          <w:szCs w:val="22"/>
          <w:rtl/>
        </w:rPr>
        <w:t xml:space="preserve"> نفسه، ص 05 .</w:t>
      </w:r>
    </w:p>
  </w:footnote>
  <w:footnote w:id="51">
    <w:p w:rsidR="002C7E6F" w:rsidRDefault="002C7E6F" w:rsidP="008D5904">
      <w:pPr>
        <w:pStyle w:val="Notedebasdepage"/>
        <w:jc w:val="left"/>
        <w:rPr>
          <w:rtl/>
        </w:rPr>
      </w:pPr>
      <w:r w:rsidRPr="009E0634">
        <w:rPr>
          <w:rStyle w:val="Appelnotedebasdep"/>
          <w:rFonts w:ascii="Simplified Arabic" w:hAnsi="Simplified Arabic" w:cs="Simplified Arabic"/>
          <w:sz w:val="22"/>
          <w:szCs w:val="22"/>
        </w:rPr>
        <w:footnoteRef/>
      </w:r>
      <w:r>
        <w:rPr>
          <w:rFonts w:hint="cs"/>
          <w:rtl/>
        </w:rPr>
        <w:t>) عامر حبيبة ، دور المؤسسات الاقتصادية في تحقيق التنمية المستدامة في ظل التكتلات الاقتصادية العالمية، علوم تسيير، جامعة المسيلة ، سنة 2016/2017، ص9 .</w:t>
      </w:r>
    </w:p>
  </w:footnote>
  <w:footnote w:id="52">
    <w:p w:rsidR="002C7E6F" w:rsidRPr="009E0634" w:rsidRDefault="002C7E6F" w:rsidP="008D5904">
      <w:pPr>
        <w:pStyle w:val="Notedebasdepage"/>
        <w:jc w:val="left"/>
        <w:rPr>
          <w:rFonts w:ascii="Simplified Arabic" w:hAnsi="Simplified Arabic" w:cs="Simplified Arabic"/>
          <w:sz w:val="22"/>
          <w:szCs w:val="22"/>
          <w:rtl/>
        </w:rPr>
      </w:pPr>
      <w:r w:rsidRPr="009E0634">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 </w:t>
      </w:r>
      <w:r>
        <w:rPr>
          <w:rFonts w:ascii="Simplified Arabic" w:hAnsi="Simplified Arabic" w:cs="Simplified Arabic" w:hint="cs"/>
          <w:sz w:val="22"/>
          <w:szCs w:val="22"/>
          <w:rtl/>
        </w:rPr>
        <w:t>المرجع نفسه، ص9 .</w:t>
      </w:r>
    </w:p>
  </w:footnote>
  <w:footnote w:id="53">
    <w:p w:rsidR="002C7E6F" w:rsidRDefault="002C7E6F" w:rsidP="008D5904">
      <w:pPr>
        <w:pStyle w:val="Notedebasdepage"/>
        <w:jc w:val="left"/>
        <w:rPr>
          <w:rtl/>
        </w:rPr>
      </w:pPr>
      <w:r w:rsidRPr="00027CBD">
        <w:rPr>
          <w:rStyle w:val="Appelnotedebasdep"/>
          <w:rFonts w:ascii="Simplified Arabic" w:hAnsi="Simplified Arabic" w:cs="Simplified Arabic"/>
          <w:sz w:val="22"/>
          <w:szCs w:val="22"/>
        </w:rPr>
        <w:footnoteRef/>
      </w:r>
      <w:r>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 بو عبد الله عيسى، الوظيفة الآلية للمؤسسة الاقتصادية، رسالة ماجستير، علوم التسيير، جامعة الجزائر، 2008، ص17/18. </w:t>
      </w:r>
    </w:p>
  </w:footnote>
  <w:footnote w:id="54">
    <w:p w:rsidR="002C7E6F" w:rsidRDefault="002C7E6F" w:rsidP="008D5904">
      <w:pPr>
        <w:pStyle w:val="Notedebasdepage"/>
        <w:jc w:val="left"/>
        <w:rPr>
          <w:rtl/>
        </w:rPr>
      </w:pPr>
      <w:r>
        <w:rPr>
          <w:rStyle w:val="Appelnotedebasdep"/>
        </w:rPr>
        <w:footnoteRef/>
      </w:r>
      <w:r>
        <w:rPr>
          <w:rFonts w:hint="cs"/>
          <w:rtl/>
        </w:rPr>
        <w:t>) بوعبد الله عيسى ، الوظيفة الآلية في المؤسسة الاقتصادية، المرجع الساق، ص11.</w:t>
      </w:r>
    </w:p>
  </w:footnote>
  <w:footnote w:id="55">
    <w:p w:rsidR="002C7E6F" w:rsidRDefault="002C7E6F" w:rsidP="008D5904">
      <w:pPr>
        <w:pStyle w:val="Notedebasdepage"/>
        <w:jc w:val="left"/>
        <w:rPr>
          <w:rtl/>
        </w:rPr>
      </w:pPr>
      <w:r>
        <w:rPr>
          <w:rStyle w:val="Appelnotedebasdep"/>
        </w:rPr>
        <w:footnoteRef/>
      </w:r>
      <w:r>
        <w:rPr>
          <w:rFonts w:hint="cs"/>
          <w:rtl/>
        </w:rPr>
        <w:t>) عمر صخري، اقتصاد المؤسسة، ديوان المطبوعات الجامعية، الجزائر، ط3، 2003،</w:t>
      </w:r>
    </w:p>
  </w:footnote>
  <w:footnote w:id="56">
    <w:p w:rsidR="002C7E6F" w:rsidRDefault="002C7E6F" w:rsidP="008D5904">
      <w:pPr>
        <w:pStyle w:val="Notedebasdepage"/>
        <w:jc w:val="left"/>
      </w:pPr>
      <w:r>
        <w:rPr>
          <w:rStyle w:val="Appelnotedebasdep"/>
        </w:rPr>
        <w:footnoteRef/>
      </w:r>
      <w:r>
        <w:rPr>
          <w:rFonts w:hint="cs"/>
          <w:rtl/>
        </w:rPr>
        <w:t>) عثمان لخلف، مؤسسات الصغيرة والمتوسطة وسبل دعمها وتنميتها، دراسة حالة الجزائر، أطروحة مقدمة لنيل شهادة الدكتوراه، الجزائر، 2003/2004، ص 4ـ5.</w:t>
      </w:r>
    </w:p>
  </w:footnote>
  <w:footnote w:id="57">
    <w:p w:rsidR="002C7E6F" w:rsidRPr="001171A9" w:rsidRDefault="002C7E6F" w:rsidP="008D5904">
      <w:pPr>
        <w:pStyle w:val="Notedebasdepage"/>
        <w:jc w:val="left"/>
        <w:rPr>
          <w:rFonts w:ascii="Simplified Arabic" w:hAnsi="Simplified Arabic" w:cs="Simplified Arabic"/>
          <w:sz w:val="22"/>
          <w:szCs w:val="22"/>
          <w:rtl/>
        </w:rPr>
      </w:pPr>
      <w:r w:rsidRPr="001171A9">
        <w:rPr>
          <w:rStyle w:val="Appelnotedebasdep"/>
          <w:rFonts w:ascii="Simplified Arabic" w:hAnsi="Simplified Arabic" w:cs="Simplified Arabic"/>
          <w:sz w:val="22"/>
          <w:szCs w:val="22"/>
        </w:rPr>
        <w:footnoteRef/>
      </w:r>
      <w:r w:rsidRPr="001171A9">
        <w:rPr>
          <w:rFonts w:ascii="Simplified Arabic" w:hAnsi="Simplified Arabic" w:cs="Simplified Arabic"/>
          <w:sz w:val="22"/>
          <w:szCs w:val="22"/>
          <w:rtl/>
        </w:rPr>
        <w:t xml:space="preserve"> ) صخري عمر، اقتصاد المؤسسة، ديوان المطبوعات الجامعية، الجزائر، ط4، 2006، ص30/31.</w:t>
      </w:r>
    </w:p>
  </w:footnote>
  <w:footnote w:id="58">
    <w:p w:rsidR="002C7E6F" w:rsidRPr="009E0634" w:rsidRDefault="002C7E6F" w:rsidP="008D5904">
      <w:pPr>
        <w:pStyle w:val="Notedebasdepage"/>
        <w:jc w:val="left"/>
        <w:rPr>
          <w:rFonts w:ascii="Simplified Arabic" w:hAnsi="Simplified Arabic" w:cs="Simplified Arabic"/>
          <w:sz w:val="22"/>
          <w:szCs w:val="22"/>
          <w:rtl/>
        </w:rPr>
      </w:pPr>
      <w:r w:rsidRPr="009E0634">
        <w:rPr>
          <w:rStyle w:val="Appelnotedebasdep"/>
          <w:rFonts w:ascii="Simplified Arabic" w:hAnsi="Simplified Arabic" w:cs="Simplified Arabic"/>
          <w:sz w:val="22"/>
          <w:szCs w:val="22"/>
        </w:rPr>
        <w:footnoteRef/>
      </w:r>
      <w:r w:rsidRPr="009E0634">
        <w:rPr>
          <w:rFonts w:ascii="Simplified Arabic" w:hAnsi="Simplified Arabic" w:cs="Simplified Arabic"/>
          <w:sz w:val="22"/>
          <w:szCs w:val="22"/>
          <w:rtl/>
        </w:rPr>
        <w:t xml:space="preserve"> ) صخري عمر، اقتصاد المؤسسة، المرجع السابق، ص 30/31.</w:t>
      </w:r>
    </w:p>
  </w:footnote>
  <w:footnote w:id="59">
    <w:p w:rsidR="002C7E6F" w:rsidRPr="00AC7FBC" w:rsidRDefault="002C7E6F" w:rsidP="004200ED">
      <w:pPr>
        <w:rPr>
          <w:rFonts w:ascii="Simplified Arabic" w:hAnsi="Simplified Arabic" w:cs="Simplified Arabic"/>
          <w:sz w:val="28"/>
          <w:szCs w:val="28"/>
          <w:lang w:bidi="ar-MA"/>
        </w:rPr>
      </w:pPr>
      <w:r w:rsidRPr="00AC7FBC">
        <w:rPr>
          <w:rFonts w:ascii="Simplified Arabic" w:hAnsi="Simplified Arabic" w:cs="Simplified Arabic"/>
          <w:sz w:val="28"/>
          <w:szCs w:val="28"/>
          <w:rtl/>
        </w:rPr>
        <w:t xml:space="preserve"> ) معلومات </w:t>
      </w:r>
      <w:r w:rsidRPr="00AC7FBC">
        <w:rPr>
          <w:rFonts w:ascii="Simplified Arabic" w:hAnsi="Simplified Arabic" w:cs="Simplified Arabic" w:hint="cs"/>
          <w:sz w:val="28"/>
          <w:szCs w:val="28"/>
          <w:rtl/>
        </w:rPr>
        <w:t>مأخوذة</w:t>
      </w:r>
      <w:r w:rsidRPr="00AC7FBC">
        <w:rPr>
          <w:rFonts w:ascii="Simplified Arabic" w:hAnsi="Simplified Arabic" w:cs="Simplified Arabic"/>
          <w:sz w:val="28"/>
          <w:szCs w:val="28"/>
          <w:rtl/>
        </w:rPr>
        <w:t xml:space="preserve"> من وثائق  تسلمتها الباحثة من مؤسسة توزيع مواد البناء.</w:t>
      </w:r>
      <w:r w:rsidRPr="00AC7FBC">
        <w:rPr>
          <w:rStyle w:val="Appelnotedebasdep"/>
          <w:rFonts w:ascii="Simplified Arabic" w:hAnsi="Simplified Arabic" w:cs="Simplified Arabic"/>
          <w:sz w:val="28"/>
          <w:szCs w:val="28"/>
        </w:rPr>
        <w:footnoteRef/>
      </w:r>
      <w:r w:rsidRPr="00AC7FBC">
        <w:rPr>
          <w:rFonts w:ascii="Simplified Arabic" w:hAnsi="Simplified Arabic" w:cs="Simplified Arabic"/>
          <w:sz w:val="28"/>
          <w:szCs w:val="28"/>
          <w:rtl/>
        </w:rPr>
        <w:t xml:space="preserve"> </w:t>
      </w:r>
    </w:p>
  </w:footnote>
  <w:footnote w:id="60">
    <w:p w:rsidR="002C7E6F" w:rsidRPr="00AC7FBC" w:rsidRDefault="002C7E6F" w:rsidP="00AC7FBC">
      <w:pPr>
        <w:rPr>
          <w:rFonts w:ascii="Simplified Arabic" w:hAnsi="Simplified Arabic" w:cs="Simplified Arabic"/>
          <w:sz w:val="28"/>
          <w:szCs w:val="28"/>
          <w:lang w:bidi="ar-MA"/>
        </w:rPr>
      </w:pPr>
      <w:r w:rsidRPr="00AC7FBC">
        <w:rPr>
          <w:rFonts w:ascii="Simplified Arabic" w:hAnsi="Simplified Arabic" w:cs="Simplified Arabic"/>
          <w:sz w:val="28"/>
          <w:szCs w:val="28"/>
          <w:rtl/>
          <w:lang w:val="en-US"/>
        </w:rPr>
        <w:t xml:space="preserve">) </w:t>
      </w:r>
      <w:r w:rsidRPr="00AC7FBC">
        <w:rPr>
          <w:rFonts w:ascii="Simplified Arabic" w:hAnsi="Simplified Arabic" w:cs="Simplified Arabic"/>
          <w:sz w:val="28"/>
          <w:szCs w:val="28"/>
          <w:rtl/>
        </w:rPr>
        <w:t>معلومات مأخوذة من وثائق  تسلمتها الباحثة من مؤسسة توزيع مواد البناء.</w:t>
      </w:r>
      <w:r w:rsidRPr="00AC7FBC">
        <w:rPr>
          <w:rStyle w:val="Appelnotedebasdep"/>
          <w:rFonts w:ascii="Simplified Arabic" w:hAnsi="Simplified Arabic" w:cs="Simplified Arabic"/>
          <w:sz w:val="28"/>
          <w:szCs w:val="28"/>
        </w:rPr>
        <w:footnoteRef/>
      </w:r>
      <w:r w:rsidRPr="00AC7FBC">
        <w:rPr>
          <w:rFonts w:ascii="Simplified Arabic" w:hAnsi="Simplified Arabic" w:cs="Simplified Arabic"/>
          <w:sz w:val="28"/>
          <w:szCs w:val="28"/>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Pr="007F1DBF" w:rsidRDefault="002C7E6F" w:rsidP="007F1DBF">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7F1DBF">
      <w:rPr>
        <w:rFonts w:asciiTheme="majorHAnsi" w:eastAsiaTheme="majorEastAsia" w:hAnsiTheme="majorHAnsi" w:cstheme="majorBidi" w:hint="cs"/>
        <w:b/>
        <w:bCs/>
        <w:sz w:val="32"/>
        <w:szCs w:val="32"/>
        <w:rtl/>
      </w:rPr>
      <w:t>المقدمة</w:t>
    </w:r>
  </w:p>
  <w:p w:rsidR="002C7E6F" w:rsidRDefault="002C7E6F">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Pr="00232E00" w:rsidRDefault="002C7E6F" w:rsidP="00590480">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7F07A7">
    <w:pPr>
      <w:pStyle w:val="En-tte"/>
      <w:pBdr>
        <w:bottom w:val="thickThinSmallGap" w:sz="24" w:space="1" w:color="622423" w:themeColor="accent2" w:themeShade="7F"/>
      </w:pBdr>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الرابع                                                                   المؤسسة الاقتصادية</w:t>
    </w:r>
  </w:p>
  <w:p w:rsidR="002C7E6F" w:rsidRDefault="002C7E6F">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FC7669">
    <w:pPr>
      <w:pStyle w:val="En-tte"/>
      <w:pBdr>
        <w:bottom w:val="thickThinSmallGap" w:sz="24" w:space="1" w:color="622423" w:themeColor="accent2" w:themeShade="7F"/>
      </w:pBdr>
      <w:jc w:val="both"/>
      <w:rPr>
        <w:rFonts w:asciiTheme="majorHAnsi" w:eastAsiaTheme="majorEastAsia" w:hAnsiTheme="majorHAnsi" w:cstheme="majorBidi"/>
        <w:sz w:val="32"/>
        <w:szCs w:val="32"/>
        <w:rtl/>
        <w:lang w:bidi="ar-MA"/>
      </w:rPr>
    </w:pPr>
    <w:r>
      <w:rPr>
        <w:rFonts w:asciiTheme="majorHAnsi" w:eastAsiaTheme="majorEastAsia" w:hAnsiTheme="majorHAnsi" w:cstheme="majorBidi" w:hint="cs"/>
        <w:sz w:val="32"/>
        <w:szCs w:val="32"/>
        <w:rtl/>
        <w:lang w:bidi="ar-MA"/>
      </w:rPr>
      <w:t xml:space="preserve">الفصل الخامس                                                                   الإطار التطبيقي  </w:t>
    </w:r>
  </w:p>
  <w:p w:rsidR="002C7E6F" w:rsidRDefault="002C7E6F">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Pr="00FC7669" w:rsidRDefault="002C7E6F" w:rsidP="00FC7669">
    <w:pPr>
      <w:pStyle w:val="En-tte"/>
      <w:pBdr>
        <w:bottom w:val="thickThinSmallGap" w:sz="24" w:space="1" w:color="622423" w:themeColor="accent2" w:themeShade="7F"/>
      </w:pBdr>
      <w:jc w:val="center"/>
      <w:rPr>
        <w:rFonts w:asciiTheme="majorHAnsi" w:eastAsiaTheme="majorEastAsia" w:hAnsiTheme="majorHAnsi" w:cstheme="majorBidi"/>
        <w:b/>
        <w:bCs/>
        <w:sz w:val="32"/>
        <w:szCs w:val="32"/>
        <w:rtl/>
        <w:lang w:bidi="ar-MA"/>
      </w:rPr>
    </w:pPr>
    <w:r w:rsidRPr="00FC7669">
      <w:rPr>
        <w:rFonts w:asciiTheme="majorHAnsi" w:eastAsiaTheme="majorEastAsia" w:hAnsiTheme="majorHAnsi" w:cstheme="majorBidi" w:hint="cs"/>
        <w:b/>
        <w:bCs/>
        <w:sz w:val="32"/>
        <w:szCs w:val="32"/>
        <w:rtl/>
        <w:lang w:bidi="ar-MA"/>
      </w:rPr>
      <w:t>الخاتمة</w:t>
    </w:r>
  </w:p>
  <w:p w:rsidR="002C7E6F" w:rsidRDefault="002C7E6F">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FC766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والمراجع</w:t>
    </w:r>
  </w:p>
  <w:p w:rsidR="002C7E6F" w:rsidRDefault="002C7E6F">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DB7D2A">
    <w:pPr>
      <w:pStyle w:val="En-tte"/>
      <w:pBdr>
        <w:bottom w:val="thickThinSmallGap" w:sz="24" w:space="1" w:color="622423" w:themeColor="accent2" w:themeShade="7F"/>
      </w:pBdr>
      <w:jc w:val="both"/>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الأول</w:t>
    </w:r>
    <w:r>
      <w:rPr>
        <w:rFonts w:asciiTheme="majorHAnsi" w:eastAsiaTheme="majorEastAsia" w:hAnsiTheme="majorHAnsi" w:cstheme="majorBidi"/>
        <w:sz w:val="32"/>
        <w:szCs w:val="32"/>
      </w:rPr>
      <w:t xml:space="preserve">                                                                              </w:t>
    </w:r>
    <w:r>
      <w:rPr>
        <w:rFonts w:asciiTheme="majorHAnsi" w:eastAsiaTheme="majorEastAsia" w:hAnsiTheme="majorHAnsi" w:cstheme="majorBidi" w:hint="cs"/>
        <w:sz w:val="32"/>
        <w:szCs w:val="32"/>
        <w:rtl/>
      </w:rPr>
      <w:t>الإطار المنهجي</w:t>
    </w:r>
  </w:p>
  <w:p w:rsidR="002C7E6F" w:rsidRDefault="002C7E6F">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3C21CF">
    <w:pPr>
      <w:pStyle w:val="En-tte"/>
      <w:pBdr>
        <w:bottom w:val="thickThinSmallGap" w:sz="24" w:space="1" w:color="622423" w:themeColor="accent2" w:themeShade="7F"/>
      </w:pBdr>
      <w:jc w:val="both"/>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الثاني: الإطار النظري: الاتصال الداخلي في المؤسسة</w:t>
    </w:r>
  </w:p>
  <w:p w:rsidR="002C7E6F" w:rsidRDefault="002C7E6F">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Pr="00DB7D2A" w:rsidRDefault="002C7E6F" w:rsidP="00DB7D2A">
    <w:pPr>
      <w:pStyle w:val="En-tte"/>
      <w:pBdr>
        <w:bottom w:val="thickThinSmallGap" w:sz="24" w:space="1" w:color="622423" w:themeColor="accent2" w:themeShade="7F"/>
      </w:pBdr>
      <w:jc w:val="left"/>
      <w:rPr>
        <w:rFonts w:ascii="Simplified Arabic" w:eastAsiaTheme="majorEastAsia" w:hAnsi="Simplified Arabic" w:cs="Simplified Arabic"/>
        <w:sz w:val="32"/>
        <w:szCs w:val="32"/>
      </w:rPr>
    </w:pPr>
    <w:r w:rsidRPr="00DB7D2A">
      <w:rPr>
        <w:rFonts w:ascii="Simplified Arabic" w:eastAsiaTheme="majorEastAsia" w:hAnsi="Simplified Arabic" w:cs="Simplified Arabic"/>
        <w:sz w:val="32"/>
        <w:szCs w:val="32"/>
        <w:rtl/>
        <w:lang w:bidi="ar-MA"/>
      </w:rPr>
      <w:t>الفصل</w:t>
    </w:r>
    <w:r w:rsidRPr="00DB7D2A">
      <w:rPr>
        <w:rFonts w:ascii="Simplified Arabic" w:eastAsiaTheme="majorEastAsia" w:hAnsi="Simplified Arabic" w:cs="Simplified Arabic"/>
        <w:sz w:val="32"/>
        <w:szCs w:val="32"/>
        <w:lang w:bidi="ar-MA"/>
      </w:rPr>
      <w:t xml:space="preserve"> </w:t>
    </w:r>
    <w:r w:rsidRPr="00DB7D2A">
      <w:rPr>
        <w:rFonts w:ascii="Simplified Arabic" w:eastAsiaTheme="majorEastAsia" w:hAnsi="Simplified Arabic" w:cs="Simplified Arabic"/>
        <w:sz w:val="32"/>
        <w:szCs w:val="32"/>
        <w:rtl/>
        <w:lang w:bidi="ar-MA"/>
      </w:rPr>
      <w:t>الثاني</w:t>
    </w:r>
    <w:r>
      <w:rPr>
        <w:rFonts w:ascii="Simplified Arabic" w:eastAsiaTheme="majorEastAsia" w:hAnsi="Simplified Arabic" w:cs="Simplified Arabic" w:hint="cs"/>
        <w:sz w:val="32"/>
        <w:szCs w:val="32"/>
        <w:rtl/>
        <w:lang w:bidi="ar-MA"/>
      </w:rPr>
      <w:t>: الإطار المنهجي                       الاتصال الداخلي في المؤسسة</w:t>
    </w:r>
    <w:r w:rsidRPr="00DB7D2A">
      <w:rPr>
        <w:rFonts w:ascii="Simplified Arabic" w:eastAsiaTheme="majorEastAsia" w:hAnsi="Simplified Arabic" w:cs="Simplified Arabic"/>
        <w:sz w:val="32"/>
        <w:szCs w:val="32"/>
        <w:rtl/>
        <w:lang w:bidi="ar-MA"/>
      </w:rPr>
      <w:t xml:space="preserve">   </w:t>
    </w:r>
  </w:p>
  <w:p w:rsidR="002C7E6F" w:rsidRPr="007E3263" w:rsidRDefault="002C7E6F" w:rsidP="00590480">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Pr="00956D33" w:rsidRDefault="002C7E6F" w:rsidP="00590480">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Default="002C7E6F" w:rsidP="00DB7D2A">
    <w:pPr>
      <w:pStyle w:val="En-tte"/>
      <w:pBdr>
        <w:bottom w:val="thickThinSmallGap" w:sz="24" w:space="1" w:color="622423" w:themeColor="accent2" w:themeShade="7F"/>
      </w:pBdr>
      <w:jc w:val="both"/>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الثالث                                                                              الأداء</w:t>
    </w:r>
  </w:p>
  <w:p w:rsidR="002C7E6F" w:rsidRPr="00956D33" w:rsidRDefault="002C7E6F" w:rsidP="00590480">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6F" w:rsidRPr="00956D33" w:rsidRDefault="002C7E6F" w:rsidP="0059048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340F"/>
      </v:shape>
    </w:pict>
  </w:numPicBullet>
  <w:abstractNum w:abstractNumId="0">
    <w:nsid w:val="021457B0"/>
    <w:multiLevelType w:val="hybridMultilevel"/>
    <w:tmpl w:val="7B641E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761D61"/>
    <w:multiLevelType w:val="multilevel"/>
    <w:tmpl w:val="96C47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3F4658"/>
    <w:multiLevelType w:val="hybridMultilevel"/>
    <w:tmpl w:val="90DA66F8"/>
    <w:lvl w:ilvl="0" w:tplc="A2E6D888">
      <w:start w:val="2"/>
      <w:numFmt w:val="decimal"/>
      <w:lvlText w:val="%1"/>
      <w:lvlJc w:val="left"/>
      <w:pPr>
        <w:ind w:left="1287" w:hanging="360"/>
      </w:pPr>
      <w:rPr>
        <w:rFonts w:hint="default"/>
        <w:b/>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03A61DC0"/>
    <w:multiLevelType w:val="hybridMultilevel"/>
    <w:tmpl w:val="A1ACE07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6064BA1"/>
    <w:multiLevelType w:val="hybridMultilevel"/>
    <w:tmpl w:val="2F10C7A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200227"/>
    <w:multiLevelType w:val="hybridMultilevel"/>
    <w:tmpl w:val="68585A1C"/>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11A7F"/>
    <w:multiLevelType w:val="hybridMultilevel"/>
    <w:tmpl w:val="7FA0AA9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931879"/>
    <w:multiLevelType w:val="multilevel"/>
    <w:tmpl w:val="1F044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7A41A4E"/>
    <w:multiLevelType w:val="hybridMultilevel"/>
    <w:tmpl w:val="8E68D6A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837190B"/>
    <w:multiLevelType w:val="hybridMultilevel"/>
    <w:tmpl w:val="C08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6464F0"/>
    <w:multiLevelType w:val="hybridMultilevel"/>
    <w:tmpl w:val="FE92D9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A62BEA"/>
    <w:multiLevelType w:val="hybridMultilevel"/>
    <w:tmpl w:val="D5B88D4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B45A08"/>
    <w:multiLevelType w:val="hybridMultilevel"/>
    <w:tmpl w:val="59769086"/>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D53114"/>
    <w:multiLevelType w:val="hybridMultilevel"/>
    <w:tmpl w:val="1E96BF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F031D34"/>
    <w:multiLevelType w:val="hybridMultilevel"/>
    <w:tmpl w:val="2DDEE3F6"/>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4BE131F9"/>
    <w:multiLevelType w:val="hybridMultilevel"/>
    <w:tmpl w:val="61A4492A"/>
    <w:lvl w:ilvl="0" w:tplc="1CC2B8C2">
      <w:start w:val="1"/>
      <w:numFmt w:val="decimal"/>
      <w:lvlText w:val="%1-"/>
      <w:lvlJc w:val="left"/>
      <w:pPr>
        <w:ind w:left="360" w:hanging="360"/>
      </w:pPr>
      <w:rPr>
        <w:rFonts w:hint="default"/>
        <w:b/>
        <w:bCs/>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nsid w:val="4CC8522B"/>
    <w:multiLevelType w:val="hybridMultilevel"/>
    <w:tmpl w:val="C6BC8F98"/>
    <w:lvl w:ilvl="0" w:tplc="C3F04796">
      <w:start w:val="1"/>
      <w:numFmt w:val="decimal"/>
      <w:lvlText w:val="%1-"/>
      <w:lvlJc w:val="left"/>
      <w:pPr>
        <w:ind w:left="360" w:hanging="36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29558FD"/>
    <w:multiLevelType w:val="multilevel"/>
    <w:tmpl w:val="571C6224"/>
    <w:lvl w:ilvl="0">
      <w:start w:val="1"/>
      <w:numFmt w:val="decimal"/>
      <w:lvlText w:val="%1)"/>
      <w:lvlJc w:val="left"/>
      <w:pPr>
        <w:ind w:left="787" w:hanging="360"/>
      </w:p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18">
    <w:nsid w:val="54FB7092"/>
    <w:multiLevelType w:val="hybridMultilevel"/>
    <w:tmpl w:val="CA9A2618"/>
    <w:lvl w:ilvl="0" w:tplc="040C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6EF506D"/>
    <w:multiLevelType w:val="multilevel"/>
    <w:tmpl w:val="781A2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9DB6B9F"/>
    <w:multiLevelType w:val="hybridMultilevel"/>
    <w:tmpl w:val="21704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D53753C"/>
    <w:multiLevelType w:val="hybridMultilevel"/>
    <w:tmpl w:val="B38A2C1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0ED3104"/>
    <w:multiLevelType w:val="hybridMultilevel"/>
    <w:tmpl w:val="2E446FEC"/>
    <w:lvl w:ilvl="0" w:tplc="040C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4BB33FE"/>
    <w:multiLevelType w:val="hybridMultilevel"/>
    <w:tmpl w:val="C1F21D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4CE10E9"/>
    <w:multiLevelType w:val="hybridMultilevel"/>
    <w:tmpl w:val="C7686BA6"/>
    <w:lvl w:ilvl="0" w:tplc="040C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E1E5420"/>
    <w:multiLevelType w:val="hybridMultilevel"/>
    <w:tmpl w:val="4AC4D1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7071BE0"/>
    <w:multiLevelType w:val="hybridMultilevel"/>
    <w:tmpl w:val="16C4A5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C8A0E18"/>
    <w:multiLevelType w:val="hybridMultilevel"/>
    <w:tmpl w:val="D3C84A20"/>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673D79"/>
    <w:multiLevelType w:val="hybridMultilevel"/>
    <w:tmpl w:val="F60CC514"/>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8"/>
  </w:num>
  <w:num w:numId="4">
    <w:abstractNumId w:val="12"/>
  </w:num>
  <w:num w:numId="5">
    <w:abstractNumId w:val="9"/>
  </w:num>
  <w:num w:numId="6">
    <w:abstractNumId w:val="22"/>
  </w:num>
  <w:num w:numId="7">
    <w:abstractNumId w:val="27"/>
  </w:num>
  <w:num w:numId="8">
    <w:abstractNumId w:val="28"/>
  </w:num>
  <w:num w:numId="9">
    <w:abstractNumId w:val="24"/>
  </w:num>
  <w:num w:numId="10">
    <w:abstractNumId w:val="6"/>
  </w:num>
  <w:num w:numId="11">
    <w:abstractNumId w:val="13"/>
  </w:num>
  <w:num w:numId="12">
    <w:abstractNumId w:val="25"/>
  </w:num>
  <w:num w:numId="13">
    <w:abstractNumId w:val="15"/>
  </w:num>
  <w:num w:numId="14">
    <w:abstractNumId w:val="26"/>
  </w:num>
  <w:num w:numId="15">
    <w:abstractNumId w:val="23"/>
  </w:num>
  <w:num w:numId="16">
    <w:abstractNumId w:val="0"/>
  </w:num>
  <w:num w:numId="17">
    <w:abstractNumId w:val="8"/>
  </w:num>
  <w:num w:numId="18">
    <w:abstractNumId w:val="4"/>
  </w:num>
  <w:num w:numId="19">
    <w:abstractNumId w:val="3"/>
  </w:num>
  <w:num w:numId="20">
    <w:abstractNumId w:val="21"/>
  </w:num>
  <w:num w:numId="21">
    <w:abstractNumId w:val="10"/>
  </w:num>
  <w:num w:numId="22">
    <w:abstractNumId w:val="20"/>
  </w:num>
  <w:num w:numId="23">
    <w:abstractNumId w:val="16"/>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590480"/>
    <w:rsid w:val="00074984"/>
    <w:rsid w:val="000A4241"/>
    <w:rsid w:val="000D3083"/>
    <w:rsid w:val="000E603E"/>
    <w:rsid w:val="00120917"/>
    <w:rsid w:val="00130056"/>
    <w:rsid w:val="00141D70"/>
    <w:rsid w:val="002364E9"/>
    <w:rsid w:val="002457A5"/>
    <w:rsid w:val="00253DFA"/>
    <w:rsid w:val="0028702B"/>
    <w:rsid w:val="002B0035"/>
    <w:rsid w:val="002C7E6F"/>
    <w:rsid w:val="002D57A0"/>
    <w:rsid w:val="00317D3E"/>
    <w:rsid w:val="00327A2E"/>
    <w:rsid w:val="0034153C"/>
    <w:rsid w:val="003901A9"/>
    <w:rsid w:val="003B1665"/>
    <w:rsid w:val="003C21CF"/>
    <w:rsid w:val="003D59C5"/>
    <w:rsid w:val="00413E48"/>
    <w:rsid w:val="004200ED"/>
    <w:rsid w:val="00442014"/>
    <w:rsid w:val="004E1D35"/>
    <w:rsid w:val="004F42A8"/>
    <w:rsid w:val="00512ED4"/>
    <w:rsid w:val="0053459A"/>
    <w:rsid w:val="00590480"/>
    <w:rsid w:val="00595450"/>
    <w:rsid w:val="005C5192"/>
    <w:rsid w:val="005D40D9"/>
    <w:rsid w:val="005D4724"/>
    <w:rsid w:val="005E6C60"/>
    <w:rsid w:val="0060334A"/>
    <w:rsid w:val="00620A2B"/>
    <w:rsid w:val="006353D3"/>
    <w:rsid w:val="00653C60"/>
    <w:rsid w:val="006721AE"/>
    <w:rsid w:val="006B540B"/>
    <w:rsid w:val="006F67F5"/>
    <w:rsid w:val="00732FF0"/>
    <w:rsid w:val="00743FFB"/>
    <w:rsid w:val="00747760"/>
    <w:rsid w:val="00762C16"/>
    <w:rsid w:val="00766189"/>
    <w:rsid w:val="007944B4"/>
    <w:rsid w:val="007B5014"/>
    <w:rsid w:val="007C1B82"/>
    <w:rsid w:val="007D74E7"/>
    <w:rsid w:val="007F07A7"/>
    <w:rsid w:val="007F1DBF"/>
    <w:rsid w:val="0080027B"/>
    <w:rsid w:val="00897843"/>
    <w:rsid w:val="008B3B7E"/>
    <w:rsid w:val="008D5904"/>
    <w:rsid w:val="008E1F5B"/>
    <w:rsid w:val="008F6E61"/>
    <w:rsid w:val="00901D31"/>
    <w:rsid w:val="00963133"/>
    <w:rsid w:val="009A715E"/>
    <w:rsid w:val="009B443B"/>
    <w:rsid w:val="009C3BAA"/>
    <w:rsid w:val="009F6C60"/>
    <w:rsid w:val="00A11B14"/>
    <w:rsid w:val="00A14050"/>
    <w:rsid w:val="00A40B9E"/>
    <w:rsid w:val="00AB5546"/>
    <w:rsid w:val="00AC7FBC"/>
    <w:rsid w:val="00B25C32"/>
    <w:rsid w:val="00B2610D"/>
    <w:rsid w:val="00B477CD"/>
    <w:rsid w:val="00B64ECA"/>
    <w:rsid w:val="00B859BC"/>
    <w:rsid w:val="00B9589C"/>
    <w:rsid w:val="00BA079E"/>
    <w:rsid w:val="00C058CE"/>
    <w:rsid w:val="00C159D7"/>
    <w:rsid w:val="00C42290"/>
    <w:rsid w:val="00C5258D"/>
    <w:rsid w:val="00C73C74"/>
    <w:rsid w:val="00CD4FAE"/>
    <w:rsid w:val="00D10551"/>
    <w:rsid w:val="00D3532D"/>
    <w:rsid w:val="00D4426C"/>
    <w:rsid w:val="00DB6C5F"/>
    <w:rsid w:val="00DB7D2A"/>
    <w:rsid w:val="00DC1FEA"/>
    <w:rsid w:val="00DF4C47"/>
    <w:rsid w:val="00E0486D"/>
    <w:rsid w:val="00E15665"/>
    <w:rsid w:val="00ED6460"/>
    <w:rsid w:val="00EF6098"/>
    <w:rsid w:val="00FA52B8"/>
    <w:rsid w:val="00FA6424"/>
    <w:rsid w:val="00FC7669"/>
    <w:rsid w:val="00FE1D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colormru v:ext="edit" colors="#c40c9d"/>
      <o:colormenu v:ext="edit" fillcolor="#c40c9d" strokecolor="#c00000"/>
    </o:shapedefaults>
    <o:shapelayout v:ext="edit">
      <o:idmap v:ext="edit" data="1"/>
      <o:rules v:ext="edit">
        <o:r id="V:Rule27" type="connector" idref="#_x0000_s1062"/>
        <o:r id="V:Rule28" type="connector" idref="#_x0000_s1049"/>
        <o:r id="V:Rule29" type="connector" idref="#_x0000_s1055"/>
        <o:r id="V:Rule30" type="connector" idref="#_x0000_s1065"/>
        <o:r id="V:Rule31" type="connector" idref="#_x0000_s1077"/>
        <o:r id="V:Rule32" type="connector" idref="#_x0000_s1064"/>
        <o:r id="V:Rule33" type="connector" idref="#_x0000_s1034"/>
        <o:r id="V:Rule34" type="connector" idref="#_x0000_s1063"/>
        <o:r id="V:Rule35" type="connector" idref="#_x0000_s1032"/>
        <o:r id="V:Rule36" type="connector" idref="#_x0000_s1042"/>
        <o:r id="V:Rule37" type="connector" idref="#_x0000_s1050"/>
        <o:r id="V:Rule38" type="connector" idref="#_x0000_s1047"/>
        <o:r id="V:Rule39" type="connector" idref="#_x0000_s1057"/>
        <o:r id="V:Rule40" type="connector" idref="#_x0000_s1076"/>
        <o:r id="V:Rule41" type="connector" idref="#_x0000_s1048"/>
        <o:r id="V:Rule42" type="connector" idref="#_x0000_s1056"/>
        <o:r id="V:Rule43" type="connector" idref="#_x0000_s1066"/>
        <o:r id="V:Rule44" type="connector" idref="#_x0000_s1074"/>
        <o:r id="V:Rule45" type="connector" idref="#_x0000_s1039"/>
        <o:r id="V:Rule46" type="connector" idref="#_x0000_s1043"/>
        <o:r id="V:Rule47" type="connector" idref="#_x0000_s1041"/>
        <o:r id="V:Rule48" type="connector" idref="#_x0000_s1072"/>
        <o:r id="V:Rule49" type="connector" idref="#_x0000_s1073"/>
        <o:r id="V:Rule50" type="connector" idref="#_x0000_s1044"/>
        <o:r id="V:Rule51" type="connector" idref="#_x0000_s1054"/>
        <o:r id="V:Rule52"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FBC"/>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90480"/>
    <w:pPr>
      <w:tabs>
        <w:tab w:val="center" w:pos="4536"/>
        <w:tab w:val="right" w:pos="9072"/>
      </w:tabs>
      <w:bidi/>
      <w:spacing w:after="0" w:line="240" w:lineRule="auto"/>
    </w:pPr>
    <w:rPr>
      <w:lang w:val="en-US"/>
    </w:rPr>
  </w:style>
  <w:style w:type="character" w:customStyle="1" w:styleId="En-tteCar">
    <w:name w:val="En-tête Car"/>
    <w:basedOn w:val="Policepardfaut"/>
    <w:link w:val="En-tte"/>
    <w:uiPriority w:val="99"/>
    <w:rsid w:val="00590480"/>
    <w:rPr>
      <w:lang w:val="en-US"/>
    </w:rPr>
  </w:style>
  <w:style w:type="paragraph" w:styleId="Paragraphedeliste">
    <w:name w:val="List Paragraph"/>
    <w:basedOn w:val="Normal"/>
    <w:uiPriority w:val="34"/>
    <w:qFormat/>
    <w:rsid w:val="00590480"/>
    <w:pPr>
      <w:bidi/>
      <w:spacing w:after="160" w:line="259" w:lineRule="auto"/>
      <w:ind w:left="720"/>
      <w:contextualSpacing/>
    </w:pPr>
    <w:rPr>
      <w:lang w:val="en-US"/>
    </w:rPr>
  </w:style>
  <w:style w:type="paragraph" w:styleId="Notedebasdepage">
    <w:name w:val="footnote text"/>
    <w:basedOn w:val="Normal"/>
    <w:link w:val="NotedebasdepageCar"/>
    <w:uiPriority w:val="99"/>
    <w:unhideWhenUsed/>
    <w:rsid w:val="00590480"/>
    <w:pPr>
      <w:bidi/>
      <w:spacing w:after="0" w:line="240" w:lineRule="auto"/>
      <w:ind w:left="708"/>
    </w:pPr>
    <w:rPr>
      <w:sz w:val="20"/>
      <w:szCs w:val="20"/>
      <w:lang w:val="en-US"/>
    </w:rPr>
  </w:style>
  <w:style w:type="character" w:customStyle="1" w:styleId="NotedebasdepageCar">
    <w:name w:val="Note de bas de page Car"/>
    <w:basedOn w:val="Policepardfaut"/>
    <w:link w:val="Notedebasdepage"/>
    <w:uiPriority w:val="99"/>
    <w:rsid w:val="00590480"/>
    <w:rPr>
      <w:sz w:val="20"/>
      <w:szCs w:val="20"/>
      <w:lang w:val="en-US"/>
    </w:rPr>
  </w:style>
  <w:style w:type="character" w:styleId="Appelnotedebasdep">
    <w:name w:val="footnote reference"/>
    <w:basedOn w:val="Policepardfaut"/>
    <w:uiPriority w:val="99"/>
    <w:semiHidden/>
    <w:unhideWhenUsed/>
    <w:rsid w:val="00590480"/>
    <w:rPr>
      <w:vertAlign w:val="superscript"/>
    </w:rPr>
  </w:style>
  <w:style w:type="paragraph" w:styleId="Titre">
    <w:name w:val="Title"/>
    <w:basedOn w:val="Normal"/>
    <w:next w:val="Normal"/>
    <w:link w:val="TitreCar"/>
    <w:uiPriority w:val="10"/>
    <w:qFormat/>
    <w:rsid w:val="00590480"/>
    <w:pPr>
      <w:bidi/>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reCar">
    <w:name w:val="Titre Car"/>
    <w:basedOn w:val="Policepardfaut"/>
    <w:link w:val="Titre"/>
    <w:uiPriority w:val="10"/>
    <w:rsid w:val="00590480"/>
    <w:rPr>
      <w:rFonts w:asciiTheme="majorHAnsi" w:eastAsiaTheme="majorEastAsia" w:hAnsiTheme="majorHAnsi" w:cstheme="majorBidi"/>
      <w:spacing w:val="-10"/>
      <w:kern w:val="28"/>
      <w:sz w:val="56"/>
      <w:szCs w:val="56"/>
      <w:lang w:val="en-US"/>
    </w:rPr>
  </w:style>
  <w:style w:type="paragraph" w:styleId="Pieddepage">
    <w:name w:val="footer"/>
    <w:basedOn w:val="Normal"/>
    <w:link w:val="PieddepageCar"/>
    <w:uiPriority w:val="99"/>
    <w:unhideWhenUsed/>
    <w:rsid w:val="005904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0480"/>
  </w:style>
  <w:style w:type="paragraph" w:styleId="Textedebulles">
    <w:name w:val="Balloon Text"/>
    <w:basedOn w:val="Normal"/>
    <w:link w:val="TextedebullesCar"/>
    <w:uiPriority w:val="99"/>
    <w:semiHidden/>
    <w:unhideWhenUsed/>
    <w:rsid w:val="005904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0480"/>
    <w:rPr>
      <w:rFonts w:ascii="Tahoma" w:hAnsi="Tahoma" w:cs="Tahoma"/>
      <w:sz w:val="16"/>
      <w:szCs w:val="16"/>
    </w:rPr>
  </w:style>
  <w:style w:type="table" w:styleId="Grilledutableau">
    <w:name w:val="Table Grid"/>
    <w:basedOn w:val="TableauNormal"/>
    <w:uiPriority w:val="39"/>
    <w:rsid w:val="00590480"/>
    <w:pPr>
      <w:bidi/>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moyenne1">
    <w:name w:val="Medium Shading 1"/>
    <w:basedOn w:val="TableauNormal"/>
    <w:uiPriority w:val="63"/>
    <w:rsid w:val="00A40B9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A40B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claire">
    <w:name w:val="Light Grid"/>
    <w:basedOn w:val="TableauNormal"/>
    <w:uiPriority w:val="62"/>
    <w:rsid w:val="00A40B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93101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chart" Target="charts/chart1.xml"/><Relationship Id="rId39"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chart" Target="charts/chart9.xml"/><Relationship Id="rId42" Type="http://schemas.openxmlformats.org/officeDocument/2006/relationships/chart" Target="charts/chart17.xml"/><Relationship Id="rId47" Type="http://schemas.openxmlformats.org/officeDocument/2006/relationships/header" Target="header15.xml"/><Relationship Id="rId50"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chart" Target="charts/chart4.xml"/><Relationship Id="rId41" Type="http://schemas.openxmlformats.org/officeDocument/2006/relationships/chart" Target="charts/chart1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chart" Target="charts/chart20.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header" Target="header17.xml"/><Relationship Id="rId10" Type="http://schemas.openxmlformats.org/officeDocument/2006/relationships/image" Target="media/image4.png"/><Relationship Id="rId19" Type="http://schemas.openxmlformats.org/officeDocument/2006/relationships/header" Target="header7.xml"/><Relationship Id="rId31" Type="http://schemas.openxmlformats.org/officeDocument/2006/relationships/chart" Target="charts/chart6.xml"/><Relationship Id="rId44" Type="http://schemas.openxmlformats.org/officeDocument/2006/relationships/chart" Target="charts/chart19.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chart" Target="charts/chart18.xml"/><Relationship Id="rId48" Type="http://schemas.openxmlformats.org/officeDocument/2006/relationships/header" Target="header16.xml"/><Relationship Id="rId8" Type="http://schemas.openxmlformats.org/officeDocument/2006/relationships/image" Target="media/image2.png"/><Relationship Id="rId5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34"/>
  <c:chart>
    <c:title/>
    <c:plotArea>
      <c:layout/>
      <c:pieChart>
        <c:varyColors val="1"/>
        <c:ser>
          <c:idx val="0"/>
          <c:order val="0"/>
          <c:tx>
            <c:strRef>
              <c:f>Feuil1!$B$1</c:f>
              <c:strCache>
                <c:ptCount val="1"/>
                <c:pt idx="0">
                  <c:v>جنس العينة</c:v>
                </c:pt>
              </c:strCache>
            </c:strRef>
          </c:tx>
          <c:dLbls>
            <c:spPr>
              <a:noFill/>
              <a:ln>
                <a:noFill/>
              </a:ln>
              <a:effectLst/>
            </c:spPr>
            <c:showPercent val="1"/>
            <c:extLst>
              <c:ext xmlns:c15="http://schemas.microsoft.com/office/drawing/2012/chart" uri="{CE6537A1-D6FC-4f65-9D91-7224C49458BB}">
                <c15:layout/>
              </c:ext>
            </c:extLst>
          </c:dLbls>
          <c:cat>
            <c:strRef>
              <c:f>Feuil1!$A$2:$A$3</c:f>
              <c:strCache>
                <c:ptCount val="2"/>
                <c:pt idx="0">
                  <c:v>ذكر</c:v>
                </c:pt>
                <c:pt idx="1">
                  <c:v>انثى</c:v>
                </c:pt>
              </c:strCache>
            </c:strRef>
          </c:cat>
          <c:val>
            <c:numRef>
              <c:f>Feuil1!$B$2:$B$3</c:f>
              <c:numCache>
                <c:formatCode>General</c:formatCode>
                <c:ptCount val="2"/>
                <c:pt idx="0">
                  <c:v>81</c:v>
                </c:pt>
                <c:pt idx="1">
                  <c:v>19</c:v>
                </c:pt>
              </c:numCache>
            </c:numRef>
          </c:val>
        </c:ser>
        <c:dLbls>
          <c:showPercent val="1"/>
        </c:dLbls>
        <c:firstSliceAng val="0"/>
      </c:pieChart>
    </c:plotArea>
    <c:legend>
      <c:legendPos val="r"/>
    </c:legend>
    <c:plotVisOnly val="1"/>
    <c:dispBlanksAs val="zero"/>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الوسائل الاتصالية التي تعتمد عليها المؤسسة للتواصل مع المتعاملين الداخليين </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الهاتف</c:v>
                </c:pt>
                <c:pt idx="1">
                  <c:v>الفاكس</c:v>
                </c:pt>
                <c:pt idx="2">
                  <c:v>البريد الالكتروني</c:v>
                </c:pt>
              </c:strCache>
            </c:strRef>
          </c:cat>
          <c:val>
            <c:numRef>
              <c:f>Feuil1!$B$2:$B$4</c:f>
              <c:numCache>
                <c:formatCode>General</c:formatCode>
                <c:ptCount val="3"/>
                <c:pt idx="0">
                  <c:v>27</c:v>
                </c:pt>
                <c:pt idx="1">
                  <c:v>5</c:v>
                </c:pt>
                <c:pt idx="2">
                  <c:v>8</c:v>
                </c:pt>
              </c:numCache>
            </c:numRef>
          </c:val>
        </c:ser>
        <c:dLbls>
          <c:showPercent val="1"/>
        </c:dLbls>
      </c:pie3DChart>
    </c:plotArea>
    <c:legend>
      <c:legendPos val="r"/>
    </c:legend>
    <c:plotVisOnly val="1"/>
    <c:dispBlanksAs val="zero"/>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الوسائل الاتصالية المعتمدة من قبل المؤسسة تسمح بوصول المعلومة</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بسرعة</c:v>
                </c:pt>
                <c:pt idx="1">
                  <c:v>ببطئ</c:v>
                </c:pt>
                <c:pt idx="2">
                  <c:v>لا تصل</c:v>
                </c:pt>
              </c:strCache>
            </c:strRef>
          </c:cat>
          <c:val>
            <c:numRef>
              <c:f>Feuil1!$B$2:$B$4</c:f>
              <c:numCache>
                <c:formatCode>General</c:formatCode>
                <c:ptCount val="3"/>
                <c:pt idx="0">
                  <c:v>36</c:v>
                </c:pt>
                <c:pt idx="1">
                  <c:v>4</c:v>
                </c:pt>
                <c:pt idx="2">
                  <c:v>0</c:v>
                </c:pt>
              </c:numCache>
            </c:numRef>
          </c:val>
        </c:ser>
        <c:dLbls>
          <c:showPercent val="1"/>
        </c:dLbls>
      </c:pie3DChart>
    </c:plotArea>
    <c:legend>
      <c:legendPos val="r"/>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26"/>
  <c:chart>
    <c:title/>
    <c:view3D>
      <c:rotX val="30"/>
      <c:perspective val="30"/>
    </c:view3D>
    <c:plotArea>
      <c:layout/>
      <c:pie3DChart>
        <c:varyColors val="1"/>
        <c:ser>
          <c:idx val="0"/>
          <c:order val="0"/>
          <c:tx>
            <c:strRef>
              <c:f>Feuil1!$B$1</c:f>
              <c:strCache>
                <c:ptCount val="1"/>
                <c:pt idx="0">
                  <c:v>طبيعة المشاكل التي تعاني منها مؤسسة </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مشاكل متعلقة بالادارة</c:v>
                </c:pt>
                <c:pt idx="1">
                  <c:v>مشاكل متعلقة بالوسيلة</c:v>
                </c:pt>
                <c:pt idx="2">
                  <c:v>مشاكل متعلقة بظروف الموظفين</c:v>
                </c:pt>
              </c:strCache>
            </c:strRef>
          </c:cat>
          <c:val>
            <c:numRef>
              <c:f>Feuil1!$B$2:$B$4</c:f>
              <c:numCache>
                <c:formatCode>General</c:formatCode>
                <c:ptCount val="3"/>
                <c:pt idx="0">
                  <c:v>26</c:v>
                </c:pt>
                <c:pt idx="1">
                  <c:v>5</c:v>
                </c:pt>
                <c:pt idx="2">
                  <c:v>9</c:v>
                </c:pt>
              </c:numCache>
            </c:numRef>
          </c:val>
        </c:ser>
        <c:dLbls>
          <c:showPercent val="1"/>
        </c:dLbls>
      </c:pie3DChart>
    </c:plotArea>
    <c:legend>
      <c:legendPos val="t"/>
    </c:legend>
    <c:plotVisOnly val="1"/>
    <c:dispBlanksAs val="zero"/>
  </c:chart>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وسائل الاتصال المستعملة داخل المؤسسة كافية لنقل وتبادل المعلومات</c:v>
                </c:pt>
              </c:strCache>
            </c:strRef>
          </c:tx>
          <c:explosion val="25"/>
          <c:dLbls>
            <c:spPr>
              <a:noFill/>
              <a:ln>
                <a:noFill/>
              </a:ln>
              <a:effectLst/>
            </c:spPr>
            <c:showPercent val="1"/>
            <c:extLst>
              <c:ext xmlns:c15="http://schemas.microsoft.com/office/drawing/2012/chart" uri="{CE6537A1-D6FC-4f65-9D91-7224C49458BB}">
                <c15:layout/>
              </c:ext>
            </c:extLst>
          </c:dLbls>
          <c:cat>
            <c:strRef>
              <c:f>Feuil1!$A$2:$A$3</c:f>
              <c:strCache>
                <c:ptCount val="2"/>
                <c:pt idx="0">
                  <c:v>نعم</c:v>
                </c:pt>
                <c:pt idx="1">
                  <c:v>لا</c:v>
                </c:pt>
              </c:strCache>
            </c:strRef>
          </c:cat>
          <c:val>
            <c:numRef>
              <c:f>Feuil1!$B$2:$B$3</c:f>
              <c:numCache>
                <c:formatCode>General</c:formatCode>
                <c:ptCount val="2"/>
                <c:pt idx="0">
                  <c:v>37</c:v>
                </c:pt>
                <c:pt idx="1">
                  <c:v>3</c:v>
                </c:pt>
              </c:numCache>
            </c:numRef>
          </c:val>
        </c:ser>
        <c:dLbls>
          <c:showPercent val="1"/>
        </c:dLbls>
      </c:pie3DChart>
    </c:plotArea>
    <c:legend>
      <c:legendPos val="r"/>
    </c:legend>
    <c:plotVisOnly val="1"/>
    <c:dispBlanksAs val="zero"/>
  </c:chart>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style val="40"/>
  <c:chart>
    <c:title/>
    <c:view3D>
      <c:rotX val="30"/>
      <c:perspective val="30"/>
    </c:view3D>
    <c:plotArea>
      <c:layout/>
      <c:pie3DChart>
        <c:varyColors val="1"/>
        <c:ser>
          <c:idx val="0"/>
          <c:order val="0"/>
          <c:tx>
            <c:strRef>
              <c:f>Feuil1!$B$1</c:f>
              <c:strCache>
                <c:ptCount val="1"/>
                <c:pt idx="0">
                  <c:v>التعرض لمشكل بسبب سوء الاتصال بين الموظف وبين رئيسه </c:v>
                </c:pt>
              </c:strCache>
            </c:strRef>
          </c:tx>
          <c:explosion val="25"/>
          <c:dLbls>
            <c:spPr>
              <a:noFill/>
              <a:ln>
                <a:noFill/>
              </a:ln>
              <a:effectLst/>
            </c:spPr>
            <c:showPercent val="1"/>
            <c:extLst>
              <c:ext xmlns:c15="http://schemas.microsoft.com/office/drawing/2012/chart" uri="{CE6537A1-D6FC-4f65-9D91-7224C49458BB}">
                <c15:layout/>
              </c:ext>
            </c:extLst>
          </c:dLbls>
          <c:cat>
            <c:strRef>
              <c:f>Feuil1!$A$2:$A$3</c:f>
              <c:strCache>
                <c:ptCount val="2"/>
                <c:pt idx="0">
                  <c:v>نعم</c:v>
                </c:pt>
                <c:pt idx="1">
                  <c:v>لا</c:v>
                </c:pt>
              </c:strCache>
            </c:strRef>
          </c:cat>
          <c:val>
            <c:numRef>
              <c:f>Feuil1!$B$2:$B$3</c:f>
              <c:numCache>
                <c:formatCode>General</c:formatCode>
                <c:ptCount val="2"/>
                <c:pt idx="0">
                  <c:v>11</c:v>
                </c:pt>
                <c:pt idx="1">
                  <c:v>29</c:v>
                </c:pt>
              </c:numCache>
            </c:numRef>
          </c:val>
        </c:ser>
        <c:dLbls>
          <c:showPercent val="1"/>
        </c:dLbls>
      </c:pie3DChart>
    </c:plotArea>
    <c:legend>
      <c:legendPos val="r"/>
    </c:legend>
    <c:plotVisOnly val="1"/>
    <c:dispBlanksAs val="zero"/>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style val="10"/>
  <c:chart>
    <c:title/>
    <c:view3D>
      <c:rotX val="30"/>
      <c:perspective val="30"/>
    </c:view3D>
    <c:plotArea>
      <c:layout/>
      <c:pie3DChart>
        <c:varyColors val="1"/>
        <c:ser>
          <c:idx val="0"/>
          <c:order val="0"/>
          <c:tx>
            <c:strRef>
              <c:f>Feuil1!$B$1</c:f>
              <c:strCache>
                <c:ptCount val="1"/>
                <c:pt idx="0">
                  <c:v>الشخصية المتسلطة للمدراء تؤثر على عملية الاتصال داخل المؤسسة</c:v>
                </c:pt>
              </c:strCache>
            </c:strRef>
          </c:tx>
          <c:explosion val="25"/>
          <c:dLbls>
            <c:spPr>
              <a:noFill/>
              <a:ln>
                <a:noFill/>
              </a:ln>
              <a:effectLst/>
            </c:spPr>
            <c:showPercent val="1"/>
            <c:extLst>
              <c:ext xmlns:c15="http://schemas.microsoft.com/office/drawing/2012/chart" uri="{CE6537A1-D6FC-4f65-9D91-7224C49458BB}">
                <c15:layout/>
              </c:ext>
            </c:extLst>
          </c:dLbls>
          <c:cat>
            <c:strRef>
              <c:f>Feuil1!$A$2:$A$3</c:f>
              <c:strCache>
                <c:ptCount val="2"/>
                <c:pt idx="0">
                  <c:v>نعم</c:v>
                </c:pt>
                <c:pt idx="1">
                  <c:v>لا</c:v>
                </c:pt>
              </c:strCache>
            </c:strRef>
          </c:cat>
          <c:val>
            <c:numRef>
              <c:f>Feuil1!$B$2:$B$3</c:f>
              <c:numCache>
                <c:formatCode>General</c:formatCode>
                <c:ptCount val="2"/>
                <c:pt idx="0">
                  <c:v>40</c:v>
                </c:pt>
                <c:pt idx="1">
                  <c:v>0</c:v>
                </c:pt>
              </c:numCache>
            </c:numRef>
          </c:val>
        </c:ser>
        <c:dLbls>
          <c:showPercent val="1"/>
        </c:dLbls>
      </c:pie3DChart>
    </c:plotArea>
    <c:legend>
      <c:legendPos val="r"/>
    </c:legend>
    <c:plotVisOnly val="1"/>
    <c:dispBlanksAs val="zero"/>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المعلومات والتعليمات التي تصل الموظف</c:v>
                </c:pt>
              </c:strCache>
            </c:strRef>
          </c:tx>
          <c:explosion val="25"/>
          <c:dLbls>
            <c:spPr>
              <a:noFill/>
              <a:ln>
                <a:noFill/>
              </a:ln>
              <a:effectLst/>
            </c:spPr>
            <c:showPercent val="1"/>
            <c:extLst>
              <c:ext xmlns:c15="http://schemas.microsoft.com/office/drawing/2012/chart" uri="{CE6537A1-D6FC-4f65-9D91-7224C49458BB}">
                <c15:layout/>
              </c:ext>
            </c:extLst>
          </c:dLbls>
          <c:cat>
            <c:strRef>
              <c:f>Feuil1!$A$2:$A$3</c:f>
              <c:strCache>
                <c:ptCount val="2"/>
                <c:pt idx="0">
                  <c:v>واضحة</c:v>
                </c:pt>
                <c:pt idx="1">
                  <c:v>غير واضحة</c:v>
                </c:pt>
              </c:strCache>
            </c:strRef>
          </c:cat>
          <c:val>
            <c:numRef>
              <c:f>Feuil1!$B$2:$B$3</c:f>
              <c:numCache>
                <c:formatCode>General</c:formatCode>
                <c:ptCount val="2"/>
                <c:pt idx="0">
                  <c:v>31</c:v>
                </c:pt>
                <c:pt idx="1">
                  <c:v>9</c:v>
                </c:pt>
              </c:numCache>
            </c:numRef>
          </c:val>
        </c:ser>
        <c:dLbls>
          <c:showPercent val="1"/>
        </c:dLbls>
      </c:pie3DChart>
    </c:plotArea>
    <c:legend>
      <c:legendPos val="r"/>
    </c:legend>
    <c:plotVisOnly val="1"/>
    <c:dispBlanksAs val="zero"/>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style val="39"/>
  <c:chart>
    <c:title>
      <c:tx>
        <c:rich>
          <a:bodyPr/>
          <a:lstStyle/>
          <a:p>
            <a:pPr>
              <a:defRPr/>
            </a:pPr>
            <a:r>
              <a:rPr lang="ar-MA"/>
              <a:t>النظر</a:t>
            </a:r>
            <a:r>
              <a:rPr lang="ar-MA" baseline="0"/>
              <a:t> إلى </a:t>
            </a:r>
            <a:r>
              <a:rPr lang="ar-MA"/>
              <a:t>الاتصال الداخلي في المؤسسة</a:t>
            </a:r>
          </a:p>
        </c:rich>
      </c:tx>
    </c:title>
    <c:view3D>
      <c:rotX val="30"/>
      <c:perspective val="30"/>
    </c:view3D>
    <c:plotArea>
      <c:layout/>
      <c:pie3DChart>
        <c:varyColors val="1"/>
        <c:ser>
          <c:idx val="0"/>
          <c:order val="0"/>
          <c:tx>
            <c:strRef>
              <c:f>Feuil1!$B$1</c:f>
              <c:strCache>
                <c:ptCount val="1"/>
                <c:pt idx="0">
                  <c:v>يعني الاتصال الداخلي في مؤسسة</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جمع النشطة الاتصال الموجهة للموظفين في المؤسسة الداخلية</c:v>
                </c:pt>
                <c:pt idx="1">
                  <c:v>تبادل المعلومات بين جمهورها الداخلي</c:v>
                </c:pt>
                <c:pt idx="2">
                  <c:v>إثبات وجود المؤسسة في أعين جمهورها على مستوى بيتها الداخلي</c:v>
                </c:pt>
              </c:strCache>
            </c:strRef>
          </c:cat>
          <c:val>
            <c:numRef>
              <c:f>Feuil1!$B$2:$B$4</c:f>
              <c:numCache>
                <c:formatCode>General</c:formatCode>
                <c:ptCount val="3"/>
                <c:pt idx="0">
                  <c:v>9</c:v>
                </c:pt>
                <c:pt idx="1">
                  <c:v>16</c:v>
                </c:pt>
                <c:pt idx="2">
                  <c:v>15</c:v>
                </c:pt>
              </c:numCache>
            </c:numRef>
          </c:val>
        </c:ser>
        <c:dLbls>
          <c:showPercent val="1"/>
        </c:dLbls>
      </c:pie3DChart>
    </c:plotArea>
    <c:legend>
      <c:legendPos val="r"/>
    </c:legend>
    <c:plotVisOnly val="1"/>
    <c:dispBlanksAs val="zero"/>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الاتصال الداخلي يزيد من فاعلية العلاقة بين المدير والموظفين</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كثيرا </c:v>
                </c:pt>
                <c:pt idx="1">
                  <c:v>نوعا ما</c:v>
                </c:pt>
                <c:pt idx="2">
                  <c:v>لا يؤثر</c:v>
                </c:pt>
              </c:strCache>
            </c:strRef>
          </c:cat>
          <c:val>
            <c:numRef>
              <c:f>Feuil1!$B$2:$B$4</c:f>
              <c:numCache>
                <c:formatCode>General</c:formatCode>
                <c:ptCount val="3"/>
                <c:pt idx="0">
                  <c:v>25</c:v>
                </c:pt>
                <c:pt idx="1">
                  <c:v>13</c:v>
                </c:pt>
                <c:pt idx="2">
                  <c:v>2</c:v>
                </c:pt>
              </c:numCache>
            </c:numRef>
          </c:val>
        </c:ser>
        <c:dLbls>
          <c:showPercent val="1"/>
        </c:dLbls>
      </c:pie3DChart>
    </c:plotArea>
    <c:legend>
      <c:legendPos val="r"/>
    </c:legend>
    <c:plotVisOnly val="1"/>
    <c:dispBlanksAs val="zero"/>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الروتين الإداري يؤثر على إعداد سياسة الاتصال الداخلي للمؤسسة</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كثيرا </c:v>
                </c:pt>
                <c:pt idx="1">
                  <c:v>نوعا ما</c:v>
                </c:pt>
                <c:pt idx="2">
                  <c:v>لا يؤثر</c:v>
                </c:pt>
              </c:strCache>
            </c:strRef>
          </c:cat>
          <c:val>
            <c:numRef>
              <c:f>Feuil1!$B$2:$B$4</c:f>
              <c:numCache>
                <c:formatCode>General</c:formatCode>
                <c:ptCount val="3"/>
                <c:pt idx="0">
                  <c:v>33</c:v>
                </c:pt>
                <c:pt idx="1">
                  <c:v>6</c:v>
                </c:pt>
                <c:pt idx="2">
                  <c:v>1</c:v>
                </c:pt>
              </c:numCache>
            </c:numRef>
          </c:val>
        </c:ser>
        <c:dLbls>
          <c:showPercent val="1"/>
        </c:dLbls>
      </c:pie3DChart>
    </c:plotArea>
    <c:legend>
      <c:legendPos val="r"/>
    </c:legend>
    <c:plotVisOnly val="1"/>
    <c:dispBlanksAs val="zero"/>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vert="horz"/>
          <a:lstStyle/>
          <a:p>
            <a:pPr>
              <a:defRPr/>
            </a:pPr>
            <a:r>
              <a:rPr lang="ar-DZ"/>
              <a:t>المستوى الدراسي</a:t>
            </a:r>
          </a:p>
        </c:rich>
      </c:tx>
      <c:spPr>
        <a:noFill/>
        <a:ln>
          <a:noFill/>
        </a:ln>
        <a:effectLst/>
      </c:spPr>
    </c:title>
    <c:plotArea>
      <c:layout/>
      <c:pieChart>
        <c:varyColors val="1"/>
        <c:ser>
          <c:idx val="0"/>
          <c:order val="0"/>
          <c:dPt>
            <c:idx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fr-FR"/>
              </a:p>
            </c:txPr>
            <c:dLblPos val="inEnd"/>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Feuil1!$J$12:$M$12</c:f>
              <c:strCache>
                <c:ptCount val="4"/>
                <c:pt idx="0">
                  <c:v>ابتدائي</c:v>
                </c:pt>
                <c:pt idx="1">
                  <c:v>متوسط</c:v>
                </c:pt>
                <c:pt idx="2">
                  <c:v>ثانوي</c:v>
                </c:pt>
                <c:pt idx="3">
                  <c:v>جامعي</c:v>
                </c:pt>
              </c:strCache>
            </c:strRef>
          </c:cat>
          <c:val>
            <c:numRef>
              <c:f>Feuil1!$J$13:$M$13</c:f>
              <c:numCache>
                <c:formatCode>General</c:formatCode>
                <c:ptCount val="4"/>
                <c:pt idx="0">
                  <c:v>25</c:v>
                </c:pt>
                <c:pt idx="1">
                  <c:v>9</c:v>
                </c:pt>
                <c:pt idx="2">
                  <c:v>3</c:v>
                </c:pt>
                <c:pt idx="3">
                  <c:v>3</c:v>
                </c:pt>
              </c:numCache>
            </c:numRef>
          </c:val>
        </c:ser>
        <c:ser>
          <c:idx val="1"/>
          <c:order val="1"/>
          <c:dPt>
            <c:idx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fr-FR"/>
              </a:p>
            </c:txPr>
            <c:dLblPos val="inEnd"/>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Feuil1!$J$12:$M$12</c:f>
              <c:strCache>
                <c:ptCount val="4"/>
                <c:pt idx="0">
                  <c:v>ابتدائي</c:v>
                </c:pt>
                <c:pt idx="1">
                  <c:v>متوسط</c:v>
                </c:pt>
                <c:pt idx="2">
                  <c:v>ثانوي</c:v>
                </c:pt>
                <c:pt idx="3">
                  <c:v>جامعي</c:v>
                </c:pt>
              </c:strCache>
            </c:strRef>
          </c:cat>
          <c:val>
            <c:numRef>
              <c:f>Feuil1!$J$14:$M$14</c:f>
              <c:numCache>
                <c:formatCode>0%</c:formatCode>
                <c:ptCount val="4"/>
                <c:pt idx="0">
                  <c:v>0.63000000000001277</c:v>
                </c:pt>
                <c:pt idx="1">
                  <c:v>0.23</c:v>
                </c:pt>
                <c:pt idx="2">
                  <c:v>8.0000000000000043E-2</c:v>
                </c:pt>
                <c:pt idx="3">
                  <c:v>8.0000000000000043E-2</c:v>
                </c:pt>
              </c:numCache>
            </c:numRef>
          </c:val>
        </c:ser>
        <c:dLbls>
          <c:showPercent val="1"/>
        </c:dLbls>
        <c:firstSliceAng val="0"/>
      </c:pieChart>
      <c:spPr>
        <a:noFill/>
        <a:ln>
          <a:noFill/>
        </a:ln>
        <a:effectLst/>
      </c:spPr>
    </c:plotArea>
    <c:legend>
      <c:legendPos val="t"/>
      <c:spPr>
        <a:noFill/>
        <a:ln>
          <a:noFill/>
        </a:ln>
        <a:effectLst/>
      </c:spPr>
      <c:txPr>
        <a:bodyPr rot="0" vert="horz"/>
        <a:lstStyle/>
        <a:p>
          <a:pPr>
            <a:defRPr/>
          </a:pPr>
          <a:endParaRPr lang="fr-FR"/>
        </a:p>
      </c:txPr>
    </c:legend>
    <c:plotVisOnly val="1"/>
    <c:dispBlanksAs val="zero"/>
  </c:chart>
  <c:spPr>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c:spPr>
  <c:txPr>
    <a:bodyPr/>
    <a:lstStyle/>
    <a:p>
      <a:pPr>
        <a:defRPr>
          <a:solidFill>
            <a:sysClr val="windowText" lastClr="000000"/>
          </a:solidFill>
          <a:latin typeface="+mn-lt"/>
          <a:ea typeface="+mn-ea"/>
          <a:cs typeface="+mn-cs"/>
        </a:defRPr>
      </a:pPr>
      <a:endParaRPr lang="fr-FR"/>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الاتصال الداخلي يؤثر في تحقيق أهداف المؤسسة</c:v>
                </c:pt>
              </c:strCache>
            </c:strRef>
          </c:tx>
          <c:explosion val="25"/>
          <c:dLbls>
            <c:spPr>
              <a:noFill/>
              <a:ln>
                <a:noFill/>
              </a:ln>
              <a:effectLst/>
            </c:spPr>
            <c:showPercent val="1"/>
            <c:extLst>
              <c:ext xmlns:c15="http://schemas.microsoft.com/office/drawing/2012/chart" uri="{CE6537A1-D6FC-4f65-9D91-7224C49458BB}">
                <c15:layout/>
              </c:ext>
            </c:extLst>
          </c:dLbls>
          <c:cat>
            <c:strRef>
              <c:f>Feuil1!$A$2:$A$3</c:f>
              <c:strCache>
                <c:ptCount val="2"/>
                <c:pt idx="0">
                  <c:v>بشكل عالي</c:v>
                </c:pt>
                <c:pt idx="1">
                  <c:v>بشكل متوسط</c:v>
                </c:pt>
              </c:strCache>
            </c:strRef>
          </c:cat>
          <c:val>
            <c:numRef>
              <c:f>Feuil1!$B$2:$B$3</c:f>
              <c:numCache>
                <c:formatCode>General</c:formatCode>
                <c:ptCount val="2"/>
                <c:pt idx="0">
                  <c:v>9</c:v>
                </c:pt>
                <c:pt idx="1">
                  <c:v>31</c:v>
                </c:pt>
              </c:numCache>
            </c:numRef>
          </c:val>
        </c:ser>
        <c:dLbls>
          <c:showPercent val="1"/>
        </c:dLbls>
      </c:pie3DChart>
    </c:plotArea>
    <c:legend>
      <c:legendPos val="r"/>
    </c:legend>
    <c:plotVisOnly val="1"/>
    <c:dispBlanksAs val="zero"/>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title/>
    <c:view3D>
      <c:rotX val="30"/>
      <c:perspective val="30"/>
    </c:view3D>
    <c:plotArea>
      <c:layout/>
      <c:pie3DChart>
        <c:varyColors val="1"/>
        <c:ser>
          <c:idx val="0"/>
          <c:order val="0"/>
          <c:tx>
            <c:strRef>
              <c:f>Feuil1!$B$1</c:f>
              <c:strCache>
                <c:ptCount val="1"/>
                <c:pt idx="0">
                  <c:v>الأقدمية في العمل</c:v>
                </c:pt>
              </c:strCache>
            </c:strRef>
          </c:tx>
          <c:dLbls>
            <c:spPr>
              <a:noFill/>
              <a:ln>
                <a:noFill/>
              </a:ln>
              <a:effectLst/>
            </c:spPr>
            <c:showPercent val="1"/>
            <c:extLst>
              <c:ext xmlns:c15="http://schemas.microsoft.com/office/drawing/2012/chart" uri="{CE6537A1-D6FC-4f65-9D91-7224C49458BB}">
                <c15:layout/>
              </c:ext>
            </c:extLst>
          </c:dLbls>
          <c:cat>
            <c:strRef>
              <c:f>Feuil1!$A$2:$A$5</c:f>
              <c:strCache>
                <c:ptCount val="4"/>
                <c:pt idx="0">
                  <c:v>اقل من 05 سنوات</c:v>
                </c:pt>
                <c:pt idx="1">
                  <c:v>من 06 سنوات إلى 10 سنوات</c:v>
                </c:pt>
                <c:pt idx="2">
                  <c:v>من 10 سنوات إلى 20 سنة</c:v>
                </c:pt>
                <c:pt idx="3">
                  <c:v>أكثر من 20 سنة</c:v>
                </c:pt>
              </c:strCache>
            </c:strRef>
          </c:cat>
          <c:val>
            <c:numRef>
              <c:f>Feuil1!$B$2:$B$5</c:f>
              <c:numCache>
                <c:formatCode>General</c:formatCode>
                <c:ptCount val="4"/>
                <c:pt idx="0">
                  <c:v>8</c:v>
                </c:pt>
                <c:pt idx="1">
                  <c:v>15</c:v>
                </c:pt>
                <c:pt idx="2">
                  <c:v>30</c:v>
                </c:pt>
                <c:pt idx="3">
                  <c:v>47</c:v>
                </c:pt>
              </c:numCache>
            </c:numRef>
          </c:val>
        </c:ser>
        <c:dLbls>
          <c:showPercent val="1"/>
        </c:dLbls>
      </c:pie3DChart>
    </c:plotArea>
    <c:legend>
      <c:legendPos val="r"/>
    </c:legend>
    <c:plotVisOnly val="1"/>
    <c:dispBlanksAs val="zero"/>
  </c:chart>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مساهمة الاتصال الداخلي في تحقيق أهداف المؤسسة </c:v>
                </c:pt>
              </c:strCache>
            </c:strRef>
          </c:tx>
          <c:dLbls>
            <c:spPr>
              <a:noFill/>
              <a:ln>
                <a:noFill/>
              </a:ln>
              <a:effectLst/>
            </c:spPr>
            <c:showPercent val="1"/>
            <c:extLst>
              <c:ext xmlns:c15="http://schemas.microsoft.com/office/drawing/2012/chart" uri="{CE6537A1-D6FC-4f65-9D91-7224C49458BB}">
                <c15:layout/>
              </c:ext>
            </c:extLst>
          </c:dLbls>
          <c:cat>
            <c:strRef>
              <c:f>Feuil1!$A$2:$A$3</c:f>
              <c:strCache>
                <c:ptCount val="2"/>
                <c:pt idx="0">
                  <c:v>نعم</c:v>
                </c:pt>
                <c:pt idx="1">
                  <c:v>لا</c:v>
                </c:pt>
              </c:strCache>
            </c:strRef>
          </c:cat>
          <c:val>
            <c:numRef>
              <c:f>Feuil1!$B$2:$B$3</c:f>
              <c:numCache>
                <c:formatCode>General</c:formatCode>
                <c:ptCount val="2"/>
                <c:pt idx="0">
                  <c:v>68</c:v>
                </c:pt>
                <c:pt idx="1">
                  <c:v>32</c:v>
                </c:pt>
              </c:numCache>
            </c:numRef>
          </c:val>
        </c:ser>
        <c:dLbls>
          <c:showPercent val="1"/>
        </c:dLbls>
      </c:pie3DChart>
    </c:plotArea>
    <c:legend>
      <c:legendPos val="r"/>
    </c:legend>
    <c:plotVisOnly val="1"/>
    <c:dispBlanksAs val="zero"/>
  </c:chart>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العلاقة بين أفراد المؤسسة</c:v>
                </c:pt>
              </c:strCache>
            </c:strRef>
          </c:tx>
          <c:dLbls>
            <c:spPr>
              <a:noFill/>
              <a:ln>
                <a:noFill/>
              </a:ln>
              <a:effectLst/>
            </c:spPr>
            <c:showPercent val="1"/>
            <c:extLst>
              <c:ext xmlns:c15="http://schemas.microsoft.com/office/drawing/2012/chart" uri="{CE6537A1-D6FC-4f65-9D91-7224C49458BB}">
                <c15:layout/>
              </c:ext>
            </c:extLst>
          </c:dLbls>
          <c:cat>
            <c:strRef>
              <c:f>Feuil1!$A$2:$A$4</c:f>
              <c:strCache>
                <c:ptCount val="3"/>
                <c:pt idx="0">
                  <c:v>تنافس</c:v>
                </c:pt>
                <c:pt idx="1">
                  <c:v>تعاون</c:v>
                </c:pt>
                <c:pt idx="2">
                  <c:v>تكامل</c:v>
                </c:pt>
              </c:strCache>
            </c:strRef>
          </c:cat>
          <c:val>
            <c:numRef>
              <c:f>Feuil1!$B$2:$B$4</c:f>
              <c:numCache>
                <c:formatCode>General</c:formatCode>
                <c:ptCount val="3"/>
                <c:pt idx="0">
                  <c:v>9</c:v>
                </c:pt>
                <c:pt idx="1">
                  <c:v>17</c:v>
                </c:pt>
                <c:pt idx="2">
                  <c:v>14</c:v>
                </c:pt>
              </c:numCache>
            </c:numRef>
          </c:val>
        </c:ser>
        <c:dLbls>
          <c:showPercent val="1"/>
        </c:dLbls>
      </c:pie3DChart>
    </c:plotArea>
    <c:legend>
      <c:legendPos val="r"/>
    </c:legend>
    <c:plotVisOnly val="1"/>
    <c:dispBlanksAs val="zero"/>
  </c:chart>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35"/>
  <c:chart>
    <c:title/>
    <c:view3D>
      <c:rotX val="30"/>
      <c:perspective val="30"/>
    </c:view3D>
    <c:plotArea>
      <c:layout/>
      <c:pie3DChart>
        <c:varyColors val="1"/>
        <c:ser>
          <c:idx val="0"/>
          <c:order val="0"/>
          <c:tx>
            <c:strRef>
              <c:f>Feuil1!$B$1</c:f>
              <c:strCache>
                <c:ptCount val="1"/>
                <c:pt idx="0">
                  <c:v>الاتصال داخل المؤسسة يحقق التفاهم والاستقرار</c:v>
                </c:pt>
              </c:strCache>
            </c:strRef>
          </c:tx>
          <c:dLbls>
            <c:spPr>
              <a:noFill/>
              <a:ln>
                <a:noFill/>
              </a:ln>
              <a:effectLst/>
            </c:spPr>
            <c:showPercent val="1"/>
            <c:extLst>
              <c:ext xmlns:c15="http://schemas.microsoft.com/office/drawing/2012/chart" uri="{CE6537A1-D6FC-4f65-9D91-7224C49458BB}">
                <c15:layout/>
              </c:ext>
            </c:extLst>
          </c:dLbls>
          <c:cat>
            <c:strRef>
              <c:f>Feuil1!$A$2:$A$3</c:f>
              <c:strCache>
                <c:ptCount val="2"/>
                <c:pt idx="0">
                  <c:v>نعم</c:v>
                </c:pt>
                <c:pt idx="1">
                  <c:v>لا</c:v>
                </c:pt>
              </c:strCache>
            </c:strRef>
          </c:cat>
          <c:val>
            <c:numRef>
              <c:f>Feuil1!$B$2:$B$3</c:f>
              <c:numCache>
                <c:formatCode>General</c:formatCode>
                <c:ptCount val="2"/>
                <c:pt idx="0">
                  <c:v>38</c:v>
                </c:pt>
                <c:pt idx="1">
                  <c:v>2</c:v>
                </c:pt>
              </c:numCache>
            </c:numRef>
          </c:val>
        </c:ser>
        <c:dLbls>
          <c:showPercent val="1"/>
        </c:dLbls>
      </c:pie3DChart>
    </c:plotArea>
    <c:legend>
      <c:legendPos val="r"/>
    </c:legend>
    <c:plotVisOnly val="1"/>
    <c:dispBlanksAs val="zero"/>
  </c:chart>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a:t>التواصل يساهم في حل المشكلات داخل المؤسسة</a:t>
            </a:r>
          </a:p>
        </c:rich>
      </c:tx>
    </c:title>
    <c:view3D>
      <c:rotX val="30"/>
      <c:perspective val="30"/>
    </c:view3D>
    <c:plotArea>
      <c:layout/>
      <c:pie3DChart>
        <c:varyColors val="1"/>
        <c:ser>
          <c:idx val="0"/>
          <c:order val="0"/>
          <c:tx>
            <c:strRef>
              <c:f>Feuil1!$B$1</c:f>
              <c:strCache>
                <c:ptCount val="1"/>
                <c:pt idx="0">
                  <c:v>الاتصال يساهم في حل المشكلات داخل المؤسسة</c:v>
                </c:pt>
              </c:strCache>
            </c:strRef>
          </c:tx>
          <c:dLbls>
            <c:spPr>
              <a:noFill/>
              <a:ln>
                <a:noFill/>
              </a:ln>
              <a:effectLst/>
            </c:spPr>
            <c:showPercent val="1"/>
            <c:extLst>
              <c:ext xmlns:c15="http://schemas.microsoft.com/office/drawing/2012/chart" uri="{CE6537A1-D6FC-4f65-9D91-7224C49458BB}">
                <c15:layout/>
              </c:ext>
            </c:extLst>
          </c:dLbls>
          <c:cat>
            <c:strRef>
              <c:f>Feuil1!$A$2:$A$4</c:f>
              <c:strCache>
                <c:ptCount val="3"/>
                <c:pt idx="0">
                  <c:v>دائما </c:v>
                </c:pt>
                <c:pt idx="1">
                  <c:v>أحيانا</c:v>
                </c:pt>
                <c:pt idx="2">
                  <c:v>نادرا</c:v>
                </c:pt>
              </c:strCache>
            </c:strRef>
          </c:cat>
          <c:val>
            <c:numRef>
              <c:f>Feuil1!$B$2:$B$4</c:f>
              <c:numCache>
                <c:formatCode>General</c:formatCode>
                <c:ptCount val="3"/>
                <c:pt idx="0">
                  <c:v>20</c:v>
                </c:pt>
                <c:pt idx="1">
                  <c:v>19</c:v>
                </c:pt>
                <c:pt idx="2">
                  <c:v>1</c:v>
                </c:pt>
              </c:numCache>
            </c:numRef>
          </c:val>
        </c:ser>
        <c:dLbls>
          <c:showPercent val="1"/>
        </c:dLbls>
      </c:pie3DChart>
    </c:plotArea>
    <c:legend>
      <c:legendPos val="r"/>
    </c:legend>
    <c:plotVisOnly val="1"/>
    <c:dispBlanksAs val="zero"/>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34"/>
  <c:chart>
    <c:title/>
    <c:view3D>
      <c:rotX val="30"/>
      <c:perspective val="30"/>
    </c:view3D>
    <c:plotArea>
      <c:layout/>
      <c:pie3DChart>
        <c:varyColors val="1"/>
        <c:ser>
          <c:idx val="0"/>
          <c:order val="0"/>
          <c:tx>
            <c:strRef>
              <c:f>Feuil1!$B$1</c:f>
              <c:strCache>
                <c:ptCount val="1"/>
                <c:pt idx="0">
                  <c:v>كيفية إبلاغ انشغالات داخل المؤسسة </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الاتصال الشخصي</c:v>
                </c:pt>
                <c:pt idx="1">
                  <c:v>رسائل مكتوبة</c:v>
                </c:pt>
                <c:pt idx="2">
                  <c:v>من خلال شخص اخر</c:v>
                </c:pt>
              </c:strCache>
            </c:strRef>
          </c:cat>
          <c:val>
            <c:numRef>
              <c:f>Feuil1!$B$2:$B$4</c:f>
              <c:numCache>
                <c:formatCode>General</c:formatCode>
                <c:ptCount val="3"/>
                <c:pt idx="0">
                  <c:v>2</c:v>
                </c:pt>
                <c:pt idx="1">
                  <c:v>37</c:v>
                </c:pt>
                <c:pt idx="2">
                  <c:v>1</c:v>
                </c:pt>
              </c:numCache>
            </c:numRef>
          </c:val>
        </c:ser>
        <c:dLbls>
          <c:showPercent val="1"/>
        </c:dLbls>
      </c:pie3DChart>
    </c:plotArea>
    <c:legend>
      <c:legendPos val="r"/>
    </c:legend>
    <c:plotVisOnly val="1"/>
    <c:dispBlanksAs val="zero"/>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الوسائل الاتصالية المستخدمة في تبليغ المعلومات و التعليمات</c:v>
                </c:pt>
              </c:strCache>
            </c:strRef>
          </c:tx>
          <c:explosion val="25"/>
          <c:dLbls>
            <c:spPr>
              <a:noFill/>
              <a:ln>
                <a:noFill/>
              </a:ln>
              <a:effectLst/>
            </c:spPr>
            <c:showPercent val="1"/>
            <c:extLst>
              <c:ext xmlns:c15="http://schemas.microsoft.com/office/drawing/2012/chart" uri="{CE6537A1-D6FC-4f65-9D91-7224C49458BB}">
                <c15:layout/>
              </c:ext>
            </c:extLst>
          </c:dLbls>
          <c:cat>
            <c:strRef>
              <c:f>Feuil1!$A$2:$A$4</c:f>
              <c:strCache>
                <c:ptCount val="3"/>
                <c:pt idx="0">
                  <c:v>الملصقات</c:v>
                </c:pt>
                <c:pt idx="1">
                  <c:v>تقارير</c:v>
                </c:pt>
                <c:pt idx="2">
                  <c:v>الاجتماعات</c:v>
                </c:pt>
              </c:strCache>
            </c:strRef>
          </c:cat>
          <c:val>
            <c:numRef>
              <c:f>Feuil1!$B$2:$B$4</c:f>
              <c:numCache>
                <c:formatCode>General</c:formatCode>
                <c:ptCount val="3"/>
                <c:pt idx="0">
                  <c:v>14</c:v>
                </c:pt>
                <c:pt idx="1">
                  <c:v>14</c:v>
                </c:pt>
                <c:pt idx="2">
                  <c:v>12</c:v>
                </c:pt>
              </c:numCache>
            </c:numRef>
          </c:val>
        </c:ser>
        <c:dLbls>
          <c:showPercent val="1"/>
        </c:dLbls>
      </c:pie3DChart>
    </c:plotArea>
    <c:legend>
      <c:legendPos val="r"/>
    </c:legend>
    <c:plotVisOnly val="1"/>
    <c:dispBlanksAs val="zero"/>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8A0EA-7D75-4967-8924-C3F72B6D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106</Pages>
  <Words>13437</Words>
  <Characters>73908</Characters>
  <Application>Microsoft Office Word</Application>
  <DocSecurity>0</DocSecurity>
  <Lines>615</Lines>
  <Paragraphs>174</Paragraphs>
  <ScaleCrop>false</ScaleCrop>
  <HeadingPairs>
    <vt:vector size="2" baseType="variant">
      <vt:variant>
        <vt:lpstr>Titre</vt:lpstr>
      </vt:variant>
      <vt:variant>
        <vt:i4>1</vt:i4>
      </vt:variant>
    </vt:vector>
  </HeadingPairs>
  <TitlesOfParts>
    <vt:vector size="1" baseType="lpstr">
      <vt:lpstr/>
    </vt:vector>
  </TitlesOfParts>
  <Company>qlubicwin7</Company>
  <LinksUpToDate>false</LinksUpToDate>
  <CharactersWithSpaces>87171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qlubic7</dc:creator>
  <cp:lastModifiedBy>3d-info</cp:lastModifiedBy>
  <cp:revision>3</cp:revision>
  <cp:lastPrinted>2022-06-27T13:30:00Z</cp:lastPrinted>
  <dcterms:created xsi:type="dcterms:W3CDTF">2022-06-27T13:28:00Z</dcterms:created>
  <dcterms:modified xsi:type="dcterms:W3CDTF">2022-06-27T13:33:00Z</dcterms:modified>
</cp:coreProperties>
</file>