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369" w:rsidRPr="00834ABF" w:rsidRDefault="00A36D03" w:rsidP="006C77C7">
      <w:pPr>
        <w:bidi/>
        <w:jc w:val="both"/>
        <w:rPr>
          <w:rFonts w:cs="Arial"/>
          <w:sz w:val="32"/>
          <w:szCs w:val="32"/>
        </w:rPr>
      </w:pPr>
      <w:r>
        <w:rPr>
          <w:rFonts w:hint="cs"/>
          <w:sz w:val="32"/>
          <w:szCs w:val="32"/>
          <w:rtl/>
        </w:rPr>
        <w:t>يهدف هد</w:t>
      </w:r>
      <w:r w:rsidR="00834ABF">
        <w:rPr>
          <w:rFonts w:hint="cs"/>
          <w:sz w:val="32"/>
          <w:szCs w:val="32"/>
          <w:rtl/>
        </w:rPr>
        <w:t>ا المو</w:t>
      </w:r>
      <w:r>
        <w:rPr>
          <w:rFonts w:hint="cs"/>
          <w:sz w:val="32"/>
          <w:szCs w:val="32"/>
          <w:rtl/>
        </w:rPr>
        <w:t xml:space="preserve">ضوع </w:t>
      </w:r>
      <w:proofErr w:type="spellStart"/>
      <w:r>
        <w:rPr>
          <w:rFonts w:ascii="Calibri" w:hAnsi="Calibri" w:cs="Calibri"/>
          <w:sz w:val="32"/>
          <w:szCs w:val="32"/>
          <w:rtl/>
        </w:rPr>
        <w:t>*</w:t>
      </w:r>
      <w:proofErr w:type="spellEnd"/>
      <w:r>
        <w:rPr>
          <w:rFonts w:ascii="Calibri" w:hAnsi="Calibri" w:cs="Calibri" w:hint="cs"/>
          <w:sz w:val="32"/>
          <w:szCs w:val="32"/>
          <w:rtl/>
        </w:rPr>
        <w:t xml:space="preserve"> </w:t>
      </w:r>
      <w:r w:rsidR="00236EBD">
        <w:rPr>
          <w:rFonts w:hint="cs"/>
          <w:sz w:val="32"/>
          <w:szCs w:val="32"/>
          <w:rtl/>
        </w:rPr>
        <w:t>ا</w:t>
      </w:r>
      <w:r>
        <w:rPr>
          <w:rFonts w:hint="cs"/>
          <w:sz w:val="32"/>
          <w:szCs w:val="32"/>
          <w:rtl/>
        </w:rPr>
        <w:t>ستر</w:t>
      </w:r>
      <w:r w:rsidRPr="00A36D03">
        <w:rPr>
          <w:rFonts w:hint="cs"/>
          <w:sz w:val="32"/>
          <w:szCs w:val="32"/>
          <w:rtl/>
        </w:rPr>
        <w:t>ات</w:t>
      </w:r>
      <w:r>
        <w:rPr>
          <w:rFonts w:hint="cs"/>
          <w:sz w:val="32"/>
          <w:szCs w:val="32"/>
          <w:rtl/>
        </w:rPr>
        <w:t>ـ</w:t>
      </w:r>
      <w:r w:rsidRPr="00A36D03">
        <w:rPr>
          <w:rFonts w:hint="cs"/>
          <w:sz w:val="32"/>
          <w:szCs w:val="32"/>
          <w:rtl/>
        </w:rPr>
        <w:t xml:space="preserve">يجية </w:t>
      </w:r>
      <w:r>
        <w:rPr>
          <w:rFonts w:hint="cs"/>
          <w:sz w:val="32"/>
          <w:szCs w:val="32"/>
          <w:rtl/>
        </w:rPr>
        <w:t>تعليم اللغات الأجنبية في المدرسة الجزائرية * إلى إيضاح الصورة أكثر و إ</w:t>
      </w:r>
      <w:r w:rsidR="00F6276F">
        <w:rPr>
          <w:rFonts w:hint="cs"/>
          <w:sz w:val="32"/>
          <w:szCs w:val="32"/>
          <w:rtl/>
        </w:rPr>
        <w:t>زالة ال</w:t>
      </w:r>
      <w:r>
        <w:rPr>
          <w:rFonts w:hint="cs"/>
          <w:sz w:val="32"/>
          <w:szCs w:val="32"/>
          <w:rtl/>
        </w:rPr>
        <w:t>ضبابية على واقع تعليم اللغات الأ</w:t>
      </w:r>
      <w:r w:rsidR="00F6276F">
        <w:rPr>
          <w:rFonts w:hint="cs"/>
          <w:sz w:val="32"/>
          <w:szCs w:val="32"/>
          <w:rtl/>
        </w:rPr>
        <w:t>جنبية في المدرسة الجزائرية مع</w:t>
      </w:r>
      <w:r>
        <w:rPr>
          <w:rFonts w:hint="cs"/>
          <w:sz w:val="32"/>
          <w:szCs w:val="32"/>
          <w:rtl/>
        </w:rPr>
        <w:t xml:space="preserve"> وضع النقاط على الحروف و تبيان أهمية تبني إ</w:t>
      </w:r>
      <w:r w:rsidR="00F6276F">
        <w:rPr>
          <w:rFonts w:hint="cs"/>
          <w:sz w:val="32"/>
          <w:szCs w:val="32"/>
          <w:rtl/>
        </w:rPr>
        <w:t>سترات</w:t>
      </w:r>
      <w:r>
        <w:rPr>
          <w:rFonts w:hint="cs"/>
          <w:sz w:val="32"/>
          <w:szCs w:val="32"/>
          <w:rtl/>
        </w:rPr>
        <w:t>يجية فعالة لإ</w:t>
      </w:r>
      <w:r w:rsidR="00F6276F">
        <w:rPr>
          <w:rFonts w:hint="cs"/>
          <w:sz w:val="32"/>
          <w:szCs w:val="32"/>
          <w:rtl/>
        </w:rPr>
        <w:t xml:space="preserve">نجاح </w:t>
      </w:r>
      <w:r>
        <w:rPr>
          <w:rFonts w:hint="cs"/>
          <w:sz w:val="32"/>
          <w:szCs w:val="32"/>
          <w:rtl/>
        </w:rPr>
        <w:t xml:space="preserve">التعليم في المجال المعني و كدا </w:t>
      </w:r>
      <w:r w:rsidR="00834ABF">
        <w:rPr>
          <w:rFonts w:hint="cs"/>
          <w:sz w:val="32"/>
          <w:szCs w:val="32"/>
          <w:rtl/>
        </w:rPr>
        <w:t>إ</w:t>
      </w:r>
      <w:r w:rsidR="00F6276F">
        <w:rPr>
          <w:rFonts w:hint="cs"/>
          <w:sz w:val="32"/>
          <w:szCs w:val="32"/>
          <w:rtl/>
        </w:rPr>
        <w:t>ظهار بؤر ضعفها محاولين اقتراح حلولا لسد ثغراتها و ما هي السياسات المنتهجة</w:t>
      </w:r>
      <w:r w:rsidR="00505F7F">
        <w:rPr>
          <w:rFonts w:hint="cs"/>
          <w:sz w:val="32"/>
          <w:szCs w:val="32"/>
          <w:rtl/>
        </w:rPr>
        <w:t xml:space="preserve">  و</w:t>
      </w:r>
      <w:r w:rsidR="00F6276F">
        <w:rPr>
          <w:rFonts w:hint="cs"/>
          <w:sz w:val="32"/>
          <w:szCs w:val="32"/>
          <w:rtl/>
        </w:rPr>
        <w:t>التدابير</w:t>
      </w:r>
      <w:r w:rsidR="00505F7F">
        <w:rPr>
          <w:rFonts w:hint="cs"/>
          <w:sz w:val="32"/>
          <w:szCs w:val="32"/>
          <w:rtl/>
        </w:rPr>
        <w:t xml:space="preserve"> البديلة  لبناء مدرسة متفتح</w:t>
      </w:r>
      <w:r w:rsidR="00834ABF">
        <w:rPr>
          <w:rFonts w:hint="cs"/>
          <w:sz w:val="32"/>
          <w:szCs w:val="32"/>
          <w:rtl/>
        </w:rPr>
        <w:t xml:space="preserve">ة على اللغات العالمية مع العلم أننا </w:t>
      </w:r>
      <w:r w:rsidR="00236EBD">
        <w:rPr>
          <w:rFonts w:hint="cs"/>
          <w:sz w:val="32"/>
          <w:szCs w:val="32"/>
          <w:rtl/>
        </w:rPr>
        <w:t>ارتأينا</w:t>
      </w:r>
      <w:r w:rsidR="006C77C7">
        <w:rPr>
          <w:rFonts w:hint="cs"/>
          <w:sz w:val="32"/>
          <w:szCs w:val="32"/>
          <w:rtl/>
        </w:rPr>
        <w:t xml:space="preserve"> في بحثنا ه</w:t>
      </w:r>
      <w:r w:rsidR="006C77C7">
        <w:rPr>
          <w:rFonts w:hint="cs"/>
          <w:sz w:val="32"/>
          <w:szCs w:val="32"/>
          <w:rtl/>
          <w:lang w:bidi="ar-DZ"/>
        </w:rPr>
        <w:t>ذ</w:t>
      </w:r>
      <w:r w:rsidR="00834ABF">
        <w:rPr>
          <w:rFonts w:hint="cs"/>
          <w:sz w:val="32"/>
          <w:szCs w:val="32"/>
          <w:rtl/>
        </w:rPr>
        <w:t>ا المنهج التحليلي الإ</w:t>
      </w:r>
      <w:r w:rsidR="00505F7F">
        <w:rPr>
          <w:rFonts w:hint="cs"/>
          <w:sz w:val="32"/>
          <w:szCs w:val="32"/>
          <w:rtl/>
        </w:rPr>
        <w:t>حصائي باعتباره منهجا مناسبا لمثل</w:t>
      </w:r>
      <w:r w:rsidR="00834ABF">
        <w:rPr>
          <w:rFonts w:hint="cs"/>
          <w:sz w:val="32"/>
          <w:szCs w:val="32"/>
          <w:rtl/>
        </w:rPr>
        <w:t xml:space="preserve"> هده الدراسات و الأبحاث  نسعى من خلاله إلى إ</w:t>
      </w:r>
      <w:r w:rsidR="00505F7F">
        <w:rPr>
          <w:rFonts w:hint="cs"/>
          <w:sz w:val="32"/>
          <w:szCs w:val="32"/>
          <w:rtl/>
        </w:rPr>
        <w:t>يج</w:t>
      </w:r>
      <w:r w:rsidR="00236EBD">
        <w:rPr>
          <w:rFonts w:hint="cs"/>
          <w:sz w:val="32"/>
          <w:szCs w:val="32"/>
          <w:rtl/>
        </w:rPr>
        <w:t>اد الحلول الفعالة لتمكين فلذ</w:t>
      </w:r>
      <w:r w:rsidR="00834ABF">
        <w:rPr>
          <w:rFonts w:hint="cs"/>
          <w:sz w:val="32"/>
          <w:szCs w:val="32"/>
          <w:rtl/>
        </w:rPr>
        <w:t xml:space="preserve">ات أكبادنا من </w:t>
      </w:r>
      <w:r w:rsidR="00236EBD">
        <w:rPr>
          <w:rFonts w:hint="cs"/>
          <w:sz w:val="32"/>
          <w:szCs w:val="32"/>
          <w:rtl/>
        </w:rPr>
        <w:t>اكتساب</w:t>
      </w:r>
      <w:r w:rsidR="00834ABF">
        <w:rPr>
          <w:rFonts w:hint="cs"/>
          <w:sz w:val="32"/>
          <w:szCs w:val="32"/>
          <w:rtl/>
        </w:rPr>
        <w:t xml:space="preserve"> اللغات الأ</w:t>
      </w:r>
      <w:r w:rsidR="00505F7F">
        <w:rPr>
          <w:rFonts w:hint="cs"/>
          <w:sz w:val="32"/>
          <w:szCs w:val="32"/>
          <w:rtl/>
        </w:rPr>
        <w:t>ج</w:t>
      </w:r>
      <w:r w:rsidR="00834ABF">
        <w:rPr>
          <w:rFonts w:hint="cs"/>
          <w:sz w:val="32"/>
          <w:szCs w:val="32"/>
          <w:rtl/>
        </w:rPr>
        <w:t>نبية دون المساس بمكانة لغتهم الأ</w:t>
      </w:r>
      <w:r w:rsidR="00505F7F">
        <w:rPr>
          <w:rFonts w:hint="cs"/>
          <w:sz w:val="32"/>
          <w:szCs w:val="32"/>
          <w:rtl/>
        </w:rPr>
        <w:t>م</w:t>
      </w:r>
      <w:r w:rsidR="00834ABF">
        <w:rPr>
          <w:rFonts w:hint="cs"/>
          <w:sz w:val="32"/>
          <w:szCs w:val="32"/>
          <w:rtl/>
        </w:rPr>
        <w:t xml:space="preserve"> </w:t>
      </w:r>
      <w:r w:rsidR="00834ABF">
        <w:rPr>
          <w:rFonts w:ascii="Calibri" w:hAnsi="Calibri" w:cs="Calibri"/>
          <w:sz w:val="32"/>
          <w:szCs w:val="32"/>
          <w:rtl/>
        </w:rPr>
        <w:t>.</w:t>
      </w:r>
    </w:p>
    <w:p w:rsidR="003D026A" w:rsidRDefault="00D76639" w:rsidP="0059611E">
      <w:pPr>
        <w:bidi/>
        <w:jc w:val="both"/>
        <w:rPr>
          <w:sz w:val="24"/>
          <w:szCs w:val="24"/>
        </w:rPr>
      </w:pPr>
      <w:proofErr w:type="gramStart"/>
      <w:r>
        <w:rPr>
          <w:sz w:val="24"/>
          <w:szCs w:val="24"/>
        </w:rPr>
        <w:t xml:space="preserve">Cette recherche </w:t>
      </w:r>
      <w:r>
        <w:rPr>
          <w:rFonts w:cstheme="minorHAnsi"/>
          <w:sz w:val="24"/>
          <w:szCs w:val="24"/>
        </w:rPr>
        <w:t>"</w:t>
      </w:r>
      <w:r>
        <w:rPr>
          <w:sz w:val="24"/>
          <w:szCs w:val="24"/>
        </w:rPr>
        <w:t xml:space="preserve">Stratégie de l’enseignement des langues étrangères dans l’école </w:t>
      </w:r>
      <w:r w:rsidR="00834ABF">
        <w:rPr>
          <w:sz w:val="24"/>
          <w:szCs w:val="24"/>
        </w:rPr>
        <w:t>Algérienne</w:t>
      </w:r>
      <w:r>
        <w:rPr>
          <w:rFonts w:cstheme="minorHAnsi"/>
          <w:sz w:val="24"/>
          <w:szCs w:val="24"/>
        </w:rPr>
        <w:t>"</w:t>
      </w:r>
      <w:r>
        <w:rPr>
          <w:sz w:val="24"/>
          <w:szCs w:val="24"/>
        </w:rPr>
        <w:t xml:space="preserve"> vise à clarifier l’image et retirer l’incertitude quant à la réalité de l’enseignement des langues étrangères dans l’école </w:t>
      </w:r>
      <w:r w:rsidR="00834ABF">
        <w:rPr>
          <w:sz w:val="24"/>
          <w:szCs w:val="24"/>
        </w:rPr>
        <w:t>Algérienne et mettre les points sur les i</w:t>
      </w:r>
      <w:r w:rsidR="00845765">
        <w:rPr>
          <w:sz w:val="24"/>
          <w:szCs w:val="24"/>
        </w:rPr>
        <w:t xml:space="preserve">, montrer l’importance d’adopter une stratégie </w:t>
      </w:r>
      <w:r w:rsidR="00834ABF">
        <w:rPr>
          <w:sz w:val="24"/>
          <w:szCs w:val="24"/>
        </w:rPr>
        <w:t>efficace</w:t>
      </w:r>
      <w:r w:rsidR="00845765">
        <w:rPr>
          <w:sz w:val="24"/>
          <w:szCs w:val="24"/>
        </w:rPr>
        <w:t xml:space="preserve"> pour la </w:t>
      </w:r>
      <w:r w:rsidR="00BC4261">
        <w:rPr>
          <w:sz w:val="24"/>
          <w:szCs w:val="24"/>
        </w:rPr>
        <w:t>réussite</w:t>
      </w:r>
      <w:r w:rsidR="00845765">
        <w:rPr>
          <w:sz w:val="24"/>
          <w:szCs w:val="24"/>
        </w:rPr>
        <w:t xml:space="preserve"> de l’éducation dans le domaine concerné,</w:t>
      </w:r>
      <w:r w:rsidR="00BC4261">
        <w:rPr>
          <w:sz w:val="24"/>
          <w:szCs w:val="24"/>
        </w:rPr>
        <w:t xml:space="preserve"> révéler</w:t>
      </w:r>
      <w:r w:rsidR="00845765">
        <w:rPr>
          <w:sz w:val="24"/>
          <w:szCs w:val="24"/>
        </w:rPr>
        <w:t xml:space="preserve"> ses foyers de faiblesse tout en essayant de proposer des solutions pour combler les lacunes,</w:t>
      </w:r>
      <w:r w:rsidR="00BC4261">
        <w:rPr>
          <w:sz w:val="24"/>
          <w:szCs w:val="24"/>
        </w:rPr>
        <w:t xml:space="preserve"> </w:t>
      </w:r>
      <w:r w:rsidR="00845765">
        <w:rPr>
          <w:sz w:val="24"/>
          <w:szCs w:val="24"/>
        </w:rPr>
        <w:t xml:space="preserve">quelles sont les politiques à suivre et les mesures </w:t>
      </w:r>
      <w:r w:rsidR="00BC4261">
        <w:rPr>
          <w:sz w:val="24"/>
          <w:szCs w:val="24"/>
        </w:rPr>
        <w:t>remplaçantes</w:t>
      </w:r>
      <w:r w:rsidR="00845765">
        <w:rPr>
          <w:sz w:val="24"/>
          <w:szCs w:val="24"/>
        </w:rPr>
        <w:t xml:space="preserve"> pour construire une école ouverte sur les langues mondiales et nous avons utilisé dans cette recherche la méthode analytique statistique comme une </w:t>
      </w:r>
      <w:r w:rsidR="003D026A">
        <w:rPr>
          <w:sz w:val="24"/>
          <w:szCs w:val="24"/>
        </w:rPr>
        <w:t xml:space="preserve">approche appropriée pour un tel ce sujet de recherche pour trouver des solutions </w:t>
      </w:r>
      <w:r w:rsidR="00236EBD">
        <w:rPr>
          <w:sz w:val="24"/>
          <w:szCs w:val="24"/>
        </w:rPr>
        <w:t>efficaces</w:t>
      </w:r>
      <w:r w:rsidR="003D026A">
        <w:rPr>
          <w:sz w:val="24"/>
          <w:szCs w:val="24"/>
        </w:rPr>
        <w:t xml:space="preserve"> à l’acquisition des langues étrangères pour nos enfants sans préjudice du statut de leur langue maternelle .</w:t>
      </w:r>
      <w:proofErr w:type="gramEnd"/>
      <w:r w:rsidR="00AF62B9">
        <w:rPr>
          <w:sz w:val="24"/>
          <w:szCs w:val="24"/>
        </w:rPr>
        <w:t xml:space="preserve">                            </w:t>
      </w:r>
      <w:bookmarkStart w:id="0" w:name="_GoBack"/>
      <w:bookmarkEnd w:id="0"/>
    </w:p>
    <w:p w:rsidR="003D026A" w:rsidRDefault="003D026A" w:rsidP="0059611E">
      <w:pPr>
        <w:bidi/>
        <w:jc w:val="both"/>
        <w:rPr>
          <w:sz w:val="24"/>
          <w:szCs w:val="24"/>
        </w:rPr>
      </w:pPr>
    </w:p>
    <w:p w:rsidR="00D76639" w:rsidRPr="003D026A" w:rsidRDefault="003D026A" w:rsidP="0059611E">
      <w:pPr>
        <w:bidi/>
        <w:jc w:val="both"/>
        <w:rPr>
          <w:sz w:val="24"/>
          <w:szCs w:val="24"/>
          <w:rtl/>
          <w:lang w:val="en-US"/>
        </w:rPr>
      </w:pPr>
      <w:r w:rsidRPr="003D026A">
        <w:rPr>
          <w:sz w:val="24"/>
          <w:szCs w:val="24"/>
          <w:lang w:val="en-US"/>
        </w:rPr>
        <w:t xml:space="preserve">This research </w:t>
      </w:r>
      <w:r w:rsidRPr="003D026A">
        <w:rPr>
          <w:rFonts w:cstheme="minorHAnsi"/>
          <w:sz w:val="24"/>
          <w:szCs w:val="24"/>
          <w:lang w:val="en-US"/>
        </w:rPr>
        <w:t>"</w:t>
      </w:r>
      <w:r w:rsidRPr="003D026A">
        <w:rPr>
          <w:sz w:val="24"/>
          <w:szCs w:val="24"/>
          <w:lang w:val="en-US"/>
        </w:rPr>
        <w:t>Strategy  teaching  foreign  languages in the A</w:t>
      </w:r>
      <w:r>
        <w:rPr>
          <w:sz w:val="24"/>
          <w:szCs w:val="24"/>
          <w:lang w:val="en-US"/>
        </w:rPr>
        <w:t xml:space="preserve">lgerian school </w:t>
      </w:r>
      <w:r>
        <w:rPr>
          <w:rFonts w:cstheme="minorHAnsi"/>
          <w:sz w:val="24"/>
          <w:szCs w:val="24"/>
          <w:lang w:val="en-US"/>
        </w:rPr>
        <w:t>"</w:t>
      </w:r>
      <w:r>
        <w:rPr>
          <w:sz w:val="24"/>
          <w:szCs w:val="24"/>
          <w:lang w:val="en-US"/>
        </w:rPr>
        <w:t xml:space="preserve"> is aimed to clarify the picture over and remove the uncertainty about the reality of teaching foreign languages in the Algeri</w:t>
      </w:r>
      <w:r w:rsidR="007F512E">
        <w:rPr>
          <w:sz w:val="24"/>
          <w:szCs w:val="24"/>
          <w:lang w:val="en-US"/>
        </w:rPr>
        <w:t xml:space="preserve">an school with put point on the characters and show the importance of adopting an effective strategy for the success of education in the domain concerned and weakness foci demonstration, trying to propose solutions to fill the gaps and are advocating policies and replacement </w:t>
      </w:r>
      <w:r w:rsidR="00236EBD">
        <w:rPr>
          <w:sz w:val="24"/>
          <w:szCs w:val="24"/>
          <w:lang w:val="en-US"/>
        </w:rPr>
        <w:t>measures</w:t>
      </w:r>
      <w:r w:rsidR="007F512E">
        <w:rPr>
          <w:sz w:val="24"/>
          <w:szCs w:val="24"/>
          <w:lang w:val="en-US"/>
        </w:rPr>
        <w:t xml:space="preserve"> to build an open school on the universal languages, we decided to use analytical statistical method as an approach appropriate for such this topic research throug</w:t>
      </w:r>
      <w:r w:rsidR="0021222F">
        <w:rPr>
          <w:sz w:val="24"/>
          <w:szCs w:val="24"/>
          <w:lang w:val="en-US"/>
        </w:rPr>
        <w:t>h it to find effective solutions to our children from the acquisition of foreign languages without prejudice to the status of the mother languages</w:t>
      </w:r>
      <w:r w:rsidR="00A36D03">
        <w:rPr>
          <w:sz w:val="24"/>
          <w:szCs w:val="24"/>
          <w:lang w:val="en-US"/>
        </w:rPr>
        <w:t xml:space="preserve">                                                                                 </w:t>
      </w:r>
      <w:r w:rsidR="007F512E">
        <w:rPr>
          <w:sz w:val="24"/>
          <w:szCs w:val="24"/>
          <w:lang w:val="en-US"/>
        </w:rPr>
        <w:t xml:space="preserve"> </w:t>
      </w:r>
    </w:p>
    <w:sectPr w:rsidR="00D76639" w:rsidRPr="003D026A" w:rsidSect="001A7B25">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F6276F"/>
    <w:rsid w:val="00140369"/>
    <w:rsid w:val="00162B85"/>
    <w:rsid w:val="001A7B25"/>
    <w:rsid w:val="0021222F"/>
    <w:rsid w:val="00236EBD"/>
    <w:rsid w:val="003D026A"/>
    <w:rsid w:val="00505F7F"/>
    <w:rsid w:val="0059611E"/>
    <w:rsid w:val="006C77C7"/>
    <w:rsid w:val="007F512E"/>
    <w:rsid w:val="00813AB5"/>
    <w:rsid w:val="00834ABF"/>
    <w:rsid w:val="00845765"/>
    <w:rsid w:val="00A36D03"/>
    <w:rsid w:val="00AF62B9"/>
    <w:rsid w:val="00BC4261"/>
    <w:rsid w:val="00C855F9"/>
    <w:rsid w:val="00D76639"/>
    <w:rsid w:val="00F6276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2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372</Words>
  <Characters>2049</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Hanifi</cp:lastModifiedBy>
  <cp:revision>2</cp:revision>
  <dcterms:created xsi:type="dcterms:W3CDTF">2015-05-02T06:21:00Z</dcterms:created>
  <dcterms:modified xsi:type="dcterms:W3CDTF">2015-05-02T06:21:00Z</dcterms:modified>
</cp:coreProperties>
</file>