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E14" w:rsidRDefault="00283A39" w:rsidP="000830B2">
      <w:pPr>
        <w:bidi/>
        <w:spacing w:after="360"/>
        <w:jc w:val="center"/>
        <w:rPr>
          <w:rFonts w:cs="Arabic Transparent"/>
          <w:b/>
          <w:bCs/>
          <w:sz w:val="48"/>
          <w:szCs w:val="48"/>
          <w:u w:val="single"/>
        </w:rPr>
      </w:pPr>
      <w:r w:rsidRPr="000830B2">
        <w:rPr>
          <w:rFonts w:cs="Arabic Transparent" w:hint="cs"/>
          <w:b/>
          <w:bCs/>
          <w:sz w:val="48"/>
          <w:szCs w:val="48"/>
          <w:u w:val="single"/>
          <w:rtl/>
        </w:rPr>
        <w:t>الفهرس</w:t>
      </w:r>
    </w:p>
    <w:p w:rsidR="00927EC4" w:rsidRPr="00E31461" w:rsidRDefault="00927EC4" w:rsidP="00BD073A">
      <w:pPr>
        <w:bidi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شكر</w:t>
      </w:r>
    </w:p>
    <w:p w:rsidR="00927EC4" w:rsidRPr="00E31461" w:rsidRDefault="00927EC4" w:rsidP="00927EC4">
      <w:pPr>
        <w:bidi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إهداء</w:t>
      </w:r>
    </w:p>
    <w:p w:rsidR="00927EC4" w:rsidRPr="00E31461" w:rsidRDefault="00927EC4" w:rsidP="00927EC4">
      <w:pPr>
        <w:bidi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مقدمة ...........................................................................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.......................</w:t>
      </w:r>
      <w:r w:rsidRPr="00E31461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....</w:t>
      </w:r>
      <w:r w:rsidR="004C70D7" w:rsidRPr="00E31461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1</w:t>
      </w:r>
    </w:p>
    <w:p w:rsidR="002D31E6" w:rsidRPr="00E31461" w:rsidRDefault="00826E14" w:rsidP="00811281">
      <w:pPr>
        <w:bidi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الفصل الأول: الأخطار البيئية و الجهود المبذولة لمواجهتها</w:t>
      </w:r>
      <w:r w:rsidR="00283A39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</w:t>
      </w:r>
      <w:r w:rsidR="004C70D7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12</w:t>
      </w:r>
    </w:p>
    <w:p w:rsidR="00826E14" w:rsidRPr="00E31461" w:rsidRDefault="00826E14" w:rsidP="00811281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المبحث الأول</w:t>
      </w:r>
      <w:r w:rsidR="00283A39" w:rsidRPr="00E31461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 xml:space="preserve">: </w:t>
      </w:r>
      <w:r w:rsidR="00283A39"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المشكلات البيئية و تطور الاهتمام الدولي بها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13</w:t>
      </w:r>
    </w:p>
    <w:p w:rsidR="00826E14" w:rsidRPr="00E31461" w:rsidRDefault="00826E14" w:rsidP="004C70D7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المطلب الأول: المشكلات البيئية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................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13</w:t>
      </w: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</w:t>
      </w:r>
    </w:p>
    <w:p w:rsidR="00826E14" w:rsidRPr="00E31461" w:rsidRDefault="00826E14" w:rsidP="00E31461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</w:t>
      </w:r>
      <w:r w:rsidR="00283A39" w:rsidRPr="00E31461">
        <w:rPr>
          <w:rFonts w:asciiTheme="majorBidi" w:hAnsiTheme="majorBidi" w:cstheme="majorBidi"/>
          <w:b/>
          <w:bCs/>
          <w:sz w:val="32"/>
          <w:szCs w:val="32"/>
          <w:rtl/>
        </w:rPr>
        <w:t>ع الأول:</w:t>
      </w: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</w:t>
      </w:r>
      <w:r w:rsidR="00283A39"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التلوث البيئي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..........14</w:t>
      </w:r>
    </w:p>
    <w:p w:rsidR="00826E14" w:rsidRPr="00E31461" w:rsidRDefault="00283A39" w:rsidP="004C70D7">
      <w:pPr>
        <w:bidi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 xml:space="preserve">أولا : تعريف التلوث 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.........14</w:t>
      </w:r>
    </w:p>
    <w:p w:rsidR="00826E14" w:rsidRPr="00E31461" w:rsidRDefault="00826E14" w:rsidP="004C70D7">
      <w:pPr>
        <w:bidi/>
        <w:rPr>
          <w:rFonts w:asciiTheme="majorBidi" w:hAnsiTheme="majorBidi" w:cstheme="majorBidi"/>
          <w:b/>
          <w:bCs/>
          <w:sz w:val="32"/>
          <w:szCs w:val="32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ثانيا: عناصر التلوث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......17</w:t>
      </w:r>
    </w:p>
    <w:p w:rsidR="00826E14" w:rsidRPr="00E31461" w:rsidRDefault="00826E14" w:rsidP="004C70D7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ثالثا: أنواع التلوث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.......18</w:t>
      </w:r>
    </w:p>
    <w:p w:rsidR="00826E14" w:rsidRPr="00E31461" w:rsidRDefault="00826E14" w:rsidP="0064220C">
      <w:pPr>
        <w:bidi/>
        <w:rPr>
          <w:rFonts w:asciiTheme="majorBidi" w:hAnsiTheme="majorBidi" w:cstheme="majorBidi"/>
          <w:b/>
          <w:bCs/>
          <w:sz w:val="32"/>
          <w:szCs w:val="32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الفرع الثاني: استنزاف الموارد الطبيعية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</w:t>
      </w:r>
      <w:r w:rsidR="00811281" w:rsidRPr="00E31461">
        <w:rPr>
          <w:rFonts w:asciiTheme="majorBidi" w:hAnsiTheme="majorBidi" w:cstheme="majorBidi"/>
          <w:b/>
          <w:bCs/>
          <w:sz w:val="32"/>
          <w:szCs w:val="32"/>
          <w:rtl/>
        </w:rPr>
        <w:t>26</w:t>
      </w:r>
    </w:p>
    <w:p w:rsidR="00826E14" w:rsidRPr="00E31461" w:rsidRDefault="00826E14" w:rsidP="004C70D7">
      <w:pPr>
        <w:bidi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أولا: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استنزاف الموارد المتجددة.................................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.......26</w:t>
      </w:r>
    </w:p>
    <w:p w:rsidR="00826E14" w:rsidRPr="00E31461" w:rsidRDefault="00826E14" w:rsidP="004C70D7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ثانيا : استنزاف الموارد غير المتجددة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......28</w:t>
      </w:r>
    </w:p>
    <w:p w:rsidR="00826E14" w:rsidRPr="00E31461" w:rsidRDefault="00826E14" w:rsidP="004C70D7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 xml:space="preserve">المطلب الثاني: الجهود المبذولة لمواجهة المشكلات البيئية 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..29</w:t>
      </w:r>
    </w:p>
    <w:p w:rsidR="00826E14" w:rsidRPr="00E31461" w:rsidRDefault="00826E14" w:rsidP="004C70D7">
      <w:pPr>
        <w:bidi/>
        <w:jc w:val="both"/>
        <w:rPr>
          <w:rFonts w:asciiTheme="majorBidi" w:eastAsia="Calibr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الفرع الأول: حماية البيئة على المستوى الدولي</w:t>
      </w:r>
      <w:r w:rsidR="00BD073A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..............</w:t>
      </w:r>
      <w:r w:rsidR="00E31461">
        <w:rPr>
          <w:rFonts w:asciiTheme="majorBidi" w:eastAsia="Calibri" w:hAnsiTheme="majorBidi" w:cstheme="majorBidi" w:hint="cs"/>
          <w:b/>
          <w:bCs/>
          <w:sz w:val="32"/>
          <w:szCs w:val="32"/>
          <w:rtl/>
        </w:rPr>
        <w:t>..........</w:t>
      </w:r>
      <w:r w:rsidR="00BD073A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............</w:t>
      </w:r>
      <w:r w:rsidR="004C70D7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..........</w:t>
      </w:r>
      <w:r w:rsidR="0064220C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...30</w:t>
      </w:r>
    </w:p>
    <w:p w:rsidR="00826E14" w:rsidRPr="00E31461" w:rsidRDefault="00826E14" w:rsidP="0064220C">
      <w:pPr>
        <w:bidi/>
        <w:jc w:val="both"/>
        <w:rPr>
          <w:rFonts w:asciiTheme="majorBidi" w:eastAsia="Calibr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أولا: الجهود المبذولة لحماية البيئة على المستوى العالمي</w:t>
      </w:r>
      <w:r w:rsidR="00BD073A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........</w:t>
      </w:r>
      <w:r w:rsidR="00E31461">
        <w:rPr>
          <w:rFonts w:asciiTheme="majorBidi" w:eastAsia="Calibri" w:hAnsiTheme="majorBidi" w:cstheme="majorBidi" w:hint="cs"/>
          <w:b/>
          <w:bCs/>
          <w:sz w:val="32"/>
          <w:szCs w:val="32"/>
          <w:rtl/>
        </w:rPr>
        <w:t>.......</w:t>
      </w:r>
      <w:r w:rsidR="00BD073A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.....................</w:t>
      </w:r>
      <w:r w:rsidR="0064220C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30</w:t>
      </w:r>
    </w:p>
    <w:p w:rsidR="00826E14" w:rsidRPr="00E31461" w:rsidRDefault="00826E14" w:rsidP="0064220C">
      <w:pPr>
        <w:bidi/>
        <w:jc w:val="both"/>
        <w:rPr>
          <w:rFonts w:asciiTheme="majorBidi" w:eastAsia="Calibr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ثانيا: الجهود المبذولة لحماية البيئة على المستوى الإقليمي</w:t>
      </w:r>
      <w:r w:rsidR="00BD073A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............</w:t>
      </w:r>
      <w:r w:rsidR="00E31461">
        <w:rPr>
          <w:rFonts w:asciiTheme="majorBidi" w:eastAsia="Calibri" w:hAnsiTheme="majorBidi" w:cstheme="majorBidi" w:hint="cs"/>
          <w:b/>
          <w:bCs/>
          <w:sz w:val="32"/>
          <w:szCs w:val="32"/>
          <w:rtl/>
        </w:rPr>
        <w:t>......</w:t>
      </w:r>
      <w:r w:rsidR="00BD073A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................</w:t>
      </w:r>
      <w:r w:rsidR="0064220C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42</w:t>
      </w:r>
    </w:p>
    <w:p w:rsidR="00826E14" w:rsidRPr="00E31461" w:rsidRDefault="00826E14" w:rsidP="0064220C">
      <w:pPr>
        <w:bidi/>
        <w:jc w:val="both"/>
        <w:rPr>
          <w:rFonts w:asciiTheme="majorBidi" w:eastAsia="Calibr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الفرع الثاني: حماية البيئة على المستوى الوطني</w:t>
      </w:r>
      <w:r w:rsidR="00BD073A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....................</w:t>
      </w:r>
      <w:r w:rsidR="00E31461">
        <w:rPr>
          <w:rFonts w:asciiTheme="majorBidi" w:eastAsia="Calibri" w:hAnsiTheme="majorBidi" w:cstheme="majorBidi" w:hint="cs"/>
          <w:b/>
          <w:bCs/>
          <w:sz w:val="32"/>
          <w:szCs w:val="32"/>
          <w:rtl/>
        </w:rPr>
        <w:t>.........</w:t>
      </w:r>
      <w:r w:rsidR="00BD073A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..................</w:t>
      </w:r>
      <w:r w:rsidR="0064220C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48</w:t>
      </w:r>
    </w:p>
    <w:p w:rsidR="00826E14" w:rsidRDefault="00826E14" w:rsidP="0064220C">
      <w:pPr>
        <w:bidi/>
        <w:jc w:val="both"/>
        <w:rPr>
          <w:rFonts w:asciiTheme="majorBidi" w:eastAsia="Calibri" w:hAnsiTheme="majorBidi" w:cstheme="majorBidi" w:hint="cs"/>
          <w:b/>
          <w:bCs/>
          <w:sz w:val="32"/>
          <w:szCs w:val="32"/>
          <w:rtl/>
        </w:rPr>
      </w:pPr>
      <w:r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الفرع الثالث: جهود الأفراد في مجال حماية البيئة</w:t>
      </w:r>
      <w:r w:rsidR="00BD073A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........................</w:t>
      </w:r>
      <w:r w:rsidR="00E31461">
        <w:rPr>
          <w:rFonts w:asciiTheme="majorBidi" w:eastAsia="Calibri" w:hAnsiTheme="majorBidi" w:cstheme="majorBidi" w:hint="cs"/>
          <w:b/>
          <w:bCs/>
          <w:sz w:val="32"/>
          <w:szCs w:val="32"/>
          <w:rtl/>
        </w:rPr>
        <w:t>...........</w:t>
      </w:r>
      <w:r w:rsidR="00BD073A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.........</w:t>
      </w:r>
      <w:r w:rsidR="0064220C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</w:t>
      </w:r>
      <w:r w:rsidR="004C70D7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..</w:t>
      </w:r>
      <w:r w:rsidR="0064220C" w:rsidRPr="00E31461">
        <w:rPr>
          <w:rFonts w:asciiTheme="majorBidi" w:eastAsia="Calibri" w:hAnsiTheme="majorBidi" w:cstheme="majorBidi"/>
          <w:b/>
          <w:bCs/>
          <w:sz w:val="32"/>
          <w:szCs w:val="32"/>
          <w:rtl/>
        </w:rPr>
        <w:t>53</w:t>
      </w:r>
    </w:p>
    <w:p w:rsidR="00E31461" w:rsidRPr="00E31461" w:rsidRDefault="00E31461" w:rsidP="00E31461">
      <w:pPr>
        <w:bidi/>
        <w:jc w:val="both"/>
        <w:rPr>
          <w:rFonts w:asciiTheme="majorBidi" w:eastAsia="Calibri" w:hAnsiTheme="majorBidi" w:cstheme="majorBidi"/>
          <w:b/>
          <w:bCs/>
          <w:sz w:val="32"/>
          <w:szCs w:val="32"/>
          <w:rtl/>
        </w:rPr>
      </w:pPr>
    </w:p>
    <w:p w:rsidR="0064220C" w:rsidRPr="000830B2" w:rsidRDefault="0064220C" w:rsidP="0064220C">
      <w:pPr>
        <w:bidi/>
        <w:jc w:val="both"/>
        <w:rPr>
          <w:rFonts w:eastAsia="Calibri" w:cs="Arabic Transparent"/>
          <w:sz w:val="32"/>
          <w:szCs w:val="32"/>
          <w:rtl/>
        </w:rPr>
      </w:pPr>
    </w:p>
    <w:p w:rsidR="004C70D7" w:rsidRPr="00E31461" w:rsidRDefault="00865189" w:rsidP="0064220C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lastRenderedPageBreak/>
        <w:t>المبحث الثاني: بروز المنظمات الدولية غير الحكومية البيئية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55</w:t>
      </w:r>
    </w:p>
    <w:p w:rsidR="00865189" w:rsidRPr="00E31461" w:rsidRDefault="00865189" w:rsidP="0064220C">
      <w:pPr>
        <w:bidi/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المطلب الأول: عوامل نشأة المنظمات الدولية غير الحكومية البيئية و أساسها القانوني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56</w:t>
      </w:r>
    </w:p>
    <w:p w:rsidR="00865189" w:rsidRPr="00E31461" w:rsidRDefault="00865189" w:rsidP="004C70D7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الفرع الأول: عوامل نشأة المنظمات الدولية غير الحكومية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........57</w:t>
      </w:r>
    </w:p>
    <w:p w:rsidR="00865189" w:rsidRPr="00E31461" w:rsidRDefault="00865189" w:rsidP="0064220C">
      <w:pPr>
        <w:bidi/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الفرع الثاني: الأسس القانونية للمنظمات الدولية غير الحكومية البيئية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59</w:t>
      </w:r>
    </w:p>
    <w:p w:rsidR="00865189" w:rsidRPr="00E31461" w:rsidRDefault="00865189" w:rsidP="0064220C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أولا: الأساس القانوني للمنظمات الدولية غير الحكومية البيئية على المستوى الدولي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 59</w:t>
      </w:r>
    </w:p>
    <w:p w:rsidR="00865189" w:rsidRPr="00E31461" w:rsidRDefault="00865189" w:rsidP="00283A39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ثانيا: الأساس القانوني للمنظمات غير الحكومية البيئية على المستوى الوطني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64</w:t>
      </w:r>
    </w:p>
    <w:p w:rsidR="00865189" w:rsidRPr="00E31461" w:rsidRDefault="00865189" w:rsidP="0064220C">
      <w:pPr>
        <w:bidi/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المطلب الثاني: جهود المنظمات الدولية غير الحكومية البيئية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68</w:t>
      </w:r>
    </w:p>
    <w:p w:rsidR="00865189" w:rsidRPr="00E31461" w:rsidRDefault="00865189" w:rsidP="004C70D7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 xml:space="preserve">الفرع الأول:المساهمة في 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التربية البيئية.................................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.....69</w:t>
      </w:r>
    </w:p>
    <w:p w:rsidR="00BD073A" w:rsidRPr="00E31461" w:rsidRDefault="00BD073A" w:rsidP="004C70D7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أولا: دور المنظمات غير الحكومية في نشر الوعي البيئي.............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</w:t>
      </w: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70</w:t>
      </w:r>
    </w:p>
    <w:p w:rsidR="00BD073A" w:rsidRPr="00E31461" w:rsidRDefault="00BD073A" w:rsidP="0064220C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ثانيا: دور المنظمات غير الحكومية في العمل البيئي....................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</w:t>
      </w: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74</w:t>
      </w:r>
    </w:p>
    <w:p w:rsidR="00865189" w:rsidRPr="00E31461" w:rsidRDefault="00865189" w:rsidP="004C70D7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الفرع الثاني: التأثير في سياسات التنمية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</w:t>
      </w:r>
      <w:r w:rsidR="0064220C" w:rsidRPr="00E31461">
        <w:rPr>
          <w:rFonts w:asciiTheme="majorBidi" w:hAnsiTheme="majorBidi" w:cstheme="majorBidi"/>
          <w:b/>
          <w:bCs/>
          <w:sz w:val="32"/>
          <w:szCs w:val="32"/>
          <w:rtl/>
        </w:rPr>
        <w:t>77</w:t>
      </w:r>
    </w:p>
    <w:p w:rsidR="00865189" w:rsidRPr="00E31461" w:rsidRDefault="00865189" w:rsidP="005A433F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الفرع الثالث: مساهمة المنظمات غير الحكومية في تطوير القانون الدولي البيئي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81</w:t>
      </w:r>
    </w:p>
    <w:p w:rsidR="00865189" w:rsidRPr="00E31461" w:rsidRDefault="00865189" w:rsidP="005A433F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أولا: تطوير القانون الدولي البيئي وقت السلم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...81</w:t>
      </w:r>
    </w:p>
    <w:p w:rsidR="00865189" w:rsidRPr="00E31461" w:rsidRDefault="00865189" w:rsidP="004C70D7">
      <w:pPr>
        <w:bidi/>
        <w:jc w:val="both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ثانيا: تطوير القانون الدولي البيئي وقت الحرب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..........84</w:t>
      </w:r>
    </w:p>
    <w:p w:rsidR="00865189" w:rsidRPr="00E31461" w:rsidRDefault="00865189" w:rsidP="004C70D7">
      <w:pPr>
        <w:bidi/>
        <w:jc w:val="both"/>
        <w:rPr>
          <w:rFonts w:asciiTheme="majorBidi" w:hAnsiTheme="majorBidi" w:cstheme="majorBidi"/>
          <w:b/>
          <w:bCs/>
          <w:sz w:val="32"/>
          <w:szCs w:val="32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الفصل الثاني:  التحديات التي تواجه المنظمات الدولية غير الحكومية البيئية و نمادج عن هذه المنظمات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............................................................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..89</w:t>
      </w:r>
    </w:p>
    <w:p w:rsidR="00865189" w:rsidRPr="00E31461" w:rsidRDefault="0086518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 xml:space="preserve">المبحث الأول: التحديات التي تواجه المنظمات الدولية غير الحكومية البيئية 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90</w:t>
      </w:r>
    </w:p>
    <w:p w:rsidR="00865189" w:rsidRPr="00E31461" w:rsidRDefault="00865189" w:rsidP="004C70D7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المطلب الأول: التحديات غير البيئية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.90</w:t>
      </w:r>
    </w:p>
    <w:p w:rsidR="00865189" w:rsidRPr="00E31461" w:rsidRDefault="00865189" w:rsidP="005A433F">
      <w:pPr>
        <w:bidi/>
        <w:rPr>
          <w:rFonts w:asciiTheme="majorBidi" w:hAnsiTheme="majorBidi" w:cstheme="majorBidi"/>
          <w:b/>
          <w:bCs/>
          <w:sz w:val="32"/>
          <w:szCs w:val="32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الفرع الأول: علاقتها بالدول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.91</w:t>
      </w:r>
    </w:p>
    <w:p w:rsidR="00865189" w:rsidRPr="00E31461" w:rsidRDefault="00865189" w:rsidP="004C70D7">
      <w:pPr>
        <w:bidi/>
        <w:rPr>
          <w:rFonts w:asciiTheme="majorBidi" w:hAnsiTheme="majorBidi" w:cstheme="majorBidi"/>
          <w:b/>
          <w:bCs/>
          <w:sz w:val="32"/>
          <w:szCs w:val="32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أولا: إشهار مبدأ السيادة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...91</w:t>
      </w:r>
    </w:p>
    <w:p w:rsidR="00865189" w:rsidRPr="00E31461" w:rsidRDefault="0086518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ثانيا: المعوقات التشريعية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...95</w:t>
      </w:r>
    </w:p>
    <w:p w:rsidR="00865189" w:rsidRPr="00E31461" w:rsidRDefault="0086518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الفرع الثاني: مشاكل التمويل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...97</w:t>
      </w:r>
    </w:p>
    <w:p w:rsidR="00865189" w:rsidRPr="00E31461" w:rsidRDefault="0086518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أولا: مصادر تمويل المنظمات غير الحكومية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98</w:t>
      </w:r>
    </w:p>
    <w:p w:rsidR="00865189" w:rsidRPr="00E31461" w:rsidRDefault="0086518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lastRenderedPageBreak/>
        <w:t>ثانيا: صعوبة تدبير التمويل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....104</w:t>
      </w:r>
    </w:p>
    <w:p w:rsidR="00865189" w:rsidRPr="00E31461" w:rsidRDefault="0086518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المطلب الثاني: التحديات البيئية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....107</w:t>
      </w:r>
    </w:p>
    <w:p w:rsidR="00865189" w:rsidRPr="00E31461" w:rsidRDefault="0086518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الفرع الأول: العولمة الاقتصادية و الإضرار بالبيئة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108</w:t>
      </w:r>
    </w:p>
    <w:p w:rsidR="00865189" w:rsidRPr="00E31461" w:rsidRDefault="00865189" w:rsidP="004C70D7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أولا: تعريف العولمة الاقتصادية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109</w:t>
      </w:r>
    </w:p>
    <w:p w:rsidR="00865189" w:rsidRPr="00E31461" w:rsidRDefault="00865189" w:rsidP="005A433F">
      <w:pPr>
        <w:pStyle w:val="Paragraphedeliste"/>
        <w:spacing w:after="200"/>
        <w:ind w:left="0"/>
        <w:rPr>
          <w:rFonts w:asciiTheme="majorBidi" w:hAnsiTheme="majorBidi" w:cstheme="majorBidi"/>
          <w:b/>
          <w:bCs/>
          <w:rtl/>
        </w:rPr>
      </w:pPr>
      <w:r w:rsidRPr="00E31461">
        <w:rPr>
          <w:rFonts w:asciiTheme="majorBidi" w:hAnsiTheme="majorBidi" w:cstheme="majorBidi"/>
          <w:b/>
          <w:bCs/>
          <w:rtl/>
        </w:rPr>
        <w:t>ثانيا:  إنعكاسات العولمة الافتصادية على البيئة</w:t>
      </w:r>
      <w:r w:rsidR="00BD073A" w:rsidRPr="00E31461">
        <w:rPr>
          <w:rFonts w:asciiTheme="majorBidi" w:hAnsiTheme="majorBidi" w:cstheme="majorBidi"/>
          <w:b/>
          <w:bCs/>
          <w:rtl/>
        </w:rPr>
        <w:t>....................</w:t>
      </w:r>
      <w:r w:rsidR="00E31461">
        <w:rPr>
          <w:rFonts w:asciiTheme="majorBidi" w:hAnsiTheme="majorBidi" w:cstheme="majorBidi" w:hint="cs"/>
          <w:b/>
          <w:bCs/>
          <w:rtl/>
        </w:rPr>
        <w:t>.........</w:t>
      </w:r>
      <w:r w:rsidR="00BD073A" w:rsidRPr="00E31461">
        <w:rPr>
          <w:rFonts w:asciiTheme="majorBidi" w:hAnsiTheme="majorBidi" w:cstheme="majorBidi"/>
          <w:b/>
          <w:bCs/>
          <w:rtl/>
        </w:rPr>
        <w:t>..........</w:t>
      </w:r>
      <w:r w:rsidR="00E31461">
        <w:rPr>
          <w:rFonts w:asciiTheme="majorBidi" w:hAnsiTheme="majorBidi" w:cstheme="majorBidi" w:hint="cs"/>
          <w:b/>
          <w:bCs/>
          <w:rtl/>
        </w:rPr>
        <w:t>.</w:t>
      </w:r>
      <w:r w:rsidR="00BD073A" w:rsidRPr="00E31461">
        <w:rPr>
          <w:rFonts w:asciiTheme="majorBidi" w:hAnsiTheme="majorBidi" w:cstheme="majorBidi"/>
          <w:b/>
          <w:bCs/>
          <w:rtl/>
        </w:rPr>
        <w:t>........</w:t>
      </w:r>
      <w:r w:rsidR="005A433F" w:rsidRPr="00E31461">
        <w:rPr>
          <w:rFonts w:asciiTheme="majorBidi" w:hAnsiTheme="majorBidi" w:cstheme="majorBidi"/>
          <w:b/>
          <w:bCs/>
          <w:rtl/>
        </w:rPr>
        <w:t>110</w:t>
      </w:r>
    </w:p>
    <w:p w:rsidR="00865189" w:rsidRPr="00E31461" w:rsidRDefault="0086518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الفرع الثاني: الحروب و انعكاساتها على البيئة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114</w:t>
      </w:r>
    </w:p>
    <w:p w:rsidR="00865189" w:rsidRPr="00E31461" w:rsidRDefault="0086518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 xml:space="preserve">المبحث الثاني: نمادج عن المنظمات الدولية غير الحكومية البيئية 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120</w:t>
      </w:r>
    </w:p>
    <w:p w:rsidR="00865189" w:rsidRPr="00E31461" w:rsidRDefault="00865189" w:rsidP="00283A39">
      <w:pPr>
        <w:bidi/>
        <w:rPr>
          <w:rFonts w:asciiTheme="majorBidi" w:hAnsiTheme="majorBidi" w:cstheme="majorBidi"/>
          <w:b/>
          <w:bCs/>
          <w:sz w:val="32"/>
          <w:szCs w:val="32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المطلب الأول: منظمة السلام الأخضر الدولية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121</w:t>
      </w:r>
    </w:p>
    <w:p w:rsidR="00865189" w:rsidRPr="00E31461" w:rsidRDefault="00865189" w:rsidP="00283A39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 xml:space="preserve"> الفرع الأول: ماهية المنظمة و هيكلها التنظيمي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...121</w:t>
      </w:r>
    </w:p>
    <w:p w:rsidR="00283A39" w:rsidRPr="00E31461" w:rsidRDefault="00283A39" w:rsidP="00283A39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أولا: نشأة المنظمة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...121</w:t>
      </w:r>
    </w:p>
    <w:p w:rsidR="00283A39" w:rsidRPr="00E31461" w:rsidRDefault="00283A39" w:rsidP="00283A39">
      <w:pPr>
        <w:bidi/>
        <w:rPr>
          <w:rFonts w:asciiTheme="majorBidi" w:hAnsiTheme="majorBidi" w:cstheme="majorBidi"/>
          <w:b/>
          <w:bCs/>
          <w:sz w:val="32"/>
          <w:szCs w:val="32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ثانيا: أهداف المنظمة و مبادئها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123</w:t>
      </w:r>
    </w:p>
    <w:p w:rsidR="00283A39" w:rsidRPr="00E31461" w:rsidRDefault="00283A39" w:rsidP="00283A39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ثالثا: البنية التنظيمية للمنظمة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126</w:t>
      </w:r>
    </w:p>
    <w:p w:rsidR="00283A39" w:rsidRPr="00E31461" w:rsidRDefault="00283A3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الفرع الثاني: طريقة عمل المنظمة و إنجازاتها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128</w:t>
      </w:r>
    </w:p>
    <w:p w:rsidR="00283A39" w:rsidRPr="00E31461" w:rsidRDefault="00283A3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أولا: منهجية عمل المنظمة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128</w:t>
      </w:r>
    </w:p>
    <w:p w:rsidR="00283A39" w:rsidRPr="00E31461" w:rsidRDefault="00283A39" w:rsidP="00BD073A">
      <w:pPr>
        <w:bidi/>
        <w:rPr>
          <w:rFonts w:asciiTheme="majorBidi" w:hAnsiTheme="majorBidi" w:cstheme="majorBidi"/>
          <w:b/>
          <w:bCs/>
          <w:sz w:val="32"/>
          <w:szCs w:val="32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ثانيا: إنجازات المنظمة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130</w:t>
      </w:r>
    </w:p>
    <w:p w:rsidR="00283A39" w:rsidRPr="00E31461" w:rsidRDefault="00283A39" w:rsidP="00283A39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المطلب الثاني: الصندوق العالمي للطبيعة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140</w:t>
      </w:r>
    </w:p>
    <w:p w:rsidR="00283A39" w:rsidRPr="00E31461" w:rsidRDefault="00283A39" w:rsidP="00E31461">
      <w:pPr>
        <w:bidi/>
        <w:rPr>
          <w:rFonts w:asciiTheme="majorBidi" w:hAnsiTheme="majorBidi" w:cstheme="majorBidi"/>
          <w:b/>
          <w:bCs/>
          <w:noProof/>
          <w:sz w:val="32"/>
          <w:szCs w:val="32"/>
          <w:rtl/>
          <w:lang w:eastAsia="fr-FR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الفرع الأول: ماهية الصندوق و هيكلها التنظيمي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</w:t>
      </w:r>
      <w:r w:rsidR="00E31461" w:rsidRPr="00E31461">
        <w:rPr>
          <w:rFonts w:asciiTheme="majorBidi" w:hAnsiTheme="majorBidi" w:cstheme="majorBidi"/>
          <w:b/>
          <w:bCs/>
          <w:noProof/>
          <w:sz w:val="32"/>
          <w:szCs w:val="32"/>
          <w:rtl/>
          <w:lang w:eastAsia="fr-FR"/>
        </w:rPr>
        <w:t xml:space="preserve"> </w:t>
      </w:r>
      <w:r w:rsidR="005A433F" w:rsidRPr="00E31461">
        <w:rPr>
          <w:rFonts w:asciiTheme="majorBidi" w:hAnsiTheme="majorBidi" w:cstheme="majorBidi"/>
          <w:b/>
          <w:bCs/>
          <w:noProof/>
          <w:sz w:val="32"/>
          <w:szCs w:val="32"/>
          <w:rtl/>
          <w:lang w:eastAsia="fr-FR"/>
        </w:rPr>
        <w:t>140</w:t>
      </w:r>
    </w:p>
    <w:p w:rsidR="00283A39" w:rsidRPr="00E31461" w:rsidRDefault="00283A39" w:rsidP="00BD073A">
      <w:pPr>
        <w:bidi/>
        <w:rPr>
          <w:rFonts w:asciiTheme="majorBidi" w:hAnsiTheme="majorBidi" w:cstheme="majorBidi"/>
          <w:b/>
          <w:bCs/>
          <w:noProof/>
          <w:sz w:val="32"/>
          <w:szCs w:val="32"/>
          <w:rtl/>
          <w:lang w:eastAsia="fr-FR"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أولا: نشأة الصندوق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140</w:t>
      </w:r>
    </w:p>
    <w:p w:rsidR="00283A39" w:rsidRPr="00E31461" w:rsidRDefault="00283A3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E31461">
        <w:rPr>
          <w:rFonts w:asciiTheme="majorBidi" w:hAnsiTheme="majorBidi" w:cstheme="majorBidi"/>
          <w:b/>
          <w:bCs/>
          <w:sz w:val="32"/>
          <w:szCs w:val="32"/>
          <w:rtl/>
        </w:rPr>
        <w:t>ثانيا: أهداف الصندوق و مبادئه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</w:t>
      </w:r>
      <w:r w:rsidR="00BD073A" w:rsidRPr="00E31461">
        <w:rPr>
          <w:rFonts w:asciiTheme="majorBidi" w:hAnsiTheme="majorBidi" w:cstheme="majorBidi"/>
          <w:b/>
          <w:bCs/>
          <w:sz w:val="32"/>
          <w:szCs w:val="32"/>
          <w:rtl/>
        </w:rPr>
        <w:t>.....</w:t>
      </w:r>
      <w:r w:rsidR="005A433F" w:rsidRPr="00E31461">
        <w:rPr>
          <w:rFonts w:asciiTheme="majorBidi" w:hAnsiTheme="majorBidi" w:cstheme="majorBidi"/>
          <w:b/>
          <w:bCs/>
          <w:sz w:val="32"/>
          <w:szCs w:val="32"/>
          <w:rtl/>
        </w:rPr>
        <w:t>142</w:t>
      </w:r>
    </w:p>
    <w:p w:rsidR="00283A39" w:rsidRPr="005A433F" w:rsidRDefault="00283A3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5A433F">
        <w:rPr>
          <w:rFonts w:asciiTheme="majorBidi" w:hAnsiTheme="majorBidi" w:cstheme="majorBidi"/>
          <w:b/>
          <w:bCs/>
          <w:sz w:val="32"/>
          <w:szCs w:val="32"/>
          <w:rtl/>
        </w:rPr>
        <w:t>ثالثا: البنية التنظيمية للصندوق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</w:t>
      </w:r>
      <w:r w:rsidR="005A433F" w:rsidRPr="005A433F">
        <w:rPr>
          <w:rFonts w:asciiTheme="majorBidi" w:hAnsiTheme="majorBidi" w:cstheme="majorBidi"/>
          <w:b/>
          <w:bCs/>
          <w:sz w:val="32"/>
          <w:szCs w:val="32"/>
          <w:rtl/>
        </w:rPr>
        <w:t>146</w:t>
      </w:r>
    </w:p>
    <w:p w:rsidR="00283A39" w:rsidRPr="005A433F" w:rsidRDefault="00283A3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5A433F">
        <w:rPr>
          <w:rFonts w:asciiTheme="majorBidi" w:hAnsiTheme="majorBidi" w:cstheme="majorBidi"/>
          <w:b/>
          <w:bCs/>
          <w:sz w:val="32"/>
          <w:szCs w:val="32"/>
          <w:rtl/>
        </w:rPr>
        <w:t>الفرع الثاني: طريقة عمل الصندوق و إنجازاته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........</w:t>
      </w:r>
      <w:r w:rsidR="005A433F" w:rsidRPr="005A433F">
        <w:rPr>
          <w:rFonts w:asciiTheme="majorBidi" w:hAnsiTheme="majorBidi" w:cstheme="majorBidi"/>
          <w:b/>
          <w:bCs/>
          <w:sz w:val="32"/>
          <w:szCs w:val="32"/>
          <w:rtl/>
        </w:rPr>
        <w:t>148</w:t>
      </w:r>
    </w:p>
    <w:p w:rsidR="00283A39" w:rsidRPr="005A433F" w:rsidRDefault="00283A39" w:rsidP="00283A39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5A433F">
        <w:rPr>
          <w:rFonts w:asciiTheme="majorBidi" w:hAnsiTheme="majorBidi" w:cstheme="majorBidi"/>
          <w:b/>
          <w:bCs/>
          <w:sz w:val="32"/>
          <w:szCs w:val="32"/>
          <w:rtl/>
        </w:rPr>
        <w:t>أولا: منهجية عمل الصندوق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</w:t>
      </w:r>
      <w:r w:rsidR="005A433F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..148</w:t>
      </w:r>
    </w:p>
    <w:p w:rsidR="00283A39" w:rsidRPr="005A433F" w:rsidRDefault="00283A39" w:rsidP="00283A39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5A433F">
        <w:rPr>
          <w:rFonts w:asciiTheme="majorBidi" w:hAnsiTheme="majorBidi" w:cstheme="majorBidi"/>
          <w:b/>
          <w:bCs/>
          <w:sz w:val="32"/>
          <w:szCs w:val="32"/>
          <w:rtl/>
        </w:rPr>
        <w:lastRenderedPageBreak/>
        <w:t>ثانيا: جهود الصندوق في مجال حماية البيئة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.........</w:t>
      </w:r>
      <w:r w:rsidR="005A433F" w:rsidRPr="005A433F">
        <w:rPr>
          <w:rFonts w:asciiTheme="majorBidi" w:hAnsiTheme="majorBidi" w:cstheme="majorBidi"/>
          <w:b/>
          <w:bCs/>
          <w:sz w:val="32"/>
          <w:szCs w:val="32"/>
          <w:rtl/>
        </w:rPr>
        <w:t>149</w:t>
      </w:r>
    </w:p>
    <w:p w:rsidR="00283A39" w:rsidRPr="005A433F" w:rsidRDefault="00283A39" w:rsidP="00283A39">
      <w:pPr>
        <w:bidi/>
        <w:rPr>
          <w:rFonts w:asciiTheme="majorBidi" w:hAnsiTheme="majorBidi" w:cstheme="majorBidi"/>
          <w:b/>
          <w:bCs/>
          <w:sz w:val="32"/>
          <w:szCs w:val="32"/>
        </w:rPr>
      </w:pPr>
      <w:r w:rsidRPr="005A433F">
        <w:rPr>
          <w:rFonts w:asciiTheme="majorBidi" w:hAnsiTheme="majorBidi" w:cstheme="majorBidi"/>
          <w:b/>
          <w:bCs/>
          <w:sz w:val="32"/>
          <w:szCs w:val="32"/>
          <w:rtl/>
        </w:rPr>
        <w:t>الخاتمة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</w:t>
      </w:r>
      <w:r w:rsidR="005A433F" w:rsidRPr="005A433F">
        <w:rPr>
          <w:rFonts w:asciiTheme="majorBidi" w:hAnsiTheme="majorBidi" w:cstheme="majorBidi"/>
          <w:b/>
          <w:bCs/>
          <w:sz w:val="32"/>
          <w:szCs w:val="32"/>
          <w:rtl/>
        </w:rPr>
        <w:t>160</w:t>
      </w:r>
    </w:p>
    <w:p w:rsidR="00864076" w:rsidRPr="005A433F" w:rsidRDefault="00864076" w:rsidP="00864076">
      <w:pPr>
        <w:bidi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 w:rsidRPr="005A433F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المراجع..........................................................................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.........</w:t>
      </w:r>
      <w:r w:rsidRPr="005A433F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.............</w:t>
      </w:r>
      <w:r w:rsidR="005A433F" w:rsidRPr="005A433F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164</w:t>
      </w:r>
    </w:p>
    <w:p w:rsidR="00283A39" w:rsidRPr="005A433F" w:rsidRDefault="00283A39" w:rsidP="005A433F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5A433F">
        <w:rPr>
          <w:rFonts w:asciiTheme="majorBidi" w:hAnsiTheme="majorBidi" w:cstheme="majorBidi"/>
          <w:b/>
          <w:bCs/>
          <w:sz w:val="32"/>
          <w:szCs w:val="32"/>
          <w:rtl/>
        </w:rPr>
        <w:t xml:space="preserve">الملاحق 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..........</w:t>
      </w:r>
      <w:r w:rsidR="005A433F" w:rsidRPr="005A433F">
        <w:rPr>
          <w:rFonts w:asciiTheme="majorBidi" w:hAnsiTheme="majorBidi" w:cstheme="majorBidi"/>
          <w:b/>
          <w:bCs/>
          <w:sz w:val="32"/>
          <w:szCs w:val="32"/>
          <w:rtl/>
        </w:rPr>
        <w:t>173</w:t>
      </w:r>
    </w:p>
    <w:p w:rsidR="00865189" w:rsidRPr="005A433F" w:rsidRDefault="00283A39" w:rsidP="000830B2">
      <w:pPr>
        <w:bidi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5A433F">
        <w:rPr>
          <w:rFonts w:asciiTheme="majorBidi" w:hAnsiTheme="majorBidi" w:cstheme="majorBidi"/>
          <w:b/>
          <w:bCs/>
          <w:sz w:val="32"/>
          <w:szCs w:val="32"/>
          <w:rtl/>
        </w:rPr>
        <w:t>الفهرس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................................................................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........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...........</w:t>
      </w:r>
      <w:r w:rsidR="00E31461">
        <w:rPr>
          <w:rFonts w:asciiTheme="majorBidi" w:hAnsiTheme="majorBidi" w:cstheme="majorBidi" w:hint="cs"/>
          <w:b/>
          <w:bCs/>
          <w:sz w:val="32"/>
          <w:szCs w:val="32"/>
          <w:rtl/>
        </w:rPr>
        <w:t>.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......</w:t>
      </w:r>
      <w:r w:rsidR="005A433F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</w:t>
      </w:r>
      <w:r w:rsidR="000830B2" w:rsidRPr="005A433F">
        <w:rPr>
          <w:rFonts w:asciiTheme="majorBidi" w:hAnsiTheme="majorBidi" w:cstheme="majorBidi"/>
          <w:b/>
          <w:bCs/>
          <w:sz w:val="32"/>
          <w:szCs w:val="32"/>
          <w:rtl/>
        </w:rPr>
        <w:t>.....</w:t>
      </w:r>
      <w:r w:rsidR="005A433F" w:rsidRPr="005A433F">
        <w:rPr>
          <w:rFonts w:asciiTheme="majorBidi" w:hAnsiTheme="majorBidi" w:cstheme="majorBidi"/>
          <w:b/>
          <w:bCs/>
          <w:sz w:val="32"/>
          <w:szCs w:val="32"/>
          <w:rtl/>
        </w:rPr>
        <w:t>174</w:t>
      </w:r>
    </w:p>
    <w:p w:rsidR="00826E14" w:rsidRPr="005A433F" w:rsidRDefault="00826E14" w:rsidP="00283A39">
      <w:pPr>
        <w:bidi/>
        <w:rPr>
          <w:rFonts w:asciiTheme="majorBidi" w:hAnsiTheme="majorBidi" w:cstheme="majorBidi"/>
          <w:sz w:val="32"/>
          <w:szCs w:val="32"/>
        </w:rPr>
      </w:pPr>
    </w:p>
    <w:sectPr w:rsidR="00826E14" w:rsidRPr="005A433F" w:rsidSect="004C70D7">
      <w:footerReference w:type="default" r:id="rId7"/>
      <w:pgSz w:w="11906" w:h="16838"/>
      <w:pgMar w:top="1417" w:right="1417" w:bottom="1417" w:left="1417" w:header="708" w:footer="708" w:gutter="0"/>
      <w:pgNumType w:start="17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3E3F" w:rsidRDefault="00503E3F" w:rsidP="001F4E28">
      <w:pPr>
        <w:spacing w:after="0" w:line="240" w:lineRule="auto"/>
      </w:pPr>
      <w:r>
        <w:separator/>
      </w:r>
    </w:p>
  </w:endnote>
  <w:endnote w:type="continuationSeparator" w:id="0">
    <w:p w:rsidR="00503E3F" w:rsidRDefault="00503E3F" w:rsidP="001F4E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rabic Transparent">
    <w:panose1 w:val="020B06040202020202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cs="Arabic Transparent"/>
      </w:rPr>
      <w:id w:val="13424261"/>
      <w:docPartObj>
        <w:docPartGallery w:val="Page Numbers (Bottom of Page)"/>
        <w:docPartUnique/>
      </w:docPartObj>
    </w:sdtPr>
    <w:sdtContent>
      <w:p w:rsidR="00E31461" w:rsidRPr="001F4E28" w:rsidRDefault="00E31461">
        <w:pPr>
          <w:pStyle w:val="Pieddepage"/>
          <w:jc w:val="center"/>
          <w:rPr>
            <w:rFonts w:cs="Arabic Transparent"/>
          </w:rPr>
        </w:pPr>
        <w:r w:rsidRPr="001F4E28">
          <w:rPr>
            <w:rFonts w:cs="Arabic Transparent"/>
          </w:rPr>
          <w:fldChar w:fldCharType="begin"/>
        </w:r>
        <w:r w:rsidRPr="001F4E28">
          <w:rPr>
            <w:rFonts w:cs="Arabic Transparent"/>
          </w:rPr>
          <w:instrText xml:space="preserve"> PAGE   \* MERGEFORMAT </w:instrText>
        </w:r>
        <w:r w:rsidRPr="001F4E28">
          <w:rPr>
            <w:rFonts w:cs="Arabic Transparent"/>
          </w:rPr>
          <w:fldChar w:fldCharType="separate"/>
        </w:r>
        <w:r>
          <w:rPr>
            <w:rFonts w:cs="Arabic Transparent"/>
            <w:noProof/>
          </w:rPr>
          <w:t>174</w:t>
        </w:r>
        <w:r w:rsidRPr="001F4E28">
          <w:rPr>
            <w:rFonts w:cs="Arabic Transparent"/>
          </w:rPr>
          <w:fldChar w:fldCharType="end"/>
        </w:r>
      </w:p>
    </w:sdtContent>
  </w:sdt>
  <w:p w:rsidR="00E31461" w:rsidRDefault="00E3146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3E3F" w:rsidRDefault="00503E3F" w:rsidP="001F4E28">
      <w:pPr>
        <w:spacing w:after="0" w:line="240" w:lineRule="auto"/>
      </w:pPr>
      <w:r>
        <w:separator/>
      </w:r>
    </w:p>
  </w:footnote>
  <w:footnote w:type="continuationSeparator" w:id="0">
    <w:p w:rsidR="00503E3F" w:rsidRDefault="00503E3F" w:rsidP="001F4E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826E14"/>
    <w:rsid w:val="00015197"/>
    <w:rsid w:val="000830B2"/>
    <w:rsid w:val="000B67D6"/>
    <w:rsid w:val="001F4E28"/>
    <w:rsid w:val="00283A39"/>
    <w:rsid w:val="002906EE"/>
    <w:rsid w:val="002D31E6"/>
    <w:rsid w:val="003F565B"/>
    <w:rsid w:val="00405E37"/>
    <w:rsid w:val="004C70D7"/>
    <w:rsid w:val="00503399"/>
    <w:rsid w:val="00503E3F"/>
    <w:rsid w:val="005A433F"/>
    <w:rsid w:val="005D77CF"/>
    <w:rsid w:val="0064220C"/>
    <w:rsid w:val="00684115"/>
    <w:rsid w:val="00811281"/>
    <w:rsid w:val="00826E14"/>
    <w:rsid w:val="00864076"/>
    <w:rsid w:val="00865189"/>
    <w:rsid w:val="008A4619"/>
    <w:rsid w:val="00927EC4"/>
    <w:rsid w:val="00A1629E"/>
    <w:rsid w:val="00BD073A"/>
    <w:rsid w:val="00E31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31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865189"/>
    <w:pPr>
      <w:bidi/>
      <w:spacing w:after="0"/>
      <w:ind w:left="720"/>
      <w:contextualSpacing/>
    </w:pPr>
    <w:rPr>
      <w:rFonts w:ascii="Traditional Arabic" w:hAnsi="Traditional Arabic" w:cs="Traditional Arabic"/>
      <w:sz w:val="32"/>
      <w:szCs w:val="32"/>
      <w:lang w:bidi="ar-DZ"/>
    </w:rPr>
  </w:style>
  <w:style w:type="paragraph" w:styleId="En-tte">
    <w:name w:val="header"/>
    <w:basedOn w:val="Normal"/>
    <w:link w:val="En-tteCar"/>
    <w:uiPriority w:val="99"/>
    <w:semiHidden/>
    <w:unhideWhenUsed/>
    <w:rsid w:val="001F4E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F4E28"/>
  </w:style>
  <w:style w:type="paragraph" w:styleId="Pieddepage">
    <w:name w:val="footer"/>
    <w:basedOn w:val="Normal"/>
    <w:link w:val="PieddepageCar"/>
    <w:uiPriority w:val="99"/>
    <w:unhideWhenUsed/>
    <w:rsid w:val="001F4E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F4E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D30667-F077-410A-A07B-07FEEF8E9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1014</Words>
  <Characters>5583</Characters>
  <Application>Microsoft Office Word</Application>
  <DocSecurity>0</DocSecurity>
  <Lines>46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GMI</dc:creator>
  <cp:lastModifiedBy>GMI</cp:lastModifiedBy>
  <cp:revision>11</cp:revision>
  <cp:lastPrinted>2013-10-09T22:54:00Z</cp:lastPrinted>
  <dcterms:created xsi:type="dcterms:W3CDTF">2013-09-23T12:18:00Z</dcterms:created>
  <dcterms:modified xsi:type="dcterms:W3CDTF">2013-10-09T23:02:00Z</dcterms:modified>
</cp:coreProperties>
</file>