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3CC" w:rsidRDefault="00D603CC" w:rsidP="00D603CC">
      <w:pPr>
        <w:spacing w:line="360" w:lineRule="auto"/>
        <w:jc w:val="center"/>
        <w:rPr>
          <w:rFonts w:ascii="Times New Roman" w:hAnsi="Times New Roman" w:cs="Times New Roman"/>
          <w:i/>
          <w:iCs/>
          <w:sz w:val="44"/>
          <w:szCs w:val="44"/>
        </w:rPr>
      </w:pPr>
      <w:r w:rsidRPr="00E46FD7">
        <w:rPr>
          <w:rFonts w:ascii="Times New Roman" w:hAnsi="Times New Roman" w:cs="Times New Roman"/>
          <w:i/>
          <w:iCs/>
          <w:sz w:val="44"/>
          <w:szCs w:val="44"/>
        </w:rPr>
        <w:t>Résumé</w:t>
      </w:r>
    </w:p>
    <w:p w:rsidR="00D603CC" w:rsidRPr="007649BE" w:rsidRDefault="00D603CC" w:rsidP="00D603CC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but de ce travail est d’obtenir un taux de compression aussi élevé que possible en  utilisant une méthode hybride. Le traitement se fait ligne par ligne de la matrice </w:t>
      </w:r>
      <w:r w:rsidRPr="00D35FEF">
        <w:rPr>
          <w:rFonts w:asciiTheme="majorBidi" w:hAnsiTheme="majorBidi" w:cstheme="majorBidi"/>
          <w:sz w:val="24"/>
          <w:szCs w:val="24"/>
        </w:rPr>
        <w:t>d’image</w:t>
      </w:r>
      <w:r>
        <w:rPr>
          <w:rFonts w:asciiTheme="majorBidi" w:hAnsiTheme="majorBidi" w:cstheme="majorBidi"/>
          <w:sz w:val="24"/>
          <w:szCs w:val="24"/>
        </w:rPr>
        <w:t xml:space="preserve"> de la </w:t>
      </w:r>
      <w:r w:rsidRPr="00E17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6A01">
        <w:rPr>
          <w:rFonts w:ascii="Times New Roman" w:eastAsia="Calibri" w:hAnsi="Times New Roman" w:cs="Times New Roman"/>
          <w:sz w:val="24"/>
          <w:szCs w:val="24"/>
        </w:rPr>
        <w:t xml:space="preserve">couche mince </w:t>
      </w:r>
      <w:r>
        <w:rPr>
          <w:rFonts w:asciiTheme="majorBidi" w:hAnsiTheme="majorBidi" w:cstheme="majorBidi"/>
          <w:sz w:val="24"/>
          <w:szCs w:val="24"/>
        </w:rPr>
        <w:t>amorphe</w:t>
      </w:r>
      <w:r w:rsidRPr="00176A01">
        <w:rPr>
          <w:rFonts w:ascii="Times New Roman" w:eastAsia="Calibri" w:hAnsi="Times New Roman" w:cs="Times New Roman"/>
          <w:sz w:val="24"/>
          <w:szCs w:val="24"/>
        </w:rPr>
        <w:t xml:space="preserve"> du matériau (V</w:t>
      </w:r>
      <w:r w:rsidRPr="00CD7A8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176A01">
        <w:rPr>
          <w:rFonts w:ascii="Times New Roman" w:eastAsia="Calibri" w:hAnsi="Times New Roman" w:cs="Times New Roman"/>
          <w:sz w:val="24"/>
          <w:szCs w:val="24"/>
        </w:rPr>
        <w:t>O</w:t>
      </w:r>
      <w:r w:rsidRPr="00CD7A8A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Pr="00176A01">
        <w:rPr>
          <w:rFonts w:ascii="Times New Roman" w:eastAsia="Calibri" w:hAnsi="Times New Roman" w:cs="Times New Roman"/>
          <w:sz w:val="24"/>
          <w:szCs w:val="24"/>
        </w:rPr>
        <w:t>-TeO</w:t>
      </w:r>
      <w:r w:rsidRPr="00CD7A8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D35FEF">
        <w:rPr>
          <w:rFonts w:asciiTheme="majorBidi" w:hAnsiTheme="majorBidi" w:cstheme="majorBidi"/>
          <w:sz w:val="24"/>
          <w:szCs w:val="24"/>
        </w:rPr>
        <w:t xml:space="preserve"> par un modèle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autorégressif</w:t>
      </w:r>
      <w:r>
        <w:rPr>
          <w:rFonts w:asciiTheme="majorBidi" w:hAnsiTheme="majorBidi" w:cstheme="majorBidi"/>
          <w:sz w:val="24"/>
          <w:szCs w:val="24"/>
        </w:rPr>
        <w:t xml:space="preserve"> et Gaussien, en suite on applique une ondelette discrète pour améliorer le taux de compression. Dans la seconde partie on applique l’algorithme de Kohenen (carte-auto-organisatrice) pour avoir un taux élevé. Dans les deux cas on doit comparer le taux de compression obtenu avec celui de JPEG.</w:t>
      </w:r>
    </w:p>
    <w:p w:rsidR="00D603CC" w:rsidRDefault="00D603CC" w:rsidP="00D603CC">
      <w:pPr>
        <w:spacing w:line="360" w:lineRule="auto"/>
        <w:ind w:left="360"/>
        <w:jc w:val="center"/>
        <w:rPr>
          <w:rFonts w:ascii="Times New Roman" w:hAnsi="Times New Roman" w:cs="Times New Roman"/>
          <w:i/>
          <w:iCs/>
          <w:sz w:val="44"/>
          <w:szCs w:val="44"/>
          <w:lang w:val="en-US"/>
        </w:rPr>
      </w:pPr>
      <w:r w:rsidRPr="002D0A8A">
        <w:rPr>
          <w:rFonts w:ascii="Times New Roman" w:hAnsi="Times New Roman" w:cs="Times New Roman"/>
          <w:i/>
          <w:iCs/>
          <w:sz w:val="44"/>
          <w:szCs w:val="44"/>
          <w:lang w:val="en-US"/>
        </w:rPr>
        <w:t>Abstract</w:t>
      </w:r>
    </w:p>
    <w:p w:rsidR="00D603CC" w:rsidRDefault="00D603CC" w:rsidP="00D603CC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411493">
        <w:rPr>
          <w:rFonts w:ascii="Times New Roman" w:hAnsi="Times New Roman" w:cs="Times New Roman"/>
          <w:sz w:val="24"/>
          <w:szCs w:val="24"/>
          <w:lang w:val="en-US"/>
        </w:rPr>
        <w:t xml:space="preserve">The purpose of this work is to obtain compression ratio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as high as possible using 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>a hybrid method. The treatment is made line by l</w:t>
      </w:r>
      <w:r>
        <w:rPr>
          <w:rFonts w:ascii="Times New Roman" w:hAnsi="Times New Roman" w:cs="Times New Roman"/>
          <w:sz w:val="24"/>
          <w:szCs w:val="24"/>
          <w:lang w:val="en-US"/>
        </w:rPr>
        <w:t>ine of the matrix image of the material (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>V2O5-TeO2) amorphous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thin film 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 xml:space="preserve">by a model </w:t>
      </w:r>
      <w:r w:rsidRPr="00BC638A">
        <w:rPr>
          <w:rFonts w:ascii="Times New Roman" w:hAnsi="Times New Roman" w:cs="Times New Roman"/>
          <w:iCs/>
          <w:sz w:val="24"/>
          <w:szCs w:val="24"/>
          <w:lang w:val="en-GB"/>
        </w:rPr>
        <w:t>autoregressive</w:t>
      </w:r>
      <w:r>
        <w:rPr>
          <w:rFonts w:ascii="Times New Roman" w:hAnsi="Times New Roman" w:cs="Times New Roman"/>
          <w:i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 Gaussien ,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 xml:space="preserve"> then we apply a discreet </w:t>
      </w:r>
      <w:r w:rsidRPr="005C102E">
        <w:rPr>
          <w:rFonts w:ascii="Times New Roman" w:hAnsi="Times New Roman" w:cs="Times New Roman"/>
          <w:iCs/>
          <w:sz w:val="24"/>
          <w:szCs w:val="24"/>
          <w:lang w:val="en-GB"/>
        </w:rPr>
        <w:t>wavelet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 xml:space="preserve"> to improve the compression ratio. In the second part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 xml:space="preserve"> we apply the algorithm of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 xml:space="preserve">ohenen </w:t>
      </w:r>
      <w:r>
        <w:rPr>
          <w:rFonts w:ascii="Times New Roman" w:hAnsi="Times New Roman" w:cs="Times New Roman"/>
          <w:sz w:val="24"/>
          <w:szCs w:val="24"/>
          <w:lang w:val="en-US"/>
        </w:rPr>
        <w:t>(self -organizing –feature-map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>) to have a high rate. In both cases we have to compare the compression ratio obtained with that of the JPEG.</w:t>
      </w:r>
    </w:p>
    <w:p w:rsidR="00D603CC" w:rsidRPr="007649BE" w:rsidRDefault="00D603CC" w:rsidP="00D603CC">
      <w:pPr>
        <w:spacing w:line="360" w:lineRule="auto"/>
        <w:ind w:left="360"/>
        <w:jc w:val="center"/>
        <w:rPr>
          <w:rFonts w:ascii="Times New Roman" w:hAnsi="Times New Roman" w:cs="Times New Roman"/>
          <w:i/>
          <w:iCs/>
          <w:sz w:val="44"/>
          <w:szCs w:val="44"/>
          <w:lang w:val="en-US"/>
        </w:rPr>
      </w:pPr>
      <w:r w:rsidRPr="007649BE">
        <w:rPr>
          <w:rFonts w:ascii="Times New Roman" w:hAnsi="Times New Roman" w:cs="Times New Roman" w:hint="eastAsia"/>
          <w:i/>
          <w:iCs/>
          <w:sz w:val="44"/>
          <w:szCs w:val="44"/>
          <w:rtl/>
          <w:lang w:val="en-US"/>
        </w:rPr>
        <w:t>مل</w:t>
      </w:r>
      <w:r w:rsidRPr="007649BE">
        <w:rPr>
          <w:rFonts w:ascii="Times New Roman" w:hAnsi="Times New Roman" w:cs="Times New Roman" w:hint="cs"/>
          <w:i/>
          <w:iCs/>
          <w:sz w:val="44"/>
          <w:szCs w:val="44"/>
          <w:rtl/>
          <w:lang w:val="en-US"/>
        </w:rPr>
        <w:t>خ</w:t>
      </w:r>
      <w:r w:rsidRPr="007649BE">
        <w:rPr>
          <w:rFonts w:ascii="Times New Roman" w:hAnsi="Times New Roman" w:cs="Times New Roman" w:hint="eastAsia"/>
          <w:i/>
          <w:iCs/>
          <w:sz w:val="44"/>
          <w:szCs w:val="44"/>
          <w:rtl/>
          <w:lang w:val="en-US"/>
        </w:rPr>
        <w:t>ص</w:t>
      </w:r>
    </w:p>
    <w:p w:rsidR="00D603CC" w:rsidRDefault="00D603CC" w:rsidP="00D603CC">
      <w:pPr>
        <w:bidi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الغرض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من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هذا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العمل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هو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ا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لحصول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على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درجة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عالية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جدا</w:t>
      </w:r>
      <w:r w:rsidRPr="00667408">
        <w:rPr>
          <w:rFonts w:ascii="Times New Roman" w:hAnsi="Times New Roman" w:cs="Times New Roman" w:hint="eastAsia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من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نسبة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ضغط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ممكن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cs"/>
          <w:sz w:val="24"/>
          <w:szCs w:val="24"/>
          <w:rtl/>
          <w:lang w:val="en-US"/>
        </w:rPr>
        <w:t>نستخدم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أسلوب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الهجينة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ويتم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علاج</w:t>
      </w:r>
      <w:r w:rsidRPr="00AC2344">
        <w:rPr>
          <w:rFonts w:hint="eastAsia"/>
          <w:rtl/>
        </w:rPr>
        <w:t xml:space="preserve"> </w:t>
      </w:r>
      <w:r w:rsidRPr="00AC2344">
        <w:rPr>
          <w:rFonts w:ascii="Times New Roman" w:hAnsi="Times New Roman" w:cs="Times New Roman" w:hint="eastAsia"/>
          <w:sz w:val="24"/>
          <w:szCs w:val="24"/>
          <w:rtl/>
          <w:lang w:val="en-US"/>
        </w:rPr>
        <w:t>مصفوفة</w:t>
      </w:r>
      <w:r w:rsidRPr="00CE129B">
        <w:rPr>
          <w:rFonts w:hint="eastAsia"/>
          <w:rtl/>
        </w:rPr>
        <w:t xml:space="preserve"> </w:t>
      </w:r>
      <w:r w:rsidRPr="00CE129B">
        <w:rPr>
          <w:rFonts w:ascii="Times New Roman" w:hAnsi="Times New Roman" w:cs="Times New Roman" w:hint="eastAsia"/>
          <w:sz w:val="24"/>
          <w:szCs w:val="24"/>
          <w:rtl/>
          <w:lang w:val="en-US"/>
        </w:rPr>
        <w:t>صورة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129B">
        <w:rPr>
          <w:rFonts w:ascii="Times New Roman" w:hAnsi="Times New Roman" w:cs="Times New Roman" w:hint="eastAsia"/>
          <w:sz w:val="24"/>
          <w:szCs w:val="24"/>
          <w:rtl/>
          <w:lang w:val="en-US"/>
        </w:rPr>
        <w:t>شريحة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rtl/>
          <w:lang w:val="en-US"/>
        </w:rPr>
        <w:t>ماد</w:t>
      </w:r>
      <w:r w:rsidRPr="00AC2344">
        <w:rPr>
          <w:rFonts w:ascii="Times New Roman" w:hAnsi="Times New Roman" w:cs="Times New Roman" w:hint="eastAsia"/>
          <w:sz w:val="24"/>
          <w:szCs w:val="24"/>
          <w:rtl/>
          <w:lang w:val="en-US"/>
        </w:rPr>
        <w:t>ة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r w:rsidRPr="00411493">
        <w:rPr>
          <w:rFonts w:ascii="Times New Roman" w:hAnsi="Times New Roman" w:cs="Times New Roman"/>
          <w:sz w:val="24"/>
          <w:szCs w:val="24"/>
          <w:lang w:val="en-US"/>
        </w:rPr>
        <w:t xml:space="preserve">V2O5-TeO2) </w:t>
      </w:r>
      <w:r w:rsidRPr="00086833">
        <w:rPr>
          <w:rFonts w:ascii="Times New Roman" w:hAnsi="Times New Roman" w:cs="Times New Roman" w:hint="cs"/>
          <w:sz w:val="24"/>
          <w:szCs w:val="24"/>
          <w:rtl/>
          <w:lang w:val="en-US"/>
        </w:rPr>
        <w:t>ذا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70798">
        <w:rPr>
          <w:rFonts w:ascii="Times New Roman" w:hAnsi="Times New Roman" w:cs="Times New Roman" w:hint="cs"/>
          <w:sz w:val="24"/>
          <w:szCs w:val="24"/>
          <w:rtl/>
          <w:lang w:val="en-US"/>
        </w:rPr>
        <w:t>ت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0FE0">
        <w:rPr>
          <w:rFonts w:ascii="Times New Roman" w:hAnsi="Times New Roman" w:cs="Times New Roman" w:hint="eastAsia"/>
          <w:sz w:val="24"/>
          <w:szCs w:val="24"/>
          <w:rtl/>
          <w:lang w:val="en-US"/>
        </w:rPr>
        <w:t>شكل</w:t>
      </w:r>
      <w:r w:rsidRPr="00B10FE0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rtl/>
          <w:lang w:val="en-US"/>
        </w:rPr>
        <w:t>مع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ين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سطرا</w:t>
      </w:r>
      <w:r w:rsidRPr="00AC2344">
        <w:rPr>
          <w:rFonts w:ascii="Times New Roman" w:hAnsi="Times New Roman" w:cs="Times New Roman" w:hint="eastAsia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سطرا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6833">
        <w:rPr>
          <w:rFonts w:ascii="Times New Roman" w:hAnsi="Times New Roman" w:cs="Times New Roman" w:hint="cs"/>
          <w:sz w:val="24"/>
          <w:szCs w:val="24"/>
          <w:rtl/>
          <w:lang w:val="en-US"/>
        </w:rPr>
        <w:t>بو</w:t>
      </w:r>
      <w:r w:rsidRPr="00270798">
        <w:rPr>
          <w:rFonts w:ascii="Times New Roman" w:hAnsi="Times New Roman" w:cs="Times New Roman" w:hint="cs"/>
          <w:sz w:val="24"/>
          <w:szCs w:val="24"/>
          <w:rtl/>
          <w:lang w:val="en-US"/>
        </w:rPr>
        <w:t>ا</w:t>
      </w:r>
      <w:r w:rsidRPr="00086833">
        <w:rPr>
          <w:rFonts w:ascii="Times New Roman" w:hAnsi="Times New Roman" w:cs="Times New Roman" w:hint="cs"/>
          <w:sz w:val="24"/>
          <w:szCs w:val="24"/>
          <w:rtl/>
          <w:lang w:val="en-US"/>
        </w:rPr>
        <w:t>سط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ة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6833">
        <w:rPr>
          <w:rFonts w:ascii="Times New Roman" w:hAnsi="Times New Roman" w:cs="Times New Roman" w:hint="cs"/>
          <w:sz w:val="24"/>
          <w:szCs w:val="24"/>
          <w:rtl/>
          <w:lang w:val="en-US"/>
        </w:rPr>
        <w:t>نموذجا</w:t>
      </w:r>
      <w:r w:rsidRPr="00CF5A17">
        <w:rPr>
          <w:rFonts w:ascii="Times New Roman" w:hAnsi="Times New Roman" w:cs="Times New Roman"/>
          <w:i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val="en-GB"/>
        </w:rPr>
        <w:t>A</w:t>
      </w:r>
      <w:r w:rsidRPr="00BC638A">
        <w:rPr>
          <w:rFonts w:ascii="Times New Roman" w:hAnsi="Times New Roman" w:cs="Times New Roman"/>
          <w:iCs/>
          <w:sz w:val="24"/>
          <w:szCs w:val="24"/>
          <w:lang w:val="en-GB"/>
        </w:rPr>
        <w:t>utoregressive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و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 Gaussi</w:t>
      </w:r>
      <w:r w:rsidRPr="00086833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ثم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نطبق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/>
          <w:sz w:val="24"/>
          <w:szCs w:val="24"/>
          <w:lang w:val="en-US"/>
        </w:rPr>
        <w:t>ondelette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لتحسين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نسبة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ضغط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.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وفي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الجزء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الثاني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نطبق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خوارزمية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086833">
        <w:rPr>
          <w:rFonts w:ascii="Times New Roman" w:hAnsi="Times New Roman" w:cs="Times New Roman"/>
          <w:sz w:val="24"/>
          <w:szCs w:val="24"/>
          <w:lang w:val="en-US"/>
        </w:rPr>
        <w:t>ohenen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carte-auto-organisatrice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>)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و</w:t>
      </w:r>
      <w:r w:rsidRPr="00270798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cs"/>
          <w:sz w:val="24"/>
          <w:szCs w:val="24"/>
          <w:rtl/>
          <w:lang w:val="en-US"/>
        </w:rPr>
        <w:t>ذ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ل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ك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للحصول</w:t>
      </w:r>
      <w:r w:rsidRPr="00270798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270798">
        <w:rPr>
          <w:rFonts w:ascii="Times New Roman" w:hAnsi="Times New Roman" w:cs="Times New Roman" w:hint="eastAsia"/>
          <w:sz w:val="24"/>
          <w:szCs w:val="24"/>
          <w:rtl/>
          <w:lang w:val="en-US"/>
        </w:rPr>
        <w:t>على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معدل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عال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.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وفي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كلتا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الحالتين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علينا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أن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نقارن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نسبة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ضغط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حصل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 w:rsidRPr="00086833">
        <w:rPr>
          <w:rFonts w:ascii="Times New Roman" w:hAnsi="Times New Roman" w:cs="Times New Roman" w:hint="eastAsia"/>
          <w:sz w:val="24"/>
          <w:szCs w:val="24"/>
          <w:rtl/>
          <w:lang w:val="en-US"/>
        </w:rPr>
        <w:t>مع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JPEG 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rtl/>
          <w:lang w:val="en-US"/>
        </w:rPr>
        <w:t>المعتمد</w:t>
      </w:r>
      <w:r w:rsidRPr="00AC2344">
        <w:rPr>
          <w:rFonts w:ascii="Times New Roman" w:hAnsi="Times New Roman" w:cs="Times New Roman" w:hint="eastAsia"/>
          <w:sz w:val="24"/>
          <w:szCs w:val="24"/>
          <w:rtl/>
          <w:lang w:val="en-US"/>
        </w:rPr>
        <w:t>ة</w:t>
      </w:r>
      <w:r w:rsidRPr="00086833">
        <w:rPr>
          <w:rFonts w:ascii="Times New Roman" w:hAnsi="Times New Roman" w:cs="Times New Roman"/>
          <w:sz w:val="24"/>
          <w:szCs w:val="24"/>
          <w:rtl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D603CC" w:rsidRPr="002D0A8A" w:rsidRDefault="00D603CC" w:rsidP="00D603CC">
      <w:pPr>
        <w:spacing w:line="360" w:lineRule="auto"/>
        <w:ind w:left="36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E6D4F" w:rsidRDefault="007E6D4F" w:rsidP="007E6D4F">
      <w:pPr>
        <w:spacing w:line="360" w:lineRule="auto"/>
        <w:jc w:val="center"/>
        <w:rPr>
          <w:rFonts w:asciiTheme="majorBidi" w:hAnsiTheme="majorBidi" w:cstheme="majorBidi"/>
          <w:i/>
          <w:iCs/>
          <w:sz w:val="40"/>
          <w:szCs w:val="40"/>
        </w:rPr>
      </w:pPr>
      <w:r>
        <w:rPr>
          <w:rFonts w:asciiTheme="majorBidi" w:hAnsiTheme="majorBidi" w:cstheme="majorBidi"/>
          <w:i/>
          <w:iCs/>
          <w:sz w:val="40"/>
          <w:szCs w:val="40"/>
        </w:rPr>
        <w:t> </w:t>
      </w:r>
    </w:p>
    <w:p w:rsidR="002D3BD5" w:rsidRPr="002D3BD5" w:rsidRDefault="002D3BD5" w:rsidP="002D3BD5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17897" w:rsidRPr="002D3BD5" w:rsidRDefault="00717897">
      <w:pPr>
        <w:rPr>
          <w:rFonts w:asciiTheme="majorBidi" w:hAnsiTheme="majorBidi" w:cstheme="majorBidi"/>
          <w:sz w:val="24"/>
          <w:szCs w:val="24"/>
        </w:rPr>
      </w:pPr>
    </w:p>
    <w:sectPr w:rsidR="00717897" w:rsidRPr="002D3BD5" w:rsidSect="002F4ECA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392" w:rsidRDefault="006B6392" w:rsidP="007E6D4F">
      <w:pPr>
        <w:spacing w:after="0" w:line="240" w:lineRule="auto"/>
      </w:pPr>
      <w:r>
        <w:separator/>
      </w:r>
    </w:p>
  </w:endnote>
  <w:endnote w:type="continuationSeparator" w:id="1">
    <w:p w:rsidR="006B6392" w:rsidRDefault="006B6392" w:rsidP="007E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392" w:rsidRDefault="006B6392" w:rsidP="007E6D4F">
      <w:pPr>
        <w:spacing w:after="0" w:line="240" w:lineRule="auto"/>
      </w:pPr>
      <w:r>
        <w:separator/>
      </w:r>
    </w:p>
  </w:footnote>
  <w:footnote w:type="continuationSeparator" w:id="1">
    <w:p w:rsidR="006B6392" w:rsidRDefault="006B6392" w:rsidP="007E6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4F" w:rsidRPr="007E6D4F" w:rsidRDefault="007E6D4F" w:rsidP="007E6D4F">
    <w:pPr>
      <w:pStyle w:val="En-tte"/>
      <w:rPr>
        <w:rFonts w:asciiTheme="majorBidi" w:hAnsiTheme="majorBidi" w:cstheme="majorBidi"/>
        <w:u w:val="single"/>
      </w:rPr>
    </w:pPr>
    <w:r>
      <w:rPr>
        <w:rFonts w:asciiTheme="majorBidi" w:hAnsiTheme="majorBidi" w:cstheme="majorBidi"/>
        <w:u w:val="single"/>
      </w:rPr>
      <w:t xml:space="preserve">                                                                                                                                          </w:t>
    </w:r>
    <w:r w:rsidRPr="007E6D4F">
      <w:rPr>
        <w:rFonts w:asciiTheme="majorBidi" w:hAnsiTheme="majorBidi" w:cstheme="majorBidi"/>
        <w:u w:val="single"/>
      </w:rPr>
      <w:t xml:space="preserve">Résumé </w:t>
    </w:r>
  </w:p>
  <w:p w:rsidR="007E6D4F" w:rsidRDefault="007E6D4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6D4F"/>
    <w:rsid w:val="002D3BD5"/>
    <w:rsid w:val="002F4ECA"/>
    <w:rsid w:val="00595F9F"/>
    <w:rsid w:val="005A7E47"/>
    <w:rsid w:val="006B6392"/>
    <w:rsid w:val="00717897"/>
    <w:rsid w:val="007E6D4F"/>
    <w:rsid w:val="00C96990"/>
    <w:rsid w:val="00D60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E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D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D4F"/>
  </w:style>
  <w:style w:type="paragraph" w:styleId="Pieddepage">
    <w:name w:val="footer"/>
    <w:basedOn w:val="Normal"/>
    <w:link w:val="PieddepageCar"/>
    <w:uiPriority w:val="99"/>
    <w:semiHidden/>
    <w:unhideWhenUsed/>
    <w:rsid w:val="007E6D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E6D4F"/>
  </w:style>
  <w:style w:type="paragraph" w:styleId="Textedebulles">
    <w:name w:val="Balloon Text"/>
    <w:basedOn w:val="Normal"/>
    <w:link w:val="TextedebullesCar"/>
    <w:uiPriority w:val="99"/>
    <w:semiHidden/>
    <w:unhideWhenUsed/>
    <w:rsid w:val="007E6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6D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SidAhmeD</dc:creator>
  <cp:keywords/>
  <dc:description/>
  <cp:lastModifiedBy>SidAhmeD</cp:lastModifiedBy>
  <cp:revision>5</cp:revision>
  <dcterms:created xsi:type="dcterms:W3CDTF">2010-09-28T14:20:00Z</dcterms:created>
  <dcterms:modified xsi:type="dcterms:W3CDTF">2010-10-23T19:57:00Z</dcterms:modified>
</cp:coreProperties>
</file>