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40" w:rsidRPr="001E5D40" w:rsidRDefault="001E5D40" w:rsidP="001E5D40">
      <w:pPr>
        <w:pStyle w:val="Paragraphedeliste"/>
        <w:autoSpaceDE w:val="0"/>
        <w:autoSpaceDN w:val="0"/>
        <w:bidi/>
        <w:adjustRightInd w:val="0"/>
        <w:spacing w:before="240" w:after="0" w:line="240" w:lineRule="auto"/>
        <w:ind w:left="785" w:right="709"/>
        <w:jc w:val="both"/>
        <w:rPr>
          <w:rFonts w:ascii="Simplified Arabic" w:hAnsi="Simplified Arabic" w:cs="Simplified Arabic"/>
          <w:sz w:val="36"/>
          <w:szCs w:val="36"/>
          <w:shd w:val="clear" w:color="auto" w:fill="FFFFFF"/>
        </w:rPr>
      </w:pPr>
      <w:proofErr w:type="spellStart"/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سايح</w:t>
      </w:r>
      <w:proofErr w:type="spellEnd"/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</w:t>
      </w:r>
      <w:proofErr w:type="spellStart"/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فطيمة</w:t>
      </w:r>
      <w:proofErr w:type="spellEnd"/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،</w:t>
      </w:r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  رديف مصطفى </w:t>
      </w:r>
      <w:proofErr w:type="spellStart"/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و</w:t>
      </w:r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جلام</w:t>
      </w:r>
      <w:proofErr w:type="spellEnd"/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كريمة</w:t>
      </w:r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، 2019، </w:t>
      </w:r>
      <w:hyperlink r:id="rId5" w:history="1">
        <w:r w:rsidRPr="001E5D40">
          <w:rPr>
            <w:rFonts w:ascii="Simplified Arabic" w:hAnsi="Simplified Arabic" w:cs="Simplified Arabic"/>
            <w:sz w:val="36"/>
            <w:szCs w:val="36"/>
            <w:shd w:val="clear" w:color="auto" w:fill="FFFFFF"/>
            <w:rtl/>
          </w:rPr>
          <w:t xml:space="preserve">تمويل المشاريع المصغرة بصيغة القرض الحسن - دراسة حالة صندوق الزكاة </w:t>
        </w:r>
        <w:proofErr w:type="spellStart"/>
        <w:r w:rsidRPr="001E5D40">
          <w:rPr>
            <w:rFonts w:ascii="Simplified Arabic" w:hAnsi="Simplified Arabic" w:cs="Simplified Arabic"/>
            <w:sz w:val="36"/>
            <w:szCs w:val="36"/>
            <w:shd w:val="clear" w:color="auto" w:fill="FFFFFF"/>
            <w:rtl/>
          </w:rPr>
          <w:t>سطيف</w:t>
        </w:r>
        <w:proofErr w:type="spellEnd"/>
        <w:r w:rsidRPr="001E5D40">
          <w:rPr>
            <w:rFonts w:ascii="Simplified Arabic" w:hAnsi="Simplified Arabic" w:cs="Simplified Arabic"/>
            <w:sz w:val="36"/>
            <w:szCs w:val="36"/>
            <w:shd w:val="clear" w:color="auto" w:fill="FFFFFF"/>
            <w:rtl/>
          </w:rPr>
          <w:t xml:space="preserve"> (2004-2014</w:t>
        </w:r>
        <w:r w:rsidRPr="001E5D40">
          <w:rPr>
            <w:rFonts w:ascii="Simplified Arabic" w:hAnsi="Simplified Arabic" w:cs="Simplified Arabic" w:hint="cs"/>
            <w:sz w:val="36"/>
            <w:szCs w:val="36"/>
            <w:shd w:val="clear" w:color="auto" w:fill="FFFFFF"/>
            <w:rtl/>
          </w:rPr>
          <w:t>)،</w:t>
        </w:r>
      </w:hyperlink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 </w:t>
      </w:r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الم</w:t>
      </w:r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جلد 5، </w:t>
      </w:r>
      <w:r w:rsidRPr="001E5D40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ال</w:t>
      </w:r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عدد 2، مجلة </w:t>
      </w:r>
      <w:hyperlink r:id="rId6" w:history="1">
        <w:r w:rsidRPr="001E5D40">
          <w:rPr>
            <w:rFonts w:ascii="Simplified Arabic" w:hAnsi="Simplified Arabic" w:cs="Simplified Arabic"/>
            <w:sz w:val="36"/>
            <w:szCs w:val="36"/>
            <w:shd w:val="clear" w:color="auto" w:fill="FFFFFF"/>
            <w:rtl/>
          </w:rPr>
          <w:t>البشائر الاقتصادية</w:t>
        </w:r>
      </w:hyperlink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 xml:space="preserve">، ص </w:t>
      </w:r>
      <w:proofErr w:type="spellStart"/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ص</w:t>
      </w:r>
      <w:proofErr w:type="spellEnd"/>
      <w:r w:rsidRPr="001E5D40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. 855-875.</w:t>
      </w:r>
    </w:p>
    <w:p w:rsidR="00C50EA8" w:rsidRPr="001E5D40" w:rsidRDefault="00C50EA8" w:rsidP="001E5D40">
      <w:pPr>
        <w:rPr>
          <w:szCs w:val="52"/>
        </w:rPr>
      </w:pPr>
    </w:p>
    <w:sectPr w:rsidR="00C50EA8" w:rsidRPr="001E5D40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1E5D40"/>
    <w:rsid w:val="004431A3"/>
    <w:rsid w:val="00737683"/>
    <w:rsid w:val="0087179D"/>
    <w:rsid w:val="00893478"/>
    <w:rsid w:val="008A5B91"/>
    <w:rsid w:val="00997F4D"/>
    <w:rsid w:val="00A72E46"/>
    <w:rsid w:val="00B40390"/>
    <w:rsid w:val="00C50EA8"/>
    <w:rsid w:val="00CD5AD5"/>
    <w:rsid w:val="00D5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jp.cerist.dz/en/PresentationRevue/196" TargetMode="External"/><Relationship Id="rId5" Type="http://schemas.openxmlformats.org/officeDocument/2006/relationships/hyperlink" Target="https://www.asjp.cerist.dz/en/article/1011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8</cp:revision>
  <dcterms:created xsi:type="dcterms:W3CDTF">2019-12-14T18:06:00Z</dcterms:created>
  <dcterms:modified xsi:type="dcterms:W3CDTF">2019-12-14T18:33:00Z</dcterms:modified>
</cp:coreProperties>
</file>