
<file path=[Content_Types].xml><?xml version="1.0" encoding="utf-8"?>
<Types xmlns="http://schemas.openxmlformats.org/package/2006/content-types">
  <Override PartName="/word/footnotes.xml" ContentType="application/vnd.openxmlformats-officedocument.wordprocessingml.footnot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16E5" w:rsidRDefault="00A24FC7">
      <w:pPr>
        <w:bidi/>
        <w:spacing w:before="72"/>
        <w:ind w:left="1243" w:right="824"/>
        <w:jc w:val="center"/>
        <w:rPr>
          <w:sz w:val="2"/>
          <w:szCs w:val="2"/>
        </w:rPr>
      </w:pPr>
      <w:r w:rsidRPr="00A24FC7">
        <w:pict>
          <v:group id="_x0000_s1100" style="position:absolute;left:0;text-align:left;margin-left:24pt;margin-top:27.25pt;width:547.35pt;height:793.95pt;z-index:-17408000;mso-position-horizontal-relative:page;mso-position-vertical-relative:page" coordorigin="480,480" coordsize="10947,15879">
            <v:shape id="_x0000_s1112" style="position:absolute;left:2207;top:7669;width:7515;height:1269" coordorigin="2207,7669" coordsize="7515,1269" o:spt="100" adj="0,,0" path="m9722,7669r-7515,l2207,8938r7515,l9722,8878r-7455,l2267,7729r7395,l9722,7719r,-50xm9722,7719r-60,10l9662,8878r60,l9722,7719xm9642,7749r-7355,l2287,8858r7355,l9642,8838r-7335,l2307,7769r7315,l9642,7749xm9642,7749r-20,20l9622,8838r20,l9642,7749xe" fillcolor="black" stroked="f">
              <v:stroke joinstyle="round"/>
              <v:formulas/>
              <v:path arrowok="t" o:connecttype="segments"/>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1" type="#_x0000_t75" style="position:absolute;left:480;top:480;width:10947;height:105">
              <v:imagedata r:id="rId7" o:title=""/>
            </v:shape>
            <v:shape id="_x0000_s1110" type="#_x0000_t75" style="position:absolute;left:480;top:584;width:105;height:15774">
              <v:imagedata r:id="rId8" o:title=""/>
            </v:shape>
            <v:shape id="_x0000_s1109" type="#_x0000_t75" style="position:absolute;left:480;top:480;width:10947;height:15879">
              <v:imagedata r:id="rId9" o:title=""/>
            </v:shape>
            <v:shape id="_x0000_s1108" type="#_x0000_t75" style="position:absolute;left:11322;top:16254;width:105;height:105">
              <v:imagedata r:id="rId10" o:title=""/>
            </v:shape>
            <v:line id="_x0000_s1107" style="position:absolute" from="5058,3115" to="7893,3115" strokecolor="#66f" strokeweight="1.5pt"/>
            <v:line id="_x0000_s1106" style="position:absolute" from="5018,3075" to="7853,3075" strokecolor="#009" strokeweight="1.5pt"/>
            <v:line id="_x0000_s1105" style="position:absolute" from="5038,3095" to="7873,3095" strokecolor="blue" strokeweight="1.5pt"/>
            <v:shape id="_x0000_s1104" type="#_x0000_t75" alt="univer" style="position:absolute;left:9232;top:1540;width:1944;height:2307">
              <v:imagedata r:id="rId11" o:title=""/>
            </v:shape>
            <v:shape id="_x0000_s1103" type="#_x0000_t75" alt="univer" style="position:absolute;left:9534;top:1841;width:1342;height:1704">
              <v:imagedata r:id="rId12" o:title=""/>
            </v:shape>
            <v:shape id="_x0000_s1102" type="#_x0000_t75" alt="logo_FST_arab.png" style="position:absolute;left:1329;top:1526;width:2037;height:2445">
              <v:imagedata r:id="rId13" o:title=""/>
            </v:shape>
            <v:shape id="_x0000_s1101" type="#_x0000_t75" alt="logo_FST_arab.png" style="position:absolute;left:1631;top:1827;width:1434;height:1842">
              <v:imagedata r:id="rId14" o:title=""/>
            </v:shape>
            <w10:wrap anchorx="page" anchory="page"/>
          </v:group>
        </w:pict>
      </w:r>
      <w:r w:rsidR="00963C0D">
        <w:rPr>
          <w:sz w:val="30"/>
          <w:szCs w:val="30"/>
          <w:rtl/>
        </w:rPr>
        <w:t>وزارة</w:t>
      </w:r>
      <w:r w:rsidR="00963C0D">
        <w:rPr>
          <w:spacing w:val="-2"/>
          <w:sz w:val="30"/>
          <w:szCs w:val="30"/>
          <w:rtl/>
        </w:rPr>
        <w:t xml:space="preserve"> </w:t>
      </w:r>
      <w:r w:rsidR="00963C0D">
        <w:rPr>
          <w:sz w:val="30"/>
          <w:szCs w:val="30"/>
          <w:rtl/>
        </w:rPr>
        <w:t>اﻟﺘﻌﻠﯿﻢ</w:t>
      </w:r>
      <w:r w:rsidR="00963C0D">
        <w:rPr>
          <w:spacing w:val="-3"/>
          <w:sz w:val="30"/>
          <w:szCs w:val="30"/>
          <w:rtl/>
        </w:rPr>
        <w:t xml:space="preserve"> </w:t>
      </w:r>
      <w:r w:rsidR="00963C0D">
        <w:rPr>
          <w:sz w:val="30"/>
          <w:szCs w:val="30"/>
          <w:rtl/>
        </w:rPr>
        <w:t>اﻟﻌﺎﻟﻲ</w:t>
      </w:r>
      <w:r w:rsidR="00963C0D">
        <w:rPr>
          <w:spacing w:val="-3"/>
          <w:sz w:val="30"/>
          <w:szCs w:val="30"/>
          <w:rtl/>
        </w:rPr>
        <w:t xml:space="preserve"> </w:t>
      </w:r>
      <w:r w:rsidR="00963C0D">
        <w:rPr>
          <w:sz w:val="30"/>
          <w:szCs w:val="30"/>
          <w:rtl/>
        </w:rPr>
        <w:t>واﻟﺒﺤﺚ</w:t>
      </w:r>
      <w:r w:rsidR="00963C0D">
        <w:rPr>
          <w:spacing w:val="-3"/>
          <w:sz w:val="30"/>
          <w:szCs w:val="30"/>
          <w:rtl/>
        </w:rPr>
        <w:t xml:space="preserve"> </w:t>
      </w:r>
      <w:r w:rsidR="00963C0D">
        <w:rPr>
          <w:sz w:val="30"/>
          <w:szCs w:val="30"/>
          <w:rtl/>
        </w:rPr>
        <w:t>اﻟﻌﻠﻤﻲ</w:t>
      </w:r>
    </w:p>
    <w:p w:rsidR="004F16E5" w:rsidRDefault="00963C0D">
      <w:pPr>
        <w:spacing w:before="2"/>
        <w:ind w:left="245" w:right="655"/>
        <w:jc w:val="center"/>
        <w:rPr>
          <w:rFonts w:ascii="Arial" w:hAnsi="Arial"/>
          <w:b/>
        </w:rPr>
      </w:pPr>
      <w:bookmarkStart w:id="0" w:name="Ministère_de_l’Enseignement_Supérieur_et"/>
      <w:bookmarkEnd w:id="0"/>
      <w:r>
        <w:rPr>
          <w:rFonts w:ascii="Arial" w:hAnsi="Arial"/>
          <w:b/>
        </w:rPr>
        <w:t>Ministère</w:t>
      </w:r>
      <w:r>
        <w:rPr>
          <w:rFonts w:ascii="Arial" w:hAnsi="Arial"/>
          <w:b/>
          <w:spacing w:val="-3"/>
        </w:rPr>
        <w:t xml:space="preserve"> </w:t>
      </w:r>
      <w:r>
        <w:rPr>
          <w:rFonts w:ascii="Arial" w:hAnsi="Arial"/>
          <w:b/>
        </w:rPr>
        <w:t>de</w:t>
      </w:r>
      <w:r>
        <w:rPr>
          <w:rFonts w:ascii="Arial" w:hAnsi="Arial"/>
          <w:b/>
          <w:spacing w:val="-2"/>
        </w:rPr>
        <w:t xml:space="preserve"> </w:t>
      </w:r>
      <w:r>
        <w:rPr>
          <w:rFonts w:ascii="Arial" w:hAnsi="Arial"/>
          <w:b/>
        </w:rPr>
        <w:t>l’Enseignement</w:t>
      </w:r>
      <w:r>
        <w:rPr>
          <w:rFonts w:ascii="Arial" w:hAnsi="Arial"/>
          <w:b/>
          <w:spacing w:val="-3"/>
        </w:rPr>
        <w:t xml:space="preserve"> </w:t>
      </w:r>
      <w:r>
        <w:rPr>
          <w:rFonts w:ascii="Arial" w:hAnsi="Arial"/>
          <w:b/>
        </w:rPr>
        <w:t>Supérieur</w:t>
      </w:r>
      <w:r>
        <w:rPr>
          <w:rFonts w:ascii="Arial" w:hAnsi="Arial"/>
          <w:b/>
          <w:spacing w:val="-3"/>
        </w:rPr>
        <w:t xml:space="preserve"> </w:t>
      </w:r>
      <w:r>
        <w:rPr>
          <w:rFonts w:ascii="Arial" w:hAnsi="Arial"/>
          <w:b/>
        </w:rPr>
        <w:t>et</w:t>
      </w:r>
      <w:r>
        <w:rPr>
          <w:rFonts w:ascii="Arial" w:hAnsi="Arial"/>
          <w:b/>
          <w:spacing w:val="-3"/>
        </w:rPr>
        <w:t xml:space="preserve"> </w:t>
      </w:r>
      <w:r>
        <w:rPr>
          <w:rFonts w:ascii="Arial" w:hAnsi="Arial"/>
          <w:b/>
        </w:rPr>
        <w:t>de</w:t>
      </w:r>
      <w:r>
        <w:rPr>
          <w:rFonts w:ascii="Arial" w:hAnsi="Arial"/>
          <w:b/>
          <w:spacing w:val="-2"/>
        </w:rPr>
        <w:t xml:space="preserve"> </w:t>
      </w:r>
      <w:r>
        <w:rPr>
          <w:rFonts w:ascii="Arial" w:hAnsi="Arial"/>
          <w:b/>
        </w:rPr>
        <w:t>la</w:t>
      </w:r>
      <w:r>
        <w:rPr>
          <w:rFonts w:ascii="Arial" w:hAnsi="Arial"/>
          <w:b/>
          <w:spacing w:val="-3"/>
        </w:rPr>
        <w:t xml:space="preserve"> </w:t>
      </w:r>
      <w:r>
        <w:rPr>
          <w:rFonts w:ascii="Arial" w:hAnsi="Arial"/>
          <w:b/>
        </w:rPr>
        <w:t>Recherche</w:t>
      </w:r>
      <w:r>
        <w:rPr>
          <w:rFonts w:ascii="Arial" w:hAnsi="Arial"/>
          <w:b/>
          <w:spacing w:val="-2"/>
        </w:rPr>
        <w:t xml:space="preserve"> </w:t>
      </w:r>
      <w:r>
        <w:rPr>
          <w:rFonts w:ascii="Arial" w:hAnsi="Arial"/>
          <w:b/>
        </w:rPr>
        <w:t>Scientifique</w:t>
      </w:r>
    </w:p>
    <w:p w:rsidR="004F16E5" w:rsidRDefault="00963C0D">
      <w:pPr>
        <w:bidi/>
        <w:spacing w:before="4"/>
        <w:ind w:left="1233" w:right="824"/>
        <w:jc w:val="center"/>
        <w:rPr>
          <w:rFonts w:ascii="Microsoft Sans Serif" w:cs="Microsoft Sans Serif"/>
          <w:sz w:val="2"/>
          <w:szCs w:val="2"/>
        </w:rPr>
      </w:pPr>
      <w:r>
        <w:rPr>
          <w:rFonts w:ascii="Microsoft Sans Serif" w:cs="Microsoft Sans Serif"/>
          <w:sz w:val="30"/>
          <w:szCs w:val="30"/>
          <w:rtl/>
        </w:rPr>
        <w:t>ﺟﺎﻣﻌﺔ</w:t>
      </w:r>
      <w:r>
        <w:rPr>
          <w:rFonts w:ascii="Microsoft Sans Serif" w:cs="Microsoft Sans Serif"/>
          <w:spacing w:val="-16"/>
          <w:sz w:val="30"/>
          <w:szCs w:val="30"/>
          <w:rtl/>
        </w:rPr>
        <w:t xml:space="preserve"> </w:t>
      </w:r>
      <w:r>
        <w:rPr>
          <w:rFonts w:ascii="Microsoft Sans Serif" w:cs="Microsoft Sans Serif"/>
          <w:sz w:val="30"/>
          <w:szCs w:val="30"/>
          <w:rtl/>
        </w:rPr>
        <w:t>ﻋﺑداﻟﺣﻣﯾد</w:t>
      </w:r>
      <w:r>
        <w:rPr>
          <w:rFonts w:ascii="Microsoft Sans Serif" w:cs="Microsoft Sans Serif"/>
          <w:spacing w:val="-16"/>
          <w:sz w:val="30"/>
          <w:szCs w:val="30"/>
          <w:rtl/>
        </w:rPr>
        <w:t xml:space="preserve"> </w:t>
      </w:r>
      <w:r>
        <w:rPr>
          <w:rFonts w:ascii="Microsoft Sans Serif" w:cs="Microsoft Sans Serif"/>
          <w:sz w:val="30"/>
          <w:szCs w:val="30"/>
          <w:rtl/>
        </w:rPr>
        <w:t>اﺑن</w:t>
      </w:r>
      <w:r>
        <w:rPr>
          <w:rFonts w:ascii="Microsoft Sans Serif" w:cs="Microsoft Sans Serif"/>
          <w:spacing w:val="-16"/>
          <w:sz w:val="30"/>
          <w:szCs w:val="30"/>
          <w:rtl/>
        </w:rPr>
        <w:t xml:space="preserve"> </w:t>
      </w:r>
      <w:r>
        <w:rPr>
          <w:rFonts w:ascii="Microsoft Sans Serif" w:cs="Microsoft Sans Serif"/>
          <w:sz w:val="30"/>
          <w:szCs w:val="30"/>
          <w:rtl/>
        </w:rPr>
        <w:t>ﺑﺎدﯾس</w:t>
      </w:r>
      <w:r>
        <w:rPr>
          <w:rFonts w:ascii="Microsoft Sans Serif" w:cs="Microsoft Sans Serif"/>
          <w:spacing w:val="-17"/>
          <w:sz w:val="30"/>
          <w:szCs w:val="30"/>
          <w:rtl/>
        </w:rPr>
        <w:t xml:space="preserve"> </w:t>
      </w:r>
      <w:r>
        <w:rPr>
          <w:rFonts w:ascii="Microsoft Sans Serif" w:cs="Microsoft Sans Serif"/>
          <w:sz w:val="30"/>
          <w:szCs w:val="30"/>
          <w:rtl/>
        </w:rPr>
        <w:t>ﻣﺳﺗﻐﺎﻧم</w:t>
      </w:r>
    </w:p>
    <w:p w:rsidR="004F16E5" w:rsidRDefault="00963C0D">
      <w:pPr>
        <w:spacing w:before="1"/>
        <w:ind w:left="245" w:right="658"/>
        <w:jc w:val="center"/>
        <w:rPr>
          <w:rFonts w:ascii="Arial" w:hAnsi="Arial"/>
          <w:b/>
          <w:sz w:val="24"/>
        </w:rPr>
      </w:pPr>
      <w:bookmarkStart w:id="1" w:name="Université_Abdelhamid_Ibn_Badis_de_Mosta"/>
      <w:bookmarkEnd w:id="1"/>
      <w:r>
        <w:rPr>
          <w:rFonts w:ascii="Arial" w:hAnsi="Arial"/>
          <w:b/>
          <w:sz w:val="24"/>
        </w:rPr>
        <w:t>Université</w:t>
      </w:r>
      <w:r>
        <w:rPr>
          <w:rFonts w:ascii="Arial" w:hAnsi="Arial"/>
          <w:b/>
          <w:spacing w:val="-5"/>
          <w:sz w:val="24"/>
        </w:rPr>
        <w:t xml:space="preserve"> </w:t>
      </w:r>
      <w:r>
        <w:rPr>
          <w:rFonts w:ascii="Arial" w:hAnsi="Arial"/>
          <w:b/>
          <w:sz w:val="24"/>
        </w:rPr>
        <w:t>Abdelhamid</w:t>
      </w:r>
      <w:r>
        <w:rPr>
          <w:rFonts w:ascii="Arial" w:hAnsi="Arial"/>
          <w:b/>
          <w:spacing w:val="-5"/>
          <w:sz w:val="24"/>
        </w:rPr>
        <w:t xml:space="preserve"> </w:t>
      </w:r>
      <w:r>
        <w:rPr>
          <w:rFonts w:ascii="Arial" w:hAnsi="Arial"/>
          <w:b/>
          <w:sz w:val="24"/>
        </w:rPr>
        <w:t>Ibn</w:t>
      </w:r>
      <w:r>
        <w:rPr>
          <w:rFonts w:ascii="Arial" w:hAnsi="Arial"/>
          <w:b/>
          <w:spacing w:val="-5"/>
          <w:sz w:val="24"/>
        </w:rPr>
        <w:t xml:space="preserve"> </w:t>
      </w:r>
      <w:r>
        <w:rPr>
          <w:rFonts w:ascii="Arial" w:hAnsi="Arial"/>
          <w:b/>
          <w:sz w:val="24"/>
        </w:rPr>
        <w:t>Badis</w:t>
      </w:r>
      <w:r>
        <w:rPr>
          <w:rFonts w:ascii="Arial" w:hAnsi="Arial"/>
          <w:b/>
          <w:spacing w:val="-5"/>
          <w:sz w:val="24"/>
        </w:rPr>
        <w:t xml:space="preserve"> </w:t>
      </w:r>
      <w:r>
        <w:rPr>
          <w:rFonts w:ascii="Arial" w:hAnsi="Arial"/>
          <w:b/>
          <w:sz w:val="24"/>
        </w:rPr>
        <w:t>de</w:t>
      </w:r>
      <w:r>
        <w:rPr>
          <w:rFonts w:ascii="Arial" w:hAnsi="Arial"/>
          <w:b/>
          <w:spacing w:val="-5"/>
          <w:sz w:val="24"/>
        </w:rPr>
        <w:t xml:space="preserve"> </w:t>
      </w:r>
      <w:r>
        <w:rPr>
          <w:rFonts w:ascii="Arial" w:hAnsi="Arial"/>
          <w:b/>
          <w:sz w:val="24"/>
        </w:rPr>
        <w:t>Mostaganem</w:t>
      </w:r>
    </w:p>
    <w:p w:rsidR="004F16E5" w:rsidRDefault="00963C0D">
      <w:pPr>
        <w:bidi/>
        <w:spacing w:before="5"/>
        <w:ind w:left="742" w:right="245"/>
        <w:jc w:val="center"/>
        <w:rPr>
          <w:rFonts w:ascii="Microsoft Sans Serif" w:cs="Microsoft Sans Serif"/>
          <w:sz w:val="2"/>
          <w:szCs w:val="2"/>
        </w:rPr>
      </w:pPr>
      <w:r>
        <w:rPr>
          <w:rFonts w:ascii="Microsoft Sans Serif" w:cs="Microsoft Sans Serif"/>
          <w:sz w:val="30"/>
          <w:szCs w:val="30"/>
          <w:rtl/>
        </w:rPr>
        <w:t>ﻛﻠﯾﺔ</w:t>
      </w:r>
      <w:r>
        <w:rPr>
          <w:rFonts w:ascii="Microsoft Sans Serif" w:cs="Microsoft Sans Serif"/>
          <w:spacing w:val="-9"/>
          <w:sz w:val="30"/>
          <w:szCs w:val="30"/>
          <w:rtl/>
        </w:rPr>
        <w:t xml:space="preserve"> </w:t>
      </w:r>
      <w:r>
        <w:rPr>
          <w:rFonts w:ascii="Microsoft Sans Serif" w:cs="Microsoft Sans Serif"/>
          <w:sz w:val="30"/>
          <w:szCs w:val="30"/>
          <w:rtl/>
        </w:rPr>
        <w:t>اﻟﻌﻠوم</w:t>
      </w:r>
      <w:r>
        <w:rPr>
          <w:rFonts w:ascii="Microsoft Sans Serif" w:cs="Microsoft Sans Serif"/>
          <w:spacing w:val="-9"/>
          <w:sz w:val="30"/>
          <w:szCs w:val="30"/>
          <w:rtl/>
        </w:rPr>
        <w:t xml:space="preserve"> </w:t>
      </w:r>
      <w:r>
        <w:rPr>
          <w:rFonts w:ascii="Microsoft Sans Serif" w:cs="Microsoft Sans Serif"/>
          <w:sz w:val="30"/>
          <w:szCs w:val="30"/>
          <w:rtl/>
        </w:rPr>
        <w:t>و</w:t>
      </w:r>
      <w:r>
        <w:rPr>
          <w:rFonts w:ascii="Microsoft Sans Serif" w:cs="Microsoft Sans Serif"/>
          <w:spacing w:val="-10"/>
          <w:sz w:val="30"/>
          <w:szCs w:val="30"/>
          <w:rtl/>
        </w:rPr>
        <w:t xml:space="preserve"> </w:t>
      </w:r>
      <w:r>
        <w:rPr>
          <w:rFonts w:ascii="Microsoft Sans Serif" w:cs="Microsoft Sans Serif"/>
          <w:sz w:val="30"/>
          <w:szCs w:val="30"/>
          <w:rtl/>
        </w:rPr>
        <w:t>اﻟﺗﻛﻧوﻟوﺟﯾﺎ</w:t>
      </w:r>
    </w:p>
    <w:p w:rsidR="004F16E5" w:rsidRDefault="00963C0D">
      <w:pPr>
        <w:ind w:left="245" w:right="655"/>
        <w:jc w:val="center"/>
        <w:rPr>
          <w:rFonts w:ascii="Arial" w:hAnsi="Arial"/>
          <w:b/>
          <w:sz w:val="24"/>
        </w:rPr>
      </w:pPr>
      <w:bookmarkStart w:id="2" w:name="Faculté_des_Sciences_et_de_la_Technologi"/>
      <w:bookmarkEnd w:id="2"/>
      <w:r>
        <w:rPr>
          <w:rFonts w:ascii="Arial" w:hAnsi="Arial"/>
          <w:b/>
          <w:sz w:val="24"/>
        </w:rPr>
        <w:t>Faculté</w:t>
      </w:r>
      <w:r>
        <w:rPr>
          <w:rFonts w:ascii="Arial" w:hAnsi="Arial"/>
          <w:b/>
          <w:spacing w:val="-4"/>
          <w:sz w:val="24"/>
        </w:rPr>
        <w:t xml:space="preserve"> </w:t>
      </w:r>
      <w:r>
        <w:rPr>
          <w:rFonts w:ascii="Arial" w:hAnsi="Arial"/>
          <w:b/>
          <w:sz w:val="24"/>
        </w:rPr>
        <w:t>des</w:t>
      </w:r>
      <w:r>
        <w:rPr>
          <w:rFonts w:ascii="Arial" w:hAnsi="Arial"/>
          <w:b/>
          <w:spacing w:val="-3"/>
          <w:sz w:val="24"/>
        </w:rPr>
        <w:t xml:space="preserve"> </w:t>
      </w:r>
      <w:r>
        <w:rPr>
          <w:rFonts w:ascii="Arial" w:hAnsi="Arial"/>
          <w:b/>
          <w:sz w:val="24"/>
        </w:rPr>
        <w:t>Sciences</w:t>
      </w:r>
      <w:r>
        <w:rPr>
          <w:rFonts w:ascii="Arial" w:hAnsi="Arial"/>
          <w:b/>
          <w:spacing w:val="-3"/>
          <w:sz w:val="24"/>
        </w:rPr>
        <w:t xml:space="preserve"> </w:t>
      </w:r>
      <w:r>
        <w:rPr>
          <w:rFonts w:ascii="Arial" w:hAnsi="Arial"/>
          <w:b/>
          <w:sz w:val="24"/>
        </w:rPr>
        <w:t>et</w:t>
      </w:r>
      <w:r>
        <w:rPr>
          <w:rFonts w:ascii="Arial" w:hAnsi="Arial"/>
          <w:b/>
          <w:spacing w:val="-3"/>
          <w:sz w:val="24"/>
        </w:rPr>
        <w:t xml:space="preserve"> </w:t>
      </w:r>
      <w:r>
        <w:rPr>
          <w:rFonts w:ascii="Arial" w:hAnsi="Arial"/>
          <w:b/>
          <w:sz w:val="24"/>
        </w:rPr>
        <w:t>de</w:t>
      </w:r>
      <w:r>
        <w:rPr>
          <w:rFonts w:ascii="Arial" w:hAnsi="Arial"/>
          <w:b/>
          <w:spacing w:val="-3"/>
          <w:sz w:val="24"/>
        </w:rPr>
        <w:t xml:space="preserve"> </w:t>
      </w:r>
      <w:r>
        <w:rPr>
          <w:rFonts w:ascii="Arial" w:hAnsi="Arial"/>
          <w:b/>
          <w:sz w:val="24"/>
        </w:rPr>
        <w:t>la</w:t>
      </w:r>
      <w:r>
        <w:rPr>
          <w:rFonts w:ascii="Arial" w:hAnsi="Arial"/>
          <w:b/>
          <w:spacing w:val="-6"/>
          <w:sz w:val="24"/>
        </w:rPr>
        <w:t xml:space="preserve"> </w:t>
      </w:r>
      <w:r>
        <w:rPr>
          <w:rFonts w:ascii="Arial" w:hAnsi="Arial"/>
          <w:b/>
          <w:sz w:val="24"/>
        </w:rPr>
        <w:t>Technologie</w:t>
      </w:r>
    </w:p>
    <w:p w:rsidR="004F16E5" w:rsidRDefault="004F16E5">
      <w:pPr>
        <w:pStyle w:val="Corpsdetexte"/>
        <w:rPr>
          <w:rFonts w:ascii="Arial"/>
          <w:b/>
          <w:sz w:val="26"/>
        </w:rPr>
      </w:pPr>
    </w:p>
    <w:p w:rsidR="004F16E5" w:rsidRDefault="004F16E5">
      <w:pPr>
        <w:pStyle w:val="Corpsdetexte"/>
        <w:spacing w:before="4"/>
        <w:rPr>
          <w:rFonts w:ascii="Arial"/>
          <w:b/>
          <w:sz w:val="30"/>
        </w:rPr>
      </w:pPr>
    </w:p>
    <w:p w:rsidR="004F16E5" w:rsidRDefault="00963C0D">
      <w:pPr>
        <w:pStyle w:val="Heading3"/>
        <w:tabs>
          <w:tab w:val="left" w:leader="dot" w:pos="8601"/>
        </w:tabs>
        <w:ind w:left="6236"/>
        <w:rPr>
          <w:rFonts w:ascii="Cambria" w:hAnsi="Cambria"/>
        </w:rPr>
      </w:pPr>
      <w:r>
        <w:rPr>
          <w:rFonts w:ascii="Cambria" w:hAnsi="Cambria"/>
        </w:rPr>
        <w:t>N°</w:t>
      </w:r>
      <w:r>
        <w:rPr>
          <w:rFonts w:ascii="Cambria" w:hAnsi="Cambria"/>
          <w:spacing w:val="-2"/>
        </w:rPr>
        <w:t xml:space="preserve"> </w:t>
      </w:r>
      <w:r>
        <w:rPr>
          <w:rFonts w:ascii="Cambria" w:hAnsi="Cambria"/>
        </w:rPr>
        <w:t>d’ordre</w:t>
      </w:r>
      <w:r>
        <w:rPr>
          <w:rFonts w:ascii="Cambria" w:hAnsi="Cambria"/>
          <w:spacing w:val="-2"/>
        </w:rPr>
        <w:t xml:space="preserve"> </w:t>
      </w:r>
      <w:r>
        <w:rPr>
          <w:rFonts w:ascii="Cambria" w:hAnsi="Cambria"/>
        </w:rPr>
        <w:t>:</w:t>
      </w:r>
      <w:r>
        <w:rPr>
          <w:rFonts w:ascii="Cambria" w:hAnsi="Cambria"/>
          <w:spacing w:val="-2"/>
        </w:rPr>
        <w:t xml:space="preserve"> </w:t>
      </w:r>
      <w:r>
        <w:rPr>
          <w:rFonts w:ascii="Cambria" w:hAnsi="Cambria"/>
        </w:rPr>
        <w:t>M</w:t>
      </w:r>
      <w:r>
        <w:rPr>
          <w:rFonts w:ascii="Cambria" w:hAnsi="Cambria"/>
        </w:rPr>
        <w:tab/>
        <w:t>/GP/2022</w:t>
      </w:r>
    </w:p>
    <w:p w:rsidR="004F16E5" w:rsidRDefault="004F16E5">
      <w:pPr>
        <w:pStyle w:val="Corpsdetexte"/>
        <w:spacing w:before="5"/>
        <w:rPr>
          <w:rFonts w:ascii="Cambria"/>
          <w:b/>
          <w:sz w:val="36"/>
        </w:rPr>
      </w:pPr>
    </w:p>
    <w:p w:rsidR="004F16E5" w:rsidRDefault="00963C0D">
      <w:pPr>
        <w:ind w:left="824" w:right="1233"/>
        <w:jc w:val="center"/>
        <w:rPr>
          <w:rFonts w:ascii="Cambria" w:hAnsi="Cambria"/>
          <w:b/>
          <w:sz w:val="36"/>
        </w:rPr>
      </w:pPr>
      <w:r>
        <w:rPr>
          <w:rFonts w:ascii="Cambria" w:hAnsi="Cambria"/>
          <w:b/>
          <w:sz w:val="36"/>
        </w:rPr>
        <w:t>MEMOIRE</w:t>
      </w:r>
      <w:r>
        <w:rPr>
          <w:rFonts w:ascii="Cambria" w:hAnsi="Cambria"/>
          <w:b/>
          <w:spacing w:val="-4"/>
          <w:sz w:val="36"/>
        </w:rPr>
        <w:t xml:space="preserve"> </w:t>
      </w:r>
      <w:r>
        <w:rPr>
          <w:rFonts w:ascii="Cambria" w:hAnsi="Cambria"/>
          <w:b/>
          <w:sz w:val="36"/>
        </w:rPr>
        <w:t>DE</w:t>
      </w:r>
      <w:r>
        <w:rPr>
          <w:rFonts w:ascii="Cambria" w:hAnsi="Cambria"/>
          <w:b/>
          <w:spacing w:val="-1"/>
          <w:sz w:val="36"/>
        </w:rPr>
        <w:t xml:space="preserve"> </w:t>
      </w:r>
      <w:r>
        <w:rPr>
          <w:rFonts w:ascii="Cambria" w:hAnsi="Cambria"/>
          <w:b/>
          <w:sz w:val="36"/>
        </w:rPr>
        <w:t>FIN</w:t>
      </w:r>
      <w:r>
        <w:rPr>
          <w:rFonts w:ascii="Cambria" w:hAnsi="Cambria"/>
          <w:b/>
          <w:spacing w:val="-2"/>
          <w:sz w:val="36"/>
        </w:rPr>
        <w:t xml:space="preserve"> </w:t>
      </w:r>
      <w:r>
        <w:rPr>
          <w:rFonts w:ascii="Cambria" w:hAnsi="Cambria"/>
          <w:b/>
          <w:sz w:val="36"/>
        </w:rPr>
        <w:t>D’ETUDES</w:t>
      </w:r>
      <w:r>
        <w:rPr>
          <w:rFonts w:ascii="Cambria" w:hAnsi="Cambria"/>
          <w:b/>
          <w:spacing w:val="-2"/>
          <w:sz w:val="36"/>
        </w:rPr>
        <w:t xml:space="preserve"> </w:t>
      </w:r>
      <w:r>
        <w:rPr>
          <w:rFonts w:ascii="Cambria" w:hAnsi="Cambria"/>
          <w:b/>
          <w:sz w:val="36"/>
        </w:rPr>
        <w:t>DE</w:t>
      </w:r>
    </w:p>
    <w:p w:rsidR="004F16E5" w:rsidRDefault="00963C0D">
      <w:pPr>
        <w:spacing w:before="64"/>
        <w:ind w:left="245" w:right="655"/>
        <w:jc w:val="center"/>
        <w:rPr>
          <w:rFonts w:ascii="Cambria"/>
          <w:b/>
          <w:sz w:val="48"/>
        </w:rPr>
      </w:pPr>
      <w:r>
        <w:rPr>
          <w:rFonts w:ascii="Cambria"/>
          <w:b/>
          <w:sz w:val="48"/>
        </w:rPr>
        <w:t>MASTERACADEMIQUE</w:t>
      </w:r>
    </w:p>
    <w:p w:rsidR="004F16E5" w:rsidRDefault="004F16E5">
      <w:pPr>
        <w:pStyle w:val="Corpsdetexte"/>
        <w:spacing w:before="7"/>
        <w:rPr>
          <w:rFonts w:ascii="Cambria"/>
          <w:b/>
          <w:sz w:val="48"/>
        </w:rPr>
      </w:pPr>
    </w:p>
    <w:p w:rsidR="004F16E5" w:rsidRDefault="00963C0D">
      <w:pPr>
        <w:pStyle w:val="Heading2"/>
        <w:spacing w:before="0"/>
        <w:ind w:left="261"/>
        <w:rPr>
          <w:rFonts w:ascii="Cambria" w:hAnsi="Cambria"/>
        </w:rPr>
      </w:pPr>
      <w:r>
        <w:rPr>
          <w:rFonts w:ascii="Cambria" w:hAnsi="Cambria"/>
        </w:rPr>
        <w:t>Filière</w:t>
      </w:r>
      <w:r>
        <w:rPr>
          <w:rFonts w:ascii="Cambria" w:hAnsi="Cambria"/>
          <w:spacing w:val="-3"/>
        </w:rPr>
        <w:t xml:space="preserve"> </w:t>
      </w:r>
      <w:r>
        <w:rPr>
          <w:rFonts w:ascii="Cambria" w:hAnsi="Cambria"/>
        </w:rPr>
        <w:t>:</w:t>
      </w:r>
      <w:r>
        <w:rPr>
          <w:rFonts w:ascii="Cambria" w:hAnsi="Cambria"/>
          <w:spacing w:val="-2"/>
        </w:rPr>
        <w:t xml:space="preserve"> </w:t>
      </w:r>
      <w:r>
        <w:rPr>
          <w:rFonts w:ascii="Cambria" w:hAnsi="Cambria"/>
        </w:rPr>
        <w:t>Génie</w:t>
      </w:r>
      <w:r>
        <w:rPr>
          <w:rFonts w:ascii="Cambria" w:hAnsi="Cambria"/>
          <w:spacing w:val="-2"/>
        </w:rPr>
        <w:t xml:space="preserve"> </w:t>
      </w:r>
      <w:r>
        <w:rPr>
          <w:rFonts w:ascii="Cambria" w:hAnsi="Cambria"/>
        </w:rPr>
        <w:t>Des</w:t>
      </w:r>
      <w:r>
        <w:rPr>
          <w:rFonts w:ascii="Cambria" w:hAnsi="Cambria"/>
          <w:spacing w:val="-2"/>
        </w:rPr>
        <w:t xml:space="preserve"> </w:t>
      </w:r>
      <w:r>
        <w:rPr>
          <w:rFonts w:ascii="Cambria" w:hAnsi="Cambria"/>
        </w:rPr>
        <w:t>Procédés</w:t>
      </w:r>
    </w:p>
    <w:p w:rsidR="004F16E5" w:rsidRDefault="00963C0D">
      <w:pPr>
        <w:spacing w:before="188"/>
        <w:ind w:left="261"/>
        <w:rPr>
          <w:rFonts w:ascii="Cambria" w:hAnsi="Cambria"/>
          <w:b/>
          <w:sz w:val="32"/>
        </w:rPr>
      </w:pPr>
      <w:r>
        <w:rPr>
          <w:rFonts w:ascii="Cambria" w:hAnsi="Cambria"/>
          <w:b/>
          <w:sz w:val="32"/>
        </w:rPr>
        <w:t>Spécialité</w:t>
      </w:r>
      <w:r>
        <w:rPr>
          <w:rFonts w:ascii="Cambria" w:hAnsi="Cambria"/>
          <w:b/>
          <w:spacing w:val="-4"/>
          <w:sz w:val="32"/>
        </w:rPr>
        <w:t xml:space="preserve"> </w:t>
      </w:r>
      <w:r>
        <w:rPr>
          <w:rFonts w:ascii="Cambria" w:hAnsi="Cambria"/>
          <w:b/>
          <w:sz w:val="32"/>
        </w:rPr>
        <w:t>:</w:t>
      </w:r>
      <w:r>
        <w:rPr>
          <w:rFonts w:ascii="Cambria" w:hAnsi="Cambria"/>
          <w:b/>
          <w:spacing w:val="-4"/>
          <w:sz w:val="32"/>
        </w:rPr>
        <w:t xml:space="preserve"> </w:t>
      </w:r>
      <w:r>
        <w:rPr>
          <w:rFonts w:ascii="Cambria" w:hAnsi="Cambria"/>
          <w:b/>
          <w:sz w:val="32"/>
        </w:rPr>
        <w:t>Génie</w:t>
      </w:r>
      <w:r>
        <w:rPr>
          <w:rFonts w:ascii="Cambria" w:hAnsi="Cambria"/>
          <w:b/>
          <w:spacing w:val="-3"/>
          <w:sz w:val="32"/>
        </w:rPr>
        <w:t xml:space="preserve"> </w:t>
      </w:r>
      <w:r>
        <w:rPr>
          <w:rFonts w:ascii="Cambria" w:hAnsi="Cambria"/>
          <w:b/>
          <w:sz w:val="32"/>
        </w:rPr>
        <w:t>des</w:t>
      </w:r>
      <w:r>
        <w:rPr>
          <w:rFonts w:ascii="Cambria" w:hAnsi="Cambria"/>
          <w:b/>
          <w:spacing w:val="-2"/>
          <w:sz w:val="32"/>
        </w:rPr>
        <w:t xml:space="preserve"> </w:t>
      </w:r>
      <w:r>
        <w:rPr>
          <w:rFonts w:ascii="Cambria" w:hAnsi="Cambria"/>
          <w:b/>
          <w:sz w:val="32"/>
        </w:rPr>
        <w:t>procédés</w:t>
      </w:r>
      <w:r>
        <w:rPr>
          <w:rFonts w:ascii="Cambria" w:hAnsi="Cambria"/>
          <w:b/>
          <w:spacing w:val="-4"/>
          <w:sz w:val="32"/>
        </w:rPr>
        <w:t xml:space="preserve"> </w:t>
      </w:r>
      <w:r>
        <w:rPr>
          <w:rFonts w:ascii="Cambria" w:hAnsi="Cambria"/>
          <w:b/>
          <w:sz w:val="32"/>
        </w:rPr>
        <w:t>de</w:t>
      </w:r>
      <w:r>
        <w:rPr>
          <w:rFonts w:ascii="Cambria" w:hAnsi="Cambria"/>
          <w:b/>
          <w:spacing w:val="-3"/>
          <w:sz w:val="32"/>
        </w:rPr>
        <w:t xml:space="preserve"> </w:t>
      </w:r>
      <w:r>
        <w:rPr>
          <w:rFonts w:ascii="Cambria" w:hAnsi="Cambria"/>
          <w:b/>
          <w:sz w:val="32"/>
        </w:rPr>
        <w:t>l’environnement</w:t>
      </w:r>
    </w:p>
    <w:p w:rsidR="004F16E5" w:rsidRDefault="00963C0D">
      <w:pPr>
        <w:spacing w:before="50"/>
        <w:ind w:left="245" w:right="232"/>
        <w:jc w:val="center"/>
        <w:rPr>
          <w:rFonts w:ascii="Calibri"/>
          <w:b/>
          <w:i/>
          <w:sz w:val="50"/>
        </w:rPr>
      </w:pPr>
      <w:r>
        <w:rPr>
          <w:rFonts w:ascii="Calibri"/>
          <w:b/>
          <w:i/>
          <w:w w:val="90"/>
          <w:sz w:val="50"/>
        </w:rPr>
        <w:t>THEME</w:t>
      </w:r>
    </w:p>
    <w:p w:rsidR="004F16E5" w:rsidRDefault="00963C0D">
      <w:pPr>
        <w:spacing w:before="248" w:line="276" w:lineRule="auto"/>
        <w:ind w:left="1011" w:right="2121"/>
        <w:rPr>
          <w:rFonts w:ascii="Calibri"/>
          <w:b/>
          <w:sz w:val="36"/>
        </w:rPr>
      </w:pPr>
      <w:r>
        <w:rPr>
          <w:rFonts w:ascii="Calibri"/>
          <w:b/>
          <w:sz w:val="36"/>
        </w:rPr>
        <w:t>Optimisation de traitement</w:t>
      </w:r>
      <w:r>
        <w:rPr>
          <w:rFonts w:ascii="Calibri"/>
          <w:b/>
          <w:spacing w:val="1"/>
          <w:sz w:val="36"/>
        </w:rPr>
        <w:t xml:space="preserve"> </w:t>
      </w:r>
      <w:r>
        <w:rPr>
          <w:rFonts w:ascii="Calibri"/>
          <w:b/>
          <w:sz w:val="36"/>
        </w:rPr>
        <w:t>des eaux</w:t>
      </w:r>
      <w:r>
        <w:rPr>
          <w:rFonts w:ascii="Calibri"/>
          <w:b/>
          <w:spacing w:val="1"/>
          <w:sz w:val="36"/>
        </w:rPr>
        <w:t xml:space="preserve"> </w:t>
      </w:r>
      <w:r w:rsidR="00C23B6E">
        <w:rPr>
          <w:rFonts w:ascii="Calibri"/>
          <w:b/>
          <w:sz w:val="36"/>
        </w:rPr>
        <w:t>de O</w:t>
      </w:r>
      <w:r>
        <w:rPr>
          <w:rFonts w:ascii="Calibri"/>
          <w:b/>
          <w:sz w:val="36"/>
        </w:rPr>
        <w:t>ued</w:t>
      </w:r>
      <w:r>
        <w:rPr>
          <w:rFonts w:ascii="Calibri"/>
          <w:b/>
          <w:spacing w:val="-79"/>
          <w:sz w:val="36"/>
        </w:rPr>
        <w:t xml:space="preserve"> </w:t>
      </w:r>
      <w:r w:rsidR="00C23B6E">
        <w:rPr>
          <w:rFonts w:ascii="Calibri"/>
          <w:b/>
          <w:sz w:val="36"/>
        </w:rPr>
        <w:t>E</w:t>
      </w:r>
      <w:r>
        <w:rPr>
          <w:rFonts w:ascii="Calibri"/>
          <w:b/>
          <w:sz w:val="36"/>
        </w:rPr>
        <w:t>l</w:t>
      </w:r>
      <w:r>
        <w:rPr>
          <w:rFonts w:ascii="Calibri"/>
          <w:b/>
          <w:spacing w:val="-3"/>
          <w:sz w:val="36"/>
        </w:rPr>
        <w:t xml:space="preserve"> </w:t>
      </w:r>
      <w:r>
        <w:rPr>
          <w:rFonts w:ascii="Calibri"/>
          <w:b/>
          <w:sz w:val="36"/>
        </w:rPr>
        <w:t>kheir</w:t>
      </w:r>
      <w:r>
        <w:rPr>
          <w:rFonts w:ascii="Calibri"/>
          <w:b/>
          <w:spacing w:val="-3"/>
          <w:sz w:val="36"/>
        </w:rPr>
        <w:t xml:space="preserve"> </w:t>
      </w:r>
      <w:r>
        <w:rPr>
          <w:rFonts w:ascii="Calibri"/>
          <w:b/>
          <w:sz w:val="36"/>
        </w:rPr>
        <w:t>par</w:t>
      </w:r>
      <w:r>
        <w:rPr>
          <w:rFonts w:ascii="Calibri"/>
          <w:b/>
          <w:spacing w:val="-2"/>
          <w:sz w:val="36"/>
        </w:rPr>
        <w:t xml:space="preserve"> </w:t>
      </w:r>
      <w:r>
        <w:rPr>
          <w:rFonts w:ascii="Calibri"/>
          <w:b/>
          <w:sz w:val="36"/>
        </w:rPr>
        <w:t>coagulation</w:t>
      </w:r>
      <w:r>
        <w:rPr>
          <w:rFonts w:ascii="Calibri"/>
          <w:b/>
          <w:spacing w:val="-2"/>
          <w:sz w:val="36"/>
        </w:rPr>
        <w:t xml:space="preserve"> </w:t>
      </w:r>
      <w:r>
        <w:rPr>
          <w:rFonts w:ascii="Calibri"/>
          <w:b/>
          <w:sz w:val="36"/>
        </w:rPr>
        <w:t>floculation</w:t>
      </w:r>
      <w:r>
        <w:rPr>
          <w:rFonts w:ascii="Calibri"/>
          <w:b/>
          <w:spacing w:val="-2"/>
          <w:sz w:val="36"/>
        </w:rPr>
        <w:t xml:space="preserve"> </w:t>
      </w:r>
      <w:r>
        <w:rPr>
          <w:rFonts w:ascii="Calibri"/>
          <w:b/>
          <w:sz w:val="36"/>
        </w:rPr>
        <w:t>(Jar</w:t>
      </w:r>
      <w:r>
        <w:rPr>
          <w:rFonts w:ascii="Calibri"/>
          <w:b/>
          <w:spacing w:val="-3"/>
          <w:sz w:val="36"/>
        </w:rPr>
        <w:t xml:space="preserve"> </w:t>
      </w:r>
      <w:r>
        <w:rPr>
          <w:rFonts w:ascii="Calibri"/>
          <w:b/>
          <w:sz w:val="36"/>
        </w:rPr>
        <w:t>-</w:t>
      </w:r>
      <w:r>
        <w:rPr>
          <w:rFonts w:ascii="Calibri"/>
          <w:b/>
          <w:spacing w:val="-2"/>
          <w:sz w:val="36"/>
        </w:rPr>
        <w:t xml:space="preserve"> </w:t>
      </w:r>
      <w:r>
        <w:rPr>
          <w:rFonts w:ascii="Calibri"/>
          <w:b/>
          <w:sz w:val="36"/>
        </w:rPr>
        <w:t>Test)</w:t>
      </w:r>
    </w:p>
    <w:p w:rsidR="004F16E5" w:rsidRDefault="00963C0D">
      <w:pPr>
        <w:pStyle w:val="Heading3"/>
        <w:spacing w:before="170"/>
        <w:ind w:left="261"/>
        <w:rPr>
          <w:rFonts w:ascii="Cambria" w:hAnsi="Cambria"/>
        </w:rPr>
      </w:pPr>
      <w:r>
        <w:rPr>
          <w:rFonts w:ascii="Cambria" w:hAnsi="Cambria"/>
        </w:rPr>
        <w:t>Présenté</w:t>
      </w:r>
      <w:r>
        <w:rPr>
          <w:rFonts w:ascii="Cambria" w:hAnsi="Cambria"/>
          <w:spacing w:val="-3"/>
        </w:rPr>
        <w:t xml:space="preserve"> </w:t>
      </w:r>
      <w:r>
        <w:rPr>
          <w:rFonts w:ascii="Cambria" w:hAnsi="Cambria"/>
        </w:rPr>
        <w:t>par</w:t>
      </w:r>
      <w:r>
        <w:rPr>
          <w:rFonts w:ascii="Cambria" w:hAnsi="Cambria"/>
          <w:spacing w:val="-1"/>
        </w:rPr>
        <w:t xml:space="preserve"> </w:t>
      </w:r>
      <w:r>
        <w:rPr>
          <w:rFonts w:ascii="Cambria" w:hAnsi="Cambria"/>
        </w:rPr>
        <w:t>:</w:t>
      </w:r>
    </w:p>
    <w:p w:rsidR="004F16E5" w:rsidRDefault="00EF3D09" w:rsidP="00EF3D09">
      <w:pPr>
        <w:pStyle w:val="Corpsdetexte"/>
        <w:spacing w:before="165"/>
        <w:ind w:left="806"/>
        <w:rPr>
          <w:rFonts w:ascii="Cambria"/>
        </w:rPr>
      </w:pPr>
      <w:r>
        <w:rPr>
          <w:rFonts w:ascii="Cambria"/>
        </w:rPr>
        <w:t xml:space="preserve"> Hadj  Bouterfa </w:t>
      </w:r>
      <w:r w:rsidR="00963C0D">
        <w:rPr>
          <w:rFonts w:ascii="Cambria"/>
        </w:rPr>
        <w:t>B</w:t>
      </w:r>
      <w:r w:rsidR="006D690F">
        <w:rPr>
          <w:rFonts w:ascii="Cambria"/>
        </w:rPr>
        <w:t xml:space="preserve">elarbi </w:t>
      </w:r>
    </w:p>
    <w:p w:rsidR="004F16E5" w:rsidRDefault="004F16E5">
      <w:pPr>
        <w:pStyle w:val="Corpsdetexte"/>
        <w:rPr>
          <w:rFonts w:ascii="Cambria"/>
          <w:sz w:val="32"/>
        </w:rPr>
      </w:pPr>
    </w:p>
    <w:p w:rsidR="004F16E5" w:rsidRDefault="00963C0D" w:rsidP="006D690F">
      <w:pPr>
        <w:tabs>
          <w:tab w:val="left" w:leader="dot" w:pos="2005"/>
        </w:tabs>
        <w:spacing w:before="281"/>
        <w:ind w:right="411"/>
        <w:jc w:val="center"/>
        <w:rPr>
          <w:rFonts w:ascii="Cambria" w:hAnsi="Cambria"/>
          <w:b/>
          <w:i/>
          <w:sz w:val="28"/>
        </w:rPr>
      </w:pPr>
      <w:r>
        <w:rPr>
          <w:rFonts w:ascii="Cambria" w:hAnsi="Cambria"/>
          <w:b/>
          <w:i/>
          <w:sz w:val="28"/>
        </w:rPr>
        <w:t>Soutenu</w:t>
      </w:r>
      <w:r>
        <w:rPr>
          <w:rFonts w:ascii="Cambria" w:hAnsi="Cambria"/>
          <w:b/>
          <w:i/>
          <w:spacing w:val="-3"/>
          <w:sz w:val="28"/>
        </w:rPr>
        <w:t xml:space="preserve"> </w:t>
      </w:r>
      <w:r w:rsidR="006D690F">
        <w:rPr>
          <w:rFonts w:ascii="Cambria" w:hAnsi="Cambria"/>
          <w:b/>
          <w:i/>
          <w:sz w:val="28"/>
        </w:rPr>
        <w:t>le30</w:t>
      </w:r>
      <w:r>
        <w:rPr>
          <w:rFonts w:ascii="Cambria" w:hAnsi="Cambria"/>
          <w:b/>
          <w:i/>
          <w:sz w:val="28"/>
        </w:rPr>
        <w:t>/</w:t>
      </w:r>
      <w:r w:rsidR="006D690F">
        <w:rPr>
          <w:rFonts w:ascii="Cambria" w:hAnsi="Cambria"/>
          <w:b/>
          <w:i/>
          <w:sz w:val="28"/>
        </w:rPr>
        <w:t xml:space="preserve">06 </w:t>
      </w:r>
      <w:r>
        <w:rPr>
          <w:rFonts w:ascii="Cambria" w:hAnsi="Cambria"/>
          <w:b/>
          <w:i/>
          <w:sz w:val="28"/>
        </w:rPr>
        <w:t>/</w:t>
      </w:r>
      <w:r>
        <w:rPr>
          <w:rFonts w:ascii="Cambria" w:hAnsi="Cambria"/>
          <w:b/>
          <w:i/>
          <w:spacing w:val="-2"/>
          <w:sz w:val="28"/>
        </w:rPr>
        <w:t xml:space="preserve"> </w:t>
      </w:r>
      <w:r>
        <w:rPr>
          <w:rFonts w:ascii="Cambria" w:hAnsi="Cambria"/>
          <w:b/>
          <w:i/>
          <w:sz w:val="28"/>
        </w:rPr>
        <w:t>2022devant</w:t>
      </w:r>
      <w:r>
        <w:rPr>
          <w:rFonts w:ascii="Cambria" w:hAnsi="Cambria"/>
          <w:b/>
          <w:i/>
          <w:spacing w:val="-3"/>
          <w:sz w:val="28"/>
        </w:rPr>
        <w:t xml:space="preserve"> </w:t>
      </w:r>
      <w:r>
        <w:rPr>
          <w:rFonts w:ascii="Cambria" w:hAnsi="Cambria"/>
          <w:b/>
          <w:i/>
          <w:sz w:val="28"/>
        </w:rPr>
        <w:t>le</w:t>
      </w:r>
      <w:r>
        <w:rPr>
          <w:rFonts w:ascii="Cambria" w:hAnsi="Cambria"/>
          <w:b/>
          <w:i/>
          <w:spacing w:val="-2"/>
          <w:sz w:val="28"/>
        </w:rPr>
        <w:t xml:space="preserve"> </w:t>
      </w:r>
      <w:r>
        <w:rPr>
          <w:rFonts w:ascii="Cambria" w:hAnsi="Cambria"/>
          <w:b/>
          <w:i/>
          <w:sz w:val="28"/>
        </w:rPr>
        <w:t>jury</w:t>
      </w:r>
      <w:r>
        <w:rPr>
          <w:rFonts w:ascii="Cambria" w:hAnsi="Cambria"/>
          <w:b/>
          <w:i/>
          <w:spacing w:val="-1"/>
          <w:sz w:val="28"/>
        </w:rPr>
        <w:t xml:space="preserve"> </w:t>
      </w:r>
      <w:r>
        <w:rPr>
          <w:rFonts w:ascii="Cambria" w:hAnsi="Cambria"/>
          <w:b/>
          <w:i/>
          <w:sz w:val="28"/>
        </w:rPr>
        <w:t>composé</w:t>
      </w:r>
      <w:r>
        <w:rPr>
          <w:rFonts w:ascii="Cambria" w:hAnsi="Cambria"/>
          <w:b/>
          <w:i/>
          <w:spacing w:val="-1"/>
          <w:sz w:val="28"/>
        </w:rPr>
        <w:t xml:space="preserve"> </w:t>
      </w:r>
      <w:r>
        <w:rPr>
          <w:rFonts w:ascii="Cambria" w:hAnsi="Cambria"/>
          <w:b/>
          <w:i/>
          <w:sz w:val="28"/>
        </w:rPr>
        <w:t>de</w:t>
      </w:r>
      <w:r>
        <w:rPr>
          <w:rFonts w:ascii="Cambria" w:hAnsi="Cambria"/>
          <w:b/>
          <w:i/>
          <w:spacing w:val="-4"/>
          <w:sz w:val="28"/>
        </w:rPr>
        <w:t xml:space="preserve"> </w:t>
      </w:r>
      <w:r>
        <w:rPr>
          <w:rFonts w:ascii="Cambria" w:hAnsi="Cambria"/>
          <w:b/>
          <w:i/>
          <w:sz w:val="28"/>
        </w:rPr>
        <w:t>:</w:t>
      </w:r>
    </w:p>
    <w:p w:rsidR="004F16E5" w:rsidRDefault="004F16E5">
      <w:pPr>
        <w:pStyle w:val="Corpsdetexte"/>
        <w:rPr>
          <w:rFonts w:ascii="Cambria"/>
          <w:b/>
          <w:i/>
          <w:sz w:val="44"/>
        </w:rPr>
      </w:pPr>
    </w:p>
    <w:p w:rsidR="000F5655" w:rsidRDefault="00963C0D" w:rsidP="000F5655">
      <w:pPr>
        <w:pStyle w:val="Corpsdetexte"/>
        <w:tabs>
          <w:tab w:val="left" w:pos="2181"/>
          <w:tab w:val="left" w:pos="4821"/>
        </w:tabs>
        <w:spacing w:line="360" w:lineRule="auto"/>
        <w:ind w:left="261" w:right="-55"/>
        <w:rPr>
          <w:rFonts w:ascii="Cambria" w:hAnsi="Cambria"/>
          <w:spacing w:val="1"/>
        </w:rPr>
      </w:pPr>
      <w:r>
        <w:rPr>
          <w:rFonts w:ascii="Cambria" w:hAnsi="Cambria"/>
        </w:rPr>
        <w:t>Président</w:t>
      </w:r>
      <w:r>
        <w:rPr>
          <w:rFonts w:ascii="Cambria" w:hAnsi="Cambria"/>
          <w:spacing w:val="-2"/>
        </w:rPr>
        <w:t xml:space="preserve"> </w:t>
      </w:r>
      <w:r>
        <w:rPr>
          <w:rFonts w:ascii="Cambria" w:hAnsi="Cambria"/>
        </w:rPr>
        <w:t>:</w:t>
      </w:r>
      <w:r>
        <w:rPr>
          <w:rFonts w:ascii="Cambria" w:hAnsi="Cambria"/>
          <w:spacing w:val="-3"/>
        </w:rPr>
        <w:t xml:space="preserve"> </w:t>
      </w:r>
      <w:r>
        <w:rPr>
          <w:rFonts w:ascii="Cambria" w:hAnsi="Cambria"/>
        </w:rPr>
        <w:t>Mm.</w:t>
      </w:r>
      <w:r w:rsidR="000F5655" w:rsidRPr="000F5655">
        <w:rPr>
          <w:rFonts w:ascii="Cambria" w:hAnsi="Cambria"/>
        </w:rPr>
        <w:t xml:space="preserve"> </w:t>
      </w:r>
      <w:r w:rsidR="000F5655">
        <w:rPr>
          <w:rFonts w:ascii="Cambria" w:hAnsi="Cambria"/>
        </w:rPr>
        <w:t xml:space="preserve">S. BENDENIA  </w:t>
      </w:r>
      <w:r>
        <w:rPr>
          <w:rFonts w:ascii="Cambria" w:hAnsi="Cambria"/>
        </w:rPr>
        <w:t>(</w:t>
      </w:r>
      <w:r w:rsidR="000F5655">
        <w:rPr>
          <w:rFonts w:ascii="Cambria" w:hAnsi="Cambria"/>
        </w:rPr>
        <w:t>professeur</w:t>
      </w:r>
      <w:r>
        <w:rPr>
          <w:rFonts w:ascii="Cambria" w:hAnsi="Cambria"/>
        </w:rPr>
        <w:t>)</w:t>
      </w:r>
      <w:r>
        <w:rPr>
          <w:rFonts w:ascii="Cambria" w:hAnsi="Cambria"/>
          <w:spacing w:val="1"/>
        </w:rPr>
        <w:t xml:space="preserve"> </w:t>
      </w:r>
      <w:r w:rsidR="000F5655">
        <w:rPr>
          <w:rFonts w:ascii="Cambria" w:hAnsi="Cambria"/>
          <w:spacing w:val="1"/>
        </w:rPr>
        <w:t xml:space="preserve">   Université de Mostaganem</w:t>
      </w:r>
    </w:p>
    <w:p w:rsidR="000F5655" w:rsidRPr="000F5655" w:rsidRDefault="00963C0D" w:rsidP="000F5655">
      <w:pPr>
        <w:pStyle w:val="Corpsdetexte"/>
        <w:tabs>
          <w:tab w:val="left" w:pos="2181"/>
          <w:tab w:val="left" w:pos="4821"/>
        </w:tabs>
        <w:spacing w:line="360" w:lineRule="auto"/>
        <w:ind w:left="261" w:right="-55"/>
        <w:rPr>
          <w:rFonts w:ascii="Cambria" w:hAnsi="Cambria"/>
          <w:spacing w:val="1"/>
        </w:rPr>
      </w:pPr>
      <w:r>
        <w:rPr>
          <w:rFonts w:ascii="Cambria" w:hAnsi="Cambria"/>
        </w:rPr>
        <w:t>Examinateur</w:t>
      </w:r>
      <w:r>
        <w:rPr>
          <w:rFonts w:ascii="Cambria" w:hAnsi="Cambria"/>
          <w:spacing w:val="-3"/>
        </w:rPr>
        <w:t xml:space="preserve"> </w:t>
      </w:r>
      <w:r w:rsidR="000F5655">
        <w:rPr>
          <w:rFonts w:ascii="Cambria" w:hAnsi="Cambria"/>
        </w:rPr>
        <w:t>:</w:t>
      </w:r>
      <w:r>
        <w:rPr>
          <w:rFonts w:ascii="Cambria" w:hAnsi="Cambria"/>
        </w:rPr>
        <w:t>Mr .</w:t>
      </w:r>
      <w:r w:rsidR="000F5655">
        <w:rPr>
          <w:rFonts w:ascii="Cambria" w:hAnsi="Cambria"/>
        </w:rPr>
        <w:t xml:space="preserve">N. </w:t>
      </w:r>
      <w:r>
        <w:rPr>
          <w:rFonts w:ascii="Cambria" w:hAnsi="Cambria"/>
        </w:rPr>
        <w:t>GUERMOU</w:t>
      </w:r>
      <w:r w:rsidR="000F5655">
        <w:rPr>
          <w:rFonts w:ascii="Cambria" w:hAnsi="Cambria"/>
        </w:rPr>
        <w:t xml:space="preserve"> </w:t>
      </w:r>
      <w:r>
        <w:rPr>
          <w:rFonts w:ascii="Cambria" w:hAnsi="Cambria"/>
          <w:spacing w:val="-1"/>
        </w:rPr>
        <w:t>(MCB)</w:t>
      </w:r>
      <w:r w:rsidR="000F5655" w:rsidRPr="000F5655">
        <w:rPr>
          <w:rFonts w:ascii="Cambria" w:hAnsi="Cambria"/>
          <w:spacing w:val="1"/>
        </w:rPr>
        <w:t xml:space="preserve"> </w:t>
      </w:r>
      <w:r w:rsidR="000F5655">
        <w:rPr>
          <w:rFonts w:ascii="Cambria" w:hAnsi="Cambria"/>
          <w:spacing w:val="1"/>
        </w:rPr>
        <w:t xml:space="preserve">             Université de Mostaganem</w:t>
      </w:r>
    </w:p>
    <w:p w:rsidR="000F5655" w:rsidRPr="000F5655" w:rsidRDefault="00963C0D" w:rsidP="000F5655">
      <w:pPr>
        <w:pStyle w:val="Corpsdetexte"/>
        <w:tabs>
          <w:tab w:val="left" w:pos="2181"/>
          <w:tab w:val="left" w:pos="4821"/>
        </w:tabs>
        <w:spacing w:line="360" w:lineRule="auto"/>
        <w:ind w:left="261" w:right="-55"/>
        <w:rPr>
          <w:rFonts w:ascii="Cambria" w:hAnsi="Cambria"/>
          <w:spacing w:val="1"/>
        </w:rPr>
      </w:pPr>
      <w:r>
        <w:rPr>
          <w:rFonts w:ascii="Cambria"/>
        </w:rPr>
        <w:t>Encadreur</w:t>
      </w:r>
      <w:r>
        <w:rPr>
          <w:rFonts w:ascii="Cambria"/>
          <w:spacing w:val="-3"/>
        </w:rPr>
        <w:t xml:space="preserve"> </w:t>
      </w:r>
      <w:r>
        <w:rPr>
          <w:rFonts w:ascii="Cambria"/>
        </w:rPr>
        <w:t>:</w:t>
      </w:r>
      <w:r>
        <w:rPr>
          <w:rFonts w:ascii="Cambria"/>
          <w:spacing w:val="-13"/>
        </w:rPr>
        <w:t xml:space="preserve"> </w:t>
      </w:r>
      <w:r>
        <w:rPr>
          <w:rFonts w:ascii="Cambria"/>
        </w:rPr>
        <w:t>Mr.</w:t>
      </w:r>
      <w:r w:rsidR="000F5655">
        <w:rPr>
          <w:rFonts w:ascii="Cambria"/>
        </w:rPr>
        <w:t xml:space="preserve">M. A. </w:t>
      </w:r>
      <w:r>
        <w:rPr>
          <w:rFonts w:ascii="Cambria"/>
          <w:spacing w:val="-3"/>
        </w:rPr>
        <w:t xml:space="preserve"> </w:t>
      </w:r>
      <w:r w:rsidR="000F5655">
        <w:rPr>
          <w:rFonts w:ascii="Cambria"/>
        </w:rPr>
        <w:t>KHEDIM</w:t>
      </w:r>
      <w:r w:rsidR="000F5655">
        <w:t xml:space="preserve">                          </w:t>
      </w:r>
      <w:r w:rsidR="000F5655">
        <w:rPr>
          <w:rFonts w:ascii="Cambria" w:hAnsi="Cambria"/>
          <w:spacing w:val="1"/>
        </w:rPr>
        <w:t>Université de Mostaganem</w:t>
      </w:r>
    </w:p>
    <w:p w:rsidR="004F16E5" w:rsidRDefault="000F5655">
      <w:pPr>
        <w:pStyle w:val="Corpsdetexte"/>
        <w:tabs>
          <w:tab w:val="left" w:pos="9050"/>
        </w:tabs>
        <w:spacing w:line="328" w:lineRule="exact"/>
        <w:ind w:left="261"/>
        <w:rPr>
          <w:rFonts w:ascii="Cambria"/>
        </w:rPr>
      </w:pPr>
      <w:r>
        <w:rPr>
          <w:rFonts w:ascii="Cambria"/>
        </w:rPr>
        <w:tab/>
      </w:r>
    </w:p>
    <w:p w:rsidR="004F16E5" w:rsidRDefault="004F16E5">
      <w:pPr>
        <w:pStyle w:val="Corpsdetexte"/>
        <w:rPr>
          <w:rFonts w:ascii="Cambria"/>
          <w:sz w:val="32"/>
        </w:rPr>
      </w:pPr>
    </w:p>
    <w:p w:rsidR="004F16E5" w:rsidRDefault="004F16E5">
      <w:pPr>
        <w:pStyle w:val="Corpsdetexte"/>
        <w:rPr>
          <w:rFonts w:ascii="Cambria"/>
          <w:sz w:val="32"/>
        </w:rPr>
      </w:pPr>
    </w:p>
    <w:p w:rsidR="004F16E5" w:rsidRDefault="004F16E5">
      <w:pPr>
        <w:pStyle w:val="Corpsdetexte"/>
        <w:spacing w:before="10"/>
        <w:rPr>
          <w:rFonts w:ascii="Cambria"/>
          <w:sz w:val="25"/>
        </w:rPr>
      </w:pPr>
    </w:p>
    <w:p w:rsidR="004F16E5" w:rsidRDefault="00963C0D">
      <w:pPr>
        <w:pStyle w:val="Heading3"/>
        <w:spacing w:before="1"/>
        <w:ind w:left="245" w:right="658"/>
        <w:jc w:val="center"/>
        <w:rPr>
          <w:rFonts w:ascii="Cambria" w:hAnsi="Cambria"/>
        </w:rPr>
      </w:pPr>
      <w:r>
        <w:rPr>
          <w:rFonts w:ascii="Cambria" w:hAnsi="Cambria"/>
        </w:rPr>
        <w:t>Année</w:t>
      </w:r>
      <w:r>
        <w:rPr>
          <w:rFonts w:ascii="Cambria" w:hAnsi="Cambria"/>
          <w:spacing w:val="-2"/>
        </w:rPr>
        <w:t xml:space="preserve"> </w:t>
      </w:r>
      <w:r>
        <w:rPr>
          <w:rFonts w:ascii="Cambria" w:hAnsi="Cambria"/>
        </w:rPr>
        <w:t>Universitaire</w:t>
      </w:r>
      <w:r>
        <w:rPr>
          <w:rFonts w:ascii="Cambria" w:hAnsi="Cambria"/>
          <w:spacing w:val="-3"/>
        </w:rPr>
        <w:t xml:space="preserve"> </w:t>
      </w:r>
      <w:r>
        <w:rPr>
          <w:rFonts w:ascii="Cambria" w:hAnsi="Cambria"/>
        </w:rPr>
        <w:t>:</w:t>
      </w:r>
      <w:r>
        <w:rPr>
          <w:rFonts w:ascii="Cambria" w:hAnsi="Cambria"/>
          <w:spacing w:val="-3"/>
        </w:rPr>
        <w:t xml:space="preserve"> </w:t>
      </w:r>
      <w:r>
        <w:rPr>
          <w:rFonts w:ascii="Cambria" w:hAnsi="Cambria"/>
        </w:rPr>
        <w:t>2021</w:t>
      </w:r>
      <w:r>
        <w:rPr>
          <w:rFonts w:ascii="Cambria" w:hAnsi="Cambria"/>
          <w:spacing w:val="-3"/>
        </w:rPr>
        <w:t xml:space="preserve"> </w:t>
      </w:r>
      <w:r>
        <w:rPr>
          <w:rFonts w:ascii="Cambria" w:hAnsi="Cambria"/>
        </w:rPr>
        <w:t>/</w:t>
      </w:r>
      <w:r>
        <w:rPr>
          <w:rFonts w:ascii="Cambria" w:hAnsi="Cambria"/>
          <w:spacing w:val="-3"/>
        </w:rPr>
        <w:t xml:space="preserve"> </w:t>
      </w:r>
      <w:r>
        <w:rPr>
          <w:rFonts w:ascii="Cambria" w:hAnsi="Cambria"/>
        </w:rPr>
        <w:t>2022</w:t>
      </w:r>
    </w:p>
    <w:p w:rsidR="004F16E5" w:rsidRDefault="004F16E5">
      <w:pPr>
        <w:jc w:val="center"/>
        <w:rPr>
          <w:rFonts w:ascii="Cambria" w:hAnsi="Cambria"/>
        </w:rPr>
        <w:sectPr w:rsidR="004F16E5">
          <w:footerReference w:type="default" r:id="rId15"/>
          <w:type w:val="continuous"/>
          <w:pgSz w:w="11910" w:h="16840"/>
          <w:pgMar w:top="1040" w:right="460" w:bottom="280" w:left="1440" w:header="720" w:footer="720" w:gutter="0"/>
          <w:cols w:space="720"/>
        </w:sectPr>
      </w:pPr>
    </w:p>
    <w:p w:rsidR="004F16E5" w:rsidRDefault="00963C0D">
      <w:pPr>
        <w:spacing w:before="46"/>
        <w:ind w:left="245" w:right="660"/>
        <w:jc w:val="center"/>
        <w:rPr>
          <w:sz w:val="72"/>
        </w:rPr>
      </w:pPr>
      <w:r>
        <w:rPr>
          <w:shadow/>
          <w:color w:val="A7A8A7"/>
          <w:sz w:val="72"/>
        </w:rPr>
        <w:lastRenderedPageBreak/>
        <w:t>Remerciement</w:t>
      </w: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11"/>
      </w:pPr>
    </w:p>
    <w:p w:rsidR="004F16E5" w:rsidRDefault="00963C0D">
      <w:pPr>
        <w:spacing w:before="56"/>
        <w:ind w:left="261" w:firstLine="708"/>
        <w:jc w:val="both"/>
        <w:rPr>
          <w:rFonts w:ascii="Calibri" w:hAnsi="Calibri"/>
          <w:i/>
          <w:sz w:val="38"/>
        </w:rPr>
      </w:pPr>
      <w:r>
        <w:rPr>
          <w:rFonts w:ascii="Georgia" w:hAnsi="Georgia"/>
          <w:i/>
          <w:spacing w:val="-1"/>
          <w:w w:val="90"/>
          <w:sz w:val="38"/>
        </w:rPr>
        <w:t>A</w:t>
      </w:r>
      <w:r>
        <w:rPr>
          <w:rFonts w:ascii="Calibri" w:hAnsi="Calibri"/>
          <w:i/>
          <w:spacing w:val="-1"/>
          <w:w w:val="90"/>
          <w:sz w:val="38"/>
        </w:rPr>
        <w:t>vant</w:t>
      </w:r>
      <w:r>
        <w:rPr>
          <w:rFonts w:ascii="Calibri" w:hAnsi="Calibri"/>
          <w:i/>
          <w:w w:val="90"/>
          <w:sz w:val="38"/>
        </w:rPr>
        <w:t xml:space="preserve"> </w:t>
      </w:r>
      <w:r>
        <w:rPr>
          <w:rFonts w:ascii="Calibri" w:hAnsi="Calibri"/>
          <w:i/>
          <w:spacing w:val="-1"/>
          <w:w w:val="90"/>
          <w:sz w:val="38"/>
        </w:rPr>
        <w:t>de</w:t>
      </w:r>
      <w:r>
        <w:rPr>
          <w:rFonts w:ascii="Calibri" w:hAnsi="Calibri"/>
          <w:i/>
          <w:spacing w:val="1"/>
          <w:w w:val="90"/>
          <w:sz w:val="38"/>
        </w:rPr>
        <w:t xml:space="preserve"> </w:t>
      </w:r>
      <w:r>
        <w:rPr>
          <w:rFonts w:ascii="Calibri" w:hAnsi="Calibri"/>
          <w:i/>
          <w:spacing w:val="-1"/>
          <w:w w:val="90"/>
          <w:sz w:val="38"/>
        </w:rPr>
        <w:t>commencer</w:t>
      </w:r>
      <w:r>
        <w:rPr>
          <w:rFonts w:ascii="Calibri" w:hAnsi="Calibri"/>
          <w:i/>
          <w:spacing w:val="2"/>
          <w:w w:val="90"/>
          <w:sz w:val="38"/>
        </w:rPr>
        <w:t xml:space="preserve"> </w:t>
      </w:r>
      <w:r>
        <w:rPr>
          <w:rFonts w:ascii="Calibri" w:hAnsi="Calibri"/>
          <w:i/>
          <w:spacing w:val="-1"/>
          <w:w w:val="90"/>
          <w:sz w:val="38"/>
        </w:rPr>
        <w:t>la</w:t>
      </w:r>
      <w:r>
        <w:rPr>
          <w:rFonts w:ascii="Calibri" w:hAnsi="Calibri"/>
          <w:i/>
          <w:spacing w:val="2"/>
          <w:w w:val="90"/>
          <w:sz w:val="38"/>
        </w:rPr>
        <w:t xml:space="preserve"> </w:t>
      </w:r>
      <w:r>
        <w:rPr>
          <w:rFonts w:ascii="Calibri" w:hAnsi="Calibri"/>
          <w:i/>
          <w:spacing w:val="-1"/>
          <w:w w:val="90"/>
          <w:sz w:val="38"/>
        </w:rPr>
        <w:t>présentation</w:t>
      </w:r>
      <w:r>
        <w:rPr>
          <w:rFonts w:ascii="Calibri" w:hAnsi="Calibri"/>
          <w:i/>
          <w:spacing w:val="1"/>
          <w:w w:val="90"/>
          <w:sz w:val="38"/>
        </w:rPr>
        <w:t xml:space="preserve"> </w:t>
      </w:r>
      <w:r>
        <w:rPr>
          <w:rFonts w:ascii="Calibri" w:hAnsi="Calibri"/>
          <w:i/>
          <w:w w:val="90"/>
          <w:sz w:val="38"/>
        </w:rPr>
        <w:t>de</w:t>
      </w:r>
      <w:r>
        <w:rPr>
          <w:rFonts w:ascii="Calibri" w:hAnsi="Calibri"/>
          <w:i/>
          <w:spacing w:val="1"/>
          <w:w w:val="90"/>
          <w:sz w:val="38"/>
        </w:rPr>
        <w:t xml:space="preserve"> </w:t>
      </w:r>
      <w:r>
        <w:rPr>
          <w:rFonts w:ascii="Calibri" w:hAnsi="Calibri"/>
          <w:i/>
          <w:w w:val="90"/>
          <w:sz w:val="38"/>
        </w:rPr>
        <w:t>ce</w:t>
      </w:r>
      <w:r>
        <w:rPr>
          <w:rFonts w:ascii="Calibri" w:hAnsi="Calibri"/>
          <w:i/>
          <w:spacing w:val="2"/>
          <w:w w:val="90"/>
          <w:sz w:val="38"/>
        </w:rPr>
        <w:t xml:space="preserve"> </w:t>
      </w:r>
      <w:r>
        <w:rPr>
          <w:rFonts w:ascii="Calibri" w:hAnsi="Calibri"/>
          <w:i/>
          <w:w w:val="90"/>
          <w:sz w:val="38"/>
        </w:rPr>
        <w:t>travail</w:t>
      </w:r>
      <w:r>
        <w:rPr>
          <w:rFonts w:ascii="Calibri" w:hAnsi="Calibri"/>
          <w:i/>
          <w:spacing w:val="1"/>
          <w:w w:val="90"/>
          <w:sz w:val="38"/>
        </w:rPr>
        <w:t xml:space="preserve"> </w:t>
      </w:r>
      <w:r>
        <w:rPr>
          <w:rFonts w:ascii="Calibri" w:hAnsi="Calibri"/>
          <w:i/>
          <w:w w:val="90"/>
          <w:sz w:val="38"/>
        </w:rPr>
        <w:t>,</w:t>
      </w:r>
      <w:r>
        <w:rPr>
          <w:rFonts w:ascii="Calibri" w:hAnsi="Calibri"/>
          <w:i/>
          <w:spacing w:val="2"/>
          <w:w w:val="90"/>
          <w:sz w:val="38"/>
        </w:rPr>
        <w:t xml:space="preserve"> </w:t>
      </w:r>
      <w:r>
        <w:rPr>
          <w:rFonts w:ascii="Calibri" w:hAnsi="Calibri"/>
          <w:i/>
          <w:w w:val="90"/>
          <w:sz w:val="38"/>
        </w:rPr>
        <w:t>je</w:t>
      </w:r>
      <w:r>
        <w:rPr>
          <w:rFonts w:ascii="Calibri" w:hAnsi="Calibri"/>
          <w:i/>
          <w:spacing w:val="1"/>
          <w:w w:val="90"/>
          <w:sz w:val="38"/>
        </w:rPr>
        <w:t xml:space="preserve"> </w:t>
      </w:r>
      <w:r>
        <w:rPr>
          <w:rFonts w:ascii="Calibri" w:hAnsi="Calibri"/>
          <w:i/>
          <w:w w:val="90"/>
          <w:sz w:val="38"/>
        </w:rPr>
        <w:t>profite</w:t>
      </w:r>
    </w:p>
    <w:p w:rsidR="004F16E5" w:rsidRDefault="00963C0D">
      <w:pPr>
        <w:spacing w:before="199" w:line="290" w:lineRule="auto"/>
        <w:ind w:left="261" w:right="672"/>
        <w:jc w:val="both"/>
        <w:rPr>
          <w:rFonts w:ascii="Calibri" w:hAnsi="Calibri"/>
          <w:i/>
          <w:sz w:val="38"/>
        </w:rPr>
      </w:pPr>
      <w:r>
        <w:rPr>
          <w:rFonts w:ascii="Calibri" w:hAnsi="Calibri"/>
          <w:i/>
          <w:w w:val="90"/>
          <w:sz w:val="38"/>
        </w:rPr>
        <w:t>l’occasion pour remercier du fond du cœur toute personne quià</w:t>
      </w:r>
      <w:r>
        <w:rPr>
          <w:rFonts w:ascii="Calibri" w:hAnsi="Calibri"/>
          <w:i/>
          <w:spacing w:val="1"/>
          <w:w w:val="90"/>
          <w:sz w:val="38"/>
        </w:rPr>
        <w:t xml:space="preserve"> </w:t>
      </w:r>
      <w:r>
        <w:rPr>
          <w:rFonts w:ascii="Calibri" w:hAnsi="Calibri"/>
          <w:i/>
          <w:w w:val="95"/>
          <w:sz w:val="38"/>
        </w:rPr>
        <w:t>contribué</w:t>
      </w:r>
      <w:r>
        <w:rPr>
          <w:rFonts w:ascii="Calibri" w:hAnsi="Calibri"/>
          <w:i/>
          <w:spacing w:val="-14"/>
          <w:w w:val="95"/>
          <w:sz w:val="38"/>
        </w:rPr>
        <w:t xml:space="preserve"> </w:t>
      </w:r>
      <w:r>
        <w:rPr>
          <w:rFonts w:ascii="Calibri" w:hAnsi="Calibri"/>
          <w:i/>
          <w:w w:val="95"/>
          <w:sz w:val="38"/>
        </w:rPr>
        <w:t>de</w:t>
      </w:r>
      <w:r>
        <w:rPr>
          <w:rFonts w:ascii="Calibri" w:hAnsi="Calibri"/>
          <w:i/>
          <w:spacing w:val="-13"/>
          <w:w w:val="95"/>
          <w:sz w:val="38"/>
        </w:rPr>
        <w:t xml:space="preserve"> </w:t>
      </w:r>
      <w:r>
        <w:rPr>
          <w:rFonts w:ascii="Calibri" w:hAnsi="Calibri"/>
          <w:i/>
          <w:w w:val="95"/>
          <w:sz w:val="38"/>
        </w:rPr>
        <w:t>prés</w:t>
      </w:r>
      <w:r>
        <w:rPr>
          <w:rFonts w:ascii="Calibri" w:hAnsi="Calibri"/>
          <w:i/>
          <w:spacing w:val="-12"/>
          <w:w w:val="95"/>
          <w:sz w:val="38"/>
        </w:rPr>
        <w:t xml:space="preserve"> </w:t>
      </w:r>
      <w:r>
        <w:rPr>
          <w:rFonts w:ascii="Calibri" w:hAnsi="Calibri"/>
          <w:i/>
          <w:w w:val="95"/>
          <w:sz w:val="38"/>
        </w:rPr>
        <w:t>ou</w:t>
      </w:r>
      <w:r>
        <w:rPr>
          <w:rFonts w:ascii="Calibri" w:hAnsi="Calibri"/>
          <w:i/>
          <w:spacing w:val="-13"/>
          <w:w w:val="95"/>
          <w:sz w:val="38"/>
        </w:rPr>
        <w:t xml:space="preserve"> </w:t>
      </w:r>
      <w:r>
        <w:rPr>
          <w:rFonts w:ascii="Calibri" w:hAnsi="Calibri"/>
          <w:i/>
          <w:w w:val="95"/>
          <w:sz w:val="38"/>
        </w:rPr>
        <w:t>de</w:t>
      </w:r>
      <w:r>
        <w:rPr>
          <w:rFonts w:ascii="Calibri" w:hAnsi="Calibri"/>
          <w:i/>
          <w:spacing w:val="-13"/>
          <w:w w:val="95"/>
          <w:sz w:val="38"/>
        </w:rPr>
        <w:t xml:space="preserve"> </w:t>
      </w:r>
      <w:r>
        <w:rPr>
          <w:rFonts w:ascii="Calibri" w:hAnsi="Calibri"/>
          <w:i/>
          <w:w w:val="95"/>
          <w:sz w:val="38"/>
        </w:rPr>
        <w:t>loin</w:t>
      </w:r>
      <w:r>
        <w:rPr>
          <w:rFonts w:ascii="Calibri" w:hAnsi="Calibri"/>
          <w:i/>
          <w:spacing w:val="-13"/>
          <w:w w:val="95"/>
          <w:sz w:val="38"/>
        </w:rPr>
        <w:t xml:space="preserve"> </w:t>
      </w:r>
      <w:r>
        <w:rPr>
          <w:rFonts w:ascii="Calibri" w:hAnsi="Calibri"/>
          <w:i/>
          <w:w w:val="95"/>
          <w:sz w:val="38"/>
        </w:rPr>
        <w:t>à</w:t>
      </w:r>
      <w:r>
        <w:rPr>
          <w:rFonts w:ascii="Calibri" w:hAnsi="Calibri"/>
          <w:i/>
          <w:spacing w:val="-13"/>
          <w:w w:val="95"/>
          <w:sz w:val="38"/>
        </w:rPr>
        <w:t xml:space="preserve"> </w:t>
      </w:r>
      <w:r>
        <w:rPr>
          <w:rFonts w:ascii="Calibri" w:hAnsi="Calibri"/>
          <w:i/>
          <w:w w:val="95"/>
          <w:sz w:val="38"/>
        </w:rPr>
        <w:t>la</w:t>
      </w:r>
      <w:r>
        <w:rPr>
          <w:rFonts w:ascii="Calibri" w:hAnsi="Calibri"/>
          <w:i/>
          <w:spacing w:val="-13"/>
          <w:w w:val="95"/>
          <w:sz w:val="38"/>
        </w:rPr>
        <w:t xml:space="preserve"> </w:t>
      </w:r>
      <w:r>
        <w:rPr>
          <w:rFonts w:ascii="Calibri" w:hAnsi="Calibri"/>
          <w:i/>
          <w:w w:val="95"/>
          <w:sz w:val="38"/>
        </w:rPr>
        <w:t>réalisation</w:t>
      </w:r>
      <w:r>
        <w:rPr>
          <w:rFonts w:ascii="Calibri" w:hAnsi="Calibri"/>
          <w:i/>
          <w:spacing w:val="-12"/>
          <w:w w:val="95"/>
          <w:sz w:val="38"/>
        </w:rPr>
        <w:t xml:space="preserve"> </w:t>
      </w:r>
      <w:r>
        <w:rPr>
          <w:rFonts w:ascii="Calibri" w:hAnsi="Calibri"/>
          <w:i/>
          <w:w w:val="95"/>
          <w:sz w:val="38"/>
        </w:rPr>
        <w:t>de</w:t>
      </w:r>
      <w:r>
        <w:rPr>
          <w:rFonts w:ascii="Calibri" w:hAnsi="Calibri"/>
          <w:i/>
          <w:spacing w:val="-13"/>
          <w:w w:val="95"/>
          <w:sz w:val="38"/>
        </w:rPr>
        <w:t xml:space="preserve"> </w:t>
      </w:r>
      <w:r>
        <w:rPr>
          <w:rFonts w:ascii="Calibri" w:hAnsi="Calibri"/>
          <w:i/>
          <w:w w:val="95"/>
          <w:sz w:val="38"/>
        </w:rPr>
        <w:t>ce</w:t>
      </w:r>
      <w:r>
        <w:rPr>
          <w:rFonts w:ascii="Calibri" w:hAnsi="Calibri"/>
          <w:i/>
          <w:spacing w:val="-13"/>
          <w:w w:val="95"/>
          <w:sz w:val="38"/>
        </w:rPr>
        <w:t xml:space="preserve"> </w:t>
      </w:r>
      <w:r>
        <w:rPr>
          <w:rFonts w:ascii="Calibri" w:hAnsi="Calibri"/>
          <w:i/>
          <w:w w:val="95"/>
          <w:sz w:val="38"/>
        </w:rPr>
        <w:t>travail</w:t>
      </w:r>
      <w:r>
        <w:rPr>
          <w:rFonts w:ascii="Calibri" w:hAnsi="Calibri"/>
          <w:i/>
          <w:spacing w:val="-13"/>
          <w:w w:val="95"/>
          <w:sz w:val="38"/>
        </w:rPr>
        <w:t xml:space="preserve"> </w:t>
      </w:r>
      <w:r>
        <w:rPr>
          <w:rFonts w:ascii="Calibri" w:hAnsi="Calibri"/>
          <w:i/>
          <w:w w:val="95"/>
          <w:sz w:val="38"/>
        </w:rPr>
        <w:t>.</w:t>
      </w:r>
    </w:p>
    <w:p w:rsidR="004F16E5" w:rsidRDefault="00963C0D">
      <w:pPr>
        <w:spacing w:before="235"/>
        <w:ind w:left="969"/>
        <w:rPr>
          <w:rFonts w:ascii="Calibri" w:hAnsi="Calibri"/>
          <w:i/>
          <w:sz w:val="38"/>
        </w:rPr>
      </w:pPr>
      <w:r>
        <w:rPr>
          <w:rFonts w:ascii="Georgia" w:hAnsi="Georgia"/>
          <w:i/>
          <w:w w:val="90"/>
          <w:sz w:val="38"/>
        </w:rPr>
        <w:t>J</w:t>
      </w:r>
      <w:r>
        <w:rPr>
          <w:rFonts w:ascii="Calibri" w:hAnsi="Calibri"/>
          <w:i/>
          <w:w w:val="90"/>
          <w:sz w:val="38"/>
        </w:rPr>
        <w:t>e</w:t>
      </w:r>
      <w:r>
        <w:rPr>
          <w:rFonts w:ascii="Calibri" w:hAnsi="Calibri"/>
          <w:i/>
          <w:spacing w:val="-8"/>
          <w:w w:val="90"/>
          <w:sz w:val="38"/>
        </w:rPr>
        <w:t xml:space="preserve"> </w:t>
      </w:r>
      <w:r>
        <w:rPr>
          <w:rFonts w:ascii="Calibri" w:hAnsi="Calibri"/>
          <w:i/>
          <w:w w:val="90"/>
          <w:sz w:val="38"/>
        </w:rPr>
        <w:t>tiens</w:t>
      </w:r>
      <w:r>
        <w:rPr>
          <w:rFonts w:ascii="Calibri" w:hAnsi="Calibri"/>
          <w:i/>
          <w:spacing w:val="-7"/>
          <w:w w:val="90"/>
          <w:sz w:val="38"/>
        </w:rPr>
        <w:t xml:space="preserve"> </w:t>
      </w:r>
      <w:r>
        <w:rPr>
          <w:rFonts w:ascii="Calibri" w:hAnsi="Calibri"/>
          <w:i/>
          <w:w w:val="90"/>
          <w:sz w:val="38"/>
        </w:rPr>
        <w:t>à</w:t>
      </w:r>
      <w:r>
        <w:rPr>
          <w:rFonts w:ascii="Calibri" w:hAnsi="Calibri"/>
          <w:i/>
          <w:spacing w:val="-8"/>
          <w:w w:val="90"/>
          <w:sz w:val="38"/>
        </w:rPr>
        <w:t xml:space="preserve"> </w:t>
      </w:r>
      <w:r>
        <w:rPr>
          <w:rFonts w:ascii="Calibri" w:hAnsi="Calibri"/>
          <w:i/>
          <w:w w:val="90"/>
          <w:sz w:val="38"/>
        </w:rPr>
        <w:t>remercier</w:t>
      </w:r>
      <w:r>
        <w:rPr>
          <w:rFonts w:ascii="Calibri" w:hAnsi="Calibri"/>
          <w:i/>
          <w:spacing w:val="-8"/>
          <w:w w:val="90"/>
          <w:sz w:val="38"/>
        </w:rPr>
        <w:t xml:space="preserve"> </w:t>
      </w:r>
      <w:r>
        <w:rPr>
          <w:rFonts w:ascii="Calibri" w:hAnsi="Calibri"/>
          <w:i/>
          <w:w w:val="90"/>
          <w:sz w:val="38"/>
        </w:rPr>
        <w:t>vivement</w:t>
      </w:r>
      <w:r>
        <w:rPr>
          <w:rFonts w:ascii="Calibri" w:hAnsi="Calibri"/>
          <w:i/>
          <w:spacing w:val="-7"/>
          <w:w w:val="90"/>
          <w:sz w:val="38"/>
        </w:rPr>
        <w:t xml:space="preserve"> </w:t>
      </w:r>
      <w:r>
        <w:rPr>
          <w:rFonts w:ascii="Calibri" w:hAnsi="Calibri"/>
          <w:i/>
          <w:w w:val="90"/>
          <w:sz w:val="38"/>
        </w:rPr>
        <w:t>:</w:t>
      </w:r>
    </w:p>
    <w:p w:rsidR="004F16E5" w:rsidRDefault="004F16E5">
      <w:pPr>
        <w:pStyle w:val="Corpsdetexte"/>
        <w:spacing w:before="3"/>
        <w:rPr>
          <w:rFonts w:ascii="Calibri"/>
          <w:i/>
          <w:sz w:val="35"/>
        </w:rPr>
      </w:pPr>
    </w:p>
    <w:p w:rsidR="004F16E5" w:rsidRDefault="00963C0D">
      <w:pPr>
        <w:ind w:left="261" w:firstLine="708"/>
        <w:jc w:val="both"/>
        <w:rPr>
          <w:rFonts w:ascii="Calibri"/>
          <w:i/>
          <w:sz w:val="38"/>
        </w:rPr>
      </w:pPr>
      <w:r>
        <w:rPr>
          <w:rFonts w:ascii="Georgia"/>
          <w:i/>
          <w:w w:val="95"/>
          <w:sz w:val="38"/>
        </w:rPr>
        <w:t>M</w:t>
      </w:r>
      <w:r>
        <w:rPr>
          <w:rFonts w:ascii="Calibri"/>
          <w:i/>
          <w:w w:val="95"/>
          <w:sz w:val="38"/>
        </w:rPr>
        <w:t>on</w:t>
      </w:r>
      <w:r>
        <w:rPr>
          <w:rFonts w:ascii="Calibri"/>
          <w:i/>
          <w:spacing w:val="16"/>
          <w:w w:val="95"/>
          <w:sz w:val="38"/>
        </w:rPr>
        <w:t xml:space="preserve"> </w:t>
      </w:r>
      <w:r>
        <w:rPr>
          <w:rFonts w:ascii="Calibri"/>
          <w:i/>
          <w:w w:val="95"/>
          <w:sz w:val="38"/>
        </w:rPr>
        <w:t>encadrant</w:t>
      </w:r>
      <w:r>
        <w:rPr>
          <w:rFonts w:ascii="Calibri"/>
          <w:i/>
          <w:spacing w:val="18"/>
          <w:w w:val="95"/>
          <w:sz w:val="38"/>
        </w:rPr>
        <w:t xml:space="preserve"> </w:t>
      </w:r>
      <w:r>
        <w:rPr>
          <w:rFonts w:ascii="Georgia"/>
          <w:i/>
          <w:w w:val="95"/>
          <w:sz w:val="38"/>
        </w:rPr>
        <w:t>M</w:t>
      </w:r>
      <w:r>
        <w:rPr>
          <w:rFonts w:ascii="Calibri"/>
          <w:i/>
          <w:w w:val="95"/>
          <w:sz w:val="38"/>
        </w:rPr>
        <w:t>r.</w:t>
      </w:r>
      <w:r>
        <w:rPr>
          <w:rFonts w:ascii="Calibri"/>
          <w:i/>
          <w:spacing w:val="17"/>
          <w:w w:val="95"/>
          <w:sz w:val="38"/>
        </w:rPr>
        <w:t xml:space="preserve"> </w:t>
      </w:r>
      <w:r>
        <w:rPr>
          <w:rFonts w:ascii="Calibri"/>
          <w:i/>
          <w:w w:val="95"/>
          <w:sz w:val="38"/>
        </w:rPr>
        <w:t>KHEDIM</w:t>
      </w:r>
      <w:r>
        <w:rPr>
          <w:rFonts w:ascii="Calibri"/>
          <w:i/>
          <w:spacing w:val="18"/>
          <w:w w:val="95"/>
          <w:sz w:val="38"/>
        </w:rPr>
        <w:t xml:space="preserve"> </w:t>
      </w:r>
      <w:r>
        <w:rPr>
          <w:rFonts w:ascii="Calibri"/>
          <w:i/>
          <w:w w:val="95"/>
          <w:sz w:val="38"/>
        </w:rPr>
        <w:t>pour</w:t>
      </w:r>
      <w:r>
        <w:rPr>
          <w:rFonts w:ascii="Calibri"/>
          <w:i/>
          <w:spacing w:val="17"/>
          <w:w w:val="95"/>
          <w:sz w:val="38"/>
        </w:rPr>
        <w:t xml:space="preserve"> </w:t>
      </w:r>
      <w:r>
        <w:rPr>
          <w:rFonts w:ascii="Calibri"/>
          <w:i/>
          <w:w w:val="95"/>
          <w:sz w:val="38"/>
        </w:rPr>
        <w:t>son</w:t>
      </w:r>
      <w:r>
        <w:rPr>
          <w:rFonts w:ascii="Calibri"/>
          <w:i/>
          <w:spacing w:val="17"/>
          <w:w w:val="95"/>
          <w:sz w:val="38"/>
        </w:rPr>
        <w:t xml:space="preserve"> </w:t>
      </w:r>
      <w:r>
        <w:rPr>
          <w:rFonts w:ascii="Calibri"/>
          <w:i/>
          <w:w w:val="95"/>
          <w:sz w:val="38"/>
        </w:rPr>
        <w:t>suivi</w:t>
      </w:r>
      <w:r>
        <w:rPr>
          <w:rFonts w:ascii="Calibri"/>
          <w:i/>
          <w:spacing w:val="16"/>
          <w:w w:val="95"/>
          <w:sz w:val="38"/>
        </w:rPr>
        <w:t xml:space="preserve"> </w:t>
      </w:r>
      <w:r>
        <w:rPr>
          <w:rFonts w:ascii="Calibri"/>
          <w:i/>
          <w:w w:val="95"/>
          <w:sz w:val="38"/>
        </w:rPr>
        <w:t>et</w:t>
      </w:r>
      <w:r>
        <w:rPr>
          <w:rFonts w:ascii="Calibri"/>
          <w:i/>
          <w:spacing w:val="17"/>
          <w:w w:val="95"/>
          <w:sz w:val="38"/>
        </w:rPr>
        <w:t xml:space="preserve"> </w:t>
      </w:r>
      <w:r>
        <w:rPr>
          <w:rFonts w:ascii="Calibri"/>
          <w:i/>
          <w:w w:val="95"/>
          <w:sz w:val="38"/>
        </w:rPr>
        <w:t>es</w:t>
      </w:r>
      <w:r>
        <w:rPr>
          <w:rFonts w:ascii="Calibri"/>
          <w:i/>
          <w:spacing w:val="17"/>
          <w:w w:val="95"/>
          <w:sz w:val="38"/>
        </w:rPr>
        <w:t xml:space="preserve"> </w:t>
      </w:r>
      <w:r>
        <w:rPr>
          <w:rFonts w:ascii="Calibri"/>
          <w:i/>
          <w:w w:val="95"/>
          <w:sz w:val="38"/>
        </w:rPr>
        <w:t>recours</w:t>
      </w:r>
    </w:p>
    <w:p w:rsidR="004F16E5" w:rsidRDefault="00963C0D">
      <w:pPr>
        <w:spacing w:before="198" w:line="290" w:lineRule="auto"/>
        <w:ind w:left="261" w:right="671"/>
        <w:jc w:val="both"/>
        <w:rPr>
          <w:rFonts w:ascii="Calibri" w:hAnsi="Calibri"/>
          <w:i/>
          <w:sz w:val="38"/>
        </w:rPr>
      </w:pPr>
      <w:r>
        <w:rPr>
          <w:rFonts w:ascii="Calibri" w:hAnsi="Calibri"/>
          <w:i/>
          <w:w w:val="85"/>
          <w:sz w:val="38"/>
        </w:rPr>
        <w:t>durant ce stage et pour la rédaction, la présentation et la mise au</w:t>
      </w:r>
      <w:r>
        <w:rPr>
          <w:rFonts w:ascii="Calibri" w:hAnsi="Calibri"/>
          <w:i/>
          <w:spacing w:val="1"/>
          <w:w w:val="85"/>
          <w:sz w:val="38"/>
        </w:rPr>
        <w:t xml:space="preserve"> </w:t>
      </w:r>
      <w:r>
        <w:rPr>
          <w:rFonts w:ascii="Calibri" w:hAnsi="Calibri"/>
          <w:i/>
          <w:w w:val="85"/>
          <w:sz w:val="38"/>
        </w:rPr>
        <w:t>point du présent travail . Je le remercie également pour la patience</w:t>
      </w:r>
      <w:r>
        <w:rPr>
          <w:rFonts w:ascii="Calibri" w:hAnsi="Calibri"/>
          <w:i/>
          <w:spacing w:val="1"/>
          <w:w w:val="85"/>
          <w:sz w:val="38"/>
        </w:rPr>
        <w:t xml:space="preserve"> </w:t>
      </w:r>
      <w:r>
        <w:rPr>
          <w:rFonts w:ascii="Calibri" w:hAnsi="Calibri"/>
          <w:i/>
          <w:w w:val="95"/>
          <w:sz w:val="38"/>
        </w:rPr>
        <w:t>qu’il</w:t>
      </w:r>
      <w:r>
        <w:rPr>
          <w:rFonts w:ascii="Calibri" w:hAnsi="Calibri"/>
          <w:i/>
          <w:spacing w:val="5"/>
          <w:w w:val="95"/>
          <w:sz w:val="38"/>
        </w:rPr>
        <w:t xml:space="preserve"> </w:t>
      </w:r>
      <w:r>
        <w:rPr>
          <w:rFonts w:ascii="Calibri" w:hAnsi="Calibri"/>
          <w:i/>
          <w:w w:val="95"/>
          <w:sz w:val="38"/>
        </w:rPr>
        <w:t>ma</w:t>
      </w:r>
      <w:r>
        <w:rPr>
          <w:rFonts w:ascii="Calibri" w:hAnsi="Calibri"/>
          <w:i/>
          <w:spacing w:val="4"/>
          <w:w w:val="95"/>
          <w:sz w:val="38"/>
        </w:rPr>
        <w:t xml:space="preserve"> </w:t>
      </w:r>
      <w:r>
        <w:rPr>
          <w:rFonts w:ascii="Calibri" w:hAnsi="Calibri"/>
          <w:i/>
          <w:w w:val="95"/>
          <w:sz w:val="38"/>
        </w:rPr>
        <w:t>accordée</w:t>
      </w:r>
      <w:r>
        <w:rPr>
          <w:rFonts w:ascii="Calibri" w:hAnsi="Calibri"/>
          <w:i/>
          <w:spacing w:val="6"/>
          <w:w w:val="95"/>
          <w:sz w:val="38"/>
        </w:rPr>
        <w:t xml:space="preserve"> </w:t>
      </w:r>
      <w:r>
        <w:rPr>
          <w:rFonts w:ascii="Calibri" w:hAnsi="Calibri"/>
          <w:i/>
          <w:w w:val="95"/>
          <w:sz w:val="38"/>
        </w:rPr>
        <w:t>pour</w:t>
      </w:r>
      <w:r>
        <w:rPr>
          <w:rFonts w:ascii="Calibri" w:hAnsi="Calibri"/>
          <w:i/>
          <w:spacing w:val="5"/>
          <w:w w:val="95"/>
          <w:sz w:val="38"/>
        </w:rPr>
        <w:t xml:space="preserve"> </w:t>
      </w:r>
      <w:r>
        <w:rPr>
          <w:rFonts w:ascii="Calibri" w:hAnsi="Calibri"/>
          <w:i/>
          <w:w w:val="95"/>
          <w:sz w:val="38"/>
        </w:rPr>
        <w:t>élaborer</w:t>
      </w:r>
      <w:r>
        <w:rPr>
          <w:rFonts w:ascii="Calibri" w:hAnsi="Calibri"/>
          <w:i/>
          <w:spacing w:val="5"/>
          <w:w w:val="95"/>
          <w:sz w:val="38"/>
        </w:rPr>
        <w:t xml:space="preserve"> </w:t>
      </w:r>
      <w:r>
        <w:rPr>
          <w:rFonts w:ascii="Calibri" w:hAnsi="Calibri"/>
          <w:i/>
          <w:w w:val="95"/>
          <w:sz w:val="38"/>
        </w:rPr>
        <w:t>ce</w:t>
      </w:r>
      <w:r>
        <w:rPr>
          <w:rFonts w:ascii="Calibri" w:hAnsi="Calibri"/>
          <w:i/>
          <w:spacing w:val="6"/>
          <w:w w:val="95"/>
          <w:sz w:val="38"/>
        </w:rPr>
        <w:t xml:space="preserve"> </w:t>
      </w:r>
      <w:r>
        <w:rPr>
          <w:rFonts w:ascii="Calibri" w:hAnsi="Calibri"/>
          <w:i/>
          <w:w w:val="95"/>
          <w:sz w:val="38"/>
        </w:rPr>
        <w:t>travail</w:t>
      </w:r>
      <w:r>
        <w:rPr>
          <w:rFonts w:ascii="Calibri" w:hAnsi="Calibri"/>
          <w:i/>
          <w:spacing w:val="6"/>
          <w:w w:val="95"/>
          <w:sz w:val="38"/>
        </w:rPr>
        <w:t xml:space="preserve"> </w:t>
      </w:r>
      <w:r>
        <w:rPr>
          <w:rFonts w:ascii="Calibri" w:hAnsi="Calibri"/>
          <w:i/>
          <w:w w:val="95"/>
          <w:sz w:val="38"/>
        </w:rPr>
        <w:t>.</w:t>
      </w:r>
    </w:p>
    <w:p w:rsidR="004F16E5" w:rsidRDefault="00963C0D">
      <w:pPr>
        <w:spacing w:before="240"/>
        <w:ind w:left="261" w:firstLine="708"/>
        <w:jc w:val="both"/>
        <w:rPr>
          <w:rFonts w:ascii="Calibri" w:hAnsi="Calibri"/>
          <w:i/>
          <w:sz w:val="38"/>
        </w:rPr>
      </w:pPr>
      <w:r>
        <w:rPr>
          <w:rFonts w:ascii="Georgia" w:hAnsi="Georgia"/>
          <w:i/>
          <w:w w:val="90"/>
          <w:sz w:val="38"/>
        </w:rPr>
        <w:t>M</w:t>
      </w:r>
      <w:r>
        <w:rPr>
          <w:rFonts w:ascii="Calibri" w:hAnsi="Calibri"/>
          <w:i/>
          <w:w w:val="90"/>
          <w:sz w:val="38"/>
        </w:rPr>
        <w:t>r</w:t>
      </w:r>
      <w:r>
        <w:rPr>
          <w:rFonts w:ascii="Calibri" w:hAnsi="Calibri"/>
          <w:i/>
          <w:spacing w:val="38"/>
          <w:w w:val="90"/>
          <w:sz w:val="38"/>
        </w:rPr>
        <w:t xml:space="preserve"> </w:t>
      </w:r>
      <w:r>
        <w:rPr>
          <w:rFonts w:ascii="Calibri" w:hAnsi="Calibri"/>
          <w:i/>
          <w:w w:val="90"/>
          <w:sz w:val="38"/>
        </w:rPr>
        <w:t>.</w:t>
      </w:r>
      <w:r>
        <w:rPr>
          <w:rFonts w:ascii="Calibri" w:hAnsi="Calibri"/>
          <w:i/>
          <w:spacing w:val="40"/>
          <w:w w:val="90"/>
          <w:sz w:val="38"/>
        </w:rPr>
        <w:t xml:space="preserve"> </w:t>
      </w:r>
      <w:r>
        <w:rPr>
          <w:rFonts w:ascii="Calibri" w:hAnsi="Calibri"/>
          <w:i/>
          <w:w w:val="90"/>
          <w:sz w:val="38"/>
        </w:rPr>
        <w:t>le</w:t>
      </w:r>
      <w:r>
        <w:rPr>
          <w:rFonts w:ascii="Calibri" w:hAnsi="Calibri"/>
          <w:i/>
          <w:spacing w:val="40"/>
          <w:w w:val="90"/>
          <w:sz w:val="38"/>
        </w:rPr>
        <w:t xml:space="preserve"> </w:t>
      </w:r>
      <w:r>
        <w:rPr>
          <w:rFonts w:ascii="Calibri" w:hAnsi="Calibri"/>
          <w:i/>
          <w:w w:val="90"/>
          <w:sz w:val="38"/>
        </w:rPr>
        <w:t>chef</w:t>
      </w:r>
      <w:r>
        <w:rPr>
          <w:rFonts w:ascii="Calibri" w:hAnsi="Calibri"/>
          <w:i/>
          <w:spacing w:val="39"/>
          <w:w w:val="90"/>
          <w:sz w:val="38"/>
        </w:rPr>
        <w:t xml:space="preserve"> </w:t>
      </w:r>
      <w:r>
        <w:rPr>
          <w:rFonts w:ascii="Calibri" w:hAnsi="Calibri"/>
          <w:i/>
          <w:w w:val="90"/>
          <w:sz w:val="38"/>
        </w:rPr>
        <w:t>de</w:t>
      </w:r>
      <w:r>
        <w:rPr>
          <w:rFonts w:ascii="Calibri" w:hAnsi="Calibri"/>
          <w:i/>
          <w:spacing w:val="40"/>
          <w:w w:val="90"/>
          <w:sz w:val="38"/>
        </w:rPr>
        <w:t xml:space="preserve"> </w:t>
      </w:r>
      <w:r>
        <w:rPr>
          <w:rFonts w:ascii="Calibri" w:hAnsi="Calibri"/>
          <w:i/>
          <w:w w:val="90"/>
          <w:sz w:val="38"/>
        </w:rPr>
        <w:t>centre</w:t>
      </w:r>
      <w:r>
        <w:rPr>
          <w:rFonts w:ascii="Calibri" w:hAnsi="Calibri"/>
          <w:i/>
          <w:spacing w:val="40"/>
          <w:w w:val="90"/>
          <w:sz w:val="38"/>
        </w:rPr>
        <w:t xml:space="preserve"> </w:t>
      </w:r>
      <w:r>
        <w:rPr>
          <w:rFonts w:ascii="Calibri" w:hAnsi="Calibri"/>
          <w:i/>
          <w:w w:val="90"/>
          <w:sz w:val="38"/>
        </w:rPr>
        <w:t>MEDJAHDI</w:t>
      </w:r>
      <w:r>
        <w:rPr>
          <w:rFonts w:ascii="Calibri" w:hAnsi="Calibri"/>
          <w:i/>
          <w:spacing w:val="39"/>
          <w:w w:val="90"/>
          <w:sz w:val="38"/>
        </w:rPr>
        <w:t xml:space="preserve"> </w:t>
      </w:r>
      <w:r>
        <w:rPr>
          <w:rFonts w:ascii="Calibri" w:hAnsi="Calibri"/>
          <w:i/>
          <w:w w:val="90"/>
          <w:sz w:val="38"/>
        </w:rPr>
        <w:t>RAFIK</w:t>
      </w:r>
      <w:r>
        <w:rPr>
          <w:rFonts w:ascii="Calibri" w:hAnsi="Calibri"/>
          <w:i/>
          <w:spacing w:val="39"/>
          <w:w w:val="90"/>
          <w:sz w:val="38"/>
        </w:rPr>
        <w:t xml:space="preserve"> </w:t>
      </w:r>
      <w:r>
        <w:rPr>
          <w:rFonts w:ascii="Calibri" w:hAnsi="Calibri"/>
          <w:i/>
          <w:w w:val="90"/>
          <w:sz w:val="38"/>
        </w:rPr>
        <w:t>de</w:t>
      </w:r>
      <w:r>
        <w:rPr>
          <w:rFonts w:ascii="Calibri" w:hAnsi="Calibri"/>
          <w:i/>
          <w:spacing w:val="40"/>
          <w:w w:val="90"/>
          <w:sz w:val="38"/>
        </w:rPr>
        <w:t xml:space="preserve"> </w:t>
      </w:r>
      <w:r>
        <w:rPr>
          <w:rFonts w:ascii="Calibri" w:hAnsi="Calibri"/>
          <w:i/>
          <w:w w:val="90"/>
          <w:sz w:val="38"/>
        </w:rPr>
        <w:t>m’avoir</w:t>
      </w:r>
      <w:r>
        <w:rPr>
          <w:rFonts w:ascii="Calibri" w:hAnsi="Calibri"/>
          <w:i/>
          <w:spacing w:val="38"/>
          <w:w w:val="90"/>
          <w:sz w:val="38"/>
        </w:rPr>
        <w:t xml:space="preserve"> </w:t>
      </w:r>
      <w:r>
        <w:rPr>
          <w:rFonts w:ascii="Calibri" w:hAnsi="Calibri"/>
          <w:i/>
          <w:w w:val="90"/>
          <w:sz w:val="38"/>
        </w:rPr>
        <w:t>permis</w:t>
      </w:r>
    </w:p>
    <w:p w:rsidR="004F16E5" w:rsidRDefault="00963C0D">
      <w:pPr>
        <w:spacing w:before="197" w:line="292" w:lineRule="auto"/>
        <w:ind w:left="261" w:right="673"/>
        <w:jc w:val="both"/>
        <w:rPr>
          <w:rFonts w:ascii="Calibri" w:hAnsi="Calibri"/>
          <w:i/>
          <w:sz w:val="38"/>
        </w:rPr>
      </w:pPr>
      <w:r>
        <w:rPr>
          <w:rFonts w:ascii="Calibri" w:hAnsi="Calibri"/>
          <w:i/>
          <w:w w:val="85"/>
          <w:sz w:val="38"/>
        </w:rPr>
        <w:t>de passer ce stage de projet de fin d’études dans leur établissement</w:t>
      </w:r>
      <w:r>
        <w:rPr>
          <w:rFonts w:ascii="Calibri" w:hAnsi="Calibri"/>
          <w:i/>
          <w:spacing w:val="1"/>
          <w:w w:val="85"/>
          <w:sz w:val="38"/>
        </w:rPr>
        <w:t xml:space="preserve"> </w:t>
      </w:r>
      <w:r>
        <w:rPr>
          <w:rFonts w:ascii="Calibri" w:hAnsi="Calibri"/>
          <w:i/>
          <w:w w:val="95"/>
          <w:sz w:val="38"/>
        </w:rPr>
        <w:t>et</w:t>
      </w:r>
      <w:r>
        <w:rPr>
          <w:rFonts w:ascii="Calibri" w:hAnsi="Calibri"/>
          <w:i/>
          <w:spacing w:val="13"/>
          <w:w w:val="95"/>
          <w:sz w:val="38"/>
        </w:rPr>
        <w:t xml:space="preserve"> </w:t>
      </w:r>
      <w:r>
        <w:rPr>
          <w:rFonts w:ascii="Calibri" w:hAnsi="Calibri"/>
          <w:i/>
          <w:w w:val="95"/>
          <w:sz w:val="38"/>
        </w:rPr>
        <w:t>dans</w:t>
      </w:r>
      <w:r>
        <w:rPr>
          <w:rFonts w:ascii="Calibri" w:hAnsi="Calibri"/>
          <w:i/>
          <w:spacing w:val="15"/>
          <w:w w:val="95"/>
          <w:sz w:val="38"/>
        </w:rPr>
        <w:t xml:space="preserve"> </w:t>
      </w:r>
      <w:r>
        <w:rPr>
          <w:rFonts w:ascii="Calibri" w:hAnsi="Calibri"/>
          <w:i/>
          <w:w w:val="95"/>
          <w:sz w:val="38"/>
        </w:rPr>
        <w:t>des</w:t>
      </w:r>
      <w:r>
        <w:rPr>
          <w:rFonts w:ascii="Calibri" w:hAnsi="Calibri"/>
          <w:i/>
          <w:spacing w:val="13"/>
          <w:w w:val="95"/>
          <w:sz w:val="38"/>
        </w:rPr>
        <w:t xml:space="preserve"> </w:t>
      </w:r>
      <w:r>
        <w:rPr>
          <w:rFonts w:ascii="Calibri" w:hAnsi="Calibri"/>
          <w:i/>
          <w:w w:val="95"/>
          <w:sz w:val="38"/>
        </w:rPr>
        <w:t>bonnes</w:t>
      </w:r>
      <w:r>
        <w:rPr>
          <w:rFonts w:ascii="Calibri" w:hAnsi="Calibri"/>
          <w:i/>
          <w:spacing w:val="13"/>
          <w:w w:val="95"/>
          <w:sz w:val="38"/>
        </w:rPr>
        <w:t xml:space="preserve"> </w:t>
      </w:r>
      <w:r>
        <w:rPr>
          <w:rFonts w:ascii="Calibri" w:hAnsi="Calibri"/>
          <w:i/>
          <w:w w:val="95"/>
          <w:sz w:val="38"/>
        </w:rPr>
        <w:t>conditions</w:t>
      </w:r>
      <w:r>
        <w:rPr>
          <w:rFonts w:ascii="Calibri" w:hAnsi="Calibri"/>
          <w:i/>
          <w:spacing w:val="13"/>
          <w:w w:val="95"/>
          <w:sz w:val="38"/>
        </w:rPr>
        <w:t xml:space="preserve"> </w:t>
      </w:r>
      <w:r>
        <w:rPr>
          <w:rFonts w:ascii="Calibri" w:hAnsi="Calibri"/>
          <w:i/>
          <w:w w:val="95"/>
          <w:sz w:val="38"/>
        </w:rPr>
        <w:t>.</w:t>
      </w:r>
    </w:p>
    <w:p w:rsidR="004F16E5" w:rsidRDefault="00963C0D">
      <w:pPr>
        <w:spacing w:before="228" w:line="352" w:lineRule="auto"/>
        <w:ind w:left="261" w:right="673" w:firstLine="708"/>
        <w:jc w:val="both"/>
        <w:rPr>
          <w:rFonts w:ascii="Calibri" w:hAnsi="Calibri"/>
          <w:i/>
          <w:sz w:val="38"/>
        </w:rPr>
      </w:pPr>
      <w:r>
        <w:rPr>
          <w:rFonts w:ascii="Georgia" w:hAnsi="Georgia"/>
          <w:i/>
          <w:w w:val="90"/>
          <w:sz w:val="38"/>
        </w:rPr>
        <w:t>M</w:t>
      </w:r>
      <w:r>
        <w:rPr>
          <w:rFonts w:ascii="Calibri" w:hAnsi="Calibri"/>
          <w:i/>
          <w:w w:val="90"/>
          <w:sz w:val="38"/>
        </w:rPr>
        <w:t>es remerciements à mes encadreurs au laboratoire de la</w:t>
      </w:r>
      <w:r>
        <w:rPr>
          <w:rFonts w:ascii="Calibri" w:hAnsi="Calibri"/>
          <w:i/>
          <w:spacing w:val="1"/>
          <w:w w:val="90"/>
          <w:sz w:val="38"/>
        </w:rPr>
        <w:t xml:space="preserve"> </w:t>
      </w:r>
      <w:r>
        <w:rPr>
          <w:rFonts w:ascii="Calibri" w:hAnsi="Calibri"/>
          <w:i/>
          <w:spacing w:val="-1"/>
          <w:w w:val="95"/>
          <w:sz w:val="38"/>
        </w:rPr>
        <w:t xml:space="preserve">station de traitement des eaux </w:t>
      </w:r>
      <w:r>
        <w:rPr>
          <w:rFonts w:ascii="Georgia" w:hAnsi="Georgia"/>
          <w:i/>
          <w:spacing w:val="-1"/>
          <w:w w:val="95"/>
          <w:sz w:val="38"/>
        </w:rPr>
        <w:t>M</w:t>
      </w:r>
      <w:r>
        <w:rPr>
          <w:rFonts w:ascii="Calibri" w:hAnsi="Calibri"/>
          <w:i/>
          <w:spacing w:val="-1"/>
          <w:w w:val="95"/>
          <w:sz w:val="38"/>
        </w:rPr>
        <w:t xml:space="preserve">r .KHOUSSA </w:t>
      </w:r>
      <w:r>
        <w:rPr>
          <w:rFonts w:ascii="Calibri" w:hAnsi="Calibri"/>
          <w:i/>
          <w:w w:val="95"/>
          <w:sz w:val="38"/>
        </w:rPr>
        <w:t>,</w:t>
      </w:r>
      <w:r>
        <w:rPr>
          <w:rFonts w:ascii="Georgia" w:hAnsi="Georgia"/>
          <w:i/>
          <w:w w:val="95"/>
          <w:sz w:val="38"/>
        </w:rPr>
        <w:t>M</w:t>
      </w:r>
      <w:r>
        <w:rPr>
          <w:rFonts w:ascii="Calibri" w:hAnsi="Calibri"/>
          <w:i/>
          <w:w w:val="95"/>
          <w:sz w:val="38"/>
        </w:rPr>
        <w:t>r YAKKACHE ,</w:t>
      </w:r>
      <w:r>
        <w:rPr>
          <w:rFonts w:ascii="Calibri" w:hAnsi="Calibri"/>
          <w:i/>
          <w:spacing w:val="-79"/>
          <w:w w:val="95"/>
          <w:sz w:val="38"/>
        </w:rPr>
        <w:t xml:space="preserve"> </w:t>
      </w:r>
      <w:r>
        <w:rPr>
          <w:rFonts w:ascii="Georgia" w:hAnsi="Georgia"/>
          <w:i/>
          <w:w w:val="95"/>
          <w:sz w:val="38"/>
        </w:rPr>
        <w:t>M</w:t>
      </w:r>
      <w:r>
        <w:rPr>
          <w:rFonts w:ascii="Calibri" w:hAnsi="Calibri"/>
          <w:i/>
          <w:w w:val="95"/>
          <w:sz w:val="38"/>
        </w:rPr>
        <w:t xml:space="preserve">r LAMIDI , </w:t>
      </w:r>
      <w:r>
        <w:rPr>
          <w:rFonts w:ascii="Georgia" w:hAnsi="Georgia"/>
          <w:i/>
          <w:w w:val="95"/>
          <w:sz w:val="38"/>
        </w:rPr>
        <w:t>M</w:t>
      </w:r>
      <w:r>
        <w:rPr>
          <w:rFonts w:ascii="Calibri" w:hAnsi="Calibri"/>
          <w:i/>
          <w:w w:val="95"/>
          <w:sz w:val="38"/>
        </w:rPr>
        <w:t>r BENKADDOUR , pour leur conseilles , leurs</w:t>
      </w:r>
      <w:r>
        <w:rPr>
          <w:rFonts w:ascii="Calibri" w:hAnsi="Calibri"/>
          <w:i/>
          <w:spacing w:val="1"/>
          <w:w w:val="95"/>
          <w:sz w:val="38"/>
        </w:rPr>
        <w:t xml:space="preserve"> </w:t>
      </w:r>
      <w:r>
        <w:rPr>
          <w:rFonts w:ascii="Calibri" w:hAnsi="Calibri"/>
          <w:i/>
          <w:w w:val="95"/>
          <w:sz w:val="38"/>
        </w:rPr>
        <w:t>soutenances</w:t>
      </w:r>
      <w:r>
        <w:rPr>
          <w:rFonts w:ascii="Calibri" w:hAnsi="Calibri"/>
          <w:i/>
          <w:spacing w:val="11"/>
          <w:w w:val="95"/>
          <w:sz w:val="38"/>
        </w:rPr>
        <w:t xml:space="preserve"> </w:t>
      </w:r>
      <w:r>
        <w:rPr>
          <w:rFonts w:ascii="Calibri" w:hAnsi="Calibri"/>
          <w:i/>
          <w:w w:val="95"/>
          <w:sz w:val="38"/>
        </w:rPr>
        <w:t>le</w:t>
      </w:r>
      <w:r>
        <w:rPr>
          <w:rFonts w:ascii="Calibri" w:hAnsi="Calibri"/>
          <w:i/>
          <w:spacing w:val="12"/>
          <w:w w:val="95"/>
          <w:sz w:val="38"/>
        </w:rPr>
        <w:t xml:space="preserve"> </w:t>
      </w:r>
      <w:r>
        <w:rPr>
          <w:rFonts w:ascii="Calibri" w:hAnsi="Calibri"/>
          <w:i/>
          <w:w w:val="95"/>
          <w:sz w:val="38"/>
        </w:rPr>
        <w:t>long</w:t>
      </w:r>
      <w:r>
        <w:rPr>
          <w:rFonts w:ascii="Calibri" w:hAnsi="Calibri"/>
          <w:i/>
          <w:spacing w:val="11"/>
          <w:w w:val="95"/>
          <w:sz w:val="38"/>
        </w:rPr>
        <w:t xml:space="preserve"> </w:t>
      </w:r>
      <w:r>
        <w:rPr>
          <w:rFonts w:ascii="Calibri" w:hAnsi="Calibri"/>
          <w:i/>
          <w:w w:val="95"/>
          <w:sz w:val="38"/>
        </w:rPr>
        <w:t>de</w:t>
      </w:r>
      <w:r>
        <w:rPr>
          <w:rFonts w:ascii="Calibri" w:hAnsi="Calibri"/>
          <w:i/>
          <w:spacing w:val="12"/>
          <w:w w:val="95"/>
          <w:sz w:val="38"/>
        </w:rPr>
        <w:t xml:space="preserve"> </w:t>
      </w:r>
      <w:r>
        <w:rPr>
          <w:rFonts w:ascii="Calibri" w:hAnsi="Calibri"/>
          <w:i/>
          <w:w w:val="95"/>
          <w:sz w:val="38"/>
        </w:rPr>
        <w:t>ce</w:t>
      </w:r>
      <w:r>
        <w:rPr>
          <w:rFonts w:ascii="Calibri" w:hAnsi="Calibri"/>
          <w:i/>
          <w:spacing w:val="12"/>
          <w:w w:val="95"/>
          <w:sz w:val="38"/>
        </w:rPr>
        <w:t xml:space="preserve"> </w:t>
      </w:r>
      <w:r>
        <w:rPr>
          <w:rFonts w:ascii="Calibri" w:hAnsi="Calibri"/>
          <w:i/>
          <w:w w:val="95"/>
          <w:sz w:val="38"/>
        </w:rPr>
        <w:t>stage.</w:t>
      </w:r>
    </w:p>
    <w:p w:rsidR="004F16E5" w:rsidRDefault="00963C0D">
      <w:pPr>
        <w:spacing w:before="115" w:line="340" w:lineRule="auto"/>
        <w:ind w:left="261" w:right="675" w:firstLine="708"/>
        <w:jc w:val="both"/>
        <w:rPr>
          <w:rFonts w:ascii="Calibri" w:hAnsi="Calibri"/>
          <w:i/>
          <w:sz w:val="38"/>
        </w:rPr>
      </w:pPr>
      <w:r>
        <w:rPr>
          <w:rFonts w:ascii="Georgia" w:hAnsi="Georgia"/>
          <w:i/>
          <w:w w:val="90"/>
          <w:sz w:val="38"/>
        </w:rPr>
        <w:t>J</w:t>
      </w:r>
      <w:r>
        <w:rPr>
          <w:rFonts w:ascii="Calibri" w:hAnsi="Calibri"/>
          <w:i/>
          <w:w w:val="90"/>
          <w:sz w:val="38"/>
        </w:rPr>
        <w:t>e remercie également tous le personnel qui m’ont prêté</w:t>
      </w:r>
      <w:r>
        <w:rPr>
          <w:rFonts w:ascii="Calibri" w:hAnsi="Calibri"/>
          <w:i/>
          <w:spacing w:val="1"/>
          <w:w w:val="90"/>
          <w:sz w:val="38"/>
        </w:rPr>
        <w:t xml:space="preserve"> </w:t>
      </w:r>
      <w:r>
        <w:rPr>
          <w:rFonts w:ascii="Calibri" w:hAnsi="Calibri"/>
          <w:i/>
          <w:w w:val="90"/>
          <w:sz w:val="38"/>
        </w:rPr>
        <w:t>main</w:t>
      </w:r>
      <w:r>
        <w:rPr>
          <w:rFonts w:ascii="Calibri" w:hAnsi="Calibri"/>
          <w:i/>
          <w:spacing w:val="15"/>
          <w:w w:val="90"/>
          <w:sz w:val="38"/>
        </w:rPr>
        <w:t xml:space="preserve"> </w:t>
      </w:r>
      <w:r>
        <w:rPr>
          <w:rFonts w:ascii="Calibri" w:hAnsi="Calibri"/>
          <w:i/>
          <w:w w:val="90"/>
          <w:sz w:val="38"/>
        </w:rPr>
        <w:t>forte</w:t>
      </w:r>
      <w:r>
        <w:rPr>
          <w:rFonts w:ascii="Calibri" w:hAnsi="Calibri"/>
          <w:i/>
          <w:spacing w:val="16"/>
          <w:w w:val="90"/>
          <w:sz w:val="38"/>
        </w:rPr>
        <w:t xml:space="preserve"> </w:t>
      </w:r>
      <w:r>
        <w:rPr>
          <w:rFonts w:ascii="Calibri" w:hAnsi="Calibri"/>
          <w:i/>
          <w:w w:val="90"/>
          <w:sz w:val="38"/>
        </w:rPr>
        <w:t>durant</w:t>
      </w:r>
      <w:r>
        <w:rPr>
          <w:rFonts w:ascii="Calibri" w:hAnsi="Calibri"/>
          <w:i/>
          <w:spacing w:val="16"/>
          <w:w w:val="90"/>
          <w:sz w:val="38"/>
        </w:rPr>
        <w:t xml:space="preserve"> </w:t>
      </w:r>
      <w:r>
        <w:rPr>
          <w:rFonts w:ascii="Calibri" w:hAnsi="Calibri"/>
          <w:i/>
          <w:w w:val="90"/>
          <w:sz w:val="38"/>
        </w:rPr>
        <w:t>toute</w:t>
      </w:r>
      <w:r>
        <w:rPr>
          <w:rFonts w:ascii="Calibri" w:hAnsi="Calibri"/>
          <w:i/>
          <w:spacing w:val="16"/>
          <w:w w:val="90"/>
          <w:sz w:val="38"/>
        </w:rPr>
        <w:t xml:space="preserve"> </w:t>
      </w:r>
      <w:r>
        <w:rPr>
          <w:rFonts w:ascii="Calibri" w:hAnsi="Calibri"/>
          <w:i/>
          <w:w w:val="90"/>
          <w:sz w:val="38"/>
        </w:rPr>
        <w:t>la</w:t>
      </w:r>
      <w:r>
        <w:rPr>
          <w:rFonts w:ascii="Calibri" w:hAnsi="Calibri"/>
          <w:i/>
          <w:spacing w:val="16"/>
          <w:w w:val="90"/>
          <w:sz w:val="38"/>
        </w:rPr>
        <w:t xml:space="preserve"> </w:t>
      </w:r>
      <w:r>
        <w:rPr>
          <w:rFonts w:ascii="Calibri" w:hAnsi="Calibri"/>
          <w:i/>
          <w:w w:val="90"/>
          <w:sz w:val="38"/>
        </w:rPr>
        <w:t>période</w:t>
      </w:r>
      <w:r>
        <w:rPr>
          <w:rFonts w:ascii="Calibri" w:hAnsi="Calibri"/>
          <w:i/>
          <w:spacing w:val="16"/>
          <w:w w:val="90"/>
          <w:sz w:val="38"/>
        </w:rPr>
        <w:t xml:space="preserve"> </w:t>
      </w:r>
      <w:r>
        <w:rPr>
          <w:rFonts w:ascii="Calibri" w:hAnsi="Calibri"/>
          <w:i/>
          <w:w w:val="90"/>
          <w:sz w:val="38"/>
        </w:rPr>
        <w:t>de</w:t>
      </w:r>
      <w:r>
        <w:rPr>
          <w:rFonts w:ascii="Calibri" w:hAnsi="Calibri"/>
          <w:i/>
          <w:spacing w:val="16"/>
          <w:w w:val="90"/>
          <w:sz w:val="38"/>
        </w:rPr>
        <w:t xml:space="preserve"> </w:t>
      </w:r>
      <w:r>
        <w:rPr>
          <w:rFonts w:ascii="Calibri" w:hAnsi="Calibri"/>
          <w:i/>
          <w:w w:val="90"/>
          <w:sz w:val="38"/>
        </w:rPr>
        <w:t>stage</w:t>
      </w:r>
      <w:r>
        <w:rPr>
          <w:rFonts w:ascii="Calibri" w:hAnsi="Calibri"/>
          <w:i/>
          <w:spacing w:val="16"/>
          <w:w w:val="90"/>
          <w:sz w:val="38"/>
        </w:rPr>
        <w:t xml:space="preserve"> </w:t>
      </w:r>
      <w:r>
        <w:rPr>
          <w:rFonts w:ascii="Calibri" w:hAnsi="Calibri"/>
          <w:i/>
          <w:w w:val="90"/>
          <w:sz w:val="38"/>
        </w:rPr>
        <w:t>.</w:t>
      </w:r>
    </w:p>
    <w:p w:rsidR="004F16E5" w:rsidRDefault="004F16E5">
      <w:pPr>
        <w:spacing w:line="340" w:lineRule="auto"/>
        <w:jc w:val="both"/>
        <w:rPr>
          <w:rFonts w:ascii="Calibri" w:hAnsi="Calibri"/>
          <w:sz w:val="38"/>
        </w:rPr>
        <w:sectPr w:rsidR="004F16E5">
          <w:footerReference w:type="default" r:id="rId16"/>
          <w:pgSz w:w="11910" w:h="16840"/>
          <w:pgMar w:top="1140" w:right="460" w:bottom="280" w:left="1440" w:header="720" w:footer="720" w:gutter="0"/>
          <w:cols w:space="720"/>
        </w:sectPr>
      </w:pPr>
    </w:p>
    <w:p w:rsidR="004F16E5" w:rsidRDefault="00963C0D">
      <w:pPr>
        <w:pStyle w:val="Heading3"/>
        <w:tabs>
          <w:tab w:val="left" w:pos="3824"/>
          <w:tab w:val="left" w:pos="9362"/>
        </w:tabs>
        <w:spacing w:before="75"/>
        <w:ind w:left="231"/>
      </w:pPr>
      <w:r>
        <w:rPr>
          <w:w w:val="99"/>
          <w:shd w:val="clear" w:color="auto" w:fill="DBE5F1"/>
        </w:rPr>
        <w:lastRenderedPageBreak/>
        <w:t xml:space="preserve"> </w:t>
      </w:r>
      <w:r>
        <w:rPr>
          <w:shd w:val="clear" w:color="auto" w:fill="DBE5F1"/>
        </w:rPr>
        <w:tab/>
        <w:t>Liste</w:t>
      </w:r>
      <w:r>
        <w:rPr>
          <w:spacing w:val="-3"/>
          <w:shd w:val="clear" w:color="auto" w:fill="DBE5F1"/>
        </w:rPr>
        <w:t xml:space="preserve"> </w:t>
      </w:r>
      <w:r>
        <w:rPr>
          <w:shd w:val="clear" w:color="auto" w:fill="DBE5F1"/>
        </w:rPr>
        <w:t>des</w:t>
      </w:r>
      <w:r>
        <w:rPr>
          <w:spacing w:val="-2"/>
          <w:shd w:val="clear" w:color="auto" w:fill="DBE5F1"/>
        </w:rPr>
        <w:t xml:space="preserve"> </w:t>
      </w:r>
      <w:r>
        <w:rPr>
          <w:shd w:val="clear" w:color="auto" w:fill="DBE5F1"/>
        </w:rPr>
        <w:t>figures</w:t>
      </w:r>
      <w:r>
        <w:rPr>
          <w:shd w:val="clear" w:color="auto" w:fill="DBE5F1"/>
        </w:rPr>
        <w:tab/>
      </w:r>
    </w:p>
    <w:p w:rsidR="004F16E5" w:rsidRDefault="00963C0D">
      <w:pPr>
        <w:pStyle w:val="Paragraphedeliste"/>
        <w:numPr>
          <w:ilvl w:val="0"/>
          <w:numId w:val="27"/>
        </w:numPr>
        <w:tabs>
          <w:tab w:val="left" w:pos="622"/>
        </w:tabs>
        <w:spacing w:before="117"/>
        <w:ind w:left="621"/>
        <w:rPr>
          <w:sz w:val="28"/>
        </w:rPr>
      </w:pPr>
      <w:r>
        <w:rPr>
          <w:sz w:val="28"/>
        </w:rPr>
        <w:t>Figure</w:t>
      </w:r>
      <w:r>
        <w:rPr>
          <w:spacing w:val="-7"/>
          <w:sz w:val="28"/>
        </w:rPr>
        <w:t xml:space="preserve"> </w:t>
      </w:r>
      <w:r>
        <w:rPr>
          <w:sz w:val="28"/>
        </w:rPr>
        <w:t>(01)</w:t>
      </w:r>
      <w:r>
        <w:rPr>
          <w:spacing w:val="-5"/>
          <w:sz w:val="28"/>
        </w:rPr>
        <w:t xml:space="preserve"> </w:t>
      </w:r>
      <w:r>
        <w:rPr>
          <w:sz w:val="28"/>
        </w:rPr>
        <w:t>:</w:t>
      </w:r>
      <w:r>
        <w:rPr>
          <w:spacing w:val="-6"/>
          <w:sz w:val="28"/>
        </w:rPr>
        <w:t xml:space="preserve"> </w:t>
      </w:r>
      <w:r>
        <w:rPr>
          <w:sz w:val="28"/>
        </w:rPr>
        <w:t>technique</w:t>
      </w:r>
      <w:r>
        <w:rPr>
          <w:spacing w:val="-6"/>
          <w:sz w:val="28"/>
        </w:rPr>
        <w:t xml:space="preserve"> </w:t>
      </w:r>
      <w:r>
        <w:rPr>
          <w:sz w:val="28"/>
        </w:rPr>
        <w:t>de</w:t>
      </w:r>
      <w:r>
        <w:rPr>
          <w:spacing w:val="-7"/>
          <w:sz w:val="28"/>
        </w:rPr>
        <w:t xml:space="preserve"> </w:t>
      </w:r>
      <w:r>
        <w:rPr>
          <w:sz w:val="28"/>
        </w:rPr>
        <w:t>traitement</w:t>
      </w:r>
      <w:r>
        <w:rPr>
          <w:spacing w:val="-6"/>
          <w:sz w:val="28"/>
        </w:rPr>
        <w:t xml:space="preserve"> </w:t>
      </w:r>
      <w:r>
        <w:rPr>
          <w:sz w:val="28"/>
        </w:rPr>
        <w:t>de</w:t>
      </w:r>
      <w:r>
        <w:rPr>
          <w:spacing w:val="-6"/>
          <w:sz w:val="28"/>
        </w:rPr>
        <w:t xml:space="preserve"> </w:t>
      </w:r>
      <w:r>
        <w:rPr>
          <w:sz w:val="28"/>
        </w:rPr>
        <w:t>l’eau</w:t>
      </w:r>
      <w:r>
        <w:rPr>
          <w:spacing w:val="-5"/>
          <w:sz w:val="28"/>
        </w:rPr>
        <w:t xml:space="preserve"> </w:t>
      </w:r>
      <w:r>
        <w:rPr>
          <w:sz w:val="28"/>
        </w:rPr>
        <w:t>potable</w:t>
      </w:r>
      <w:r>
        <w:rPr>
          <w:spacing w:val="32"/>
          <w:sz w:val="28"/>
        </w:rPr>
        <w:t xml:space="preserve"> </w:t>
      </w:r>
      <w:r>
        <w:rPr>
          <w:sz w:val="28"/>
        </w:rPr>
        <w:t>.................................</w:t>
      </w:r>
    </w:p>
    <w:p w:rsidR="004F16E5" w:rsidRDefault="00963C0D">
      <w:pPr>
        <w:pStyle w:val="Paragraphedeliste"/>
        <w:numPr>
          <w:ilvl w:val="0"/>
          <w:numId w:val="27"/>
        </w:numPr>
        <w:tabs>
          <w:tab w:val="left" w:pos="622"/>
        </w:tabs>
        <w:spacing w:line="322" w:lineRule="exact"/>
        <w:ind w:left="622"/>
        <w:rPr>
          <w:sz w:val="28"/>
        </w:rPr>
      </w:pPr>
      <w:r>
        <w:rPr>
          <w:spacing w:val="-1"/>
          <w:sz w:val="28"/>
        </w:rPr>
        <w:t>Figure</w:t>
      </w:r>
      <w:r>
        <w:rPr>
          <w:spacing w:val="1"/>
          <w:sz w:val="28"/>
        </w:rPr>
        <w:t xml:space="preserve"> </w:t>
      </w:r>
      <w:r>
        <w:rPr>
          <w:spacing w:val="-1"/>
          <w:sz w:val="28"/>
        </w:rPr>
        <w:t>(02)</w:t>
      </w:r>
      <w:r>
        <w:rPr>
          <w:spacing w:val="2"/>
          <w:sz w:val="28"/>
        </w:rPr>
        <w:t xml:space="preserve"> </w:t>
      </w:r>
      <w:r>
        <w:rPr>
          <w:spacing w:val="-1"/>
          <w:sz w:val="28"/>
        </w:rPr>
        <w:t>:</w:t>
      </w:r>
      <w:r>
        <w:rPr>
          <w:spacing w:val="1"/>
          <w:sz w:val="28"/>
        </w:rPr>
        <w:t xml:space="preserve"> </w:t>
      </w:r>
      <w:r>
        <w:rPr>
          <w:spacing w:val="-1"/>
          <w:sz w:val="28"/>
        </w:rPr>
        <w:t>le</w:t>
      </w:r>
      <w:r>
        <w:rPr>
          <w:spacing w:val="1"/>
          <w:sz w:val="28"/>
        </w:rPr>
        <w:t xml:space="preserve"> </w:t>
      </w:r>
      <w:r>
        <w:rPr>
          <w:spacing w:val="-1"/>
          <w:sz w:val="28"/>
        </w:rPr>
        <w:t>prétraitement</w:t>
      </w:r>
      <w:r>
        <w:rPr>
          <w:spacing w:val="-21"/>
          <w:sz w:val="28"/>
        </w:rPr>
        <w:t xml:space="preserve"> </w:t>
      </w:r>
      <w:r>
        <w:rPr>
          <w:spacing w:val="-1"/>
          <w:sz w:val="28"/>
        </w:rPr>
        <w:t>.........................................................................</w:t>
      </w:r>
    </w:p>
    <w:p w:rsidR="004F16E5" w:rsidRDefault="00963C0D">
      <w:pPr>
        <w:pStyle w:val="Paragraphedeliste"/>
        <w:numPr>
          <w:ilvl w:val="0"/>
          <w:numId w:val="27"/>
        </w:numPr>
        <w:tabs>
          <w:tab w:val="left" w:pos="623"/>
        </w:tabs>
        <w:spacing w:line="322" w:lineRule="exact"/>
        <w:ind w:left="622"/>
        <w:rPr>
          <w:sz w:val="28"/>
        </w:rPr>
      </w:pPr>
      <w:r>
        <w:rPr>
          <w:spacing w:val="-1"/>
          <w:sz w:val="28"/>
        </w:rPr>
        <w:t>Figure (03)</w:t>
      </w:r>
      <w:r>
        <w:rPr>
          <w:spacing w:val="1"/>
          <w:sz w:val="28"/>
        </w:rPr>
        <w:t xml:space="preserve"> </w:t>
      </w:r>
      <w:r>
        <w:rPr>
          <w:spacing w:val="-1"/>
          <w:sz w:val="28"/>
        </w:rPr>
        <w:t>: coagulation-</w:t>
      </w:r>
      <w:r>
        <w:rPr>
          <w:spacing w:val="1"/>
          <w:sz w:val="28"/>
        </w:rPr>
        <w:t xml:space="preserve"> </w:t>
      </w:r>
      <w:r>
        <w:rPr>
          <w:spacing w:val="-1"/>
          <w:sz w:val="28"/>
        </w:rPr>
        <w:t>floculation</w:t>
      </w:r>
      <w:r>
        <w:rPr>
          <w:spacing w:val="1"/>
          <w:sz w:val="28"/>
        </w:rPr>
        <w:t xml:space="preserve"> </w:t>
      </w:r>
      <w:r>
        <w:rPr>
          <w:sz w:val="28"/>
        </w:rPr>
        <w:t>(HERNANDEZ</w:t>
      </w:r>
      <w:r>
        <w:rPr>
          <w:spacing w:val="-1"/>
          <w:sz w:val="28"/>
        </w:rPr>
        <w:t xml:space="preserve"> </w:t>
      </w:r>
      <w:r>
        <w:rPr>
          <w:sz w:val="28"/>
        </w:rPr>
        <w:t>DE</w:t>
      </w:r>
      <w:r>
        <w:rPr>
          <w:spacing w:val="1"/>
          <w:sz w:val="28"/>
        </w:rPr>
        <w:t xml:space="preserve"> </w:t>
      </w:r>
      <w:r>
        <w:rPr>
          <w:sz w:val="28"/>
        </w:rPr>
        <w:t>L’EON,</w:t>
      </w:r>
      <w:r>
        <w:rPr>
          <w:spacing w:val="1"/>
          <w:sz w:val="28"/>
        </w:rPr>
        <w:t xml:space="preserve"> </w:t>
      </w:r>
      <w:r>
        <w:rPr>
          <w:sz w:val="28"/>
        </w:rPr>
        <w:t>2006)</w:t>
      </w:r>
      <w:r>
        <w:rPr>
          <w:spacing w:val="-19"/>
          <w:sz w:val="28"/>
        </w:rPr>
        <w:t xml:space="preserve"> </w:t>
      </w:r>
      <w:r>
        <w:rPr>
          <w:sz w:val="28"/>
        </w:rPr>
        <w:t>..</w:t>
      </w:r>
    </w:p>
    <w:p w:rsidR="004F16E5" w:rsidRDefault="00963C0D">
      <w:pPr>
        <w:pStyle w:val="Paragraphedeliste"/>
        <w:numPr>
          <w:ilvl w:val="0"/>
          <w:numId w:val="27"/>
        </w:numPr>
        <w:tabs>
          <w:tab w:val="left" w:pos="623"/>
        </w:tabs>
        <w:spacing w:line="322" w:lineRule="exact"/>
        <w:ind w:left="622"/>
        <w:rPr>
          <w:sz w:val="28"/>
        </w:rPr>
      </w:pPr>
      <w:r>
        <w:rPr>
          <w:spacing w:val="-1"/>
          <w:sz w:val="28"/>
        </w:rPr>
        <w:t>Figure</w:t>
      </w:r>
      <w:r>
        <w:rPr>
          <w:spacing w:val="1"/>
          <w:sz w:val="28"/>
        </w:rPr>
        <w:t xml:space="preserve"> </w:t>
      </w:r>
      <w:r>
        <w:rPr>
          <w:spacing w:val="-1"/>
          <w:sz w:val="28"/>
        </w:rPr>
        <w:t>(04)</w:t>
      </w:r>
      <w:r>
        <w:rPr>
          <w:spacing w:val="3"/>
          <w:sz w:val="28"/>
        </w:rPr>
        <w:t xml:space="preserve"> </w:t>
      </w:r>
      <w:r>
        <w:rPr>
          <w:spacing w:val="-1"/>
          <w:sz w:val="28"/>
        </w:rPr>
        <w:t>:</w:t>
      </w:r>
      <w:r>
        <w:rPr>
          <w:spacing w:val="2"/>
          <w:sz w:val="28"/>
        </w:rPr>
        <w:t xml:space="preserve"> </w:t>
      </w:r>
      <w:r>
        <w:rPr>
          <w:spacing w:val="-1"/>
          <w:sz w:val="28"/>
        </w:rPr>
        <w:t>décanteur</w:t>
      </w:r>
      <w:r>
        <w:rPr>
          <w:spacing w:val="3"/>
          <w:sz w:val="28"/>
        </w:rPr>
        <w:t xml:space="preserve"> </w:t>
      </w:r>
      <w:r>
        <w:rPr>
          <w:spacing w:val="-1"/>
          <w:sz w:val="28"/>
        </w:rPr>
        <w:t>lamellaire</w:t>
      </w:r>
      <w:r>
        <w:rPr>
          <w:spacing w:val="-48"/>
          <w:sz w:val="28"/>
        </w:rPr>
        <w:t xml:space="preserve"> </w:t>
      </w:r>
      <w:r>
        <w:rPr>
          <w:spacing w:val="-1"/>
          <w:sz w:val="28"/>
        </w:rPr>
        <w:t>..................................................................</w:t>
      </w:r>
    </w:p>
    <w:p w:rsidR="004F16E5" w:rsidRDefault="00963C0D">
      <w:pPr>
        <w:pStyle w:val="Paragraphedeliste"/>
        <w:numPr>
          <w:ilvl w:val="0"/>
          <w:numId w:val="27"/>
        </w:numPr>
        <w:tabs>
          <w:tab w:val="left" w:pos="623"/>
        </w:tabs>
        <w:spacing w:before="1" w:line="322" w:lineRule="exact"/>
        <w:ind w:left="622"/>
        <w:rPr>
          <w:sz w:val="28"/>
        </w:rPr>
      </w:pPr>
      <w:r>
        <w:rPr>
          <w:sz w:val="28"/>
        </w:rPr>
        <w:t>Figure</w:t>
      </w:r>
      <w:r>
        <w:rPr>
          <w:spacing w:val="-16"/>
          <w:sz w:val="28"/>
        </w:rPr>
        <w:t xml:space="preserve"> </w:t>
      </w:r>
      <w:r>
        <w:rPr>
          <w:sz w:val="28"/>
        </w:rPr>
        <w:t>(05)</w:t>
      </w:r>
      <w:r>
        <w:rPr>
          <w:spacing w:val="-15"/>
          <w:sz w:val="28"/>
        </w:rPr>
        <w:t xml:space="preserve"> </w:t>
      </w:r>
      <w:r>
        <w:rPr>
          <w:sz w:val="28"/>
        </w:rPr>
        <w:t>:</w:t>
      </w:r>
      <w:r>
        <w:rPr>
          <w:spacing w:val="-16"/>
          <w:sz w:val="28"/>
        </w:rPr>
        <w:t xml:space="preserve"> </w:t>
      </w:r>
      <w:r>
        <w:rPr>
          <w:sz w:val="28"/>
        </w:rPr>
        <w:t>filtre</w:t>
      </w:r>
      <w:r>
        <w:rPr>
          <w:spacing w:val="-16"/>
          <w:sz w:val="28"/>
        </w:rPr>
        <w:t xml:space="preserve"> </w:t>
      </w:r>
      <w:r>
        <w:rPr>
          <w:sz w:val="28"/>
        </w:rPr>
        <w:t>à</w:t>
      </w:r>
      <w:r>
        <w:rPr>
          <w:spacing w:val="-15"/>
          <w:sz w:val="28"/>
        </w:rPr>
        <w:t xml:space="preserve"> </w:t>
      </w:r>
      <w:r>
        <w:rPr>
          <w:sz w:val="28"/>
        </w:rPr>
        <w:t>sable</w:t>
      </w:r>
      <w:r>
        <w:rPr>
          <w:spacing w:val="-7"/>
          <w:sz w:val="28"/>
        </w:rPr>
        <w:t xml:space="preserve"> </w:t>
      </w:r>
      <w:r>
        <w:rPr>
          <w:sz w:val="28"/>
        </w:rPr>
        <w:t>..............................................................................</w:t>
      </w:r>
    </w:p>
    <w:p w:rsidR="004F16E5" w:rsidRDefault="00963C0D">
      <w:pPr>
        <w:pStyle w:val="Paragraphedeliste"/>
        <w:numPr>
          <w:ilvl w:val="0"/>
          <w:numId w:val="27"/>
        </w:numPr>
        <w:tabs>
          <w:tab w:val="left" w:pos="623"/>
        </w:tabs>
        <w:spacing w:line="322" w:lineRule="exact"/>
        <w:ind w:left="622"/>
        <w:rPr>
          <w:sz w:val="28"/>
        </w:rPr>
      </w:pPr>
      <w:r>
        <w:rPr>
          <w:sz w:val="28"/>
        </w:rPr>
        <w:t>Figure</w:t>
      </w:r>
      <w:r>
        <w:rPr>
          <w:spacing w:val="-13"/>
          <w:sz w:val="28"/>
        </w:rPr>
        <w:t xml:space="preserve"> </w:t>
      </w:r>
      <w:r>
        <w:rPr>
          <w:sz w:val="28"/>
        </w:rPr>
        <w:t>(06)</w:t>
      </w:r>
      <w:r>
        <w:rPr>
          <w:spacing w:val="-12"/>
          <w:sz w:val="28"/>
        </w:rPr>
        <w:t xml:space="preserve"> </w:t>
      </w:r>
      <w:r>
        <w:rPr>
          <w:sz w:val="28"/>
        </w:rPr>
        <w:t>:</w:t>
      </w:r>
      <w:r>
        <w:rPr>
          <w:spacing w:val="-12"/>
          <w:sz w:val="28"/>
        </w:rPr>
        <w:t xml:space="preserve"> </w:t>
      </w:r>
      <w:r>
        <w:rPr>
          <w:sz w:val="28"/>
        </w:rPr>
        <w:t>traitement</w:t>
      </w:r>
      <w:r>
        <w:rPr>
          <w:spacing w:val="-13"/>
          <w:sz w:val="28"/>
        </w:rPr>
        <w:t xml:space="preserve"> </w:t>
      </w:r>
      <w:r>
        <w:rPr>
          <w:sz w:val="28"/>
        </w:rPr>
        <w:t>de</w:t>
      </w:r>
      <w:r>
        <w:rPr>
          <w:spacing w:val="-12"/>
          <w:sz w:val="28"/>
        </w:rPr>
        <w:t xml:space="preserve"> </w:t>
      </w:r>
      <w:r>
        <w:rPr>
          <w:sz w:val="28"/>
        </w:rPr>
        <w:t>désinfection.........................................................</w:t>
      </w:r>
    </w:p>
    <w:p w:rsidR="004F16E5" w:rsidRDefault="00963C0D">
      <w:pPr>
        <w:pStyle w:val="Paragraphedeliste"/>
        <w:numPr>
          <w:ilvl w:val="0"/>
          <w:numId w:val="27"/>
        </w:numPr>
        <w:tabs>
          <w:tab w:val="left" w:pos="623"/>
        </w:tabs>
        <w:spacing w:line="322" w:lineRule="exact"/>
        <w:ind w:left="622"/>
        <w:rPr>
          <w:sz w:val="28"/>
        </w:rPr>
      </w:pPr>
      <w:r>
        <w:rPr>
          <w:w w:val="95"/>
          <w:sz w:val="28"/>
        </w:rPr>
        <w:t>Figure</w:t>
      </w:r>
      <w:r>
        <w:rPr>
          <w:spacing w:val="90"/>
          <w:sz w:val="28"/>
        </w:rPr>
        <w:t xml:space="preserve"> </w:t>
      </w:r>
      <w:r>
        <w:rPr>
          <w:w w:val="95"/>
          <w:sz w:val="28"/>
        </w:rPr>
        <w:t>(07)</w:t>
      </w:r>
      <w:r>
        <w:rPr>
          <w:spacing w:val="92"/>
          <w:sz w:val="28"/>
        </w:rPr>
        <w:t xml:space="preserve"> </w:t>
      </w:r>
      <w:r>
        <w:rPr>
          <w:w w:val="95"/>
          <w:sz w:val="28"/>
        </w:rPr>
        <w:t>:</w:t>
      </w:r>
      <w:r>
        <w:rPr>
          <w:spacing w:val="90"/>
          <w:sz w:val="28"/>
        </w:rPr>
        <w:t xml:space="preserve"> </w:t>
      </w:r>
      <w:r>
        <w:rPr>
          <w:w w:val="95"/>
          <w:sz w:val="28"/>
        </w:rPr>
        <w:t>décanteur</w:t>
      </w:r>
      <w:r>
        <w:rPr>
          <w:spacing w:val="-3"/>
          <w:w w:val="95"/>
          <w:sz w:val="28"/>
        </w:rPr>
        <w:t xml:space="preserve"> </w:t>
      </w:r>
      <w:r>
        <w:rPr>
          <w:w w:val="95"/>
          <w:sz w:val="28"/>
        </w:rPr>
        <w:t>...................................................................................</w:t>
      </w:r>
    </w:p>
    <w:p w:rsidR="004F16E5" w:rsidRDefault="00963C0D">
      <w:pPr>
        <w:pStyle w:val="Paragraphedeliste"/>
        <w:numPr>
          <w:ilvl w:val="0"/>
          <w:numId w:val="27"/>
        </w:numPr>
        <w:tabs>
          <w:tab w:val="left" w:pos="624"/>
        </w:tabs>
        <w:spacing w:line="322" w:lineRule="exact"/>
        <w:rPr>
          <w:sz w:val="28"/>
        </w:rPr>
      </w:pPr>
      <w:r>
        <w:rPr>
          <w:spacing w:val="-1"/>
          <w:sz w:val="28"/>
        </w:rPr>
        <w:t>Figure</w:t>
      </w:r>
      <w:r>
        <w:rPr>
          <w:spacing w:val="1"/>
          <w:sz w:val="28"/>
        </w:rPr>
        <w:t xml:space="preserve"> </w:t>
      </w:r>
      <w:r>
        <w:rPr>
          <w:spacing w:val="-1"/>
          <w:sz w:val="28"/>
        </w:rPr>
        <w:t>(08)</w:t>
      </w:r>
      <w:r>
        <w:rPr>
          <w:spacing w:val="2"/>
          <w:sz w:val="28"/>
        </w:rPr>
        <w:t xml:space="preserve"> </w:t>
      </w:r>
      <w:r>
        <w:rPr>
          <w:spacing w:val="-1"/>
          <w:sz w:val="28"/>
        </w:rPr>
        <w:t>:</w:t>
      </w:r>
      <w:r>
        <w:rPr>
          <w:spacing w:val="1"/>
          <w:sz w:val="28"/>
        </w:rPr>
        <w:t xml:space="preserve"> </w:t>
      </w:r>
      <w:r>
        <w:rPr>
          <w:spacing w:val="-1"/>
          <w:sz w:val="28"/>
        </w:rPr>
        <w:t>schéma</w:t>
      </w:r>
      <w:r>
        <w:rPr>
          <w:spacing w:val="2"/>
          <w:sz w:val="28"/>
        </w:rPr>
        <w:t xml:space="preserve"> </w:t>
      </w:r>
      <w:r>
        <w:rPr>
          <w:spacing w:val="-1"/>
          <w:sz w:val="28"/>
        </w:rPr>
        <w:t>d’un</w:t>
      </w:r>
      <w:r>
        <w:rPr>
          <w:spacing w:val="2"/>
          <w:sz w:val="28"/>
        </w:rPr>
        <w:t xml:space="preserve"> </w:t>
      </w:r>
      <w:r>
        <w:rPr>
          <w:spacing w:val="-1"/>
          <w:sz w:val="28"/>
        </w:rPr>
        <w:t>filtre</w:t>
      </w:r>
      <w:r>
        <w:rPr>
          <w:spacing w:val="1"/>
          <w:sz w:val="28"/>
        </w:rPr>
        <w:t xml:space="preserve"> </w:t>
      </w:r>
      <w:r>
        <w:rPr>
          <w:spacing w:val="-1"/>
          <w:sz w:val="28"/>
        </w:rPr>
        <w:t>à</w:t>
      </w:r>
      <w:r>
        <w:rPr>
          <w:spacing w:val="2"/>
          <w:sz w:val="28"/>
        </w:rPr>
        <w:t xml:space="preserve"> </w:t>
      </w:r>
      <w:r>
        <w:rPr>
          <w:spacing w:val="-1"/>
          <w:sz w:val="28"/>
        </w:rPr>
        <w:t>sable</w:t>
      </w:r>
      <w:r>
        <w:rPr>
          <w:spacing w:val="-20"/>
          <w:sz w:val="28"/>
        </w:rPr>
        <w:t xml:space="preserve"> </w:t>
      </w:r>
      <w:r>
        <w:rPr>
          <w:spacing w:val="-1"/>
          <w:sz w:val="28"/>
        </w:rPr>
        <w:t>.........................................................</w:t>
      </w:r>
    </w:p>
    <w:p w:rsidR="004F16E5" w:rsidRDefault="00963C0D">
      <w:pPr>
        <w:pStyle w:val="Paragraphedeliste"/>
        <w:numPr>
          <w:ilvl w:val="0"/>
          <w:numId w:val="27"/>
        </w:numPr>
        <w:tabs>
          <w:tab w:val="left" w:pos="624"/>
        </w:tabs>
        <w:spacing w:before="1"/>
        <w:ind w:right="670"/>
        <w:rPr>
          <w:sz w:val="28"/>
        </w:rPr>
      </w:pPr>
      <w:r>
        <w:rPr>
          <w:sz w:val="28"/>
        </w:rPr>
        <w:t>Figure</w:t>
      </w:r>
      <w:r>
        <w:rPr>
          <w:spacing w:val="23"/>
          <w:sz w:val="28"/>
        </w:rPr>
        <w:t xml:space="preserve"> </w:t>
      </w:r>
      <w:r>
        <w:rPr>
          <w:sz w:val="28"/>
        </w:rPr>
        <w:t>(09)</w:t>
      </w:r>
      <w:r>
        <w:rPr>
          <w:spacing w:val="-2"/>
          <w:sz w:val="28"/>
        </w:rPr>
        <w:t xml:space="preserve"> </w:t>
      </w:r>
      <w:r>
        <w:rPr>
          <w:sz w:val="28"/>
        </w:rPr>
        <w:t>:</w:t>
      </w:r>
      <w:r>
        <w:rPr>
          <w:spacing w:val="25"/>
          <w:sz w:val="28"/>
        </w:rPr>
        <w:t xml:space="preserve"> </w:t>
      </w:r>
      <w:r>
        <w:rPr>
          <w:sz w:val="28"/>
        </w:rPr>
        <w:t>recherche</w:t>
      </w:r>
      <w:r>
        <w:rPr>
          <w:spacing w:val="24"/>
          <w:sz w:val="28"/>
        </w:rPr>
        <w:t xml:space="preserve"> </w:t>
      </w:r>
      <w:r>
        <w:rPr>
          <w:sz w:val="28"/>
        </w:rPr>
        <w:t>des</w:t>
      </w:r>
      <w:r>
        <w:rPr>
          <w:spacing w:val="25"/>
          <w:sz w:val="28"/>
        </w:rPr>
        <w:t xml:space="preserve"> </w:t>
      </w:r>
      <w:r>
        <w:rPr>
          <w:sz w:val="28"/>
        </w:rPr>
        <w:t>«</w:t>
      </w:r>
      <w:r>
        <w:rPr>
          <w:spacing w:val="-2"/>
          <w:sz w:val="28"/>
        </w:rPr>
        <w:t xml:space="preserve"> </w:t>
      </w:r>
      <w:r>
        <w:rPr>
          <w:sz w:val="28"/>
        </w:rPr>
        <w:t>COLIFORME</w:t>
      </w:r>
      <w:r>
        <w:rPr>
          <w:spacing w:val="24"/>
          <w:sz w:val="28"/>
        </w:rPr>
        <w:t xml:space="preserve"> </w:t>
      </w:r>
      <w:r>
        <w:rPr>
          <w:sz w:val="28"/>
        </w:rPr>
        <w:t>TOTAUX,</w:t>
      </w:r>
      <w:r>
        <w:rPr>
          <w:spacing w:val="24"/>
          <w:sz w:val="28"/>
        </w:rPr>
        <w:t xml:space="preserve"> </w:t>
      </w:r>
      <w:r>
        <w:rPr>
          <w:sz w:val="28"/>
        </w:rPr>
        <w:t>ESCHERICHIA</w:t>
      </w:r>
      <w:r>
        <w:rPr>
          <w:spacing w:val="-67"/>
          <w:sz w:val="28"/>
        </w:rPr>
        <w:t xml:space="preserve"> </w:t>
      </w:r>
      <w:r>
        <w:rPr>
          <w:sz w:val="28"/>
        </w:rPr>
        <w:t>COLI</w:t>
      </w:r>
      <w:r>
        <w:rPr>
          <w:spacing w:val="-16"/>
          <w:sz w:val="28"/>
        </w:rPr>
        <w:t xml:space="preserve"> </w:t>
      </w:r>
      <w:r>
        <w:rPr>
          <w:sz w:val="28"/>
        </w:rPr>
        <w:t>»</w:t>
      </w:r>
      <w:r>
        <w:rPr>
          <w:spacing w:val="-16"/>
          <w:sz w:val="28"/>
        </w:rPr>
        <w:t xml:space="preserve"> </w:t>
      </w:r>
      <w:r>
        <w:rPr>
          <w:sz w:val="28"/>
        </w:rPr>
        <w:t>...........................................................................................................</w:t>
      </w:r>
    </w:p>
    <w:p w:rsidR="004F16E5" w:rsidRDefault="00963C0D">
      <w:pPr>
        <w:pStyle w:val="Paragraphedeliste"/>
        <w:numPr>
          <w:ilvl w:val="0"/>
          <w:numId w:val="27"/>
        </w:numPr>
        <w:tabs>
          <w:tab w:val="left" w:pos="624"/>
        </w:tabs>
        <w:spacing w:line="321" w:lineRule="exact"/>
        <w:rPr>
          <w:sz w:val="28"/>
        </w:rPr>
      </w:pPr>
      <w:r>
        <w:rPr>
          <w:spacing w:val="-1"/>
          <w:sz w:val="28"/>
        </w:rPr>
        <w:t>Figure</w:t>
      </w:r>
      <w:r>
        <w:rPr>
          <w:sz w:val="28"/>
        </w:rPr>
        <w:t xml:space="preserve"> </w:t>
      </w:r>
      <w:r>
        <w:rPr>
          <w:spacing w:val="-1"/>
          <w:sz w:val="28"/>
        </w:rPr>
        <w:t>(10)</w:t>
      </w:r>
      <w:r>
        <w:rPr>
          <w:spacing w:val="2"/>
          <w:sz w:val="28"/>
        </w:rPr>
        <w:t xml:space="preserve"> </w:t>
      </w:r>
      <w:r>
        <w:rPr>
          <w:spacing w:val="-1"/>
          <w:sz w:val="28"/>
        </w:rPr>
        <w:t>:</w:t>
      </w:r>
      <w:r>
        <w:rPr>
          <w:spacing w:val="1"/>
          <w:sz w:val="28"/>
        </w:rPr>
        <w:t xml:space="preserve"> </w:t>
      </w:r>
      <w:r>
        <w:rPr>
          <w:spacing w:val="-1"/>
          <w:sz w:val="28"/>
        </w:rPr>
        <w:t>recherche</w:t>
      </w:r>
      <w:r>
        <w:rPr>
          <w:spacing w:val="1"/>
          <w:sz w:val="28"/>
        </w:rPr>
        <w:t xml:space="preserve"> </w:t>
      </w:r>
      <w:r>
        <w:rPr>
          <w:spacing w:val="-1"/>
          <w:sz w:val="28"/>
        </w:rPr>
        <w:t>des</w:t>
      </w:r>
      <w:r>
        <w:rPr>
          <w:spacing w:val="2"/>
          <w:sz w:val="28"/>
        </w:rPr>
        <w:t xml:space="preserve"> </w:t>
      </w:r>
      <w:r>
        <w:rPr>
          <w:spacing w:val="-1"/>
          <w:sz w:val="28"/>
        </w:rPr>
        <w:t>«</w:t>
      </w:r>
      <w:r>
        <w:rPr>
          <w:spacing w:val="2"/>
          <w:sz w:val="28"/>
        </w:rPr>
        <w:t xml:space="preserve"> </w:t>
      </w:r>
      <w:r>
        <w:rPr>
          <w:spacing w:val="-1"/>
          <w:sz w:val="28"/>
        </w:rPr>
        <w:t>ANIEROCOQUES</w:t>
      </w:r>
      <w:r>
        <w:rPr>
          <w:spacing w:val="1"/>
          <w:sz w:val="28"/>
        </w:rPr>
        <w:t xml:space="preserve"> </w:t>
      </w:r>
      <w:r>
        <w:rPr>
          <w:spacing w:val="-1"/>
          <w:sz w:val="28"/>
        </w:rPr>
        <w:t>»</w:t>
      </w:r>
      <w:r>
        <w:rPr>
          <w:spacing w:val="-16"/>
          <w:sz w:val="28"/>
        </w:rPr>
        <w:t xml:space="preserve"> </w:t>
      </w:r>
      <w:r>
        <w:rPr>
          <w:spacing w:val="-1"/>
          <w:sz w:val="28"/>
        </w:rPr>
        <w:t>......................................</w:t>
      </w:r>
    </w:p>
    <w:p w:rsidR="004F16E5" w:rsidRDefault="00963C0D">
      <w:pPr>
        <w:pStyle w:val="Paragraphedeliste"/>
        <w:numPr>
          <w:ilvl w:val="0"/>
          <w:numId w:val="27"/>
        </w:numPr>
        <w:tabs>
          <w:tab w:val="left" w:pos="624"/>
        </w:tabs>
        <w:spacing w:before="1"/>
        <w:rPr>
          <w:sz w:val="28"/>
        </w:rPr>
      </w:pPr>
      <w:r>
        <w:rPr>
          <w:sz w:val="28"/>
        </w:rPr>
        <w:t>Figure</w:t>
      </w:r>
      <w:r>
        <w:rPr>
          <w:spacing w:val="-9"/>
          <w:sz w:val="28"/>
        </w:rPr>
        <w:t xml:space="preserve"> </w:t>
      </w:r>
      <w:r>
        <w:rPr>
          <w:sz w:val="28"/>
        </w:rPr>
        <w:t>(11)</w:t>
      </w:r>
      <w:r>
        <w:rPr>
          <w:spacing w:val="-7"/>
          <w:sz w:val="28"/>
        </w:rPr>
        <w:t xml:space="preserve"> </w:t>
      </w:r>
      <w:r>
        <w:rPr>
          <w:sz w:val="28"/>
        </w:rPr>
        <w:t>:</w:t>
      </w:r>
      <w:r>
        <w:rPr>
          <w:spacing w:val="-8"/>
          <w:sz w:val="28"/>
        </w:rPr>
        <w:t xml:space="preserve"> </w:t>
      </w:r>
      <w:r>
        <w:rPr>
          <w:sz w:val="28"/>
        </w:rPr>
        <w:t>recherche</w:t>
      </w:r>
      <w:r>
        <w:rPr>
          <w:spacing w:val="-8"/>
          <w:sz w:val="28"/>
        </w:rPr>
        <w:t xml:space="preserve"> </w:t>
      </w:r>
      <w:r>
        <w:rPr>
          <w:sz w:val="28"/>
        </w:rPr>
        <w:t>des</w:t>
      </w:r>
      <w:r>
        <w:rPr>
          <w:spacing w:val="-8"/>
          <w:sz w:val="28"/>
        </w:rPr>
        <w:t xml:space="preserve"> </w:t>
      </w:r>
      <w:r>
        <w:rPr>
          <w:sz w:val="28"/>
        </w:rPr>
        <w:t>«</w:t>
      </w:r>
      <w:r>
        <w:rPr>
          <w:spacing w:val="-6"/>
          <w:sz w:val="28"/>
        </w:rPr>
        <w:t xml:space="preserve"> </w:t>
      </w:r>
      <w:r>
        <w:rPr>
          <w:sz w:val="28"/>
        </w:rPr>
        <w:t>CLOSTRIDIUM</w:t>
      </w:r>
      <w:r>
        <w:rPr>
          <w:spacing w:val="-8"/>
          <w:sz w:val="28"/>
        </w:rPr>
        <w:t xml:space="preserve"> </w:t>
      </w:r>
      <w:r>
        <w:rPr>
          <w:sz w:val="28"/>
        </w:rPr>
        <w:t>»</w:t>
      </w:r>
      <w:r>
        <w:rPr>
          <w:spacing w:val="24"/>
          <w:sz w:val="28"/>
        </w:rPr>
        <w:t xml:space="preserve"> </w:t>
      </w:r>
      <w:r>
        <w:rPr>
          <w:sz w:val="28"/>
        </w:rPr>
        <w:t>.........................................</w:t>
      </w:r>
    </w:p>
    <w:p w:rsidR="004F16E5" w:rsidRDefault="00963C0D">
      <w:pPr>
        <w:pStyle w:val="Heading3"/>
        <w:tabs>
          <w:tab w:val="left" w:pos="3824"/>
          <w:tab w:val="left" w:pos="9362"/>
        </w:tabs>
        <w:spacing w:before="123"/>
        <w:ind w:left="231"/>
      </w:pPr>
      <w:r>
        <w:rPr>
          <w:w w:val="99"/>
          <w:shd w:val="clear" w:color="auto" w:fill="DBE5F1"/>
        </w:rPr>
        <w:t xml:space="preserve"> </w:t>
      </w:r>
      <w:r>
        <w:rPr>
          <w:shd w:val="clear" w:color="auto" w:fill="DBE5F1"/>
        </w:rPr>
        <w:tab/>
        <w:t>Liste</w:t>
      </w:r>
      <w:r>
        <w:rPr>
          <w:spacing w:val="-3"/>
          <w:shd w:val="clear" w:color="auto" w:fill="DBE5F1"/>
        </w:rPr>
        <w:t xml:space="preserve"> </w:t>
      </w:r>
      <w:r>
        <w:rPr>
          <w:shd w:val="clear" w:color="auto" w:fill="DBE5F1"/>
        </w:rPr>
        <w:t>des</w:t>
      </w:r>
      <w:r>
        <w:rPr>
          <w:spacing w:val="-2"/>
          <w:shd w:val="clear" w:color="auto" w:fill="DBE5F1"/>
        </w:rPr>
        <w:t xml:space="preserve"> </w:t>
      </w:r>
      <w:r>
        <w:rPr>
          <w:shd w:val="clear" w:color="auto" w:fill="DBE5F1"/>
        </w:rPr>
        <w:t>images</w:t>
      </w:r>
      <w:r>
        <w:rPr>
          <w:shd w:val="clear" w:color="auto" w:fill="DBE5F1"/>
        </w:rPr>
        <w:tab/>
      </w:r>
    </w:p>
    <w:p w:rsidR="004F16E5" w:rsidRDefault="00963C0D">
      <w:pPr>
        <w:pStyle w:val="Paragraphedeliste"/>
        <w:numPr>
          <w:ilvl w:val="0"/>
          <w:numId w:val="27"/>
        </w:numPr>
        <w:tabs>
          <w:tab w:val="left" w:pos="622"/>
        </w:tabs>
        <w:spacing w:before="117"/>
        <w:ind w:left="621"/>
        <w:rPr>
          <w:sz w:val="28"/>
        </w:rPr>
      </w:pPr>
      <w:r>
        <w:rPr>
          <w:spacing w:val="-1"/>
          <w:sz w:val="28"/>
        </w:rPr>
        <w:t>Image</w:t>
      </w:r>
      <w:r>
        <w:rPr>
          <w:spacing w:val="1"/>
          <w:sz w:val="28"/>
        </w:rPr>
        <w:t xml:space="preserve"> </w:t>
      </w:r>
      <w:r>
        <w:rPr>
          <w:spacing w:val="-1"/>
          <w:sz w:val="28"/>
        </w:rPr>
        <w:t>(01)</w:t>
      </w:r>
      <w:r>
        <w:rPr>
          <w:spacing w:val="3"/>
          <w:sz w:val="28"/>
        </w:rPr>
        <w:t xml:space="preserve"> </w:t>
      </w:r>
      <w:r>
        <w:rPr>
          <w:spacing w:val="-1"/>
          <w:sz w:val="28"/>
        </w:rPr>
        <w:t>:</w:t>
      </w:r>
      <w:r>
        <w:rPr>
          <w:spacing w:val="1"/>
          <w:sz w:val="28"/>
        </w:rPr>
        <w:t xml:space="preserve"> </w:t>
      </w:r>
      <w:r>
        <w:rPr>
          <w:spacing w:val="-1"/>
          <w:sz w:val="28"/>
        </w:rPr>
        <w:t>la</w:t>
      </w:r>
      <w:r>
        <w:rPr>
          <w:spacing w:val="2"/>
          <w:sz w:val="28"/>
        </w:rPr>
        <w:t xml:space="preserve"> </w:t>
      </w:r>
      <w:r>
        <w:rPr>
          <w:spacing w:val="-1"/>
          <w:sz w:val="28"/>
        </w:rPr>
        <w:t>décantation.............................................................................</w:t>
      </w:r>
    </w:p>
    <w:p w:rsidR="004F16E5" w:rsidRDefault="00963C0D">
      <w:pPr>
        <w:pStyle w:val="Paragraphedeliste"/>
        <w:numPr>
          <w:ilvl w:val="0"/>
          <w:numId w:val="27"/>
        </w:numPr>
        <w:tabs>
          <w:tab w:val="left" w:pos="623"/>
        </w:tabs>
        <w:spacing w:line="322" w:lineRule="exact"/>
        <w:ind w:left="622"/>
        <w:rPr>
          <w:sz w:val="28"/>
        </w:rPr>
      </w:pPr>
      <w:r>
        <w:rPr>
          <w:sz w:val="28"/>
        </w:rPr>
        <w:t>Image</w:t>
      </w:r>
      <w:r>
        <w:rPr>
          <w:spacing w:val="-9"/>
          <w:sz w:val="28"/>
        </w:rPr>
        <w:t xml:space="preserve"> </w:t>
      </w:r>
      <w:r>
        <w:rPr>
          <w:sz w:val="28"/>
        </w:rPr>
        <w:t>(02)</w:t>
      </w:r>
      <w:r>
        <w:rPr>
          <w:spacing w:val="-8"/>
          <w:sz w:val="28"/>
        </w:rPr>
        <w:t xml:space="preserve"> </w:t>
      </w:r>
      <w:r>
        <w:rPr>
          <w:sz w:val="28"/>
        </w:rPr>
        <w:t>:</w:t>
      </w:r>
      <w:r>
        <w:rPr>
          <w:spacing w:val="-9"/>
          <w:sz w:val="28"/>
        </w:rPr>
        <w:t xml:space="preserve"> </w:t>
      </w:r>
      <w:r>
        <w:rPr>
          <w:sz w:val="28"/>
        </w:rPr>
        <w:t>station</w:t>
      </w:r>
      <w:r>
        <w:rPr>
          <w:spacing w:val="-8"/>
          <w:sz w:val="28"/>
        </w:rPr>
        <w:t xml:space="preserve"> </w:t>
      </w:r>
      <w:r>
        <w:rPr>
          <w:sz w:val="28"/>
        </w:rPr>
        <w:t>de</w:t>
      </w:r>
      <w:r>
        <w:rPr>
          <w:spacing w:val="-9"/>
          <w:sz w:val="28"/>
        </w:rPr>
        <w:t xml:space="preserve"> </w:t>
      </w:r>
      <w:r>
        <w:rPr>
          <w:sz w:val="28"/>
        </w:rPr>
        <w:t>«</w:t>
      </w:r>
      <w:r>
        <w:rPr>
          <w:spacing w:val="-8"/>
          <w:sz w:val="28"/>
        </w:rPr>
        <w:t xml:space="preserve"> </w:t>
      </w:r>
      <w:r>
        <w:rPr>
          <w:sz w:val="28"/>
        </w:rPr>
        <w:t>SIDI</w:t>
      </w:r>
      <w:r>
        <w:rPr>
          <w:spacing w:val="-7"/>
          <w:sz w:val="28"/>
        </w:rPr>
        <w:t xml:space="preserve"> </w:t>
      </w:r>
      <w:r>
        <w:rPr>
          <w:sz w:val="28"/>
        </w:rPr>
        <w:t>LAHDJE</w:t>
      </w:r>
      <w:r>
        <w:rPr>
          <w:spacing w:val="-7"/>
          <w:sz w:val="28"/>
        </w:rPr>
        <w:t xml:space="preserve"> </w:t>
      </w:r>
      <w:r>
        <w:rPr>
          <w:sz w:val="28"/>
        </w:rPr>
        <w:t>»</w:t>
      </w:r>
      <w:r>
        <w:rPr>
          <w:spacing w:val="-16"/>
          <w:sz w:val="28"/>
        </w:rPr>
        <w:t xml:space="preserve"> </w:t>
      </w:r>
      <w:r>
        <w:rPr>
          <w:sz w:val="28"/>
        </w:rPr>
        <w:t>....................................................</w:t>
      </w:r>
    </w:p>
    <w:p w:rsidR="004F16E5" w:rsidRDefault="00963C0D">
      <w:pPr>
        <w:pStyle w:val="Paragraphedeliste"/>
        <w:numPr>
          <w:ilvl w:val="0"/>
          <w:numId w:val="27"/>
        </w:numPr>
        <w:tabs>
          <w:tab w:val="left" w:pos="623"/>
        </w:tabs>
        <w:spacing w:line="322" w:lineRule="exact"/>
        <w:ind w:left="622"/>
        <w:rPr>
          <w:sz w:val="28"/>
        </w:rPr>
      </w:pPr>
      <w:r>
        <w:rPr>
          <w:spacing w:val="-1"/>
          <w:sz w:val="28"/>
        </w:rPr>
        <w:t>Image</w:t>
      </w:r>
      <w:r>
        <w:rPr>
          <w:spacing w:val="1"/>
          <w:sz w:val="28"/>
        </w:rPr>
        <w:t xml:space="preserve"> </w:t>
      </w:r>
      <w:r>
        <w:rPr>
          <w:spacing w:val="-1"/>
          <w:sz w:val="28"/>
        </w:rPr>
        <w:t>(03)</w:t>
      </w:r>
      <w:r>
        <w:rPr>
          <w:spacing w:val="2"/>
          <w:sz w:val="28"/>
        </w:rPr>
        <w:t xml:space="preserve"> </w:t>
      </w:r>
      <w:r>
        <w:rPr>
          <w:spacing w:val="-1"/>
          <w:sz w:val="28"/>
        </w:rPr>
        <w:t>:</w:t>
      </w:r>
      <w:r>
        <w:rPr>
          <w:spacing w:val="1"/>
          <w:sz w:val="28"/>
        </w:rPr>
        <w:t xml:space="preserve"> </w:t>
      </w:r>
      <w:r>
        <w:rPr>
          <w:spacing w:val="-1"/>
          <w:sz w:val="28"/>
        </w:rPr>
        <w:t>carte</w:t>
      </w:r>
      <w:r>
        <w:rPr>
          <w:spacing w:val="2"/>
          <w:sz w:val="28"/>
        </w:rPr>
        <w:t xml:space="preserve"> </w:t>
      </w:r>
      <w:r>
        <w:rPr>
          <w:spacing w:val="-1"/>
          <w:sz w:val="28"/>
        </w:rPr>
        <w:t>du</w:t>
      </w:r>
      <w:r>
        <w:rPr>
          <w:spacing w:val="2"/>
          <w:sz w:val="28"/>
        </w:rPr>
        <w:t xml:space="preserve"> </w:t>
      </w:r>
      <w:r>
        <w:rPr>
          <w:spacing w:val="-1"/>
          <w:sz w:val="28"/>
        </w:rPr>
        <w:t>couloir</w:t>
      </w:r>
      <w:r>
        <w:rPr>
          <w:spacing w:val="2"/>
          <w:sz w:val="28"/>
        </w:rPr>
        <w:t xml:space="preserve"> </w:t>
      </w:r>
      <w:r>
        <w:rPr>
          <w:spacing w:val="-1"/>
          <w:sz w:val="28"/>
        </w:rPr>
        <w:t>d’adduction</w:t>
      </w:r>
      <w:r>
        <w:rPr>
          <w:spacing w:val="1"/>
          <w:sz w:val="28"/>
        </w:rPr>
        <w:t xml:space="preserve"> </w:t>
      </w:r>
      <w:r>
        <w:rPr>
          <w:spacing w:val="-1"/>
          <w:sz w:val="28"/>
        </w:rPr>
        <w:t>«</w:t>
      </w:r>
      <w:r>
        <w:rPr>
          <w:spacing w:val="2"/>
          <w:sz w:val="28"/>
        </w:rPr>
        <w:t xml:space="preserve"> </w:t>
      </w:r>
      <w:r>
        <w:rPr>
          <w:spacing w:val="-1"/>
          <w:sz w:val="28"/>
        </w:rPr>
        <w:t>M.O.O</w:t>
      </w:r>
      <w:r>
        <w:rPr>
          <w:spacing w:val="1"/>
          <w:sz w:val="28"/>
        </w:rPr>
        <w:t xml:space="preserve"> </w:t>
      </w:r>
      <w:r>
        <w:rPr>
          <w:spacing w:val="-1"/>
          <w:sz w:val="28"/>
        </w:rPr>
        <w:t>»</w:t>
      </w:r>
      <w:r>
        <w:rPr>
          <w:spacing w:val="-26"/>
          <w:sz w:val="28"/>
        </w:rPr>
        <w:t xml:space="preserve"> </w:t>
      </w:r>
      <w:r>
        <w:rPr>
          <w:spacing w:val="-1"/>
          <w:sz w:val="28"/>
        </w:rPr>
        <w:t>...................................</w:t>
      </w:r>
    </w:p>
    <w:p w:rsidR="004F16E5" w:rsidRDefault="00963C0D">
      <w:pPr>
        <w:pStyle w:val="Paragraphedeliste"/>
        <w:numPr>
          <w:ilvl w:val="0"/>
          <w:numId w:val="27"/>
        </w:numPr>
        <w:tabs>
          <w:tab w:val="left" w:pos="623"/>
        </w:tabs>
        <w:spacing w:line="322" w:lineRule="exact"/>
        <w:ind w:left="622"/>
        <w:rPr>
          <w:sz w:val="28"/>
        </w:rPr>
      </w:pPr>
      <w:r>
        <w:rPr>
          <w:spacing w:val="-1"/>
          <w:sz w:val="28"/>
        </w:rPr>
        <w:t>Image</w:t>
      </w:r>
      <w:r>
        <w:rPr>
          <w:spacing w:val="-17"/>
          <w:sz w:val="28"/>
        </w:rPr>
        <w:t xml:space="preserve"> </w:t>
      </w:r>
      <w:r>
        <w:rPr>
          <w:spacing w:val="-1"/>
          <w:sz w:val="28"/>
        </w:rPr>
        <w:t>(04)</w:t>
      </w:r>
      <w:r>
        <w:rPr>
          <w:spacing w:val="-15"/>
          <w:sz w:val="28"/>
        </w:rPr>
        <w:t xml:space="preserve"> </w:t>
      </w:r>
      <w:r>
        <w:rPr>
          <w:sz w:val="28"/>
        </w:rPr>
        <w:t>:</w:t>
      </w:r>
      <w:r>
        <w:rPr>
          <w:spacing w:val="-17"/>
          <w:sz w:val="28"/>
        </w:rPr>
        <w:t xml:space="preserve"> </w:t>
      </w:r>
      <w:r>
        <w:rPr>
          <w:sz w:val="28"/>
        </w:rPr>
        <w:t>schéma</w:t>
      </w:r>
      <w:r>
        <w:rPr>
          <w:spacing w:val="-15"/>
          <w:sz w:val="28"/>
        </w:rPr>
        <w:t xml:space="preserve"> </w:t>
      </w:r>
      <w:r>
        <w:rPr>
          <w:sz w:val="28"/>
        </w:rPr>
        <w:t>du</w:t>
      </w:r>
      <w:r>
        <w:rPr>
          <w:spacing w:val="-16"/>
          <w:sz w:val="28"/>
        </w:rPr>
        <w:t xml:space="preserve"> </w:t>
      </w:r>
      <w:r>
        <w:rPr>
          <w:sz w:val="28"/>
        </w:rPr>
        <w:t>transfert....................................................................</w:t>
      </w:r>
    </w:p>
    <w:p w:rsidR="004F16E5" w:rsidRDefault="00963C0D">
      <w:pPr>
        <w:pStyle w:val="Paragraphedeliste"/>
        <w:numPr>
          <w:ilvl w:val="0"/>
          <w:numId w:val="27"/>
        </w:numPr>
        <w:tabs>
          <w:tab w:val="left" w:pos="624"/>
        </w:tabs>
        <w:spacing w:before="1" w:line="322" w:lineRule="exact"/>
        <w:ind w:hanging="362"/>
        <w:rPr>
          <w:sz w:val="28"/>
        </w:rPr>
      </w:pPr>
      <w:r>
        <w:rPr>
          <w:spacing w:val="-1"/>
          <w:sz w:val="28"/>
        </w:rPr>
        <w:t>Image</w:t>
      </w:r>
      <w:r>
        <w:rPr>
          <w:sz w:val="28"/>
        </w:rPr>
        <w:t xml:space="preserve"> </w:t>
      </w:r>
      <w:r>
        <w:rPr>
          <w:spacing w:val="-1"/>
          <w:sz w:val="28"/>
        </w:rPr>
        <w:t>(05)</w:t>
      </w:r>
      <w:r>
        <w:rPr>
          <w:spacing w:val="2"/>
          <w:sz w:val="28"/>
        </w:rPr>
        <w:t xml:space="preserve"> </w:t>
      </w:r>
      <w:r>
        <w:rPr>
          <w:spacing w:val="-1"/>
          <w:sz w:val="28"/>
        </w:rPr>
        <w:t>:</w:t>
      </w:r>
      <w:r>
        <w:rPr>
          <w:spacing w:val="1"/>
          <w:sz w:val="28"/>
        </w:rPr>
        <w:t xml:space="preserve"> </w:t>
      </w:r>
      <w:r>
        <w:rPr>
          <w:spacing w:val="-1"/>
          <w:sz w:val="28"/>
        </w:rPr>
        <w:t>Débourbeurs</w:t>
      </w:r>
      <w:r>
        <w:rPr>
          <w:spacing w:val="1"/>
          <w:sz w:val="28"/>
        </w:rPr>
        <w:t xml:space="preserve"> </w:t>
      </w:r>
      <w:r>
        <w:rPr>
          <w:spacing w:val="-1"/>
          <w:sz w:val="28"/>
        </w:rPr>
        <w:t>(lot1)</w:t>
      </w:r>
      <w:r>
        <w:rPr>
          <w:spacing w:val="-14"/>
          <w:sz w:val="28"/>
        </w:rPr>
        <w:t xml:space="preserve"> </w:t>
      </w:r>
      <w:r>
        <w:rPr>
          <w:spacing w:val="-1"/>
          <w:sz w:val="28"/>
        </w:rPr>
        <w:t>....................................................................</w:t>
      </w:r>
    </w:p>
    <w:p w:rsidR="004F16E5" w:rsidRDefault="00963C0D">
      <w:pPr>
        <w:pStyle w:val="Paragraphedeliste"/>
        <w:numPr>
          <w:ilvl w:val="0"/>
          <w:numId w:val="27"/>
        </w:numPr>
        <w:tabs>
          <w:tab w:val="left" w:pos="624"/>
        </w:tabs>
        <w:spacing w:line="322" w:lineRule="exact"/>
        <w:rPr>
          <w:sz w:val="28"/>
        </w:rPr>
      </w:pPr>
      <w:r>
        <w:rPr>
          <w:spacing w:val="-1"/>
          <w:sz w:val="28"/>
        </w:rPr>
        <w:t>Image</w:t>
      </w:r>
      <w:r>
        <w:rPr>
          <w:sz w:val="28"/>
        </w:rPr>
        <w:t xml:space="preserve"> </w:t>
      </w:r>
      <w:r>
        <w:rPr>
          <w:spacing w:val="-1"/>
          <w:sz w:val="28"/>
        </w:rPr>
        <w:t>(06)</w:t>
      </w:r>
      <w:r>
        <w:rPr>
          <w:spacing w:val="2"/>
          <w:sz w:val="28"/>
        </w:rPr>
        <w:t xml:space="preserve"> </w:t>
      </w:r>
      <w:r>
        <w:rPr>
          <w:spacing w:val="-1"/>
          <w:sz w:val="28"/>
        </w:rPr>
        <w:t>:</w:t>
      </w:r>
      <w:r>
        <w:rPr>
          <w:spacing w:val="1"/>
          <w:sz w:val="28"/>
        </w:rPr>
        <w:t xml:space="preserve"> </w:t>
      </w:r>
      <w:r>
        <w:rPr>
          <w:spacing w:val="-1"/>
          <w:sz w:val="28"/>
        </w:rPr>
        <w:t>ouvrage</w:t>
      </w:r>
      <w:r>
        <w:rPr>
          <w:spacing w:val="1"/>
          <w:sz w:val="28"/>
        </w:rPr>
        <w:t xml:space="preserve"> </w:t>
      </w:r>
      <w:r>
        <w:rPr>
          <w:spacing w:val="-1"/>
          <w:sz w:val="28"/>
        </w:rPr>
        <w:t>d’entrée</w:t>
      </w:r>
      <w:r>
        <w:rPr>
          <w:spacing w:val="-45"/>
          <w:sz w:val="28"/>
        </w:rPr>
        <w:t xml:space="preserve"> </w:t>
      </w:r>
      <w:r>
        <w:rPr>
          <w:spacing w:val="-1"/>
          <w:sz w:val="28"/>
        </w:rPr>
        <w:t>........................................................................</w:t>
      </w:r>
    </w:p>
    <w:p w:rsidR="004F16E5" w:rsidRDefault="00963C0D">
      <w:pPr>
        <w:pStyle w:val="Paragraphedeliste"/>
        <w:numPr>
          <w:ilvl w:val="0"/>
          <w:numId w:val="27"/>
        </w:numPr>
        <w:tabs>
          <w:tab w:val="left" w:pos="624"/>
        </w:tabs>
        <w:spacing w:line="322" w:lineRule="exact"/>
        <w:rPr>
          <w:sz w:val="28"/>
        </w:rPr>
      </w:pPr>
      <w:r>
        <w:rPr>
          <w:spacing w:val="-1"/>
          <w:sz w:val="28"/>
        </w:rPr>
        <w:t>Image</w:t>
      </w:r>
      <w:r>
        <w:rPr>
          <w:sz w:val="28"/>
        </w:rPr>
        <w:t xml:space="preserve"> </w:t>
      </w:r>
      <w:r>
        <w:rPr>
          <w:spacing w:val="-1"/>
          <w:sz w:val="28"/>
        </w:rPr>
        <w:t>(07)</w:t>
      </w:r>
      <w:r>
        <w:rPr>
          <w:spacing w:val="2"/>
          <w:sz w:val="28"/>
        </w:rPr>
        <w:t xml:space="preserve"> </w:t>
      </w:r>
      <w:r>
        <w:rPr>
          <w:spacing w:val="-1"/>
          <w:sz w:val="28"/>
        </w:rPr>
        <w:t>:</w:t>
      </w:r>
      <w:r>
        <w:rPr>
          <w:sz w:val="28"/>
        </w:rPr>
        <w:t xml:space="preserve"> </w:t>
      </w:r>
      <w:r>
        <w:rPr>
          <w:spacing w:val="-1"/>
          <w:sz w:val="28"/>
        </w:rPr>
        <w:t>cascade</w:t>
      </w:r>
      <w:r>
        <w:rPr>
          <w:spacing w:val="2"/>
          <w:sz w:val="28"/>
        </w:rPr>
        <w:t xml:space="preserve"> </w:t>
      </w:r>
      <w:r>
        <w:rPr>
          <w:spacing w:val="-1"/>
          <w:sz w:val="28"/>
        </w:rPr>
        <w:t>d’aération</w:t>
      </w:r>
      <w:r>
        <w:rPr>
          <w:spacing w:val="-21"/>
          <w:sz w:val="28"/>
        </w:rPr>
        <w:t xml:space="preserve"> </w:t>
      </w:r>
      <w:r>
        <w:rPr>
          <w:spacing w:val="-1"/>
          <w:sz w:val="28"/>
        </w:rPr>
        <w:t>.....................................................................</w:t>
      </w:r>
    </w:p>
    <w:p w:rsidR="004F16E5" w:rsidRDefault="00963C0D">
      <w:pPr>
        <w:pStyle w:val="Paragraphedeliste"/>
        <w:numPr>
          <w:ilvl w:val="0"/>
          <w:numId w:val="27"/>
        </w:numPr>
        <w:tabs>
          <w:tab w:val="left" w:pos="624"/>
        </w:tabs>
        <w:spacing w:before="1" w:line="322" w:lineRule="exact"/>
        <w:rPr>
          <w:sz w:val="28"/>
        </w:rPr>
      </w:pPr>
      <w:r>
        <w:rPr>
          <w:sz w:val="28"/>
        </w:rPr>
        <w:t>Image</w:t>
      </w:r>
      <w:r>
        <w:rPr>
          <w:spacing w:val="-14"/>
          <w:sz w:val="28"/>
        </w:rPr>
        <w:t xml:space="preserve"> </w:t>
      </w:r>
      <w:r>
        <w:rPr>
          <w:sz w:val="28"/>
        </w:rPr>
        <w:t>(08)</w:t>
      </w:r>
      <w:r>
        <w:rPr>
          <w:spacing w:val="-13"/>
          <w:sz w:val="28"/>
        </w:rPr>
        <w:t xml:space="preserve"> </w:t>
      </w:r>
      <w:r>
        <w:rPr>
          <w:sz w:val="28"/>
        </w:rPr>
        <w:t>:</w:t>
      </w:r>
      <w:r>
        <w:rPr>
          <w:spacing w:val="-13"/>
          <w:sz w:val="28"/>
        </w:rPr>
        <w:t xml:space="preserve"> </w:t>
      </w:r>
      <w:r>
        <w:rPr>
          <w:sz w:val="28"/>
        </w:rPr>
        <w:t>Agitateur</w:t>
      </w:r>
      <w:r>
        <w:rPr>
          <w:spacing w:val="-13"/>
          <w:sz w:val="28"/>
        </w:rPr>
        <w:t xml:space="preserve"> </w:t>
      </w:r>
      <w:r>
        <w:rPr>
          <w:sz w:val="28"/>
        </w:rPr>
        <w:t>rapide</w:t>
      </w:r>
      <w:r>
        <w:rPr>
          <w:spacing w:val="-13"/>
          <w:sz w:val="28"/>
        </w:rPr>
        <w:t xml:space="preserve"> </w:t>
      </w:r>
      <w:r>
        <w:rPr>
          <w:sz w:val="28"/>
        </w:rPr>
        <w:t>(coagulation....................................................</w:t>
      </w:r>
    </w:p>
    <w:p w:rsidR="004F16E5" w:rsidRDefault="00963C0D">
      <w:pPr>
        <w:pStyle w:val="Paragraphedeliste"/>
        <w:numPr>
          <w:ilvl w:val="0"/>
          <w:numId w:val="27"/>
        </w:numPr>
        <w:tabs>
          <w:tab w:val="left" w:pos="625"/>
        </w:tabs>
        <w:spacing w:line="322" w:lineRule="exact"/>
        <w:ind w:left="624"/>
        <w:rPr>
          <w:sz w:val="28"/>
        </w:rPr>
      </w:pPr>
      <w:r>
        <w:rPr>
          <w:sz w:val="28"/>
        </w:rPr>
        <w:t>Image</w:t>
      </w:r>
      <w:r>
        <w:rPr>
          <w:spacing w:val="-12"/>
          <w:sz w:val="28"/>
        </w:rPr>
        <w:t xml:space="preserve"> </w:t>
      </w:r>
      <w:r>
        <w:rPr>
          <w:sz w:val="28"/>
        </w:rPr>
        <w:t>(09</w:t>
      </w:r>
      <w:r>
        <w:rPr>
          <w:spacing w:val="-10"/>
          <w:sz w:val="28"/>
        </w:rPr>
        <w:t xml:space="preserve"> </w:t>
      </w:r>
      <w:r>
        <w:rPr>
          <w:sz w:val="28"/>
        </w:rPr>
        <w:t>)</w:t>
      </w:r>
      <w:r>
        <w:rPr>
          <w:spacing w:val="-11"/>
          <w:sz w:val="28"/>
        </w:rPr>
        <w:t xml:space="preserve"> </w:t>
      </w:r>
      <w:r>
        <w:rPr>
          <w:sz w:val="28"/>
        </w:rPr>
        <w:t>:</w:t>
      </w:r>
      <w:r>
        <w:rPr>
          <w:spacing w:val="-12"/>
          <w:sz w:val="28"/>
        </w:rPr>
        <w:t xml:space="preserve"> </w:t>
      </w:r>
      <w:r>
        <w:rPr>
          <w:sz w:val="28"/>
        </w:rPr>
        <w:t>Agitateur</w:t>
      </w:r>
      <w:r>
        <w:rPr>
          <w:spacing w:val="-11"/>
          <w:sz w:val="28"/>
        </w:rPr>
        <w:t xml:space="preserve"> </w:t>
      </w:r>
      <w:r>
        <w:rPr>
          <w:sz w:val="28"/>
        </w:rPr>
        <w:t>lent</w:t>
      </w:r>
      <w:r>
        <w:rPr>
          <w:spacing w:val="-12"/>
          <w:sz w:val="28"/>
        </w:rPr>
        <w:t xml:space="preserve"> </w:t>
      </w:r>
      <w:r>
        <w:rPr>
          <w:sz w:val="28"/>
        </w:rPr>
        <w:t>(floculation).......................................................</w:t>
      </w:r>
    </w:p>
    <w:p w:rsidR="004F16E5" w:rsidRDefault="00963C0D">
      <w:pPr>
        <w:pStyle w:val="Paragraphedeliste"/>
        <w:numPr>
          <w:ilvl w:val="0"/>
          <w:numId w:val="27"/>
        </w:numPr>
        <w:tabs>
          <w:tab w:val="left" w:pos="625"/>
        </w:tabs>
        <w:spacing w:line="322" w:lineRule="exact"/>
        <w:ind w:left="624"/>
        <w:rPr>
          <w:sz w:val="28"/>
        </w:rPr>
      </w:pPr>
      <w:r>
        <w:rPr>
          <w:spacing w:val="-1"/>
          <w:sz w:val="28"/>
        </w:rPr>
        <w:t>Image</w:t>
      </w:r>
      <w:r>
        <w:rPr>
          <w:spacing w:val="1"/>
          <w:sz w:val="28"/>
        </w:rPr>
        <w:t xml:space="preserve"> </w:t>
      </w:r>
      <w:r>
        <w:rPr>
          <w:spacing w:val="-1"/>
          <w:sz w:val="28"/>
        </w:rPr>
        <w:t>(10)</w:t>
      </w:r>
      <w:r>
        <w:rPr>
          <w:spacing w:val="3"/>
          <w:sz w:val="28"/>
        </w:rPr>
        <w:t xml:space="preserve"> </w:t>
      </w:r>
      <w:r>
        <w:rPr>
          <w:spacing w:val="-1"/>
          <w:sz w:val="28"/>
        </w:rPr>
        <w:t>:</w:t>
      </w:r>
      <w:r>
        <w:rPr>
          <w:spacing w:val="2"/>
          <w:sz w:val="28"/>
        </w:rPr>
        <w:t xml:space="preserve"> </w:t>
      </w:r>
      <w:r>
        <w:rPr>
          <w:spacing w:val="-1"/>
          <w:sz w:val="28"/>
        </w:rPr>
        <w:t>Déversoirs..................................................................................</w:t>
      </w:r>
    </w:p>
    <w:p w:rsidR="004F16E5" w:rsidRDefault="00963C0D">
      <w:pPr>
        <w:pStyle w:val="Paragraphedeliste"/>
        <w:numPr>
          <w:ilvl w:val="0"/>
          <w:numId w:val="27"/>
        </w:numPr>
        <w:tabs>
          <w:tab w:val="left" w:pos="625"/>
        </w:tabs>
        <w:spacing w:line="322" w:lineRule="exact"/>
        <w:ind w:left="624"/>
        <w:rPr>
          <w:sz w:val="28"/>
        </w:rPr>
      </w:pPr>
      <w:r>
        <w:rPr>
          <w:spacing w:val="-1"/>
          <w:sz w:val="28"/>
        </w:rPr>
        <w:t>Image</w:t>
      </w:r>
      <w:r>
        <w:rPr>
          <w:sz w:val="28"/>
        </w:rPr>
        <w:t xml:space="preserve"> </w:t>
      </w:r>
      <w:r>
        <w:rPr>
          <w:spacing w:val="-1"/>
          <w:sz w:val="28"/>
        </w:rPr>
        <w:t>(11)</w:t>
      </w:r>
      <w:r>
        <w:rPr>
          <w:spacing w:val="2"/>
          <w:sz w:val="28"/>
        </w:rPr>
        <w:t xml:space="preserve"> </w:t>
      </w:r>
      <w:r>
        <w:rPr>
          <w:spacing w:val="-1"/>
          <w:sz w:val="28"/>
        </w:rPr>
        <w:t>:</w:t>
      </w:r>
      <w:r>
        <w:rPr>
          <w:spacing w:val="1"/>
          <w:sz w:val="28"/>
        </w:rPr>
        <w:t xml:space="preserve"> </w:t>
      </w:r>
      <w:r>
        <w:rPr>
          <w:spacing w:val="-1"/>
          <w:sz w:val="28"/>
        </w:rPr>
        <w:t>Clarificateurs</w:t>
      </w:r>
      <w:r>
        <w:rPr>
          <w:spacing w:val="-27"/>
          <w:sz w:val="28"/>
        </w:rPr>
        <w:t xml:space="preserve"> </w:t>
      </w:r>
      <w:r>
        <w:rPr>
          <w:spacing w:val="-1"/>
          <w:sz w:val="28"/>
        </w:rPr>
        <w:t>.............................................................................</w:t>
      </w:r>
    </w:p>
    <w:p w:rsidR="004F16E5" w:rsidRDefault="00963C0D">
      <w:pPr>
        <w:pStyle w:val="Paragraphedeliste"/>
        <w:numPr>
          <w:ilvl w:val="0"/>
          <w:numId w:val="27"/>
        </w:numPr>
        <w:tabs>
          <w:tab w:val="left" w:pos="626"/>
        </w:tabs>
        <w:spacing w:before="1" w:line="322" w:lineRule="exact"/>
        <w:ind w:left="625"/>
        <w:rPr>
          <w:sz w:val="28"/>
        </w:rPr>
      </w:pPr>
      <w:r>
        <w:rPr>
          <w:w w:val="95"/>
          <w:sz w:val="28"/>
        </w:rPr>
        <w:t>Image</w:t>
      </w:r>
      <w:r>
        <w:rPr>
          <w:spacing w:val="56"/>
          <w:w w:val="95"/>
          <w:sz w:val="28"/>
        </w:rPr>
        <w:t xml:space="preserve"> </w:t>
      </w:r>
      <w:r>
        <w:rPr>
          <w:w w:val="95"/>
          <w:sz w:val="28"/>
        </w:rPr>
        <w:t>(12)</w:t>
      </w:r>
      <w:r>
        <w:rPr>
          <w:spacing w:val="57"/>
          <w:w w:val="95"/>
          <w:sz w:val="28"/>
        </w:rPr>
        <w:t xml:space="preserve"> </w:t>
      </w:r>
      <w:r>
        <w:rPr>
          <w:w w:val="95"/>
          <w:sz w:val="28"/>
        </w:rPr>
        <w:t>:</w:t>
      </w:r>
      <w:r>
        <w:rPr>
          <w:spacing w:val="56"/>
          <w:w w:val="95"/>
          <w:sz w:val="28"/>
        </w:rPr>
        <w:t xml:space="preserve"> </w:t>
      </w:r>
      <w:r>
        <w:rPr>
          <w:w w:val="95"/>
          <w:sz w:val="28"/>
        </w:rPr>
        <w:t>Filtre</w:t>
      </w:r>
      <w:r>
        <w:rPr>
          <w:spacing w:val="56"/>
          <w:w w:val="95"/>
          <w:sz w:val="28"/>
        </w:rPr>
        <w:t xml:space="preserve"> </w:t>
      </w:r>
      <w:r>
        <w:rPr>
          <w:w w:val="95"/>
          <w:sz w:val="28"/>
        </w:rPr>
        <w:t>à</w:t>
      </w:r>
      <w:r>
        <w:rPr>
          <w:spacing w:val="58"/>
          <w:w w:val="95"/>
          <w:sz w:val="28"/>
        </w:rPr>
        <w:t xml:space="preserve"> </w:t>
      </w:r>
      <w:r>
        <w:rPr>
          <w:w w:val="95"/>
          <w:sz w:val="28"/>
        </w:rPr>
        <w:t>sable</w:t>
      </w:r>
      <w:r>
        <w:rPr>
          <w:spacing w:val="22"/>
          <w:w w:val="95"/>
          <w:sz w:val="28"/>
        </w:rPr>
        <w:t xml:space="preserve"> </w:t>
      </w:r>
      <w:r>
        <w:rPr>
          <w:w w:val="95"/>
          <w:sz w:val="28"/>
        </w:rPr>
        <w:t>..............................................................................</w:t>
      </w:r>
    </w:p>
    <w:p w:rsidR="004F16E5" w:rsidRDefault="00963C0D">
      <w:pPr>
        <w:pStyle w:val="Paragraphedeliste"/>
        <w:numPr>
          <w:ilvl w:val="0"/>
          <w:numId w:val="27"/>
        </w:numPr>
        <w:tabs>
          <w:tab w:val="left" w:pos="626"/>
        </w:tabs>
        <w:spacing w:line="322" w:lineRule="exact"/>
        <w:ind w:left="625"/>
        <w:rPr>
          <w:sz w:val="28"/>
        </w:rPr>
      </w:pPr>
      <w:r>
        <w:rPr>
          <w:spacing w:val="-1"/>
          <w:sz w:val="28"/>
        </w:rPr>
        <w:t>Image</w:t>
      </w:r>
      <w:r>
        <w:rPr>
          <w:spacing w:val="2"/>
          <w:sz w:val="28"/>
        </w:rPr>
        <w:t xml:space="preserve"> </w:t>
      </w:r>
      <w:r>
        <w:rPr>
          <w:spacing w:val="-1"/>
          <w:sz w:val="28"/>
        </w:rPr>
        <w:t>(13)</w:t>
      </w:r>
      <w:r>
        <w:rPr>
          <w:spacing w:val="3"/>
          <w:sz w:val="28"/>
        </w:rPr>
        <w:t xml:space="preserve"> </w:t>
      </w:r>
      <w:r>
        <w:rPr>
          <w:spacing w:val="-1"/>
          <w:sz w:val="28"/>
        </w:rPr>
        <w:t>:</w:t>
      </w:r>
      <w:r>
        <w:rPr>
          <w:spacing w:val="2"/>
          <w:sz w:val="28"/>
        </w:rPr>
        <w:t xml:space="preserve"> </w:t>
      </w:r>
      <w:r>
        <w:rPr>
          <w:spacing w:val="-1"/>
          <w:sz w:val="28"/>
        </w:rPr>
        <w:t>Préparation</w:t>
      </w:r>
      <w:r>
        <w:rPr>
          <w:spacing w:val="3"/>
          <w:sz w:val="28"/>
        </w:rPr>
        <w:t xml:space="preserve"> </w:t>
      </w:r>
      <w:r>
        <w:rPr>
          <w:spacing w:val="-1"/>
          <w:sz w:val="28"/>
        </w:rPr>
        <w:t>de</w:t>
      </w:r>
      <w:r>
        <w:rPr>
          <w:spacing w:val="2"/>
          <w:sz w:val="28"/>
        </w:rPr>
        <w:t xml:space="preserve"> </w:t>
      </w:r>
      <w:r>
        <w:rPr>
          <w:spacing w:val="-1"/>
          <w:sz w:val="28"/>
        </w:rPr>
        <w:t>Sulfate</w:t>
      </w:r>
      <w:r>
        <w:rPr>
          <w:spacing w:val="2"/>
          <w:sz w:val="28"/>
        </w:rPr>
        <w:t xml:space="preserve"> </w:t>
      </w:r>
      <w:r>
        <w:rPr>
          <w:spacing w:val="-1"/>
          <w:sz w:val="28"/>
        </w:rPr>
        <w:t>d’alumine</w:t>
      </w:r>
      <w:r>
        <w:rPr>
          <w:spacing w:val="-38"/>
          <w:sz w:val="28"/>
        </w:rPr>
        <w:t xml:space="preserve"> </w:t>
      </w:r>
      <w:r>
        <w:rPr>
          <w:spacing w:val="-1"/>
          <w:sz w:val="28"/>
        </w:rPr>
        <w:t>..............................................</w:t>
      </w:r>
    </w:p>
    <w:p w:rsidR="004F16E5" w:rsidRDefault="00963C0D">
      <w:pPr>
        <w:pStyle w:val="Paragraphedeliste"/>
        <w:numPr>
          <w:ilvl w:val="0"/>
          <w:numId w:val="27"/>
        </w:numPr>
        <w:tabs>
          <w:tab w:val="left" w:pos="627"/>
        </w:tabs>
        <w:spacing w:line="322" w:lineRule="exact"/>
        <w:ind w:left="626"/>
        <w:rPr>
          <w:sz w:val="28"/>
        </w:rPr>
      </w:pPr>
      <w:r>
        <w:rPr>
          <w:spacing w:val="-1"/>
          <w:sz w:val="28"/>
        </w:rPr>
        <w:t>Image</w:t>
      </w:r>
      <w:r>
        <w:rPr>
          <w:spacing w:val="1"/>
          <w:sz w:val="28"/>
        </w:rPr>
        <w:t xml:space="preserve"> </w:t>
      </w:r>
      <w:r>
        <w:rPr>
          <w:spacing w:val="-1"/>
          <w:sz w:val="28"/>
        </w:rPr>
        <w:t>(14)</w:t>
      </w:r>
      <w:r>
        <w:rPr>
          <w:spacing w:val="2"/>
          <w:sz w:val="28"/>
        </w:rPr>
        <w:t xml:space="preserve"> </w:t>
      </w:r>
      <w:r>
        <w:rPr>
          <w:spacing w:val="-1"/>
          <w:sz w:val="28"/>
        </w:rPr>
        <w:t>:</w:t>
      </w:r>
      <w:r>
        <w:rPr>
          <w:spacing w:val="2"/>
          <w:sz w:val="28"/>
        </w:rPr>
        <w:t xml:space="preserve"> </w:t>
      </w:r>
      <w:r>
        <w:rPr>
          <w:spacing w:val="-1"/>
          <w:sz w:val="28"/>
        </w:rPr>
        <w:t>Chambre</w:t>
      </w:r>
      <w:r>
        <w:rPr>
          <w:spacing w:val="1"/>
          <w:sz w:val="28"/>
        </w:rPr>
        <w:t xml:space="preserve"> </w:t>
      </w:r>
      <w:r>
        <w:rPr>
          <w:spacing w:val="-1"/>
          <w:sz w:val="28"/>
        </w:rPr>
        <w:t>de</w:t>
      </w:r>
      <w:r>
        <w:rPr>
          <w:spacing w:val="3"/>
          <w:sz w:val="28"/>
        </w:rPr>
        <w:t xml:space="preserve"> </w:t>
      </w:r>
      <w:r>
        <w:rPr>
          <w:spacing w:val="-1"/>
          <w:sz w:val="28"/>
        </w:rPr>
        <w:t>mélange</w:t>
      </w:r>
      <w:r>
        <w:rPr>
          <w:spacing w:val="1"/>
          <w:sz w:val="28"/>
        </w:rPr>
        <w:t xml:space="preserve"> </w:t>
      </w:r>
      <w:r>
        <w:rPr>
          <w:spacing w:val="-1"/>
          <w:sz w:val="28"/>
        </w:rPr>
        <w:t>de</w:t>
      </w:r>
      <w:r>
        <w:rPr>
          <w:spacing w:val="3"/>
          <w:sz w:val="28"/>
        </w:rPr>
        <w:t xml:space="preserve"> </w:t>
      </w:r>
      <w:r>
        <w:rPr>
          <w:spacing w:val="-1"/>
          <w:sz w:val="28"/>
        </w:rPr>
        <w:t>charbon</w:t>
      </w:r>
      <w:r>
        <w:rPr>
          <w:spacing w:val="2"/>
          <w:sz w:val="28"/>
        </w:rPr>
        <w:t xml:space="preserve"> </w:t>
      </w:r>
      <w:r>
        <w:rPr>
          <w:spacing w:val="-1"/>
          <w:sz w:val="28"/>
        </w:rPr>
        <w:t>actif</w:t>
      </w:r>
      <w:r>
        <w:rPr>
          <w:spacing w:val="-42"/>
          <w:sz w:val="28"/>
        </w:rPr>
        <w:t xml:space="preserve"> </w:t>
      </w:r>
      <w:r>
        <w:rPr>
          <w:spacing w:val="-1"/>
          <w:sz w:val="28"/>
        </w:rPr>
        <w:t>......................................</w:t>
      </w:r>
    </w:p>
    <w:p w:rsidR="004F16E5" w:rsidRDefault="00963C0D">
      <w:pPr>
        <w:pStyle w:val="Paragraphedeliste"/>
        <w:numPr>
          <w:ilvl w:val="0"/>
          <w:numId w:val="27"/>
        </w:numPr>
        <w:tabs>
          <w:tab w:val="left" w:pos="627"/>
        </w:tabs>
        <w:spacing w:before="1" w:line="322" w:lineRule="exact"/>
        <w:ind w:left="626"/>
        <w:rPr>
          <w:sz w:val="28"/>
        </w:rPr>
      </w:pPr>
      <w:r>
        <w:rPr>
          <w:spacing w:val="-1"/>
          <w:sz w:val="28"/>
        </w:rPr>
        <w:t>Image</w:t>
      </w:r>
      <w:r>
        <w:rPr>
          <w:spacing w:val="1"/>
          <w:sz w:val="28"/>
        </w:rPr>
        <w:t xml:space="preserve"> </w:t>
      </w:r>
      <w:r>
        <w:rPr>
          <w:spacing w:val="-1"/>
          <w:sz w:val="28"/>
        </w:rPr>
        <w:t>(15)</w:t>
      </w:r>
      <w:r>
        <w:rPr>
          <w:spacing w:val="2"/>
          <w:sz w:val="28"/>
        </w:rPr>
        <w:t xml:space="preserve"> </w:t>
      </w:r>
      <w:r>
        <w:rPr>
          <w:spacing w:val="-1"/>
          <w:sz w:val="28"/>
        </w:rPr>
        <w:t>:</w:t>
      </w:r>
      <w:r>
        <w:rPr>
          <w:spacing w:val="1"/>
          <w:sz w:val="28"/>
        </w:rPr>
        <w:t xml:space="preserve"> </w:t>
      </w:r>
      <w:r>
        <w:rPr>
          <w:spacing w:val="-1"/>
          <w:sz w:val="28"/>
        </w:rPr>
        <w:t>Bacs</w:t>
      </w:r>
      <w:r>
        <w:rPr>
          <w:spacing w:val="2"/>
          <w:sz w:val="28"/>
        </w:rPr>
        <w:t xml:space="preserve"> </w:t>
      </w:r>
      <w:r>
        <w:rPr>
          <w:spacing w:val="-1"/>
          <w:sz w:val="28"/>
        </w:rPr>
        <w:t>de</w:t>
      </w:r>
      <w:r>
        <w:rPr>
          <w:spacing w:val="2"/>
          <w:sz w:val="28"/>
        </w:rPr>
        <w:t xml:space="preserve"> </w:t>
      </w:r>
      <w:r>
        <w:rPr>
          <w:spacing w:val="-1"/>
          <w:sz w:val="28"/>
        </w:rPr>
        <w:t>préparation</w:t>
      </w:r>
      <w:r>
        <w:rPr>
          <w:spacing w:val="2"/>
          <w:sz w:val="28"/>
        </w:rPr>
        <w:t xml:space="preserve"> </w:t>
      </w:r>
      <w:r>
        <w:rPr>
          <w:spacing w:val="-1"/>
          <w:sz w:val="28"/>
        </w:rPr>
        <w:t>de</w:t>
      </w:r>
      <w:r>
        <w:rPr>
          <w:spacing w:val="1"/>
          <w:sz w:val="28"/>
        </w:rPr>
        <w:t xml:space="preserve"> </w:t>
      </w:r>
      <w:r>
        <w:rPr>
          <w:spacing w:val="-1"/>
          <w:sz w:val="28"/>
        </w:rPr>
        <w:t>polymère</w:t>
      </w:r>
      <w:r>
        <w:rPr>
          <w:spacing w:val="-28"/>
          <w:sz w:val="28"/>
        </w:rPr>
        <w:t xml:space="preserve"> </w:t>
      </w:r>
      <w:r>
        <w:rPr>
          <w:spacing w:val="-1"/>
          <w:sz w:val="28"/>
        </w:rPr>
        <w:t>..............................................</w:t>
      </w:r>
    </w:p>
    <w:p w:rsidR="004F16E5" w:rsidRDefault="00963C0D">
      <w:pPr>
        <w:pStyle w:val="Paragraphedeliste"/>
        <w:numPr>
          <w:ilvl w:val="0"/>
          <w:numId w:val="27"/>
        </w:numPr>
        <w:tabs>
          <w:tab w:val="left" w:pos="628"/>
        </w:tabs>
        <w:spacing w:line="322" w:lineRule="exact"/>
        <w:ind w:left="627"/>
        <w:rPr>
          <w:sz w:val="28"/>
        </w:rPr>
      </w:pPr>
      <w:r>
        <w:rPr>
          <w:spacing w:val="-1"/>
          <w:sz w:val="28"/>
        </w:rPr>
        <w:t>Image</w:t>
      </w:r>
      <w:r>
        <w:rPr>
          <w:spacing w:val="-17"/>
          <w:sz w:val="28"/>
        </w:rPr>
        <w:t xml:space="preserve"> </w:t>
      </w:r>
      <w:r>
        <w:rPr>
          <w:spacing w:val="-1"/>
          <w:sz w:val="28"/>
        </w:rPr>
        <w:t>(16)</w:t>
      </w:r>
      <w:r>
        <w:rPr>
          <w:spacing w:val="-16"/>
          <w:sz w:val="28"/>
        </w:rPr>
        <w:t xml:space="preserve"> </w:t>
      </w:r>
      <w:r>
        <w:rPr>
          <w:spacing w:val="-1"/>
          <w:sz w:val="28"/>
        </w:rPr>
        <w:t>:</w:t>
      </w:r>
      <w:r>
        <w:rPr>
          <w:spacing w:val="-16"/>
          <w:sz w:val="28"/>
        </w:rPr>
        <w:t xml:space="preserve"> </w:t>
      </w:r>
      <w:r>
        <w:rPr>
          <w:sz w:val="28"/>
        </w:rPr>
        <w:t>Salle</w:t>
      </w:r>
      <w:r>
        <w:rPr>
          <w:spacing w:val="-16"/>
          <w:sz w:val="28"/>
        </w:rPr>
        <w:t xml:space="preserve"> </w:t>
      </w:r>
      <w:r>
        <w:rPr>
          <w:sz w:val="28"/>
        </w:rPr>
        <w:t>des</w:t>
      </w:r>
      <w:r>
        <w:rPr>
          <w:spacing w:val="-16"/>
          <w:sz w:val="28"/>
        </w:rPr>
        <w:t xml:space="preserve"> </w:t>
      </w:r>
      <w:r>
        <w:rPr>
          <w:sz w:val="28"/>
        </w:rPr>
        <w:t>tances..........................................................................</w:t>
      </w:r>
    </w:p>
    <w:p w:rsidR="004F16E5" w:rsidRDefault="00963C0D">
      <w:pPr>
        <w:pStyle w:val="Paragraphedeliste"/>
        <w:numPr>
          <w:ilvl w:val="0"/>
          <w:numId w:val="27"/>
        </w:numPr>
        <w:tabs>
          <w:tab w:val="left" w:pos="628"/>
        </w:tabs>
        <w:spacing w:line="322" w:lineRule="exact"/>
        <w:ind w:left="627"/>
        <w:rPr>
          <w:sz w:val="28"/>
        </w:rPr>
      </w:pPr>
      <w:r>
        <w:rPr>
          <w:spacing w:val="-1"/>
          <w:sz w:val="28"/>
        </w:rPr>
        <w:t>Image</w:t>
      </w:r>
      <w:r>
        <w:rPr>
          <w:spacing w:val="2"/>
          <w:sz w:val="28"/>
        </w:rPr>
        <w:t xml:space="preserve"> </w:t>
      </w:r>
      <w:r>
        <w:rPr>
          <w:spacing w:val="-1"/>
          <w:sz w:val="28"/>
        </w:rPr>
        <w:t>(17)</w:t>
      </w:r>
      <w:r>
        <w:rPr>
          <w:spacing w:val="4"/>
          <w:sz w:val="28"/>
        </w:rPr>
        <w:t xml:space="preserve"> </w:t>
      </w:r>
      <w:r>
        <w:rPr>
          <w:spacing w:val="-1"/>
          <w:sz w:val="28"/>
        </w:rPr>
        <w:t>:</w:t>
      </w:r>
      <w:r>
        <w:rPr>
          <w:spacing w:val="2"/>
          <w:sz w:val="28"/>
        </w:rPr>
        <w:t xml:space="preserve"> </w:t>
      </w:r>
      <w:r>
        <w:rPr>
          <w:spacing w:val="-1"/>
          <w:sz w:val="28"/>
        </w:rPr>
        <w:t>robinets</w:t>
      </w:r>
      <w:r>
        <w:rPr>
          <w:spacing w:val="2"/>
          <w:sz w:val="28"/>
        </w:rPr>
        <w:t xml:space="preserve"> </w:t>
      </w:r>
      <w:r>
        <w:rPr>
          <w:spacing w:val="-1"/>
          <w:sz w:val="28"/>
        </w:rPr>
        <w:t>d’échantllonnages</w:t>
      </w:r>
      <w:r>
        <w:rPr>
          <w:spacing w:val="-50"/>
          <w:sz w:val="28"/>
        </w:rPr>
        <w:t xml:space="preserve"> </w:t>
      </w:r>
      <w:r>
        <w:rPr>
          <w:spacing w:val="-1"/>
          <w:sz w:val="28"/>
        </w:rPr>
        <w:t>........................................................</w:t>
      </w:r>
    </w:p>
    <w:p w:rsidR="004F16E5" w:rsidRDefault="00963C0D">
      <w:pPr>
        <w:pStyle w:val="Paragraphedeliste"/>
        <w:numPr>
          <w:ilvl w:val="0"/>
          <w:numId w:val="27"/>
        </w:numPr>
        <w:tabs>
          <w:tab w:val="left" w:pos="629"/>
        </w:tabs>
        <w:spacing w:before="1" w:line="322" w:lineRule="exact"/>
        <w:ind w:left="628"/>
        <w:rPr>
          <w:sz w:val="28"/>
        </w:rPr>
      </w:pPr>
      <w:r>
        <w:rPr>
          <w:spacing w:val="-1"/>
          <w:sz w:val="28"/>
        </w:rPr>
        <w:t>Image</w:t>
      </w:r>
      <w:r>
        <w:rPr>
          <w:spacing w:val="4"/>
          <w:sz w:val="28"/>
        </w:rPr>
        <w:t xml:space="preserve"> </w:t>
      </w:r>
      <w:r>
        <w:rPr>
          <w:spacing w:val="-1"/>
          <w:sz w:val="28"/>
        </w:rPr>
        <w:t>(18)</w:t>
      </w:r>
      <w:r>
        <w:rPr>
          <w:spacing w:val="5"/>
          <w:sz w:val="28"/>
        </w:rPr>
        <w:t xml:space="preserve"> </w:t>
      </w:r>
      <w:r>
        <w:rPr>
          <w:spacing w:val="-1"/>
          <w:sz w:val="28"/>
        </w:rPr>
        <w:t>:</w:t>
      </w:r>
      <w:r>
        <w:rPr>
          <w:spacing w:val="5"/>
          <w:sz w:val="28"/>
        </w:rPr>
        <w:t xml:space="preserve"> </w:t>
      </w:r>
      <w:r>
        <w:rPr>
          <w:spacing w:val="-1"/>
          <w:sz w:val="28"/>
        </w:rPr>
        <w:t>Floculateur.................................................................................</w:t>
      </w:r>
    </w:p>
    <w:p w:rsidR="004F16E5" w:rsidRDefault="00963C0D">
      <w:pPr>
        <w:pStyle w:val="Paragraphedeliste"/>
        <w:numPr>
          <w:ilvl w:val="0"/>
          <w:numId w:val="27"/>
        </w:numPr>
        <w:tabs>
          <w:tab w:val="left" w:pos="629"/>
        </w:tabs>
        <w:spacing w:line="322" w:lineRule="exact"/>
        <w:ind w:left="628"/>
        <w:rPr>
          <w:sz w:val="28"/>
        </w:rPr>
      </w:pPr>
      <w:r>
        <w:rPr>
          <w:spacing w:val="-1"/>
          <w:sz w:val="28"/>
        </w:rPr>
        <w:t>Image</w:t>
      </w:r>
      <w:r>
        <w:rPr>
          <w:sz w:val="28"/>
        </w:rPr>
        <w:t xml:space="preserve"> </w:t>
      </w:r>
      <w:r>
        <w:rPr>
          <w:spacing w:val="-1"/>
          <w:sz w:val="28"/>
        </w:rPr>
        <w:t>(19)</w:t>
      </w:r>
      <w:r>
        <w:rPr>
          <w:spacing w:val="1"/>
          <w:sz w:val="28"/>
        </w:rPr>
        <w:t xml:space="preserve"> </w:t>
      </w:r>
      <w:r>
        <w:rPr>
          <w:spacing w:val="-1"/>
          <w:sz w:val="28"/>
        </w:rPr>
        <w:t>:</w:t>
      </w:r>
      <w:r>
        <w:rPr>
          <w:spacing w:val="1"/>
          <w:sz w:val="28"/>
        </w:rPr>
        <w:t xml:space="preserve"> </w:t>
      </w:r>
      <w:r>
        <w:rPr>
          <w:spacing w:val="-1"/>
          <w:sz w:val="28"/>
        </w:rPr>
        <w:t>Conductimètre</w:t>
      </w:r>
      <w:r>
        <w:rPr>
          <w:spacing w:val="-28"/>
          <w:sz w:val="28"/>
        </w:rPr>
        <w:t xml:space="preserve"> </w:t>
      </w:r>
      <w:r>
        <w:rPr>
          <w:spacing w:val="-1"/>
          <w:sz w:val="28"/>
        </w:rPr>
        <w:t>...........................................................................</w:t>
      </w:r>
    </w:p>
    <w:p w:rsidR="004F16E5" w:rsidRDefault="00963C0D">
      <w:pPr>
        <w:pStyle w:val="Paragraphedeliste"/>
        <w:numPr>
          <w:ilvl w:val="0"/>
          <w:numId w:val="27"/>
        </w:numPr>
        <w:tabs>
          <w:tab w:val="left" w:pos="629"/>
        </w:tabs>
        <w:spacing w:line="322" w:lineRule="exact"/>
        <w:ind w:left="629"/>
        <w:rPr>
          <w:sz w:val="28"/>
        </w:rPr>
      </w:pPr>
      <w:r>
        <w:rPr>
          <w:spacing w:val="-1"/>
          <w:sz w:val="28"/>
        </w:rPr>
        <w:t>Image</w:t>
      </w:r>
      <w:r>
        <w:rPr>
          <w:spacing w:val="1"/>
          <w:sz w:val="28"/>
        </w:rPr>
        <w:t xml:space="preserve"> </w:t>
      </w:r>
      <w:r>
        <w:rPr>
          <w:spacing w:val="-1"/>
          <w:sz w:val="28"/>
        </w:rPr>
        <w:t>(20)</w:t>
      </w:r>
      <w:r>
        <w:rPr>
          <w:spacing w:val="2"/>
          <w:sz w:val="28"/>
        </w:rPr>
        <w:t xml:space="preserve"> </w:t>
      </w:r>
      <w:r>
        <w:rPr>
          <w:spacing w:val="-1"/>
          <w:sz w:val="28"/>
        </w:rPr>
        <w:t>:</w:t>
      </w:r>
      <w:r>
        <w:rPr>
          <w:spacing w:val="2"/>
          <w:sz w:val="28"/>
        </w:rPr>
        <w:t xml:space="preserve"> </w:t>
      </w:r>
      <w:r>
        <w:rPr>
          <w:spacing w:val="-1"/>
          <w:sz w:val="28"/>
        </w:rPr>
        <w:t>pH-mètre....................................................................................</w:t>
      </w:r>
    </w:p>
    <w:p w:rsidR="004F16E5" w:rsidRDefault="00963C0D">
      <w:pPr>
        <w:pStyle w:val="Paragraphedeliste"/>
        <w:numPr>
          <w:ilvl w:val="0"/>
          <w:numId w:val="27"/>
        </w:numPr>
        <w:tabs>
          <w:tab w:val="left" w:pos="630"/>
        </w:tabs>
        <w:spacing w:before="1" w:line="322" w:lineRule="exact"/>
        <w:ind w:left="629"/>
        <w:rPr>
          <w:sz w:val="28"/>
        </w:rPr>
      </w:pPr>
      <w:r>
        <w:rPr>
          <w:spacing w:val="-1"/>
          <w:sz w:val="28"/>
        </w:rPr>
        <w:t>Image</w:t>
      </w:r>
      <w:r>
        <w:rPr>
          <w:sz w:val="28"/>
        </w:rPr>
        <w:t xml:space="preserve"> </w:t>
      </w:r>
      <w:r>
        <w:rPr>
          <w:spacing w:val="-1"/>
          <w:sz w:val="28"/>
        </w:rPr>
        <w:t>(21)</w:t>
      </w:r>
      <w:r>
        <w:rPr>
          <w:spacing w:val="1"/>
          <w:sz w:val="28"/>
        </w:rPr>
        <w:t xml:space="preserve"> </w:t>
      </w:r>
      <w:r>
        <w:rPr>
          <w:spacing w:val="-1"/>
          <w:sz w:val="28"/>
        </w:rPr>
        <w:t>:</w:t>
      </w:r>
      <w:r>
        <w:rPr>
          <w:sz w:val="28"/>
        </w:rPr>
        <w:t xml:space="preserve"> </w:t>
      </w:r>
      <w:r>
        <w:rPr>
          <w:spacing w:val="-1"/>
          <w:sz w:val="28"/>
        </w:rPr>
        <w:t>Turbidimètre</w:t>
      </w:r>
      <w:r>
        <w:rPr>
          <w:spacing w:val="20"/>
          <w:sz w:val="28"/>
        </w:rPr>
        <w:t xml:space="preserve"> </w:t>
      </w:r>
      <w:r>
        <w:rPr>
          <w:spacing w:val="-1"/>
          <w:sz w:val="28"/>
        </w:rPr>
        <w:t>.............................................................................</w:t>
      </w:r>
    </w:p>
    <w:p w:rsidR="004F16E5" w:rsidRDefault="00963C0D">
      <w:pPr>
        <w:pStyle w:val="Paragraphedeliste"/>
        <w:numPr>
          <w:ilvl w:val="0"/>
          <w:numId w:val="27"/>
        </w:numPr>
        <w:tabs>
          <w:tab w:val="left" w:pos="630"/>
        </w:tabs>
        <w:spacing w:line="322" w:lineRule="exact"/>
        <w:ind w:left="629"/>
        <w:rPr>
          <w:sz w:val="28"/>
        </w:rPr>
      </w:pPr>
      <w:r>
        <w:rPr>
          <w:spacing w:val="-1"/>
          <w:sz w:val="28"/>
        </w:rPr>
        <w:t>Image</w:t>
      </w:r>
      <w:r>
        <w:rPr>
          <w:spacing w:val="-17"/>
          <w:sz w:val="28"/>
        </w:rPr>
        <w:t xml:space="preserve"> </w:t>
      </w:r>
      <w:r>
        <w:rPr>
          <w:spacing w:val="-1"/>
          <w:sz w:val="28"/>
        </w:rPr>
        <w:t>(22)</w:t>
      </w:r>
      <w:r>
        <w:rPr>
          <w:spacing w:val="-15"/>
          <w:sz w:val="28"/>
        </w:rPr>
        <w:t xml:space="preserve"> </w:t>
      </w:r>
      <w:r>
        <w:rPr>
          <w:spacing w:val="-1"/>
          <w:sz w:val="28"/>
        </w:rPr>
        <w:t>:</w:t>
      </w:r>
      <w:r>
        <w:rPr>
          <w:spacing w:val="-17"/>
          <w:sz w:val="28"/>
        </w:rPr>
        <w:t xml:space="preserve"> </w:t>
      </w:r>
      <w:r>
        <w:rPr>
          <w:sz w:val="28"/>
        </w:rPr>
        <w:t>Spectrophotomètre</w:t>
      </w:r>
      <w:r>
        <w:rPr>
          <w:spacing w:val="32"/>
          <w:sz w:val="28"/>
        </w:rPr>
        <w:t xml:space="preserve"> </w:t>
      </w:r>
      <w:r>
        <w:rPr>
          <w:sz w:val="28"/>
        </w:rPr>
        <w:t>...................................................................</w:t>
      </w:r>
    </w:p>
    <w:p w:rsidR="004F16E5" w:rsidRDefault="00963C0D">
      <w:pPr>
        <w:pStyle w:val="Paragraphedeliste"/>
        <w:numPr>
          <w:ilvl w:val="0"/>
          <w:numId w:val="27"/>
        </w:numPr>
        <w:tabs>
          <w:tab w:val="left" w:pos="631"/>
        </w:tabs>
        <w:spacing w:line="322" w:lineRule="exact"/>
        <w:ind w:left="630" w:hanging="362"/>
        <w:rPr>
          <w:sz w:val="28"/>
        </w:rPr>
      </w:pPr>
      <w:r>
        <w:rPr>
          <w:spacing w:val="-1"/>
          <w:sz w:val="28"/>
        </w:rPr>
        <w:t>Image</w:t>
      </w:r>
      <w:r>
        <w:rPr>
          <w:sz w:val="28"/>
        </w:rPr>
        <w:t xml:space="preserve"> </w:t>
      </w:r>
      <w:r>
        <w:rPr>
          <w:spacing w:val="-1"/>
          <w:sz w:val="28"/>
        </w:rPr>
        <w:t>(23)</w:t>
      </w:r>
      <w:r>
        <w:rPr>
          <w:spacing w:val="1"/>
          <w:sz w:val="28"/>
        </w:rPr>
        <w:t xml:space="preserve"> </w:t>
      </w:r>
      <w:r>
        <w:rPr>
          <w:spacing w:val="-1"/>
          <w:sz w:val="28"/>
        </w:rPr>
        <w:t>:</w:t>
      </w:r>
      <w:r>
        <w:rPr>
          <w:sz w:val="28"/>
        </w:rPr>
        <w:t xml:space="preserve"> </w:t>
      </w:r>
      <w:r>
        <w:rPr>
          <w:spacing w:val="-1"/>
          <w:sz w:val="28"/>
        </w:rPr>
        <w:t>Ajout</w:t>
      </w:r>
      <w:r>
        <w:rPr>
          <w:spacing w:val="1"/>
          <w:sz w:val="28"/>
        </w:rPr>
        <w:t xml:space="preserve"> </w:t>
      </w:r>
      <w:r>
        <w:rPr>
          <w:spacing w:val="-1"/>
          <w:sz w:val="28"/>
        </w:rPr>
        <w:t>H2SO4/KMnO4</w:t>
      </w:r>
      <w:r>
        <w:rPr>
          <w:spacing w:val="-17"/>
          <w:sz w:val="28"/>
        </w:rPr>
        <w:t xml:space="preserve"> </w:t>
      </w:r>
      <w:r>
        <w:rPr>
          <w:spacing w:val="-1"/>
          <w:sz w:val="28"/>
        </w:rPr>
        <w:t>..............................................................</w:t>
      </w:r>
    </w:p>
    <w:p w:rsidR="004F16E5" w:rsidRDefault="00963C0D">
      <w:pPr>
        <w:pStyle w:val="Paragraphedeliste"/>
        <w:numPr>
          <w:ilvl w:val="0"/>
          <w:numId w:val="27"/>
        </w:numPr>
        <w:tabs>
          <w:tab w:val="left" w:pos="631"/>
        </w:tabs>
        <w:spacing w:line="322" w:lineRule="exact"/>
        <w:ind w:left="630"/>
        <w:rPr>
          <w:sz w:val="28"/>
        </w:rPr>
      </w:pPr>
      <w:r>
        <w:rPr>
          <w:sz w:val="28"/>
        </w:rPr>
        <w:t>Image</w:t>
      </w:r>
      <w:r>
        <w:rPr>
          <w:spacing w:val="-16"/>
          <w:sz w:val="28"/>
        </w:rPr>
        <w:t xml:space="preserve"> </w:t>
      </w:r>
      <w:r>
        <w:rPr>
          <w:sz w:val="28"/>
        </w:rPr>
        <w:t>(24)</w:t>
      </w:r>
      <w:r>
        <w:rPr>
          <w:spacing w:val="-15"/>
          <w:sz w:val="28"/>
        </w:rPr>
        <w:t xml:space="preserve"> </w:t>
      </w:r>
      <w:r>
        <w:rPr>
          <w:sz w:val="28"/>
        </w:rPr>
        <w:t>:</w:t>
      </w:r>
      <w:r>
        <w:rPr>
          <w:spacing w:val="-15"/>
          <w:sz w:val="28"/>
        </w:rPr>
        <w:t xml:space="preserve"> </w:t>
      </w:r>
      <w:r>
        <w:rPr>
          <w:sz w:val="28"/>
        </w:rPr>
        <w:t>Echantillon</w:t>
      </w:r>
      <w:r>
        <w:rPr>
          <w:spacing w:val="-15"/>
          <w:sz w:val="28"/>
        </w:rPr>
        <w:t xml:space="preserve"> </w:t>
      </w:r>
      <w:r>
        <w:rPr>
          <w:sz w:val="28"/>
        </w:rPr>
        <w:t>(E.B/E.T)</w:t>
      </w:r>
      <w:r>
        <w:rPr>
          <w:spacing w:val="-15"/>
          <w:sz w:val="28"/>
        </w:rPr>
        <w:t xml:space="preserve"> </w:t>
      </w:r>
      <w:r>
        <w:rPr>
          <w:sz w:val="28"/>
        </w:rPr>
        <w:t>(TH).......................................................</w:t>
      </w:r>
    </w:p>
    <w:p w:rsidR="004F16E5" w:rsidRDefault="00963C0D">
      <w:pPr>
        <w:pStyle w:val="Paragraphedeliste"/>
        <w:numPr>
          <w:ilvl w:val="0"/>
          <w:numId w:val="27"/>
        </w:numPr>
        <w:tabs>
          <w:tab w:val="left" w:pos="632"/>
        </w:tabs>
        <w:spacing w:before="1" w:line="322" w:lineRule="exact"/>
        <w:ind w:left="631"/>
        <w:rPr>
          <w:sz w:val="28"/>
        </w:rPr>
      </w:pPr>
      <w:r>
        <w:rPr>
          <w:spacing w:val="-1"/>
          <w:sz w:val="28"/>
        </w:rPr>
        <w:t>Image</w:t>
      </w:r>
      <w:r>
        <w:rPr>
          <w:spacing w:val="1"/>
          <w:sz w:val="28"/>
        </w:rPr>
        <w:t xml:space="preserve"> </w:t>
      </w:r>
      <w:r>
        <w:rPr>
          <w:spacing w:val="-1"/>
          <w:sz w:val="28"/>
        </w:rPr>
        <w:t>(25)</w:t>
      </w:r>
      <w:r>
        <w:rPr>
          <w:spacing w:val="2"/>
          <w:sz w:val="28"/>
        </w:rPr>
        <w:t xml:space="preserve"> </w:t>
      </w:r>
      <w:r>
        <w:rPr>
          <w:spacing w:val="-1"/>
          <w:sz w:val="28"/>
        </w:rPr>
        <w:t>:</w:t>
      </w:r>
      <w:r>
        <w:rPr>
          <w:spacing w:val="1"/>
          <w:sz w:val="28"/>
        </w:rPr>
        <w:t xml:space="preserve"> </w:t>
      </w:r>
      <w:r>
        <w:rPr>
          <w:spacing w:val="-1"/>
          <w:sz w:val="28"/>
        </w:rPr>
        <w:t>Ajout</w:t>
      </w:r>
      <w:r>
        <w:rPr>
          <w:spacing w:val="1"/>
          <w:sz w:val="28"/>
        </w:rPr>
        <w:t xml:space="preserve"> </w:t>
      </w:r>
      <w:r>
        <w:rPr>
          <w:spacing w:val="-1"/>
          <w:sz w:val="28"/>
        </w:rPr>
        <w:t>«</w:t>
      </w:r>
      <w:r>
        <w:rPr>
          <w:spacing w:val="2"/>
          <w:sz w:val="28"/>
        </w:rPr>
        <w:t xml:space="preserve"> </w:t>
      </w:r>
      <w:r>
        <w:rPr>
          <w:spacing w:val="-1"/>
          <w:sz w:val="28"/>
        </w:rPr>
        <w:t>solution</w:t>
      </w:r>
      <w:r>
        <w:rPr>
          <w:spacing w:val="2"/>
          <w:sz w:val="28"/>
        </w:rPr>
        <w:t xml:space="preserve"> </w:t>
      </w:r>
      <w:r>
        <w:rPr>
          <w:spacing w:val="-1"/>
          <w:sz w:val="28"/>
        </w:rPr>
        <w:t>tampon/NET</w:t>
      </w:r>
      <w:r>
        <w:rPr>
          <w:spacing w:val="1"/>
          <w:sz w:val="28"/>
        </w:rPr>
        <w:t xml:space="preserve"> </w:t>
      </w:r>
      <w:r>
        <w:rPr>
          <w:spacing w:val="-1"/>
          <w:sz w:val="28"/>
        </w:rPr>
        <w:t>»</w:t>
      </w:r>
      <w:r>
        <w:rPr>
          <w:spacing w:val="-46"/>
          <w:sz w:val="28"/>
        </w:rPr>
        <w:t xml:space="preserve"> </w:t>
      </w:r>
      <w:r>
        <w:rPr>
          <w:spacing w:val="-1"/>
          <w:sz w:val="28"/>
        </w:rPr>
        <w:t>................................................</w:t>
      </w:r>
    </w:p>
    <w:p w:rsidR="004F16E5" w:rsidRDefault="00963C0D">
      <w:pPr>
        <w:pStyle w:val="Paragraphedeliste"/>
        <w:numPr>
          <w:ilvl w:val="0"/>
          <w:numId w:val="27"/>
        </w:numPr>
        <w:tabs>
          <w:tab w:val="left" w:pos="632"/>
        </w:tabs>
        <w:spacing w:line="322" w:lineRule="exact"/>
        <w:ind w:left="631"/>
        <w:rPr>
          <w:sz w:val="28"/>
        </w:rPr>
      </w:pPr>
      <w:r>
        <w:rPr>
          <w:spacing w:val="-1"/>
          <w:sz w:val="28"/>
        </w:rPr>
        <w:t>Image</w:t>
      </w:r>
      <w:r>
        <w:rPr>
          <w:sz w:val="28"/>
        </w:rPr>
        <w:t xml:space="preserve"> </w:t>
      </w:r>
      <w:r>
        <w:rPr>
          <w:spacing w:val="-1"/>
          <w:sz w:val="28"/>
        </w:rPr>
        <w:t>(26)</w:t>
      </w:r>
      <w:r>
        <w:rPr>
          <w:spacing w:val="2"/>
          <w:sz w:val="28"/>
        </w:rPr>
        <w:t xml:space="preserve"> </w:t>
      </w:r>
      <w:r>
        <w:rPr>
          <w:spacing w:val="-1"/>
          <w:sz w:val="28"/>
        </w:rPr>
        <w:t>:</w:t>
      </w:r>
      <w:r>
        <w:rPr>
          <w:spacing w:val="1"/>
          <w:sz w:val="28"/>
        </w:rPr>
        <w:t xml:space="preserve"> </w:t>
      </w:r>
      <w:r>
        <w:rPr>
          <w:spacing w:val="-1"/>
          <w:sz w:val="28"/>
        </w:rPr>
        <w:t>Résultat</w:t>
      </w:r>
      <w:r>
        <w:rPr>
          <w:sz w:val="28"/>
        </w:rPr>
        <w:t xml:space="preserve"> </w:t>
      </w:r>
      <w:r>
        <w:rPr>
          <w:spacing w:val="-1"/>
          <w:sz w:val="28"/>
        </w:rPr>
        <w:t>titrage</w:t>
      </w:r>
      <w:r>
        <w:rPr>
          <w:spacing w:val="1"/>
          <w:sz w:val="28"/>
        </w:rPr>
        <w:t xml:space="preserve"> </w:t>
      </w:r>
      <w:r>
        <w:rPr>
          <w:spacing w:val="-1"/>
          <w:sz w:val="28"/>
        </w:rPr>
        <w:t>«</w:t>
      </w:r>
      <w:r>
        <w:rPr>
          <w:spacing w:val="2"/>
          <w:sz w:val="28"/>
        </w:rPr>
        <w:t xml:space="preserve"> </w:t>
      </w:r>
      <w:r>
        <w:rPr>
          <w:spacing w:val="-1"/>
          <w:sz w:val="28"/>
        </w:rPr>
        <w:t>EDTA</w:t>
      </w:r>
      <w:r>
        <w:rPr>
          <w:spacing w:val="1"/>
          <w:sz w:val="28"/>
        </w:rPr>
        <w:t xml:space="preserve"> </w:t>
      </w:r>
      <w:r>
        <w:rPr>
          <w:spacing w:val="-1"/>
          <w:sz w:val="28"/>
        </w:rPr>
        <w:t>»</w:t>
      </w:r>
      <w:r>
        <w:rPr>
          <w:spacing w:val="-50"/>
          <w:sz w:val="28"/>
        </w:rPr>
        <w:t xml:space="preserve"> </w:t>
      </w:r>
      <w:r>
        <w:rPr>
          <w:spacing w:val="-1"/>
          <w:sz w:val="28"/>
        </w:rPr>
        <w:t>.........................................................</w:t>
      </w:r>
    </w:p>
    <w:p w:rsidR="004F16E5" w:rsidRDefault="00963C0D">
      <w:pPr>
        <w:pStyle w:val="Paragraphedeliste"/>
        <w:numPr>
          <w:ilvl w:val="0"/>
          <w:numId w:val="27"/>
        </w:numPr>
        <w:tabs>
          <w:tab w:val="left" w:pos="632"/>
        </w:tabs>
        <w:spacing w:line="322" w:lineRule="exact"/>
        <w:ind w:left="631"/>
        <w:rPr>
          <w:sz w:val="28"/>
        </w:rPr>
      </w:pPr>
      <w:r>
        <w:rPr>
          <w:spacing w:val="-1"/>
          <w:sz w:val="28"/>
        </w:rPr>
        <w:t>Image</w:t>
      </w:r>
      <w:r>
        <w:rPr>
          <w:spacing w:val="2"/>
          <w:sz w:val="28"/>
        </w:rPr>
        <w:t xml:space="preserve"> </w:t>
      </w:r>
      <w:r>
        <w:rPr>
          <w:spacing w:val="-1"/>
          <w:sz w:val="28"/>
        </w:rPr>
        <w:t>(27)</w:t>
      </w:r>
      <w:r>
        <w:rPr>
          <w:spacing w:val="4"/>
          <w:sz w:val="28"/>
        </w:rPr>
        <w:t xml:space="preserve"> </w:t>
      </w:r>
      <w:r>
        <w:rPr>
          <w:spacing w:val="-1"/>
          <w:sz w:val="28"/>
        </w:rPr>
        <w:t>:</w:t>
      </w:r>
      <w:r>
        <w:rPr>
          <w:spacing w:val="2"/>
          <w:sz w:val="28"/>
        </w:rPr>
        <w:t xml:space="preserve"> </w:t>
      </w:r>
      <w:r>
        <w:rPr>
          <w:spacing w:val="-1"/>
          <w:sz w:val="28"/>
        </w:rPr>
        <w:t>Echantillon</w:t>
      </w:r>
      <w:r>
        <w:rPr>
          <w:spacing w:val="4"/>
          <w:sz w:val="28"/>
        </w:rPr>
        <w:t xml:space="preserve"> </w:t>
      </w:r>
      <w:r>
        <w:rPr>
          <w:spacing w:val="-1"/>
          <w:sz w:val="28"/>
        </w:rPr>
        <w:t>(E.B/E.T)(TCa+2/TMg+2)</w:t>
      </w:r>
      <w:r>
        <w:rPr>
          <w:spacing w:val="-13"/>
          <w:sz w:val="28"/>
        </w:rPr>
        <w:t xml:space="preserve"> </w:t>
      </w:r>
      <w:r>
        <w:rPr>
          <w:spacing w:val="-1"/>
          <w:sz w:val="28"/>
        </w:rPr>
        <w:t>....................................</w:t>
      </w:r>
    </w:p>
    <w:p w:rsidR="004F16E5" w:rsidRDefault="00963C0D">
      <w:pPr>
        <w:pStyle w:val="Paragraphedeliste"/>
        <w:numPr>
          <w:ilvl w:val="0"/>
          <w:numId w:val="27"/>
        </w:numPr>
        <w:tabs>
          <w:tab w:val="left" w:pos="633"/>
        </w:tabs>
        <w:spacing w:before="1" w:line="322" w:lineRule="exact"/>
        <w:ind w:left="632"/>
        <w:rPr>
          <w:sz w:val="28"/>
        </w:rPr>
      </w:pPr>
      <w:r>
        <w:rPr>
          <w:sz w:val="28"/>
        </w:rPr>
        <w:t>Image</w:t>
      </w:r>
      <w:r>
        <w:rPr>
          <w:spacing w:val="-13"/>
          <w:sz w:val="28"/>
        </w:rPr>
        <w:t xml:space="preserve"> </w:t>
      </w:r>
      <w:r>
        <w:rPr>
          <w:sz w:val="28"/>
        </w:rPr>
        <w:t>(28)</w:t>
      </w:r>
      <w:r>
        <w:rPr>
          <w:spacing w:val="-12"/>
          <w:sz w:val="28"/>
        </w:rPr>
        <w:t xml:space="preserve"> </w:t>
      </w:r>
      <w:r>
        <w:rPr>
          <w:sz w:val="28"/>
        </w:rPr>
        <w:t>:</w:t>
      </w:r>
      <w:r>
        <w:rPr>
          <w:spacing w:val="-13"/>
          <w:sz w:val="28"/>
        </w:rPr>
        <w:t xml:space="preserve"> </w:t>
      </w:r>
      <w:r>
        <w:rPr>
          <w:sz w:val="28"/>
        </w:rPr>
        <w:t>Ajout</w:t>
      </w:r>
      <w:r>
        <w:rPr>
          <w:spacing w:val="-13"/>
          <w:sz w:val="28"/>
        </w:rPr>
        <w:t xml:space="preserve"> </w:t>
      </w:r>
      <w:r>
        <w:rPr>
          <w:sz w:val="28"/>
        </w:rPr>
        <w:t>«</w:t>
      </w:r>
      <w:r>
        <w:rPr>
          <w:spacing w:val="-12"/>
          <w:sz w:val="28"/>
        </w:rPr>
        <w:t xml:space="preserve"> </w:t>
      </w:r>
      <w:r>
        <w:rPr>
          <w:sz w:val="28"/>
        </w:rPr>
        <w:t>NaOH/Murexide</w:t>
      </w:r>
      <w:r>
        <w:rPr>
          <w:spacing w:val="-13"/>
          <w:sz w:val="28"/>
        </w:rPr>
        <w:t xml:space="preserve"> </w:t>
      </w:r>
      <w:r>
        <w:rPr>
          <w:sz w:val="28"/>
        </w:rPr>
        <w:t>»........................................................</w:t>
      </w:r>
    </w:p>
    <w:p w:rsidR="004F16E5" w:rsidRDefault="00963C0D">
      <w:pPr>
        <w:pStyle w:val="Paragraphedeliste"/>
        <w:numPr>
          <w:ilvl w:val="0"/>
          <w:numId w:val="27"/>
        </w:numPr>
        <w:tabs>
          <w:tab w:val="left" w:pos="622"/>
        </w:tabs>
        <w:spacing w:line="321" w:lineRule="exact"/>
        <w:ind w:left="621"/>
        <w:rPr>
          <w:sz w:val="28"/>
        </w:rPr>
      </w:pPr>
      <w:r>
        <w:rPr>
          <w:spacing w:val="-1"/>
          <w:sz w:val="28"/>
        </w:rPr>
        <w:t>Image</w:t>
      </w:r>
      <w:r>
        <w:rPr>
          <w:sz w:val="28"/>
        </w:rPr>
        <w:t xml:space="preserve"> </w:t>
      </w:r>
      <w:r>
        <w:rPr>
          <w:spacing w:val="-1"/>
          <w:sz w:val="28"/>
        </w:rPr>
        <w:t>(29)</w:t>
      </w:r>
      <w:r>
        <w:rPr>
          <w:spacing w:val="2"/>
          <w:sz w:val="28"/>
        </w:rPr>
        <w:t xml:space="preserve"> </w:t>
      </w:r>
      <w:r>
        <w:rPr>
          <w:spacing w:val="-1"/>
          <w:sz w:val="28"/>
        </w:rPr>
        <w:t>:</w:t>
      </w:r>
      <w:r>
        <w:rPr>
          <w:spacing w:val="1"/>
          <w:sz w:val="28"/>
        </w:rPr>
        <w:t xml:space="preserve"> </w:t>
      </w:r>
      <w:r>
        <w:rPr>
          <w:spacing w:val="-1"/>
          <w:sz w:val="28"/>
        </w:rPr>
        <w:t>Résultat</w:t>
      </w:r>
      <w:r>
        <w:rPr>
          <w:sz w:val="28"/>
        </w:rPr>
        <w:t xml:space="preserve"> </w:t>
      </w:r>
      <w:r>
        <w:rPr>
          <w:spacing w:val="-1"/>
          <w:sz w:val="28"/>
        </w:rPr>
        <w:t>titrage</w:t>
      </w:r>
      <w:r>
        <w:rPr>
          <w:spacing w:val="1"/>
          <w:sz w:val="28"/>
        </w:rPr>
        <w:t xml:space="preserve"> </w:t>
      </w:r>
      <w:r>
        <w:rPr>
          <w:spacing w:val="-1"/>
          <w:sz w:val="28"/>
        </w:rPr>
        <w:t>«</w:t>
      </w:r>
      <w:r>
        <w:rPr>
          <w:spacing w:val="2"/>
          <w:sz w:val="28"/>
        </w:rPr>
        <w:t xml:space="preserve"> </w:t>
      </w:r>
      <w:r>
        <w:rPr>
          <w:spacing w:val="-1"/>
          <w:sz w:val="28"/>
        </w:rPr>
        <w:t>EDTA</w:t>
      </w:r>
      <w:r>
        <w:rPr>
          <w:spacing w:val="1"/>
          <w:sz w:val="28"/>
        </w:rPr>
        <w:t xml:space="preserve"> </w:t>
      </w:r>
      <w:r>
        <w:rPr>
          <w:spacing w:val="-1"/>
          <w:sz w:val="28"/>
        </w:rPr>
        <w:t>»</w:t>
      </w:r>
      <w:r>
        <w:rPr>
          <w:spacing w:val="-50"/>
          <w:sz w:val="28"/>
        </w:rPr>
        <w:t xml:space="preserve"> </w:t>
      </w:r>
      <w:r>
        <w:rPr>
          <w:spacing w:val="-1"/>
          <w:sz w:val="28"/>
        </w:rPr>
        <w:t>.........................................................</w:t>
      </w:r>
    </w:p>
    <w:p w:rsidR="004F16E5" w:rsidRDefault="00963C0D">
      <w:pPr>
        <w:pStyle w:val="Paragraphedeliste"/>
        <w:numPr>
          <w:ilvl w:val="0"/>
          <w:numId w:val="27"/>
        </w:numPr>
        <w:tabs>
          <w:tab w:val="left" w:pos="622"/>
        </w:tabs>
        <w:spacing w:line="322" w:lineRule="exact"/>
        <w:ind w:left="622"/>
        <w:rPr>
          <w:sz w:val="28"/>
        </w:rPr>
      </w:pPr>
      <w:r>
        <w:rPr>
          <w:spacing w:val="-1"/>
          <w:sz w:val="28"/>
        </w:rPr>
        <w:lastRenderedPageBreak/>
        <w:t>Image</w:t>
      </w:r>
      <w:r>
        <w:rPr>
          <w:spacing w:val="1"/>
          <w:sz w:val="28"/>
        </w:rPr>
        <w:t xml:space="preserve"> </w:t>
      </w:r>
      <w:r>
        <w:rPr>
          <w:spacing w:val="-1"/>
          <w:sz w:val="28"/>
        </w:rPr>
        <w:t>(30)</w:t>
      </w:r>
      <w:r>
        <w:rPr>
          <w:spacing w:val="3"/>
          <w:sz w:val="28"/>
        </w:rPr>
        <w:t xml:space="preserve"> </w:t>
      </w:r>
      <w:r>
        <w:rPr>
          <w:spacing w:val="-1"/>
          <w:sz w:val="28"/>
        </w:rPr>
        <w:t>:</w:t>
      </w:r>
      <w:r>
        <w:rPr>
          <w:spacing w:val="2"/>
          <w:sz w:val="28"/>
        </w:rPr>
        <w:t xml:space="preserve"> </w:t>
      </w:r>
      <w:r>
        <w:rPr>
          <w:spacing w:val="-1"/>
          <w:sz w:val="28"/>
        </w:rPr>
        <w:t>Echantillon</w:t>
      </w:r>
      <w:r>
        <w:rPr>
          <w:spacing w:val="3"/>
          <w:sz w:val="28"/>
        </w:rPr>
        <w:t xml:space="preserve"> </w:t>
      </w:r>
      <w:r>
        <w:rPr>
          <w:spacing w:val="-1"/>
          <w:sz w:val="28"/>
        </w:rPr>
        <w:t>(E.B/E.T)(TAC)</w:t>
      </w:r>
      <w:r>
        <w:rPr>
          <w:spacing w:val="-44"/>
          <w:sz w:val="28"/>
        </w:rPr>
        <w:t xml:space="preserve"> </w:t>
      </w:r>
      <w:r>
        <w:rPr>
          <w:spacing w:val="-1"/>
          <w:sz w:val="28"/>
        </w:rPr>
        <w:t>.....................................................</w:t>
      </w:r>
    </w:p>
    <w:p w:rsidR="004F16E5" w:rsidRDefault="004F16E5">
      <w:pPr>
        <w:spacing w:line="322" w:lineRule="exact"/>
        <w:rPr>
          <w:sz w:val="28"/>
        </w:rPr>
        <w:sectPr w:rsidR="004F16E5">
          <w:pgSz w:w="11910" w:h="16840"/>
          <w:pgMar w:top="1040" w:right="460" w:bottom="280" w:left="1440" w:header="720" w:footer="720" w:gutter="0"/>
          <w:cols w:space="720"/>
        </w:sectPr>
      </w:pPr>
    </w:p>
    <w:p w:rsidR="004F16E5" w:rsidRDefault="00963C0D">
      <w:pPr>
        <w:pStyle w:val="Paragraphedeliste"/>
        <w:numPr>
          <w:ilvl w:val="0"/>
          <w:numId w:val="27"/>
        </w:numPr>
        <w:tabs>
          <w:tab w:val="left" w:pos="622"/>
        </w:tabs>
        <w:spacing w:before="72" w:line="322" w:lineRule="exact"/>
        <w:ind w:left="621"/>
        <w:rPr>
          <w:sz w:val="28"/>
        </w:rPr>
      </w:pPr>
      <w:r>
        <w:rPr>
          <w:spacing w:val="-1"/>
          <w:sz w:val="28"/>
        </w:rPr>
        <w:lastRenderedPageBreak/>
        <w:t>Image</w:t>
      </w:r>
      <w:r>
        <w:rPr>
          <w:sz w:val="28"/>
        </w:rPr>
        <w:t xml:space="preserve"> </w:t>
      </w:r>
      <w:r>
        <w:rPr>
          <w:spacing w:val="-1"/>
          <w:sz w:val="28"/>
        </w:rPr>
        <w:t>(31)</w:t>
      </w:r>
      <w:r>
        <w:rPr>
          <w:spacing w:val="2"/>
          <w:sz w:val="28"/>
        </w:rPr>
        <w:t xml:space="preserve"> </w:t>
      </w:r>
      <w:r>
        <w:rPr>
          <w:spacing w:val="-1"/>
          <w:sz w:val="28"/>
        </w:rPr>
        <w:t>:</w:t>
      </w:r>
      <w:r>
        <w:rPr>
          <w:spacing w:val="1"/>
          <w:sz w:val="28"/>
        </w:rPr>
        <w:t xml:space="preserve"> </w:t>
      </w:r>
      <w:r>
        <w:rPr>
          <w:spacing w:val="-1"/>
          <w:sz w:val="28"/>
        </w:rPr>
        <w:t>Ajout</w:t>
      </w:r>
      <w:r>
        <w:rPr>
          <w:spacing w:val="1"/>
          <w:sz w:val="28"/>
        </w:rPr>
        <w:t xml:space="preserve"> </w:t>
      </w:r>
      <w:r>
        <w:rPr>
          <w:spacing w:val="-1"/>
          <w:sz w:val="28"/>
        </w:rPr>
        <w:t>méthyle</w:t>
      </w:r>
      <w:r>
        <w:rPr>
          <w:spacing w:val="1"/>
          <w:sz w:val="28"/>
        </w:rPr>
        <w:t xml:space="preserve"> </w:t>
      </w:r>
      <w:r>
        <w:rPr>
          <w:spacing w:val="-1"/>
          <w:sz w:val="28"/>
        </w:rPr>
        <w:t>orange</w:t>
      </w:r>
      <w:r>
        <w:rPr>
          <w:spacing w:val="-40"/>
          <w:sz w:val="28"/>
        </w:rPr>
        <w:t xml:space="preserve"> </w:t>
      </w:r>
      <w:r>
        <w:rPr>
          <w:spacing w:val="-1"/>
          <w:sz w:val="28"/>
        </w:rPr>
        <w:t>................................................................</w:t>
      </w:r>
    </w:p>
    <w:p w:rsidR="004F16E5" w:rsidRDefault="00963C0D">
      <w:pPr>
        <w:pStyle w:val="Paragraphedeliste"/>
        <w:numPr>
          <w:ilvl w:val="0"/>
          <w:numId w:val="27"/>
        </w:numPr>
        <w:tabs>
          <w:tab w:val="left" w:pos="623"/>
        </w:tabs>
        <w:spacing w:line="322" w:lineRule="exact"/>
        <w:ind w:left="622"/>
        <w:rPr>
          <w:sz w:val="28"/>
        </w:rPr>
      </w:pPr>
      <w:r>
        <w:rPr>
          <w:spacing w:val="-1"/>
          <w:sz w:val="28"/>
        </w:rPr>
        <w:t>Image</w:t>
      </w:r>
      <w:r>
        <w:rPr>
          <w:spacing w:val="1"/>
          <w:sz w:val="28"/>
        </w:rPr>
        <w:t xml:space="preserve"> </w:t>
      </w:r>
      <w:r>
        <w:rPr>
          <w:spacing w:val="-1"/>
          <w:sz w:val="28"/>
        </w:rPr>
        <w:t>(32)</w:t>
      </w:r>
      <w:r>
        <w:rPr>
          <w:spacing w:val="2"/>
          <w:sz w:val="28"/>
        </w:rPr>
        <w:t xml:space="preserve"> </w:t>
      </w:r>
      <w:r>
        <w:rPr>
          <w:spacing w:val="-1"/>
          <w:sz w:val="28"/>
        </w:rPr>
        <w:t>Résultat</w:t>
      </w:r>
      <w:r>
        <w:rPr>
          <w:spacing w:val="3"/>
          <w:sz w:val="28"/>
        </w:rPr>
        <w:t xml:space="preserve"> </w:t>
      </w:r>
      <w:r>
        <w:rPr>
          <w:spacing w:val="-1"/>
          <w:sz w:val="28"/>
        </w:rPr>
        <w:t>Titrage</w:t>
      </w:r>
      <w:r>
        <w:rPr>
          <w:spacing w:val="1"/>
          <w:sz w:val="28"/>
        </w:rPr>
        <w:t xml:space="preserve"> </w:t>
      </w:r>
      <w:r>
        <w:rPr>
          <w:spacing w:val="-1"/>
          <w:sz w:val="28"/>
        </w:rPr>
        <w:t>«</w:t>
      </w:r>
      <w:r>
        <w:rPr>
          <w:spacing w:val="3"/>
          <w:sz w:val="28"/>
        </w:rPr>
        <w:t xml:space="preserve"> </w:t>
      </w:r>
      <w:r>
        <w:rPr>
          <w:spacing w:val="-1"/>
          <w:sz w:val="28"/>
        </w:rPr>
        <w:t>H2SO46N/25</w:t>
      </w:r>
      <w:r>
        <w:rPr>
          <w:spacing w:val="3"/>
          <w:sz w:val="28"/>
        </w:rPr>
        <w:t xml:space="preserve"> </w:t>
      </w:r>
      <w:r>
        <w:rPr>
          <w:spacing w:val="-1"/>
          <w:sz w:val="28"/>
        </w:rPr>
        <w:t>»</w:t>
      </w:r>
      <w:r>
        <w:rPr>
          <w:spacing w:val="-24"/>
          <w:sz w:val="28"/>
        </w:rPr>
        <w:t xml:space="preserve"> </w:t>
      </w:r>
      <w:r>
        <w:rPr>
          <w:spacing w:val="-1"/>
          <w:sz w:val="28"/>
        </w:rPr>
        <w:t>..............................................</w:t>
      </w:r>
    </w:p>
    <w:p w:rsidR="004F16E5" w:rsidRDefault="00963C0D">
      <w:pPr>
        <w:pStyle w:val="Paragraphedeliste"/>
        <w:numPr>
          <w:ilvl w:val="0"/>
          <w:numId w:val="27"/>
        </w:numPr>
        <w:tabs>
          <w:tab w:val="left" w:pos="623"/>
        </w:tabs>
        <w:spacing w:before="1" w:line="322" w:lineRule="exact"/>
        <w:ind w:left="622"/>
        <w:rPr>
          <w:sz w:val="28"/>
        </w:rPr>
      </w:pPr>
      <w:r>
        <w:rPr>
          <w:spacing w:val="-1"/>
          <w:sz w:val="28"/>
        </w:rPr>
        <w:t>Image</w:t>
      </w:r>
      <w:r>
        <w:rPr>
          <w:spacing w:val="1"/>
          <w:sz w:val="28"/>
        </w:rPr>
        <w:t xml:space="preserve"> </w:t>
      </w:r>
      <w:r>
        <w:rPr>
          <w:spacing w:val="-1"/>
          <w:sz w:val="28"/>
        </w:rPr>
        <w:t>(33)</w:t>
      </w:r>
      <w:r>
        <w:rPr>
          <w:spacing w:val="3"/>
          <w:sz w:val="28"/>
        </w:rPr>
        <w:t xml:space="preserve"> </w:t>
      </w:r>
      <w:r>
        <w:rPr>
          <w:spacing w:val="-1"/>
          <w:sz w:val="28"/>
        </w:rPr>
        <w:t>:</w:t>
      </w:r>
      <w:r>
        <w:rPr>
          <w:spacing w:val="2"/>
          <w:sz w:val="28"/>
        </w:rPr>
        <w:t xml:space="preserve"> </w:t>
      </w:r>
      <w:r>
        <w:rPr>
          <w:spacing w:val="-1"/>
          <w:sz w:val="28"/>
        </w:rPr>
        <w:t>Echantillon</w:t>
      </w:r>
      <w:r>
        <w:rPr>
          <w:spacing w:val="3"/>
          <w:sz w:val="28"/>
        </w:rPr>
        <w:t xml:space="preserve"> </w:t>
      </w:r>
      <w:r>
        <w:rPr>
          <w:spacing w:val="-1"/>
          <w:sz w:val="28"/>
        </w:rPr>
        <w:t>(E.B/E.T)(CL¯)</w:t>
      </w:r>
      <w:r>
        <w:rPr>
          <w:spacing w:val="-50"/>
          <w:sz w:val="28"/>
        </w:rPr>
        <w:t xml:space="preserve"> </w:t>
      </w:r>
      <w:r>
        <w:rPr>
          <w:spacing w:val="-1"/>
          <w:sz w:val="28"/>
        </w:rPr>
        <w:t>......................................................</w:t>
      </w:r>
    </w:p>
    <w:p w:rsidR="004F16E5" w:rsidRDefault="00963C0D">
      <w:pPr>
        <w:pStyle w:val="Paragraphedeliste"/>
        <w:numPr>
          <w:ilvl w:val="0"/>
          <w:numId w:val="27"/>
        </w:numPr>
        <w:tabs>
          <w:tab w:val="left" w:pos="623"/>
        </w:tabs>
        <w:spacing w:line="322" w:lineRule="exact"/>
        <w:ind w:left="622"/>
        <w:rPr>
          <w:sz w:val="28"/>
        </w:rPr>
      </w:pPr>
      <w:r>
        <w:rPr>
          <w:w w:val="95"/>
          <w:sz w:val="28"/>
        </w:rPr>
        <w:t>Image</w:t>
      </w:r>
      <w:r>
        <w:rPr>
          <w:spacing w:val="50"/>
          <w:w w:val="95"/>
          <w:sz w:val="28"/>
        </w:rPr>
        <w:t xml:space="preserve"> </w:t>
      </w:r>
      <w:r>
        <w:rPr>
          <w:w w:val="95"/>
          <w:sz w:val="28"/>
        </w:rPr>
        <w:t>(34)</w:t>
      </w:r>
      <w:r>
        <w:rPr>
          <w:spacing w:val="53"/>
          <w:w w:val="95"/>
          <w:sz w:val="28"/>
        </w:rPr>
        <w:t xml:space="preserve"> </w:t>
      </w:r>
      <w:r>
        <w:rPr>
          <w:w w:val="95"/>
          <w:sz w:val="28"/>
        </w:rPr>
        <w:t>:</w:t>
      </w:r>
      <w:r>
        <w:rPr>
          <w:spacing w:val="51"/>
          <w:w w:val="95"/>
          <w:sz w:val="28"/>
        </w:rPr>
        <w:t xml:space="preserve"> </w:t>
      </w:r>
      <w:r>
        <w:rPr>
          <w:w w:val="95"/>
          <w:sz w:val="28"/>
        </w:rPr>
        <w:t>Ajout</w:t>
      </w:r>
      <w:r>
        <w:rPr>
          <w:spacing w:val="51"/>
          <w:w w:val="95"/>
          <w:sz w:val="28"/>
        </w:rPr>
        <w:t xml:space="preserve"> </w:t>
      </w:r>
      <w:r>
        <w:rPr>
          <w:w w:val="95"/>
          <w:sz w:val="28"/>
        </w:rPr>
        <w:t>«</w:t>
      </w:r>
      <w:r>
        <w:rPr>
          <w:spacing w:val="52"/>
          <w:w w:val="95"/>
          <w:sz w:val="28"/>
        </w:rPr>
        <w:t xml:space="preserve"> </w:t>
      </w:r>
      <w:r>
        <w:rPr>
          <w:w w:val="95"/>
          <w:sz w:val="28"/>
        </w:rPr>
        <w:t>K2Cr2O7</w:t>
      </w:r>
      <w:r>
        <w:rPr>
          <w:spacing w:val="54"/>
          <w:w w:val="95"/>
          <w:sz w:val="28"/>
        </w:rPr>
        <w:t xml:space="preserve"> </w:t>
      </w:r>
      <w:r>
        <w:rPr>
          <w:w w:val="95"/>
          <w:sz w:val="28"/>
        </w:rPr>
        <w:t>»</w:t>
      </w:r>
      <w:r>
        <w:rPr>
          <w:spacing w:val="-17"/>
          <w:w w:val="95"/>
          <w:sz w:val="28"/>
        </w:rPr>
        <w:t xml:space="preserve"> </w:t>
      </w:r>
      <w:r>
        <w:rPr>
          <w:w w:val="95"/>
          <w:sz w:val="28"/>
        </w:rPr>
        <w:t>...................................................................</w:t>
      </w:r>
    </w:p>
    <w:p w:rsidR="004F16E5" w:rsidRDefault="00963C0D">
      <w:pPr>
        <w:pStyle w:val="Paragraphedeliste"/>
        <w:numPr>
          <w:ilvl w:val="0"/>
          <w:numId w:val="27"/>
        </w:numPr>
        <w:tabs>
          <w:tab w:val="left" w:pos="624"/>
        </w:tabs>
        <w:spacing w:line="322" w:lineRule="exact"/>
        <w:ind w:hanging="362"/>
        <w:rPr>
          <w:sz w:val="28"/>
        </w:rPr>
      </w:pPr>
      <w:r>
        <w:rPr>
          <w:spacing w:val="-1"/>
          <w:sz w:val="28"/>
        </w:rPr>
        <w:t>Image</w:t>
      </w:r>
      <w:r>
        <w:rPr>
          <w:spacing w:val="1"/>
          <w:sz w:val="28"/>
        </w:rPr>
        <w:t xml:space="preserve"> </w:t>
      </w:r>
      <w:r>
        <w:rPr>
          <w:spacing w:val="-1"/>
          <w:sz w:val="28"/>
        </w:rPr>
        <w:t>(35)</w:t>
      </w:r>
      <w:r>
        <w:rPr>
          <w:spacing w:val="2"/>
          <w:sz w:val="28"/>
        </w:rPr>
        <w:t xml:space="preserve"> </w:t>
      </w:r>
      <w:r>
        <w:rPr>
          <w:spacing w:val="-1"/>
          <w:sz w:val="28"/>
        </w:rPr>
        <w:t>:</w:t>
      </w:r>
      <w:r>
        <w:rPr>
          <w:spacing w:val="1"/>
          <w:sz w:val="28"/>
        </w:rPr>
        <w:t xml:space="preserve"> </w:t>
      </w:r>
      <w:r>
        <w:rPr>
          <w:spacing w:val="-1"/>
          <w:sz w:val="28"/>
        </w:rPr>
        <w:t>Résultat</w:t>
      </w:r>
      <w:r>
        <w:rPr>
          <w:spacing w:val="1"/>
          <w:sz w:val="28"/>
        </w:rPr>
        <w:t xml:space="preserve"> </w:t>
      </w:r>
      <w:r>
        <w:rPr>
          <w:spacing w:val="-1"/>
          <w:sz w:val="28"/>
        </w:rPr>
        <w:t>titrage</w:t>
      </w:r>
      <w:r>
        <w:rPr>
          <w:spacing w:val="1"/>
          <w:sz w:val="28"/>
        </w:rPr>
        <w:t xml:space="preserve"> </w:t>
      </w:r>
      <w:r>
        <w:rPr>
          <w:spacing w:val="-1"/>
          <w:sz w:val="28"/>
        </w:rPr>
        <w:t>«</w:t>
      </w:r>
      <w:r>
        <w:rPr>
          <w:spacing w:val="2"/>
          <w:sz w:val="28"/>
        </w:rPr>
        <w:t xml:space="preserve"> </w:t>
      </w:r>
      <w:r>
        <w:rPr>
          <w:spacing w:val="-1"/>
          <w:sz w:val="28"/>
        </w:rPr>
        <w:t>AgNO3</w:t>
      </w:r>
      <w:r>
        <w:rPr>
          <w:spacing w:val="2"/>
          <w:sz w:val="28"/>
        </w:rPr>
        <w:t xml:space="preserve"> </w:t>
      </w:r>
      <w:r>
        <w:rPr>
          <w:spacing w:val="-1"/>
          <w:sz w:val="28"/>
        </w:rPr>
        <w:t>(0.1N)</w:t>
      </w:r>
      <w:r>
        <w:rPr>
          <w:spacing w:val="1"/>
          <w:sz w:val="28"/>
        </w:rPr>
        <w:t xml:space="preserve"> </w:t>
      </w:r>
      <w:r>
        <w:rPr>
          <w:spacing w:val="-1"/>
          <w:sz w:val="28"/>
        </w:rPr>
        <w:t>»</w:t>
      </w:r>
      <w:r>
        <w:rPr>
          <w:spacing w:val="-24"/>
          <w:sz w:val="28"/>
        </w:rPr>
        <w:t xml:space="preserve"> </w:t>
      </w:r>
      <w:r>
        <w:rPr>
          <w:spacing w:val="-1"/>
          <w:sz w:val="28"/>
        </w:rPr>
        <w:t>...........................................</w:t>
      </w:r>
    </w:p>
    <w:p w:rsidR="004F16E5" w:rsidRDefault="00963C0D">
      <w:pPr>
        <w:pStyle w:val="Paragraphedeliste"/>
        <w:numPr>
          <w:ilvl w:val="0"/>
          <w:numId w:val="27"/>
        </w:numPr>
        <w:tabs>
          <w:tab w:val="left" w:pos="624"/>
        </w:tabs>
        <w:spacing w:before="1" w:line="322" w:lineRule="exact"/>
        <w:rPr>
          <w:sz w:val="28"/>
        </w:rPr>
      </w:pPr>
      <w:r>
        <w:rPr>
          <w:spacing w:val="-1"/>
          <w:sz w:val="28"/>
        </w:rPr>
        <w:t>Image</w:t>
      </w:r>
      <w:r>
        <w:rPr>
          <w:sz w:val="28"/>
        </w:rPr>
        <w:t xml:space="preserve"> </w:t>
      </w:r>
      <w:r>
        <w:rPr>
          <w:spacing w:val="-1"/>
          <w:sz w:val="28"/>
        </w:rPr>
        <w:t>(36)</w:t>
      </w:r>
      <w:r>
        <w:rPr>
          <w:spacing w:val="1"/>
          <w:sz w:val="28"/>
        </w:rPr>
        <w:t xml:space="preserve"> </w:t>
      </w:r>
      <w:r>
        <w:rPr>
          <w:spacing w:val="-1"/>
          <w:sz w:val="28"/>
        </w:rPr>
        <w:t>:</w:t>
      </w:r>
      <w:r>
        <w:rPr>
          <w:spacing w:val="1"/>
          <w:sz w:val="28"/>
        </w:rPr>
        <w:t xml:space="preserve"> </w:t>
      </w:r>
      <w:r>
        <w:rPr>
          <w:spacing w:val="-1"/>
          <w:sz w:val="28"/>
        </w:rPr>
        <w:t>Produit</w:t>
      </w:r>
      <w:r>
        <w:rPr>
          <w:sz w:val="28"/>
        </w:rPr>
        <w:t xml:space="preserve"> </w:t>
      </w:r>
      <w:r>
        <w:rPr>
          <w:spacing w:val="-1"/>
          <w:sz w:val="28"/>
        </w:rPr>
        <w:t>(LCK</w:t>
      </w:r>
      <w:r>
        <w:rPr>
          <w:spacing w:val="2"/>
          <w:sz w:val="28"/>
        </w:rPr>
        <w:t xml:space="preserve"> </w:t>
      </w:r>
      <w:r>
        <w:rPr>
          <w:spacing w:val="-1"/>
          <w:sz w:val="28"/>
        </w:rPr>
        <w:t>431)</w:t>
      </w:r>
      <w:r>
        <w:rPr>
          <w:spacing w:val="-9"/>
          <w:sz w:val="28"/>
        </w:rPr>
        <w:t xml:space="preserve"> </w:t>
      </w:r>
      <w:r>
        <w:rPr>
          <w:spacing w:val="-1"/>
          <w:sz w:val="28"/>
        </w:rPr>
        <w:t>....................................................................</w:t>
      </w:r>
    </w:p>
    <w:p w:rsidR="004F16E5" w:rsidRDefault="00963C0D">
      <w:pPr>
        <w:pStyle w:val="Paragraphedeliste"/>
        <w:numPr>
          <w:ilvl w:val="0"/>
          <w:numId w:val="27"/>
        </w:numPr>
        <w:tabs>
          <w:tab w:val="left" w:pos="624"/>
        </w:tabs>
        <w:spacing w:line="322" w:lineRule="exact"/>
        <w:rPr>
          <w:sz w:val="28"/>
        </w:rPr>
      </w:pPr>
      <w:r>
        <w:rPr>
          <w:spacing w:val="-1"/>
          <w:sz w:val="28"/>
        </w:rPr>
        <w:t>Image</w:t>
      </w:r>
      <w:r>
        <w:rPr>
          <w:spacing w:val="-12"/>
          <w:sz w:val="28"/>
        </w:rPr>
        <w:t xml:space="preserve"> </w:t>
      </w:r>
      <w:r>
        <w:rPr>
          <w:spacing w:val="-1"/>
          <w:sz w:val="28"/>
        </w:rPr>
        <w:t>(37)</w:t>
      </w:r>
      <w:r>
        <w:rPr>
          <w:spacing w:val="-11"/>
          <w:sz w:val="28"/>
        </w:rPr>
        <w:t xml:space="preserve"> </w:t>
      </w:r>
      <w:r>
        <w:rPr>
          <w:spacing w:val="-1"/>
          <w:sz w:val="28"/>
        </w:rPr>
        <w:t>:</w:t>
      </w:r>
      <w:r>
        <w:rPr>
          <w:spacing w:val="-11"/>
          <w:sz w:val="28"/>
        </w:rPr>
        <w:t xml:space="preserve"> </w:t>
      </w:r>
      <w:r>
        <w:rPr>
          <w:spacing w:val="-1"/>
          <w:sz w:val="28"/>
        </w:rPr>
        <w:t>Echantillon</w:t>
      </w:r>
      <w:r>
        <w:rPr>
          <w:spacing w:val="-11"/>
          <w:sz w:val="28"/>
        </w:rPr>
        <w:t xml:space="preserve"> </w:t>
      </w:r>
      <w:r>
        <w:rPr>
          <w:sz w:val="28"/>
        </w:rPr>
        <w:t>(E.B/E.T)(Nitrite)</w:t>
      </w:r>
      <w:r>
        <w:rPr>
          <w:spacing w:val="-16"/>
          <w:sz w:val="28"/>
        </w:rPr>
        <w:t xml:space="preserve"> </w:t>
      </w:r>
      <w:r>
        <w:rPr>
          <w:sz w:val="28"/>
        </w:rPr>
        <w:t>..................................................</w:t>
      </w:r>
    </w:p>
    <w:p w:rsidR="004F16E5" w:rsidRDefault="00963C0D">
      <w:pPr>
        <w:pStyle w:val="Paragraphedeliste"/>
        <w:numPr>
          <w:ilvl w:val="0"/>
          <w:numId w:val="27"/>
        </w:numPr>
        <w:tabs>
          <w:tab w:val="left" w:pos="624"/>
        </w:tabs>
        <w:spacing w:line="322" w:lineRule="exact"/>
        <w:rPr>
          <w:sz w:val="28"/>
        </w:rPr>
      </w:pPr>
      <w:r>
        <w:rPr>
          <w:spacing w:val="-1"/>
          <w:sz w:val="28"/>
        </w:rPr>
        <w:t>Image</w:t>
      </w:r>
      <w:r>
        <w:rPr>
          <w:spacing w:val="2"/>
          <w:sz w:val="28"/>
        </w:rPr>
        <w:t xml:space="preserve"> </w:t>
      </w:r>
      <w:r>
        <w:rPr>
          <w:spacing w:val="-1"/>
          <w:sz w:val="28"/>
        </w:rPr>
        <w:t>(38)</w:t>
      </w:r>
      <w:r>
        <w:rPr>
          <w:spacing w:val="4"/>
          <w:sz w:val="28"/>
        </w:rPr>
        <w:t xml:space="preserve"> </w:t>
      </w:r>
      <w:r>
        <w:rPr>
          <w:spacing w:val="-1"/>
          <w:sz w:val="28"/>
        </w:rPr>
        <w:t>:</w:t>
      </w:r>
      <w:r>
        <w:rPr>
          <w:spacing w:val="2"/>
          <w:sz w:val="28"/>
        </w:rPr>
        <w:t xml:space="preserve"> </w:t>
      </w:r>
      <w:r>
        <w:rPr>
          <w:spacing w:val="-1"/>
          <w:sz w:val="28"/>
        </w:rPr>
        <w:t>Cellule</w:t>
      </w:r>
      <w:r>
        <w:rPr>
          <w:spacing w:val="4"/>
          <w:sz w:val="28"/>
        </w:rPr>
        <w:t xml:space="preserve"> </w:t>
      </w:r>
      <w:r>
        <w:rPr>
          <w:spacing w:val="-1"/>
          <w:sz w:val="28"/>
        </w:rPr>
        <w:t>dans</w:t>
      </w:r>
      <w:r>
        <w:rPr>
          <w:spacing w:val="2"/>
          <w:sz w:val="28"/>
        </w:rPr>
        <w:t xml:space="preserve"> </w:t>
      </w:r>
      <w:r>
        <w:rPr>
          <w:spacing w:val="-1"/>
          <w:sz w:val="28"/>
        </w:rPr>
        <w:t>le</w:t>
      </w:r>
      <w:r>
        <w:rPr>
          <w:spacing w:val="3"/>
          <w:sz w:val="28"/>
        </w:rPr>
        <w:t xml:space="preserve"> </w:t>
      </w:r>
      <w:r>
        <w:rPr>
          <w:spacing w:val="-1"/>
          <w:sz w:val="28"/>
        </w:rPr>
        <w:t>spectrophotomètre</w:t>
      </w:r>
      <w:r>
        <w:rPr>
          <w:spacing w:val="2"/>
          <w:sz w:val="28"/>
        </w:rPr>
        <w:t xml:space="preserve"> </w:t>
      </w:r>
      <w:r>
        <w:rPr>
          <w:spacing w:val="-1"/>
          <w:sz w:val="28"/>
        </w:rPr>
        <w:t>(Nitrite)</w:t>
      </w:r>
      <w:r>
        <w:rPr>
          <w:spacing w:val="-35"/>
          <w:sz w:val="28"/>
        </w:rPr>
        <w:t xml:space="preserve"> </w:t>
      </w:r>
      <w:r>
        <w:rPr>
          <w:spacing w:val="-1"/>
          <w:sz w:val="28"/>
        </w:rPr>
        <w:t>..............................</w:t>
      </w:r>
    </w:p>
    <w:p w:rsidR="004F16E5" w:rsidRDefault="00963C0D">
      <w:pPr>
        <w:pStyle w:val="Paragraphedeliste"/>
        <w:numPr>
          <w:ilvl w:val="0"/>
          <w:numId w:val="27"/>
        </w:numPr>
        <w:tabs>
          <w:tab w:val="left" w:pos="625"/>
        </w:tabs>
        <w:spacing w:line="322" w:lineRule="exact"/>
        <w:ind w:left="624"/>
        <w:rPr>
          <w:sz w:val="28"/>
        </w:rPr>
      </w:pPr>
      <w:r>
        <w:rPr>
          <w:spacing w:val="-1"/>
          <w:sz w:val="28"/>
        </w:rPr>
        <w:t>Image</w:t>
      </w:r>
      <w:r>
        <w:rPr>
          <w:sz w:val="28"/>
        </w:rPr>
        <w:t xml:space="preserve"> </w:t>
      </w:r>
      <w:r>
        <w:rPr>
          <w:spacing w:val="-1"/>
          <w:sz w:val="28"/>
        </w:rPr>
        <w:t>(39)</w:t>
      </w:r>
      <w:r>
        <w:rPr>
          <w:spacing w:val="1"/>
          <w:sz w:val="28"/>
        </w:rPr>
        <w:t xml:space="preserve"> </w:t>
      </w:r>
      <w:r>
        <w:rPr>
          <w:spacing w:val="-1"/>
          <w:sz w:val="28"/>
        </w:rPr>
        <w:t>:</w:t>
      </w:r>
      <w:r>
        <w:rPr>
          <w:spacing w:val="1"/>
          <w:sz w:val="28"/>
        </w:rPr>
        <w:t xml:space="preserve"> </w:t>
      </w:r>
      <w:r>
        <w:rPr>
          <w:spacing w:val="-1"/>
          <w:sz w:val="28"/>
        </w:rPr>
        <w:t>Produit</w:t>
      </w:r>
      <w:r>
        <w:rPr>
          <w:sz w:val="28"/>
        </w:rPr>
        <w:t xml:space="preserve"> </w:t>
      </w:r>
      <w:r>
        <w:rPr>
          <w:spacing w:val="-1"/>
          <w:sz w:val="28"/>
        </w:rPr>
        <w:t>(LCK</w:t>
      </w:r>
      <w:r>
        <w:rPr>
          <w:spacing w:val="2"/>
          <w:sz w:val="28"/>
        </w:rPr>
        <w:t xml:space="preserve"> </w:t>
      </w:r>
      <w:r>
        <w:rPr>
          <w:spacing w:val="-1"/>
          <w:sz w:val="28"/>
        </w:rPr>
        <w:t>339)</w:t>
      </w:r>
      <w:r>
        <w:rPr>
          <w:spacing w:val="-9"/>
          <w:sz w:val="28"/>
        </w:rPr>
        <w:t xml:space="preserve"> </w:t>
      </w:r>
      <w:r>
        <w:rPr>
          <w:spacing w:val="-1"/>
          <w:sz w:val="28"/>
        </w:rPr>
        <w:t>....................................................................</w:t>
      </w:r>
    </w:p>
    <w:p w:rsidR="004F16E5" w:rsidRDefault="00963C0D">
      <w:pPr>
        <w:pStyle w:val="Paragraphedeliste"/>
        <w:numPr>
          <w:ilvl w:val="0"/>
          <w:numId w:val="27"/>
        </w:numPr>
        <w:tabs>
          <w:tab w:val="left" w:pos="625"/>
        </w:tabs>
        <w:spacing w:before="1" w:line="322" w:lineRule="exact"/>
        <w:ind w:left="624"/>
        <w:rPr>
          <w:sz w:val="28"/>
        </w:rPr>
      </w:pPr>
      <w:r>
        <w:rPr>
          <w:spacing w:val="-1"/>
          <w:sz w:val="28"/>
        </w:rPr>
        <w:t>Image</w:t>
      </w:r>
      <w:r>
        <w:rPr>
          <w:spacing w:val="1"/>
          <w:sz w:val="28"/>
        </w:rPr>
        <w:t xml:space="preserve"> </w:t>
      </w:r>
      <w:r>
        <w:rPr>
          <w:spacing w:val="-1"/>
          <w:sz w:val="28"/>
        </w:rPr>
        <w:t>(40)</w:t>
      </w:r>
      <w:r>
        <w:rPr>
          <w:spacing w:val="2"/>
          <w:sz w:val="28"/>
        </w:rPr>
        <w:t xml:space="preserve"> </w:t>
      </w:r>
      <w:r>
        <w:rPr>
          <w:spacing w:val="-1"/>
          <w:sz w:val="28"/>
        </w:rPr>
        <w:t>:</w:t>
      </w:r>
      <w:r>
        <w:rPr>
          <w:spacing w:val="1"/>
          <w:sz w:val="28"/>
        </w:rPr>
        <w:t xml:space="preserve"> </w:t>
      </w:r>
      <w:r>
        <w:rPr>
          <w:spacing w:val="-1"/>
          <w:sz w:val="28"/>
        </w:rPr>
        <w:t>Echantillon</w:t>
      </w:r>
      <w:r>
        <w:rPr>
          <w:spacing w:val="2"/>
          <w:sz w:val="28"/>
        </w:rPr>
        <w:t xml:space="preserve"> </w:t>
      </w:r>
      <w:r>
        <w:rPr>
          <w:spacing w:val="-1"/>
          <w:sz w:val="28"/>
        </w:rPr>
        <w:t>(E.B/E.T),</w:t>
      </w:r>
      <w:r>
        <w:rPr>
          <w:spacing w:val="3"/>
          <w:sz w:val="28"/>
        </w:rPr>
        <w:t xml:space="preserve"> </w:t>
      </w:r>
      <w:r>
        <w:rPr>
          <w:spacing w:val="-1"/>
          <w:sz w:val="28"/>
        </w:rPr>
        <w:t>«</w:t>
      </w:r>
      <w:r>
        <w:rPr>
          <w:spacing w:val="2"/>
          <w:sz w:val="28"/>
        </w:rPr>
        <w:t xml:space="preserve"> </w:t>
      </w:r>
      <w:r>
        <w:rPr>
          <w:spacing w:val="-1"/>
          <w:sz w:val="28"/>
        </w:rPr>
        <w:t>A</w:t>
      </w:r>
      <w:r>
        <w:rPr>
          <w:spacing w:val="3"/>
          <w:sz w:val="28"/>
        </w:rPr>
        <w:t xml:space="preserve"> </w:t>
      </w:r>
      <w:r>
        <w:rPr>
          <w:spacing w:val="-1"/>
          <w:sz w:val="28"/>
        </w:rPr>
        <w:t>»</w:t>
      </w:r>
      <w:r>
        <w:rPr>
          <w:spacing w:val="3"/>
          <w:sz w:val="28"/>
        </w:rPr>
        <w:t xml:space="preserve"> </w:t>
      </w:r>
      <w:r>
        <w:rPr>
          <w:spacing w:val="-1"/>
          <w:sz w:val="28"/>
        </w:rPr>
        <w:t>(Nitrate)</w:t>
      </w:r>
      <w:r>
        <w:rPr>
          <w:spacing w:val="-51"/>
          <w:sz w:val="28"/>
        </w:rPr>
        <w:t xml:space="preserve"> </w:t>
      </w:r>
      <w:r>
        <w:rPr>
          <w:spacing w:val="-1"/>
          <w:sz w:val="28"/>
        </w:rPr>
        <w:t>......................................</w:t>
      </w:r>
    </w:p>
    <w:p w:rsidR="004F16E5" w:rsidRDefault="00963C0D">
      <w:pPr>
        <w:pStyle w:val="Paragraphedeliste"/>
        <w:numPr>
          <w:ilvl w:val="0"/>
          <w:numId w:val="27"/>
        </w:numPr>
        <w:tabs>
          <w:tab w:val="left" w:pos="625"/>
        </w:tabs>
        <w:spacing w:line="322" w:lineRule="exact"/>
        <w:ind w:left="624"/>
        <w:rPr>
          <w:sz w:val="28"/>
        </w:rPr>
      </w:pPr>
      <w:r>
        <w:rPr>
          <w:spacing w:val="-1"/>
          <w:sz w:val="28"/>
        </w:rPr>
        <w:t>Image</w:t>
      </w:r>
      <w:r>
        <w:rPr>
          <w:spacing w:val="-7"/>
          <w:sz w:val="28"/>
        </w:rPr>
        <w:t xml:space="preserve"> </w:t>
      </w:r>
      <w:r>
        <w:rPr>
          <w:spacing w:val="-1"/>
          <w:sz w:val="28"/>
        </w:rPr>
        <w:t>(41)</w:t>
      </w:r>
      <w:r>
        <w:rPr>
          <w:spacing w:val="-5"/>
          <w:sz w:val="28"/>
        </w:rPr>
        <w:t xml:space="preserve"> </w:t>
      </w:r>
      <w:r>
        <w:rPr>
          <w:spacing w:val="-1"/>
          <w:sz w:val="28"/>
        </w:rPr>
        <w:t>:</w:t>
      </w:r>
      <w:r>
        <w:rPr>
          <w:spacing w:val="-7"/>
          <w:sz w:val="28"/>
        </w:rPr>
        <w:t xml:space="preserve"> </w:t>
      </w:r>
      <w:r>
        <w:rPr>
          <w:sz w:val="28"/>
        </w:rPr>
        <w:t>Cellule</w:t>
      </w:r>
      <w:r>
        <w:rPr>
          <w:spacing w:val="-5"/>
          <w:sz w:val="28"/>
        </w:rPr>
        <w:t xml:space="preserve"> </w:t>
      </w:r>
      <w:r>
        <w:rPr>
          <w:sz w:val="28"/>
        </w:rPr>
        <w:t>dans</w:t>
      </w:r>
      <w:r>
        <w:rPr>
          <w:spacing w:val="-7"/>
          <w:sz w:val="28"/>
        </w:rPr>
        <w:t xml:space="preserve"> </w:t>
      </w:r>
      <w:r>
        <w:rPr>
          <w:sz w:val="28"/>
        </w:rPr>
        <w:t>le</w:t>
      </w:r>
      <w:r>
        <w:rPr>
          <w:spacing w:val="-6"/>
          <w:sz w:val="28"/>
        </w:rPr>
        <w:t xml:space="preserve"> </w:t>
      </w:r>
      <w:r>
        <w:rPr>
          <w:sz w:val="28"/>
        </w:rPr>
        <w:t>spectrophotomètre</w:t>
      </w:r>
      <w:r>
        <w:rPr>
          <w:spacing w:val="-6"/>
          <w:sz w:val="28"/>
        </w:rPr>
        <w:t xml:space="preserve"> </w:t>
      </w:r>
      <w:r>
        <w:rPr>
          <w:sz w:val="28"/>
        </w:rPr>
        <w:t>(Nitrate)</w:t>
      </w:r>
      <w:r>
        <w:rPr>
          <w:spacing w:val="-18"/>
          <w:sz w:val="28"/>
        </w:rPr>
        <w:t xml:space="preserve"> </w:t>
      </w:r>
      <w:r>
        <w:rPr>
          <w:sz w:val="28"/>
        </w:rPr>
        <w:t>.............................</w:t>
      </w:r>
    </w:p>
    <w:p w:rsidR="004F16E5" w:rsidRDefault="00963C0D">
      <w:pPr>
        <w:pStyle w:val="Paragraphedeliste"/>
        <w:numPr>
          <w:ilvl w:val="0"/>
          <w:numId w:val="27"/>
        </w:numPr>
        <w:tabs>
          <w:tab w:val="left" w:pos="626"/>
        </w:tabs>
        <w:spacing w:line="322" w:lineRule="exact"/>
        <w:ind w:left="625" w:hanging="362"/>
        <w:rPr>
          <w:sz w:val="28"/>
        </w:rPr>
      </w:pPr>
      <w:r>
        <w:rPr>
          <w:spacing w:val="-1"/>
          <w:sz w:val="28"/>
        </w:rPr>
        <w:t>Image</w:t>
      </w:r>
      <w:r>
        <w:rPr>
          <w:spacing w:val="1"/>
          <w:sz w:val="28"/>
        </w:rPr>
        <w:t xml:space="preserve"> </w:t>
      </w:r>
      <w:r>
        <w:rPr>
          <w:spacing w:val="-1"/>
          <w:sz w:val="28"/>
        </w:rPr>
        <w:t>(42)</w:t>
      </w:r>
      <w:r>
        <w:rPr>
          <w:spacing w:val="2"/>
          <w:sz w:val="28"/>
        </w:rPr>
        <w:t xml:space="preserve"> </w:t>
      </w:r>
      <w:r>
        <w:rPr>
          <w:spacing w:val="-1"/>
          <w:sz w:val="28"/>
        </w:rPr>
        <w:t>:</w:t>
      </w:r>
      <w:r>
        <w:rPr>
          <w:spacing w:val="1"/>
          <w:sz w:val="28"/>
        </w:rPr>
        <w:t xml:space="preserve"> </w:t>
      </w:r>
      <w:r>
        <w:rPr>
          <w:spacing w:val="-1"/>
          <w:sz w:val="28"/>
        </w:rPr>
        <w:t>Ajout</w:t>
      </w:r>
      <w:r>
        <w:rPr>
          <w:spacing w:val="1"/>
          <w:sz w:val="28"/>
        </w:rPr>
        <w:t xml:space="preserve"> </w:t>
      </w:r>
      <w:r>
        <w:rPr>
          <w:spacing w:val="-1"/>
          <w:sz w:val="28"/>
        </w:rPr>
        <w:t>d</w:t>
      </w:r>
      <w:r>
        <w:rPr>
          <w:spacing w:val="2"/>
          <w:sz w:val="28"/>
        </w:rPr>
        <w:t xml:space="preserve"> </w:t>
      </w:r>
      <w:r>
        <w:rPr>
          <w:spacing w:val="-1"/>
          <w:sz w:val="28"/>
        </w:rPr>
        <w:t>«</w:t>
      </w:r>
      <w:r>
        <w:rPr>
          <w:spacing w:val="3"/>
          <w:sz w:val="28"/>
        </w:rPr>
        <w:t xml:space="preserve"> </w:t>
      </w:r>
      <w:r>
        <w:rPr>
          <w:spacing w:val="-1"/>
          <w:sz w:val="28"/>
        </w:rPr>
        <w:t>acide</w:t>
      </w:r>
      <w:r>
        <w:rPr>
          <w:spacing w:val="2"/>
          <w:sz w:val="28"/>
        </w:rPr>
        <w:t xml:space="preserve"> </w:t>
      </w:r>
      <w:r>
        <w:rPr>
          <w:spacing w:val="-1"/>
          <w:sz w:val="28"/>
        </w:rPr>
        <w:t>ascorbique</w:t>
      </w:r>
      <w:r>
        <w:rPr>
          <w:spacing w:val="1"/>
          <w:sz w:val="28"/>
        </w:rPr>
        <w:t xml:space="preserve"> </w:t>
      </w:r>
      <w:r>
        <w:rPr>
          <w:spacing w:val="-1"/>
          <w:sz w:val="28"/>
        </w:rPr>
        <w:t>»</w:t>
      </w:r>
      <w:r>
        <w:rPr>
          <w:spacing w:val="1"/>
          <w:sz w:val="28"/>
        </w:rPr>
        <w:t xml:space="preserve"> </w:t>
      </w:r>
      <w:r>
        <w:rPr>
          <w:spacing w:val="-1"/>
          <w:sz w:val="28"/>
        </w:rPr>
        <w:t>(E.B/E.T)</w:t>
      </w:r>
      <w:r>
        <w:rPr>
          <w:spacing w:val="-34"/>
          <w:sz w:val="28"/>
        </w:rPr>
        <w:t xml:space="preserve"> </w:t>
      </w:r>
      <w:r>
        <w:rPr>
          <w:spacing w:val="-1"/>
          <w:sz w:val="28"/>
        </w:rPr>
        <w:t>....................................</w:t>
      </w:r>
    </w:p>
    <w:p w:rsidR="004F16E5" w:rsidRDefault="00963C0D">
      <w:pPr>
        <w:pStyle w:val="Paragraphedeliste"/>
        <w:numPr>
          <w:ilvl w:val="0"/>
          <w:numId w:val="27"/>
        </w:numPr>
        <w:tabs>
          <w:tab w:val="left" w:pos="626"/>
        </w:tabs>
        <w:spacing w:before="1" w:line="322" w:lineRule="exact"/>
        <w:ind w:left="625"/>
        <w:rPr>
          <w:sz w:val="28"/>
        </w:rPr>
      </w:pPr>
      <w:r>
        <w:rPr>
          <w:sz w:val="28"/>
        </w:rPr>
        <w:t>Image</w:t>
      </w:r>
      <w:r>
        <w:rPr>
          <w:spacing w:val="-9"/>
          <w:sz w:val="28"/>
        </w:rPr>
        <w:t xml:space="preserve"> </w:t>
      </w:r>
      <w:r>
        <w:rPr>
          <w:sz w:val="28"/>
        </w:rPr>
        <w:t>(43)</w:t>
      </w:r>
      <w:r>
        <w:rPr>
          <w:spacing w:val="-7"/>
          <w:sz w:val="28"/>
        </w:rPr>
        <w:t xml:space="preserve"> </w:t>
      </w:r>
      <w:r>
        <w:rPr>
          <w:sz w:val="28"/>
        </w:rPr>
        <w:t>:</w:t>
      </w:r>
      <w:r>
        <w:rPr>
          <w:spacing w:val="-8"/>
          <w:sz w:val="28"/>
        </w:rPr>
        <w:t xml:space="preserve"> </w:t>
      </w:r>
      <w:r>
        <w:rPr>
          <w:sz w:val="28"/>
        </w:rPr>
        <w:t>Ajout</w:t>
      </w:r>
      <w:r>
        <w:rPr>
          <w:spacing w:val="-8"/>
          <w:sz w:val="28"/>
        </w:rPr>
        <w:t xml:space="preserve"> </w:t>
      </w:r>
      <w:r>
        <w:rPr>
          <w:sz w:val="28"/>
        </w:rPr>
        <w:t>du</w:t>
      </w:r>
      <w:r>
        <w:rPr>
          <w:spacing w:val="-7"/>
          <w:sz w:val="28"/>
        </w:rPr>
        <w:t xml:space="preserve"> </w:t>
      </w:r>
      <w:r>
        <w:rPr>
          <w:sz w:val="28"/>
        </w:rPr>
        <w:t>réactif</w:t>
      </w:r>
      <w:r>
        <w:rPr>
          <w:spacing w:val="-7"/>
          <w:sz w:val="28"/>
        </w:rPr>
        <w:t xml:space="preserve"> </w:t>
      </w:r>
      <w:r>
        <w:rPr>
          <w:sz w:val="28"/>
        </w:rPr>
        <w:t>«</w:t>
      </w:r>
      <w:r>
        <w:rPr>
          <w:spacing w:val="-7"/>
          <w:sz w:val="28"/>
        </w:rPr>
        <w:t xml:space="preserve"> </w:t>
      </w:r>
      <w:r>
        <w:rPr>
          <w:sz w:val="28"/>
        </w:rPr>
        <w:t>Alu</w:t>
      </w:r>
      <w:r>
        <w:rPr>
          <w:spacing w:val="-7"/>
          <w:sz w:val="28"/>
        </w:rPr>
        <w:t xml:space="preserve"> </w:t>
      </w:r>
      <w:r>
        <w:rPr>
          <w:sz w:val="28"/>
        </w:rPr>
        <w:t>Ver3</w:t>
      </w:r>
      <w:r>
        <w:rPr>
          <w:spacing w:val="-6"/>
          <w:sz w:val="28"/>
        </w:rPr>
        <w:t xml:space="preserve"> </w:t>
      </w:r>
      <w:r>
        <w:rPr>
          <w:sz w:val="28"/>
        </w:rPr>
        <w:t>»</w:t>
      </w:r>
      <w:r>
        <w:rPr>
          <w:spacing w:val="-15"/>
          <w:sz w:val="28"/>
        </w:rPr>
        <w:t xml:space="preserve"> </w:t>
      </w:r>
      <w:r>
        <w:rPr>
          <w:sz w:val="28"/>
        </w:rPr>
        <w:t>...................................................</w:t>
      </w:r>
    </w:p>
    <w:p w:rsidR="004F16E5" w:rsidRDefault="00963C0D">
      <w:pPr>
        <w:pStyle w:val="Paragraphedeliste"/>
        <w:numPr>
          <w:ilvl w:val="0"/>
          <w:numId w:val="27"/>
        </w:numPr>
        <w:tabs>
          <w:tab w:val="left" w:pos="626"/>
        </w:tabs>
        <w:spacing w:line="322" w:lineRule="exact"/>
        <w:ind w:left="625"/>
        <w:rPr>
          <w:sz w:val="28"/>
        </w:rPr>
      </w:pPr>
      <w:r>
        <w:rPr>
          <w:sz w:val="28"/>
        </w:rPr>
        <w:t>Image</w:t>
      </w:r>
      <w:r>
        <w:rPr>
          <w:spacing w:val="-7"/>
          <w:sz w:val="28"/>
        </w:rPr>
        <w:t xml:space="preserve"> </w:t>
      </w:r>
      <w:r>
        <w:rPr>
          <w:sz w:val="28"/>
        </w:rPr>
        <w:t>(44)</w:t>
      </w:r>
      <w:r>
        <w:rPr>
          <w:spacing w:val="-6"/>
          <w:sz w:val="28"/>
        </w:rPr>
        <w:t xml:space="preserve"> </w:t>
      </w:r>
      <w:r>
        <w:rPr>
          <w:sz w:val="28"/>
        </w:rPr>
        <w:t>:</w:t>
      </w:r>
      <w:r>
        <w:rPr>
          <w:spacing w:val="-7"/>
          <w:sz w:val="28"/>
        </w:rPr>
        <w:t xml:space="preserve"> </w:t>
      </w:r>
      <w:r>
        <w:rPr>
          <w:sz w:val="28"/>
        </w:rPr>
        <w:t>Développement</w:t>
      </w:r>
      <w:r>
        <w:rPr>
          <w:spacing w:val="-7"/>
          <w:sz w:val="28"/>
        </w:rPr>
        <w:t xml:space="preserve"> </w:t>
      </w:r>
      <w:r>
        <w:rPr>
          <w:sz w:val="28"/>
        </w:rPr>
        <w:t>de</w:t>
      </w:r>
      <w:r>
        <w:rPr>
          <w:spacing w:val="-7"/>
          <w:sz w:val="28"/>
        </w:rPr>
        <w:t xml:space="preserve"> </w:t>
      </w:r>
      <w:r>
        <w:rPr>
          <w:sz w:val="28"/>
        </w:rPr>
        <w:t>la</w:t>
      </w:r>
      <w:r>
        <w:rPr>
          <w:spacing w:val="-6"/>
          <w:sz w:val="28"/>
        </w:rPr>
        <w:t xml:space="preserve"> </w:t>
      </w:r>
      <w:r>
        <w:rPr>
          <w:sz w:val="28"/>
        </w:rPr>
        <w:t>couleur</w:t>
      </w:r>
      <w:r>
        <w:rPr>
          <w:spacing w:val="-6"/>
          <w:sz w:val="28"/>
        </w:rPr>
        <w:t xml:space="preserve"> </w:t>
      </w:r>
      <w:r>
        <w:rPr>
          <w:sz w:val="28"/>
        </w:rPr>
        <w:t>(rouge-orange)...........................</w:t>
      </w:r>
    </w:p>
    <w:p w:rsidR="004F16E5" w:rsidRDefault="00963C0D">
      <w:pPr>
        <w:pStyle w:val="Paragraphedeliste"/>
        <w:numPr>
          <w:ilvl w:val="0"/>
          <w:numId w:val="27"/>
        </w:numPr>
        <w:tabs>
          <w:tab w:val="left" w:pos="627"/>
        </w:tabs>
        <w:spacing w:line="322" w:lineRule="exact"/>
        <w:ind w:left="626"/>
        <w:rPr>
          <w:sz w:val="28"/>
        </w:rPr>
      </w:pPr>
      <w:r>
        <w:rPr>
          <w:sz w:val="28"/>
        </w:rPr>
        <w:t>Image</w:t>
      </w:r>
      <w:r>
        <w:rPr>
          <w:spacing w:val="-9"/>
          <w:sz w:val="28"/>
        </w:rPr>
        <w:t xml:space="preserve"> </w:t>
      </w:r>
      <w:r>
        <w:rPr>
          <w:sz w:val="28"/>
        </w:rPr>
        <w:t>(45)</w:t>
      </w:r>
      <w:r>
        <w:rPr>
          <w:spacing w:val="-8"/>
          <w:sz w:val="28"/>
        </w:rPr>
        <w:t xml:space="preserve"> </w:t>
      </w:r>
      <w:r>
        <w:rPr>
          <w:sz w:val="28"/>
        </w:rPr>
        <w:t>:</w:t>
      </w:r>
      <w:r>
        <w:rPr>
          <w:spacing w:val="-9"/>
          <w:sz w:val="28"/>
        </w:rPr>
        <w:t xml:space="preserve"> </w:t>
      </w:r>
      <w:r>
        <w:rPr>
          <w:sz w:val="28"/>
        </w:rPr>
        <w:t>Ajouter</w:t>
      </w:r>
      <w:r>
        <w:rPr>
          <w:spacing w:val="-9"/>
          <w:sz w:val="28"/>
        </w:rPr>
        <w:t xml:space="preserve"> </w:t>
      </w:r>
      <w:r>
        <w:rPr>
          <w:sz w:val="28"/>
        </w:rPr>
        <w:t>un</w:t>
      </w:r>
      <w:r>
        <w:rPr>
          <w:spacing w:val="-8"/>
          <w:sz w:val="28"/>
        </w:rPr>
        <w:t xml:space="preserve"> </w:t>
      </w:r>
      <w:r>
        <w:rPr>
          <w:sz w:val="28"/>
        </w:rPr>
        <w:t>«</w:t>
      </w:r>
      <w:r>
        <w:rPr>
          <w:spacing w:val="-8"/>
          <w:sz w:val="28"/>
        </w:rPr>
        <w:t xml:space="preserve"> </w:t>
      </w:r>
      <w:r>
        <w:rPr>
          <w:sz w:val="28"/>
        </w:rPr>
        <w:t>blanchiment3</w:t>
      </w:r>
      <w:r>
        <w:rPr>
          <w:spacing w:val="-7"/>
          <w:sz w:val="28"/>
        </w:rPr>
        <w:t xml:space="preserve"> </w:t>
      </w:r>
      <w:r>
        <w:rPr>
          <w:sz w:val="28"/>
        </w:rPr>
        <w:t>».....................................................</w:t>
      </w:r>
    </w:p>
    <w:p w:rsidR="004F16E5" w:rsidRDefault="00963C0D">
      <w:pPr>
        <w:pStyle w:val="Paragraphedeliste"/>
        <w:numPr>
          <w:ilvl w:val="0"/>
          <w:numId w:val="27"/>
        </w:numPr>
        <w:tabs>
          <w:tab w:val="left" w:pos="627"/>
        </w:tabs>
        <w:spacing w:before="1" w:line="322" w:lineRule="exact"/>
        <w:ind w:left="626"/>
        <w:rPr>
          <w:sz w:val="28"/>
        </w:rPr>
      </w:pPr>
      <w:r>
        <w:rPr>
          <w:spacing w:val="-1"/>
          <w:sz w:val="28"/>
        </w:rPr>
        <w:t>Image</w:t>
      </w:r>
      <w:r>
        <w:rPr>
          <w:spacing w:val="1"/>
          <w:sz w:val="28"/>
        </w:rPr>
        <w:t xml:space="preserve"> </w:t>
      </w:r>
      <w:r>
        <w:rPr>
          <w:spacing w:val="-1"/>
          <w:sz w:val="28"/>
        </w:rPr>
        <w:t>(46)</w:t>
      </w:r>
      <w:r>
        <w:rPr>
          <w:spacing w:val="2"/>
          <w:sz w:val="28"/>
        </w:rPr>
        <w:t xml:space="preserve"> </w:t>
      </w:r>
      <w:r>
        <w:rPr>
          <w:spacing w:val="-1"/>
          <w:sz w:val="28"/>
        </w:rPr>
        <w:t>:</w:t>
      </w:r>
      <w:r>
        <w:rPr>
          <w:spacing w:val="2"/>
          <w:sz w:val="28"/>
        </w:rPr>
        <w:t xml:space="preserve"> </w:t>
      </w:r>
      <w:r>
        <w:rPr>
          <w:spacing w:val="-1"/>
          <w:sz w:val="28"/>
        </w:rPr>
        <w:t>Lecture</w:t>
      </w:r>
      <w:r>
        <w:rPr>
          <w:spacing w:val="2"/>
          <w:sz w:val="28"/>
        </w:rPr>
        <w:t xml:space="preserve"> </w:t>
      </w:r>
      <w:r>
        <w:rPr>
          <w:spacing w:val="-1"/>
          <w:sz w:val="28"/>
        </w:rPr>
        <w:t>du</w:t>
      </w:r>
      <w:r>
        <w:rPr>
          <w:spacing w:val="2"/>
          <w:sz w:val="28"/>
        </w:rPr>
        <w:t xml:space="preserve"> </w:t>
      </w:r>
      <w:r>
        <w:rPr>
          <w:spacing w:val="-1"/>
          <w:sz w:val="28"/>
        </w:rPr>
        <w:t>résultat</w:t>
      </w:r>
      <w:r>
        <w:rPr>
          <w:spacing w:val="2"/>
          <w:sz w:val="28"/>
        </w:rPr>
        <w:t xml:space="preserve"> </w:t>
      </w:r>
      <w:r>
        <w:rPr>
          <w:spacing w:val="-1"/>
          <w:sz w:val="28"/>
        </w:rPr>
        <w:t>(Fer</w:t>
      </w:r>
      <w:r>
        <w:rPr>
          <w:spacing w:val="2"/>
          <w:sz w:val="28"/>
        </w:rPr>
        <w:t xml:space="preserve"> </w:t>
      </w:r>
      <w:r>
        <w:rPr>
          <w:spacing w:val="-1"/>
          <w:sz w:val="28"/>
        </w:rPr>
        <w:t>totale)</w:t>
      </w:r>
      <w:r>
        <w:rPr>
          <w:spacing w:val="-45"/>
          <w:sz w:val="28"/>
        </w:rPr>
        <w:t xml:space="preserve"> </w:t>
      </w:r>
      <w:r>
        <w:rPr>
          <w:spacing w:val="-1"/>
          <w:sz w:val="28"/>
        </w:rPr>
        <w:t>..................................................</w:t>
      </w:r>
    </w:p>
    <w:p w:rsidR="004F16E5" w:rsidRDefault="00963C0D">
      <w:pPr>
        <w:pStyle w:val="Paragraphedeliste"/>
        <w:numPr>
          <w:ilvl w:val="0"/>
          <w:numId w:val="27"/>
        </w:numPr>
        <w:tabs>
          <w:tab w:val="left" w:pos="628"/>
        </w:tabs>
        <w:spacing w:line="322" w:lineRule="exact"/>
        <w:ind w:left="627" w:hanging="362"/>
        <w:rPr>
          <w:sz w:val="28"/>
        </w:rPr>
      </w:pPr>
      <w:r>
        <w:rPr>
          <w:sz w:val="28"/>
        </w:rPr>
        <w:t>Image</w:t>
      </w:r>
      <w:r>
        <w:rPr>
          <w:spacing w:val="-9"/>
          <w:sz w:val="28"/>
        </w:rPr>
        <w:t xml:space="preserve"> </w:t>
      </w:r>
      <w:r>
        <w:rPr>
          <w:sz w:val="28"/>
        </w:rPr>
        <w:t>(47)</w:t>
      </w:r>
      <w:r>
        <w:rPr>
          <w:spacing w:val="-8"/>
          <w:sz w:val="28"/>
        </w:rPr>
        <w:t xml:space="preserve"> </w:t>
      </w:r>
      <w:r>
        <w:rPr>
          <w:sz w:val="28"/>
        </w:rPr>
        <w:t>:</w:t>
      </w:r>
      <w:r>
        <w:rPr>
          <w:spacing w:val="-9"/>
          <w:sz w:val="28"/>
        </w:rPr>
        <w:t xml:space="preserve"> </w:t>
      </w:r>
      <w:r>
        <w:rPr>
          <w:sz w:val="28"/>
        </w:rPr>
        <w:t>Ajout</w:t>
      </w:r>
      <w:r>
        <w:rPr>
          <w:spacing w:val="-9"/>
          <w:sz w:val="28"/>
        </w:rPr>
        <w:t xml:space="preserve"> </w:t>
      </w:r>
      <w:r>
        <w:rPr>
          <w:sz w:val="28"/>
        </w:rPr>
        <w:t>du</w:t>
      </w:r>
      <w:r>
        <w:rPr>
          <w:spacing w:val="-8"/>
          <w:sz w:val="28"/>
        </w:rPr>
        <w:t xml:space="preserve"> </w:t>
      </w:r>
      <w:r>
        <w:rPr>
          <w:sz w:val="28"/>
        </w:rPr>
        <w:t>réactif</w:t>
      </w:r>
      <w:r>
        <w:rPr>
          <w:spacing w:val="-8"/>
          <w:sz w:val="28"/>
        </w:rPr>
        <w:t xml:space="preserve"> </w:t>
      </w:r>
      <w:r>
        <w:rPr>
          <w:sz w:val="28"/>
        </w:rPr>
        <w:t>«</w:t>
      </w:r>
      <w:r>
        <w:rPr>
          <w:spacing w:val="-7"/>
          <w:sz w:val="28"/>
        </w:rPr>
        <w:t xml:space="preserve"> </w:t>
      </w:r>
      <w:r>
        <w:rPr>
          <w:sz w:val="28"/>
        </w:rPr>
        <w:t>ferroVer</w:t>
      </w:r>
      <w:r>
        <w:rPr>
          <w:spacing w:val="-9"/>
          <w:sz w:val="28"/>
        </w:rPr>
        <w:t xml:space="preserve"> </w:t>
      </w:r>
      <w:r>
        <w:rPr>
          <w:sz w:val="28"/>
        </w:rPr>
        <w:t>».....................................................</w:t>
      </w:r>
    </w:p>
    <w:p w:rsidR="004F16E5" w:rsidRDefault="00963C0D">
      <w:pPr>
        <w:pStyle w:val="Paragraphedeliste"/>
        <w:numPr>
          <w:ilvl w:val="0"/>
          <w:numId w:val="27"/>
        </w:numPr>
        <w:tabs>
          <w:tab w:val="left" w:pos="628"/>
        </w:tabs>
        <w:spacing w:line="322" w:lineRule="exact"/>
        <w:ind w:left="627" w:hanging="362"/>
        <w:rPr>
          <w:sz w:val="28"/>
        </w:rPr>
      </w:pPr>
      <w:r>
        <w:rPr>
          <w:sz w:val="28"/>
        </w:rPr>
        <w:t>Image</w:t>
      </w:r>
      <w:r>
        <w:rPr>
          <w:spacing w:val="-12"/>
          <w:sz w:val="28"/>
        </w:rPr>
        <w:t xml:space="preserve"> </w:t>
      </w:r>
      <w:r>
        <w:rPr>
          <w:sz w:val="28"/>
        </w:rPr>
        <w:t>(48)</w:t>
      </w:r>
      <w:r>
        <w:rPr>
          <w:spacing w:val="-10"/>
          <w:sz w:val="28"/>
        </w:rPr>
        <w:t xml:space="preserve"> </w:t>
      </w:r>
      <w:r>
        <w:rPr>
          <w:sz w:val="28"/>
        </w:rPr>
        <w:t>:</w:t>
      </w:r>
      <w:r>
        <w:rPr>
          <w:spacing w:val="-11"/>
          <w:sz w:val="28"/>
        </w:rPr>
        <w:t xml:space="preserve"> </w:t>
      </w:r>
      <w:r>
        <w:rPr>
          <w:sz w:val="28"/>
        </w:rPr>
        <w:t>Lecture</w:t>
      </w:r>
      <w:r>
        <w:rPr>
          <w:spacing w:val="-10"/>
          <w:sz w:val="28"/>
        </w:rPr>
        <w:t xml:space="preserve"> </w:t>
      </w:r>
      <w:r>
        <w:rPr>
          <w:sz w:val="28"/>
        </w:rPr>
        <w:t>du</w:t>
      </w:r>
      <w:r>
        <w:rPr>
          <w:spacing w:val="-11"/>
          <w:sz w:val="28"/>
        </w:rPr>
        <w:t xml:space="preserve"> </w:t>
      </w:r>
      <w:r>
        <w:rPr>
          <w:sz w:val="28"/>
        </w:rPr>
        <w:t>résultat</w:t>
      </w:r>
      <w:r>
        <w:rPr>
          <w:spacing w:val="-11"/>
          <w:sz w:val="28"/>
        </w:rPr>
        <w:t xml:space="preserve"> </w:t>
      </w:r>
      <w:r>
        <w:rPr>
          <w:sz w:val="28"/>
        </w:rPr>
        <w:t>(Phosphate).................................................</w:t>
      </w:r>
    </w:p>
    <w:p w:rsidR="004F16E5" w:rsidRDefault="00963C0D">
      <w:pPr>
        <w:pStyle w:val="Paragraphedeliste"/>
        <w:numPr>
          <w:ilvl w:val="0"/>
          <w:numId w:val="27"/>
        </w:numPr>
        <w:tabs>
          <w:tab w:val="left" w:pos="628"/>
        </w:tabs>
        <w:spacing w:before="1" w:line="322" w:lineRule="exact"/>
        <w:ind w:left="627"/>
        <w:rPr>
          <w:sz w:val="28"/>
        </w:rPr>
      </w:pPr>
      <w:r>
        <w:rPr>
          <w:spacing w:val="-1"/>
          <w:sz w:val="28"/>
        </w:rPr>
        <w:t>Image</w:t>
      </w:r>
      <w:r>
        <w:rPr>
          <w:sz w:val="28"/>
        </w:rPr>
        <w:t xml:space="preserve"> </w:t>
      </w:r>
      <w:r>
        <w:rPr>
          <w:spacing w:val="-1"/>
          <w:sz w:val="28"/>
        </w:rPr>
        <w:t>(49)</w:t>
      </w:r>
      <w:r>
        <w:rPr>
          <w:spacing w:val="2"/>
          <w:sz w:val="28"/>
        </w:rPr>
        <w:t xml:space="preserve"> </w:t>
      </w:r>
      <w:r>
        <w:rPr>
          <w:spacing w:val="-1"/>
          <w:sz w:val="28"/>
        </w:rPr>
        <w:t>:</w:t>
      </w:r>
      <w:r>
        <w:rPr>
          <w:spacing w:val="1"/>
          <w:sz w:val="28"/>
        </w:rPr>
        <w:t xml:space="preserve"> </w:t>
      </w:r>
      <w:r>
        <w:rPr>
          <w:spacing w:val="-1"/>
          <w:sz w:val="28"/>
        </w:rPr>
        <w:t>Ajout</w:t>
      </w:r>
      <w:r>
        <w:rPr>
          <w:spacing w:val="1"/>
          <w:sz w:val="28"/>
        </w:rPr>
        <w:t xml:space="preserve"> </w:t>
      </w:r>
      <w:r>
        <w:rPr>
          <w:spacing w:val="-1"/>
          <w:sz w:val="28"/>
        </w:rPr>
        <w:t>du</w:t>
      </w:r>
      <w:r>
        <w:rPr>
          <w:spacing w:val="1"/>
          <w:sz w:val="28"/>
        </w:rPr>
        <w:t xml:space="preserve"> </w:t>
      </w:r>
      <w:r>
        <w:rPr>
          <w:spacing w:val="-1"/>
          <w:sz w:val="28"/>
        </w:rPr>
        <w:t>réactif</w:t>
      </w:r>
      <w:r>
        <w:rPr>
          <w:spacing w:val="2"/>
          <w:sz w:val="28"/>
        </w:rPr>
        <w:t xml:space="preserve"> </w:t>
      </w:r>
      <w:r>
        <w:rPr>
          <w:spacing w:val="-1"/>
          <w:sz w:val="28"/>
        </w:rPr>
        <w:t>«</w:t>
      </w:r>
      <w:r>
        <w:rPr>
          <w:spacing w:val="3"/>
          <w:sz w:val="28"/>
        </w:rPr>
        <w:t xml:space="preserve"> </w:t>
      </w:r>
      <w:r>
        <w:rPr>
          <w:spacing w:val="-1"/>
          <w:sz w:val="28"/>
        </w:rPr>
        <w:t>phosVer3</w:t>
      </w:r>
      <w:r>
        <w:rPr>
          <w:spacing w:val="2"/>
          <w:sz w:val="28"/>
        </w:rPr>
        <w:t xml:space="preserve"> </w:t>
      </w:r>
      <w:r>
        <w:rPr>
          <w:spacing w:val="-1"/>
          <w:sz w:val="28"/>
        </w:rPr>
        <w:t>»</w:t>
      </w:r>
      <w:r>
        <w:rPr>
          <w:spacing w:val="-47"/>
          <w:sz w:val="28"/>
        </w:rPr>
        <w:t xml:space="preserve"> </w:t>
      </w:r>
      <w:r>
        <w:rPr>
          <w:spacing w:val="-1"/>
          <w:sz w:val="28"/>
        </w:rPr>
        <w:t>...................................................</w:t>
      </w:r>
    </w:p>
    <w:p w:rsidR="004F16E5" w:rsidRDefault="00963C0D">
      <w:pPr>
        <w:pStyle w:val="Paragraphedeliste"/>
        <w:numPr>
          <w:ilvl w:val="0"/>
          <w:numId w:val="27"/>
        </w:numPr>
        <w:tabs>
          <w:tab w:val="left" w:pos="629"/>
        </w:tabs>
        <w:spacing w:line="322" w:lineRule="exact"/>
        <w:ind w:left="628"/>
        <w:rPr>
          <w:sz w:val="28"/>
        </w:rPr>
      </w:pPr>
      <w:r>
        <w:rPr>
          <w:sz w:val="28"/>
        </w:rPr>
        <w:t>Image</w:t>
      </w:r>
      <w:r>
        <w:rPr>
          <w:spacing w:val="-15"/>
          <w:sz w:val="28"/>
        </w:rPr>
        <w:t xml:space="preserve"> </w:t>
      </w:r>
      <w:r>
        <w:rPr>
          <w:sz w:val="28"/>
        </w:rPr>
        <w:t>(50)</w:t>
      </w:r>
      <w:r>
        <w:rPr>
          <w:spacing w:val="-13"/>
          <w:sz w:val="28"/>
        </w:rPr>
        <w:t xml:space="preserve"> </w:t>
      </w:r>
      <w:r>
        <w:rPr>
          <w:sz w:val="28"/>
        </w:rPr>
        <w:t>:</w:t>
      </w:r>
      <w:r>
        <w:rPr>
          <w:spacing w:val="-15"/>
          <w:sz w:val="28"/>
        </w:rPr>
        <w:t xml:space="preserve"> </w:t>
      </w:r>
      <w:r>
        <w:rPr>
          <w:sz w:val="28"/>
        </w:rPr>
        <w:t>Lecture</w:t>
      </w:r>
      <w:r>
        <w:rPr>
          <w:spacing w:val="-13"/>
          <w:sz w:val="28"/>
        </w:rPr>
        <w:t xml:space="preserve"> </w:t>
      </w:r>
      <w:r>
        <w:rPr>
          <w:sz w:val="28"/>
        </w:rPr>
        <w:t>du</w:t>
      </w:r>
      <w:r>
        <w:rPr>
          <w:spacing w:val="-14"/>
          <w:sz w:val="28"/>
        </w:rPr>
        <w:t xml:space="preserve"> </w:t>
      </w:r>
      <w:r>
        <w:rPr>
          <w:sz w:val="28"/>
        </w:rPr>
        <w:t>résultat</w:t>
      </w:r>
      <w:r>
        <w:rPr>
          <w:spacing w:val="4"/>
          <w:sz w:val="28"/>
        </w:rPr>
        <w:t xml:space="preserve"> </w:t>
      </w:r>
      <w:r>
        <w:rPr>
          <w:sz w:val="28"/>
        </w:rPr>
        <w:t>....................................................................</w:t>
      </w:r>
    </w:p>
    <w:p w:rsidR="004F16E5" w:rsidRDefault="00963C0D">
      <w:pPr>
        <w:pStyle w:val="Paragraphedeliste"/>
        <w:numPr>
          <w:ilvl w:val="0"/>
          <w:numId w:val="27"/>
        </w:numPr>
        <w:tabs>
          <w:tab w:val="left" w:pos="629"/>
        </w:tabs>
        <w:spacing w:line="322" w:lineRule="exact"/>
        <w:ind w:left="628"/>
        <w:rPr>
          <w:sz w:val="28"/>
        </w:rPr>
      </w:pPr>
      <w:r>
        <w:rPr>
          <w:spacing w:val="-1"/>
          <w:sz w:val="28"/>
        </w:rPr>
        <w:t>Image (51)</w:t>
      </w:r>
      <w:r>
        <w:rPr>
          <w:sz w:val="28"/>
        </w:rPr>
        <w:t xml:space="preserve"> </w:t>
      </w:r>
      <w:r>
        <w:rPr>
          <w:spacing w:val="-1"/>
          <w:sz w:val="28"/>
        </w:rPr>
        <w:t>:</w:t>
      </w:r>
      <w:r>
        <w:rPr>
          <w:sz w:val="28"/>
        </w:rPr>
        <w:t xml:space="preserve"> </w:t>
      </w:r>
      <w:r>
        <w:rPr>
          <w:spacing w:val="-1"/>
          <w:sz w:val="28"/>
        </w:rPr>
        <w:t>Ajout de</w:t>
      </w:r>
      <w:r>
        <w:rPr>
          <w:sz w:val="28"/>
        </w:rPr>
        <w:t xml:space="preserve"> </w:t>
      </w:r>
      <w:r>
        <w:rPr>
          <w:spacing w:val="-1"/>
          <w:sz w:val="28"/>
        </w:rPr>
        <w:t>«</w:t>
      </w:r>
      <w:r>
        <w:rPr>
          <w:sz w:val="28"/>
        </w:rPr>
        <w:t xml:space="preserve"> </w:t>
      </w:r>
      <w:r>
        <w:rPr>
          <w:spacing w:val="-1"/>
          <w:sz w:val="28"/>
        </w:rPr>
        <w:t>Stabilisateur</w:t>
      </w:r>
      <w:r>
        <w:rPr>
          <w:spacing w:val="1"/>
          <w:sz w:val="28"/>
        </w:rPr>
        <w:t xml:space="preserve"> </w:t>
      </w:r>
      <w:r>
        <w:rPr>
          <w:sz w:val="28"/>
        </w:rPr>
        <w:t>Minéral</w:t>
      </w:r>
      <w:r>
        <w:rPr>
          <w:spacing w:val="-1"/>
          <w:sz w:val="28"/>
        </w:rPr>
        <w:t xml:space="preserve"> </w:t>
      </w:r>
      <w:r>
        <w:rPr>
          <w:sz w:val="28"/>
        </w:rPr>
        <w:t>», «</w:t>
      </w:r>
      <w:r>
        <w:rPr>
          <w:spacing w:val="1"/>
          <w:sz w:val="28"/>
        </w:rPr>
        <w:t xml:space="preserve"> </w:t>
      </w:r>
      <w:r>
        <w:rPr>
          <w:sz w:val="28"/>
        </w:rPr>
        <w:t>Alcool polyvinylique</w:t>
      </w:r>
      <w:r>
        <w:rPr>
          <w:spacing w:val="-1"/>
          <w:sz w:val="28"/>
        </w:rPr>
        <w:t xml:space="preserve"> </w:t>
      </w:r>
      <w:r>
        <w:rPr>
          <w:sz w:val="28"/>
        </w:rPr>
        <w:t>»</w:t>
      </w:r>
      <w:r>
        <w:rPr>
          <w:spacing w:val="-50"/>
          <w:sz w:val="28"/>
        </w:rPr>
        <w:t xml:space="preserve"> </w:t>
      </w:r>
      <w:r>
        <w:rPr>
          <w:sz w:val="28"/>
        </w:rPr>
        <w:t>..</w:t>
      </w:r>
    </w:p>
    <w:p w:rsidR="004F16E5" w:rsidRDefault="00963C0D">
      <w:pPr>
        <w:pStyle w:val="Paragraphedeliste"/>
        <w:numPr>
          <w:ilvl w:val="0"/>
          <w:numId w:val="27"/>
        </w:numPr>
        <w:tabs>
          <w:tab w:val="left" w:pos="629"/>
        </w:tabs>
        <w:spacing w:before="1" w:line="322" w:lineRule="exact"/>
        <w:ind w:left="628"/>
        <w:rPr>
          <w:sz w:val="28"/>
        </w:rPr>
      </w:pPr>
      <w:r>
        <w:rPr>
          <w:spacing w:val="-1"/>
          <w:sz w:val="28"/>
        </w:rPr>
        <w:t>Image</w:t>
      </w:r>
      <w:r>
        <w:rPr>
          <w:sz w:val="28"/>
        </w:rPr>
        <w:t xml:space="preserve"> </w:t>
      </w:r>
      <w:r>
        <w:rPr>
          <w:spacing w:val="-1"/>
          <w:sz w:val="28"/>
        </w:rPr>
        <w:t>(52)</w:t>
      </w:r>
      <w:r>
        <w:rPr>
          <w:spacing w:val="1"/>
          <w:sz w:val="28"/>
        </w:rPr>
        <w:t xml:space="preserve"> </w:t>
      </w:r>
      <w:r>
        <w:rPr>
          <w:spacing w:val="-1"/>
          <w:sz w:val="28"/>
        </w:rPr>
        <w:t>:</w:t>
      </w:r>
      <w:r>
        <w:rPr>
          <w:spacing w:val="1"/>
          <w:sz w:val="28"/>
        </w:rPr>
        <w:t xml:space="preserve"> </w:t>
      </w:r>
      <w:r>
        <w:rPr>
          <w:spacing w:val="-1"/>
          <w:sz w:val="28"/>
        </w:rPr>
        <w:t>Ajout</w:t>
      </w:r>
      <w:r>
        <w:rPr>
          <w:sz w:val="28"/>
        </w:rPr>
        <w:t xml:space="preserve"> </w:t>
      </w:r>
      <w:r>
        <w:rPr>
          <w:spacing w:val="-1"/>
          <w:sz w:val="28"/>
        </w:rPr>
        <w:t>de</w:t>
      </w:r>
      <w:r>
        <w:rPr>
          <w:spacing w:val="1"/>
          <w:sz w:val="28"/>
        </w:rPr>
        <w:t xml:space="preserve"> </w:t>
      </w:r>
      <w:r>
        <w:rPr>
          <w:spacing w:val="-1"/>
          <w:sz w:val="28"/>
        </w:rPr>
        <w:t>«</w:t>
      </w:r>
      <w:r>
        <w:rPr>
          <w:spacing w:val="1"/>
          <w:sz w:val="28"/>
        </w:rPr>
        <w:t xml:space="preserve"> </w:t>
      </w:r>
      <w:r>
        <w:rPr>
          <w:spacing w:val="-1"/>
          <w:sz w:val="28"/>
        </w:rPr>
        <w:t>Nessler</w:t>
      </w:r>
      <w:r>
        <w:rPr>
          <w:spacing w:val="1"/>
          <w:sz w:val="28"/>
        </w:rPr>
        <w:t xml:space="preserve"> </w:t>
      </w:r>
      <w:r>
        <w:rPr>
          <w:spacing w:val="-1"/>
          <w:sz w:val="28"/>
        </w:rPr>
        <w:t>»</w:t>
      </w:r>
      <w:r>
        <w:rPr>
          <w:spacing w:val="-40"/>
          <w:sz w:val="28"/>
        </w:rPr>
        <w:t xml:space="preserve"> </w:t>
      </w:r>
      <w:r>
        <w:rPr>
          <w:spacing w:val="-1"/>
          <w:sz w:val="28"/>
        </w:rPr>
        <w:t>..................................................................</w:t>
      </w:r>
    </w:p>
    <w:p w:rsidR="004F16E5" w:rsidRDefault="00963C0D">
      <w:pPr>
        <w:pStyle w:val="Paragraphedeliste"/>
        <w:numPr>
          <w:ilvl w:val="0"/>
          <w:numId w:val="27"/>
        </w:numPr>
        <w:tabs>
          <w:tab w:val="left" w:pos="629"/>
        </w:tabs>
        <w:spacing w:line="322" w:lineRule="exact"/>
        <w:ind w:left="629"/>
        <w:rPr>
          <w:sz w:val="28"/>
        </w:rPr>
      </w:pPr>
      <w:r>
        <w:rPr>
          <w:spacing w:val="-1"/>
          <w:sz w:val="28"/>
        </w:rPr>
        <w:t>Image</w:t>
      </w:r>
      <w:r>
        <w:rPr>
          <w:spacing w:val="1"/>
          <w:sz w:val="28"/>
        </w:rPr>
        <w:t xml:space="preserve"> </w:t>
      </w:r>
      <w:r>
        <w:rPr>
          <w:spacing w:val="-1"/>
          <w:sz w:val="28"/>
        </w:rPr>
        <w:t>(53)</w:t>
      </w:r>
      <w:r>
        <w:rPr>
          <w:spacing w:val="3"/>
          <w:sz w:val="28"/>
        </w:rPr>
        <w:t xml:space="preserve"> </w:t>
      </w:r>
      <w:r>
        <w:rPr>
          <w:spacing w:val="-1"/>
          <w:sz w:val="28"/>
        </w:rPr>
        <w:t>:</w:t>
      </w:r>
      <w:r>
        <w:rPr>
          <w:spacing w:val="1"/>
          <w:sz w:val="28"/>
        </w:rPr>
        <w:t xml:space="preserve"> </w:t>
      </w:r>
      <w:r>
        <w:rPr>
          <w:spacing w:val="-1"/>
          <w:sz w:val="28"/>
        </w:rPr>
        <w:t>Echantillon</w:t>
      </w:r>
      <w:r>
        <w:rPr>
          <w:spacing w:val="3"/>
          <w:sz w:val="28"/>
        </w:rPr>
        <w:t xml:space="preserve"> </w:t>
      </w:r>
      <w:r>
        <w:rPr>
          <w:spacing w:val="-1"/>
          <w:sz w:val="28"/>
        </w:rPr>
        <w:t>des</w:t>
      </w:r>
      <w:r>
        <w:rPr>
          <w:spacing w:val="2"/>
          <w:sz w:val="28"/>
        </w:rPr>
        <w:t xml:space="preserve"> </w:t>
      </w:r>
      <w:r>
        <w:rPr>
          <w:spacing w:val="-1"/>
          <w:sz w:val="28"/>
        </w:rPr>
        <w:t>solutions</w:t>
      </w:r>
      <w:r>
        <w:rPr>
          <w:spacing w:val="3"/>
          <w:sz w:val="28"/>
        </w:rPr>
        <w:t xml:space="preserve"> </w:t>
      </w:r>
      <w:r>
        <w:rPr>
          <w:spacing w:val="-1"/>
          <w:sz w:val="28"/>
        </w:rPr>
        <w:t>S1,</w:t>
      </w:r>
      <w:r>
        <w:rPr>
          <w:spacing w:val="1"/>
          <w:sz w:val="28"/>
        </w:rPr>
        <w:t xml:space="preserve"> </w:t>
      </w:r>
      <w:r>
        <w:rPr>
          <w:spacing w:val="-1"/>
          <w:sz w:val="28"/>
        </w:rPr>
        <w:t>S2</w:t>
      </w:r>
      <w:r>
        <w:rPr>
          <w:spacing w:val="-32"/>
          <w:sz w:val="28"/>
        </w:rPr>
        <w:t xml:space="preserve"> </w:t>
      </w:r>
      <w:r>
        <w:rPr>
          <w:spacing w:val="-1"/>
          <w:sz w:val="28"/>
        </w:rPr>
        <w:t>...............................................</w:t>
      </w:r>
    </w:p>
    <w:p w:rsidR="004F16E5" w:rsidRDefault="00963C0D">
      <w:pPr>
        <w:pStyle w:val="Paragraphedeliste"/>
        <w:numPr>
          <w:ilvl w:val="0"/>
          <w:numId w:val="27"/>
        </w:numPr>
        <w:tabs>
          <w:tab w:val="left" w:pos="630"/>
        </w:tabs>
        <w:spacing w:line="322" w:lineRule="exact"/>
        <w:ind w:left="629"/>
        <w:rPr>
          <w:sz w:val="28"/>
        </w:rPr>
      </w:pPr>
      <w:r>
        <w:rPr>
          <w:spacing w:val="-1"/>
          <w:sz w:val="28"/>
        </w:rPr>
        <w:t>Image</w:t>
      </w:r>
      <w:r>
        <w:rPr>
          <w:sz w:val="28"/>
        </w:rPr>
        <w:t xml:space="preserve"> </w:t>
      </w:r>
      <w:r>
        <w:rPr>
          <w:spacing w:val="-1"/>
          <w:sz w:val="28"/>
        </w:rPr>
        <w:t>(54)</w:t>
      </w:r>
      <w:r>
        <w:rPr>
          <w:spacing w:val="2"/>
          <w:sz w:val="28"/>
        </w:rPr>
        <w:t xml:space="preserve"> </w:t>
      </w:r>
      <w:r>
        <w:rPr>
          <w:spacing w:val="-1"/>
          <w:sz w:val="28"/>
        </w:rPr>
        <w:t>:</w:t>
      </w:r>
      <w:r>
        <w:rPr>
          <w:spacing w:val="1"/>
          <w:sz w:val="28"/>
        </w:rPr>
        <w:t xml:space="preserve"> </w:t>
      </w:r>
      <w:r>
        <w:rPr>
          <w:spacing w:val="-1"/>
          <w:sz w:val="28"/>
        </w:rPr>
        <w:t>Ajout</w:t>
      </w:r>
      <w:r>
        <w:rPr>
          <w:sz w:val="28"/>
        </w:rPr>
        <w:t xml:space="preserve"> </w:t>
      </w:r>
      <w:r>
        <w:rPr>
          <w:spacing w:val="-1"/>
          <w:sz w:val="28"/>
        </w:rPr>
        <w:t>du</w:t>
      </w:r>
      <w:r>
        <w:rPr>
          <w:spacing w:val="2"/>
          <w:sz w:val="28"/>
        </w:rPr>
        <w:t xml:space="preserve"> </w:t>
      </w:r>
      <w:r>
        <w:rPr>
          <w:spacing w:val="-1"/>
          <w:sz w:val="28"/>
        </w:rPr>
        <w:t>réactif</w:t>
      </w:r>
      <w:r>
        <w:rPr>
          <w:spacing w:val="2"/>
          <w:sz w:val="28"/>
        </w:rPr>
        <w:t xml:space="preserve"> </w:t>
      </w:r>
      <w:r>
        <w:rPr>
          <w:spacing w:val="-1"/>
          <w:sz w:val="28"/>
        </w:rPr>
        <w:t>«</w:t>
      </w:r>
      <w:r>
        <w:rPr>
          <w:spacing w:val="3"/>
          <w:sz w:val="28"/>
        </w:rPr>
        <w:t xml:space="preserve"> </w:t>
      </w:r>
      <w:r>
        <w:rPr>
          <w:spacing w:val="-1"/>
          <w:sz w:val="28"/>
        </w:rPr>
        <w:t>SulfaVer4</w:t>
      </w:r>
      <w:r>
        <w:rPr>
          <w:spacing w:val="1"/>
          <w:sz w:val="28"/>
        </w:rPr>
        <w:t xml:space="preserve"> </w:t>
      </w:r>
      <w:r>
        <w:rPr>
          <w:spacing w:val="-1"/>
          <w:sz w:val="28"/>
        </w:rPr>
        <w:t>»</w:t>
      </w:r>
      <w:r>
        <w:rPr>
          <w:spacing w:val="-38"/>
          <w:sz w:val="28"/>
        </w:rPr>
        <w:t xml:space="preserve"> </w:t>
      </w:r>
      <w:r>
        <w:rPr>
          <w:spacing w:val="-1"/>
          <w:sz w:val="28"/>
        </w:rPr>
        <w:t>..................................................</w:t>
      </w:r>
    </w:p>
    <w:p w:rsidR="004F16E5" w:rsidRDefault="00963C0D">
      <w:pPr>
        <w:pStyle w:val="Paragraphedeliste"/>
        <w:numPr>
          <w:ilvl w:val="0"/>
          <w:numId w:val="27"/>
        </w:numPr>
        <w:tabs>
          <w:tab w:val="left" w:pos="631"/>
        </w:tabs>
        <w:spacing w:line="322" w:lineRule="exact"/>
        <w:ind w:left="630" w:hanging="362"/>
        <w:rPr>
          <w:sz w:val="28"/>
        </w:rPr>
      </w:pPr>
      <w:r>
        <w:rPr>
          <w:sz w:val="28"/>
        </w:rPr>
        <w:t>Image</w:t>
      </w:r>
      <w:r>
        <w:rPr>
          <w:spacing w:val="-12"/>
          <w:sz w:val="28"/>
        </w:rPr>
        <w:t xml:space="preserve"> </w:t>
      </w:r>
      <w:r>
        <w:rPr>
          <w:sz w:val="28"/>
        </w:rPr>
        <w:t>(55)</w:t>
      </w:r>
      <w:r>
        <w:rPr>
          <w:spacing w:val="-11"/>
          <w:sz w:val="28"/>
        </w:rPr>
        <w:t xml:space="preserve"> </w:t>
      </w:r>
      <w:r>
        <w:rPr>
          <w:sz w:val="28"/>
        </w:rPr>
        <w:t>:</w:t>
      </w:r>
      <w:r>
        <w:rPr>
          <w:spacing w:val="-12"/>
          <w:sz w:val="28"/>
        </w:rPr>
        <w:t xml:space="preserve"> </w:t>
      </w:r>
      <w:r>
        <w:rPr>
          <w:sz w:val="28"/>
        </w:rPr>
        <w:t>Développement</w:t>
      </w:r>
      <w:r>
        <w:rPr>
          <w:spacing w:val="-11"/>
          <w:sz w:val="28"/>
        </w:rPr>
        <w:t xml:space="preserve"> </w:t>
      </w:r>
      <w:r>
        <w:rPr>
          <w:sz w:val="28"/>
        </w:rPr>
        <w:t>d’une</w:t>
      </w:r>
      <w:r>
        <w:rPr>
          <w:spacing w:val="-12"/>
          <w:sz w:val="28"/>
        </w:rPr>
        <w:t xml:space="preserve"> </w:t>
      </w:r>
      <w:r>
        <w:rPr>
          <w:sz w:val="28"/>
        </w:rPr>
        <w:t>turbidité.................................................</w:t>
      </w:r>
    </w:p>
    <w:p w:rsidR="004F16E5" w:rsidRDefault="00963C0D">
      <w:pPr>
        <w:pStyle w:val="Paragraphedeliste"/>
        <w:numPr>
          <w:ilvl w:val="0"/>
          <w:numId w:val="27"/>
        </w:numPr>
        <w:tabs>
          <w:tab w:val="left" w:pos="631"/>
        </w:tabs>
        <w:spacing w:before="1" w:line="322" w:lineRule="exact"/>
        <w:ind w:left="630"/>
        <w:rPr>
          <w:sz w:val="28"/>
        </w:rPr>
      </w:pPr>
      <w:r>
        <w:rPr>
          <w:sz w:val="28"/>
        </w:rPr>
        <w:t>Image</w:t>
      </w:r>
      <w:r>
        <w:rPr>
          <w:spacing w:val="-14"/>
          <w:sz w:val="28"/>
        </w:rPr>
        <w:t xml:space="preserve"> </w:t>
      </w:r>
      <w:r>
        <w:rPr>
          <w:sz w:val="28"/>
        </w:rPr>
        <w:t>(56)</w:t>
      </w:r>
      <w:r>
        <w:rPr>
          <w:spacing w:val="-12"/>
          <w:sz w:val="28"/>
        </w:rPr>
        <w:t xml:space="preserve"> </w:t>
      </w:r>
      <w:r>
        <w:rPr>
          <w:sz w:val="28"/>
        </w:rPr>
        <w:t>:</w:t>
      </w:r>
      <w:r>
        <w:rPr>
          <w:spacing w:val="-13"/>
          <w:sz w:val="28"/>
        </w:rPr>
        <w:t xml:space="preserve"> </w:t>
      </w:r>
      <w:r>
        <w:rPr>
          <w:sz w:val="28"/>
        </w:rPr>
        <w:t>Membranes</w:t>
      </w:r>
      <w:r>
        <w:rPr>
          <w:spacing w:val="-13"/>
          <w:sz w:val="28"/>
        </w:rPr>
        <w:t xml:space="preserve"> </w:t>
      </w:r>
      <w:r>
        <w:rPr>
          <w:sz w:val="28"/>
        </w:rPr>
        <w:t>filtrante</w:t>
      </w:r>
      <w:r>
        <w:rPr>
          <w:spacing w:val="-13"/>
          <w:sz w:val="28"/>
        </w:rPr>
        <w:t xml:space="preserve"> </w:t>
      </w:r>
      <w:r>
        <w:rPr>
          <w:sz w:val="28"/>
        </w:rPr>
        <w:t>(E.T/E.B)</w:t>
      </w:r>
      <w:r>
        <w:rPr>
          <w:spacing w:val="-17"/>
          <w:sz w:val="28"/>
        </w:rPr>
        <w:t xml:space="preserve"> </w:t>
      </w:r>
      <w:r>
        <w:rPr>
          <w:sz w:val="28"/>
        </w:rPr>
        <w:t>.................................................</w:t>
      </w:r>
    </w:p>
    <w:p w:rsidR="004F16E5" w:rsidRDefault="00963C0D">
      <w:pPr>
        <w:pStyle w:val="Paragraphedeliste"/>
        <w:numPr>
          <w:ilvl w:val="0"/>
          <w:numId w:val="27"/>
        </w:numPr>
        <w:tabs>
          <w:tab w:val="left" w:pos="622"/>
        </w:tabs>
        <w:spacing w:line="322" w:lineRule="exact"/>
        <w:ind w:left="621"/>
        <w:rPr>
          <w:sz w:val="28"/>
        </w:rPr>
      </w:pPr>
      <w:r>
        <w:rPr>
          <w:spacing w:val="-1"/>
          <w:sz w:val="28"/>
        </w:rPr>
        <w:t>Image</w:t>
      </w:r>
      <w:r>
        <w:rPr>
          <w:spacing w:val="1"/>
          <w:sz w:val="28"/>
        </w:rPr>
        <w:t xml:space="preserve"> </w:t>
      </w:r>
      <w:r>
        <w:rPr>
          <w:spacing w:val="-1"/>
          <w:sz w:val="28"/>
        </w:rPr>
        <w:t>(57)</w:t>
      </w:r>
      <w:r>
        <w:rPr>
          <w:spacing w:val="2"/>
          <w:sz w:val="28"/>
        </w:rPr>
        <w:t xml:space="preserve"> </w:t>
      </w:r>
      <w:r>
        <w:rPr>
          <w:spacing w:val="-1"/>
          <w:sz w:val="28"/>
        </w:rPr>
        <w:t>:</w:t>
      </w:r>
      <w:r>
        <w:rPr>
          <w:spacing w:val="1"/>
          <w:sz w:val="28"/>
        </w:rPr>
        <w:t xml:space="preserve"> </w:t>
      </w:r>
      <w:r>
        <w:rPr>
          <w:spacing w:val="-1"/>
          <w:sz w:val="28"/>
        </w:rPr>
        <w:t>Filtration</w:t>
      </w:r>
      <w:r>
        <w:rPr>
          <w:spacing w:val="2"/>
          <w:sz w:val="28"/>
        </w:rPr>
        <w:t xml:space="preserve"> </w:t>
      </w:r>
      <w:r>
        <w:rPr>
          <w:spacing w:val="-1"/>
          <w:sz w:val="28"/>
        </w:rPr>
        <w:t>(E.T/E.B)</w:t>
      </w:r>
      <w:r>
        <w:rPr>
          <w:spacing w:val="-23"/>
          <w:sz w:val="28"/>
        </w:rPr>
        <w:t xml:space="preserve"> </w:t>
      </w:r>
      <w:r>
        <w:rPr>
          <w:spacing w:val="-1"/>
          <w:sz w:val="28"/>
        </w:rPr>
        <w:t>...................................................................</w:t>
      </w:r>
    </w:p>
    <w:p w:rsidR="004F16E5" w:rsidRDefault="00963C0D">
      <w:pPr>
        <w:pStyle w:val="Paragraphedeliste"/>
        <w:numPr>
          <w:ilvl w:val="0"/>
          <w:numId w:val="27"/>
        </w:numPr>
        <w:tabs>
          <w:tab w:val="left" w:pos="622"/>
        </w:tabs>
        <w:spacing w:line="322" w:lineRule="exact"/>
        <w:ind w:left="622"/>
        <w:rPr>
          <w:sz w:val="28"/>
        </w:rPr>
      </w:pPr>
      <w:r>
        <w:rPr>
          <w:sz w:val="28"/>
        </w:rPr>
        <w:t>Image</w:t>
      </w:r>
      <w:r>
        <w:rPr>
          <w:spacing w:val="-15"/>
          <w:sz w:val="28"/>
        </w:rPr>
        <w:t xml:space="preserve"> </w:t>
      </w:r>
      <w:r>
        <w:rPr>
          <w:sz w:val="28"/>
        </w:rPr>
        <w:t>(58)</w:t>
      </w:r>
      <w:r>
        <w:rPr>
          <w:spacing w:val="-13"/>
          <w:sz w:val="28"/>
        </w:rPr>
        <w:t xml:space="preserve"> </w:t>
      </w:r>
      <w:r>
        <w:rPr>
          <w:sz w:val="28"/>
        </w:rPr>
        <w:t>:</w:t>
      </w:r>
      <w:r>
        <w:rPr>
          <w:spacing w:val="-15"/>
          <w:sz w:val="28"/>
        </w:rPr>
        <w:t xml:space="preserve"> </w:t>
      </w:r>
      <w:r>
        <w:rPr>
          <w:sz w:val="28"/>
        </w:rPr>
        <w:t>Séchage</w:t>
      </w:r>
      <w:r>
        <w:rPr>
          <w:spacing w:val="-14"/>
          <w:sz w:val="28"/>
        </w:rPr>
        <w:t xml:space="preserve"> </w:t>
      </w:r>
      <w:r>
        <w:rPr>
          <w:sz w:val="28"/>
        </w:rPr>
        <w:t>des</w:t>
      </w:r>
      <w:r>
        <w:rPr>
          <w:spacing w:val="-13"/>
          <w:sz w:val="28"/>
        </w:rPr>
        <w:t xml:space="preserve"> </w:t>
      </w:r>
      <w:r>
        <w:rPr>
          <w:sz w:val="28"/>
        </w:rPr>
        <w:t>membranes............................................................</w:t>
      </w:r>
    </w:p>
    <w:p w:rsidR="004F16E5" w:rsidRDefault="00963C0D">
      <w:pPr>
        <w:pStyle w:val="Paragraphedeliste"/>
        <w:numPr>
          <w:ilvl w:val="0"/>
          <w:numId w:val="27"/>
        </w:numPr>
        <w:tabs>
          <w:tab w:val="left" w:pos="623"/>
        </w:tabs>
        <w:spacing w:before="1" w:line="322" w:lineRule="exact"/>
        <w:ind w:left="622"/>
        <w:rPr>
          <w:sz w:val="28"/>
        </w:rPr>
      </w:pPr>
      <w:r>
        <w:rPr>
          <w:spacing w:val="-1"/>
          <w:sz w:val="28"/>
        </w:rPr>
        <w:t>Image</w:t>
      </w:r>
      <w:r>
        <w:rPr>
          <w:sz w:val="28"/>
        </w:rPr>
        <w:t xml:space="preserve"> </w:t>
      </w:r>
      <w:r>
        <w:rPr>
          <w:spacing w:val="-1"/>
          <w:sz w:val="28"/>
        </w:rPr>
        <w:t>(59)</w:t>
      </w:r>
      <w:r>
        <w:rPr>
          <w:spacing w:val="1"/>
          <w:sz w:val="28"/>
        </w:rPr>
        <w:t xml:space="preserve"> </w:t>
      </w:r>
      <w:r>
        <w:rPr>
          <w:spacing w:val="-1"/>
          <w:sz w:val="28"/>
        </w:rPr>
        <w:t>:</w:t>
      </w:r>
      <w:r>
        <w:rPr>
          <w:sz w:val="28"/>
        </w:rPr>
        <w:t xml:space="preserve"> </w:t>
      </w:r>
      <w:r>
        <w:rPr>
          <w:spacing w:val="-1"/>
          <w:sz w:val="28"/>
        </w:rPr>
        <w:t>Peser</w:t>
      </w:r>
      <w:r>
        <w:rPr>
          <w:spacing w:val="2"/>
          <w:sz w:val="28"/>
        </w:rPr>
        <w:t xml:space="preserve"> </w:t>
      </w:r>
      <w:r>
        <w:rPr>
          <w:spacing w:val="-1"/>
          <w:sz w:val="28"/>
        </w:rPr>
        <w:t>des</w:t>
      </w:r>
      <w:r>
        <w:rPr>
          <w:spacing w:val="2"/>
          <w:sz w:val="28"/>
        </w:rPr>
        <w:t xml:space="preserve"> </w:t>
      </w:r>
      <w:r>
        <w:rPr>
          <w:spacing w:val="-1"/>
          <w:sz w:val="28"/>
        </w:rPr>
        <w:t>membranes</w:t>
      </w:r>
      <w:r>
        <w:rPr>
          <w:spacing w:val="-9"/>
          <w:sz w:val="28"/>
        </w:rPr>
        <w:t xml:space="preserve"> </w:t>
      </w:r>
      <w:r>
        <w:rPr>
          <w:spacing w:val="-1"/>
          <w:sz w:val="28"/>
        </w:rPr>
        <w:t>................................................................</w:t>
      </w:r>
    </w:p>
    <w:p w:rsidR="004F16E5" w:rsidRDefault="00963C0D">
      <w:pPr>
        <w:pStyle w:val="Paragraphedeliste"/>
        <w:numPr>
          <w:ilvl w:val="0"/>
          <w:numId w:val="27"/>
        </w:numPr>
        <w:tabs>
          <w:tab w:val="left" w:pos="624"/>
        </w:tabs>
        <w:spacing w:line="322" w:lineRule="exact"/>
        <w:ind w:hanging="362"/>
        <w:rPr>
          <w:sz w:val="28"/>
        </w:rPr>
      </w:pPr>
      <w:r>
        <w:rPr>
          <w:spacing w:val="-1"/>
          <w:sz w:val="28"/>
        </w:rPr>
        <w:t>Image</w:t>
      </w:r>
      <w:r>
        <w:rPr>
          <w:spacing w:val="1"/>
          <w:sz w:val="28"/>
        </w:rPr>
        <w:t xml:space="preserve"> </w:t>
      </w:r>
      <w:r>
        <w:rPr>
          <w:spacing w:val="-1"/>
          <w:sz w:val="28"/>
        </w:rPr>
        <w:t>(60)</w:t>
      </w:r>
      <w:r>
        <w:rPr>
          <w:spacing w:val="2"/>
          <w:sz w:val="28"/>
        </w:rPr>
        <w:t xml:space="preserve"> </w:t>
      </w:r>
      <w:r>
        <w:rPr>
          <w:spacing w:val="-1"/>
          <w:sz w:val="28"/>
        </w:rPr>
        <w:t>:</w:t>
      </w:r>
      <w:r>
        <w:rPr>
          <w:spacing w:val="1"/>
          <w:sz w:val="28"/>
        </w:rPr>
        <w:t xml:space="preserve"> </w:t>
      </w:r>
      <w:r>
        <w:rPr>
          <w:spacing w:val="-1"/>
          <w:sz w:val="28"/>
        </w:rPr>
        <w:t>Echantillon</w:t>
      </w:r>
      <w:r>
        <w:rPr>
          <w:spacing w:val="3"/>
          <w:sz w:val="28"/>
        </w:rPr>
        <w:t xml:space="preserve"> </w:t>
      </w:r>
      <w:r>
        <w:rPr>
          <w:spacing w:val="-1"/>
          <w:sz w:val="28"/>
        </w:rPr>
        <w:t>après</w:t>
      </w:r>
      <w:r>
        <w:rPr>
          <w:spacing w:val="2"/>
          <w:sz w:val="28"/>
        </w:rPr>
        <w:t xml:space="preserve"> </w:t>
      </w:r>
      <w:r>
        <w:rPr>
          <w:spacing w:val="-1"/>
          <w:sz w:val="28"/>
        </w:rPr>
        <w:t>24H</w:t>
      </w:r>
      <w:r>
        <w:rPr>
          <w:spacing w:val="1"/>
          <w:sz w:val="28"/>
        </w:rPr>
        <w:t xml:space="preserve"> </w:t>
      </w:r>
      <w:r>
        <w:rPr>
          <w:spacing w:val="-1"/>
          <w:sz w:val="28"/>
        </w:rPr>
        <w:t>(E.B/E.T)</w:t>
      </w:r>
      <w:r>
        <w:rPr>
          <w:spacing w:val="-21"/>
          <w:sz w:val="28"/>
        </w:rPr>
        <w:t xml:space="preserve"> </w:t>
      </w:r>
      <w:r>
        <w:rPr>
          <w:spacing w:val="-1"/>
          <w:sz w:val="28"/>
        </w:rPr>
        <w:t>..............................................</w:t>
      </w:r>
    </w:p>
    <w:p w:rsidR="004F16E5" w:rsidRDefault="00963C0D">
      <w:pPr>
        <w:pStyle w:val="Paragraphedeliste"/>
        <w:numPr>
          <w:ilvl w:val="0"/>
          <w:numId w:val="27"/>
        </w:numPr>
        <w:tabs>
          <w:tab w:val="left" w:pos="624"/>
        </w:tabs>
        <w:spacing w:line="322" w:lineRule="exact"/>
        <w:rPr>
          <w:sz w:val="28"/>
        </w:rPr>
      </w:pPr>
      <w:r>
        <w:rPr>
          <w:spacing w:val="-1"/>
          <w:sz w:val="28"/>
        </w:rPr>
        <w:t>Image</w:t>
      </w:r>
      <w:r>
        <w:rPr>
          <w:spacing w:val="1"/>
          <w:sz w:val="28"/>
        </w:rPr>
        <w:t xml:space="preserve"> </w:t>
      </w:r>
      <w:r>
        <w:rPr>
          <w:spacing w:val="-1"/>
          <w:sz w:val="28"/>
        </w:rPr>
        <w:t>(61)</w:t>
      </w:r>
      <w:r>
        <w:rPr>
          <w:spacing w:val="3"/>
          <w:sz w:val="28"/>
        </w:rPr>
        <w:t xml:space="preserve"> </w:t>
      </w:r>
      <w:r>
        <w:rPr>
          <w:spacing w:val="-1"/>
          <w:sz w:val="28"/>
        </w:rPr>
        <w:t>:</w:t>
      </w:r>
      <w:r>
        <w:rPr>
          <w:spacing w:val="2"/>
          <w:sz w:val="28"/>
        </w:rPr>
        <w:t xml:space="preserve"> </w:t>
      </w:r>
      <w:r>
        <w:rPr>
          <w:spacing w:val="-1"/>
          <w:sz w:val="28"/>
        </w:rPr>
        <w:t>Filtration</w:t>
      </w:r>
      <w:r>
        <w:rPr>
          <w:spacing w:val="3"/>
          <w:sz w:val="28"/>
        </w:rPr>
        <w:t xml:space="preserve"> </w:t>
      </w:r>
      <w:r>
        <w:rPr>
          <w:spacing w:val="-1"/>
          <w:sz w:val="28"/>
        </w:rPr>
        <w:t>des</w:t>
      </w:r>
      <w:r>
        <w:rPr>
          <w:spacing w:val="3"/>
          <w:sz w:val="28"/>
        </w:rPr>
        <w:t xml:space="preserve"> </w:t>
      </w:r>
      <w:r>
        <w:rPr>
          <w:spacing w:val="-1"/>
          <w:sz w:val="28"/>
        </w:rPr>
        <w:t>échantillons</w:t>
      </w:r>
      <w:r>
        <w:rPr>
          <w:spacing w:val="-20"/>
          <w:sz w:val="28"/>
        </w:rPr>
        <w:t xml:space="preserve"> </w:t>
      </w:r>
      <w:r>
        <w:rPr>
          <w:spacing w:val="-1"/>
          <w:sz w:val="28"/>
        </w:rPr>
        <w:t>.........................................................</w:t>
      </w:r>
    </w:p>
    <w:p w:rsidR="004F16E5" w:rsidRDefault="00963C0D">
      <w:pPr>
        <w:pStyle w:val="Paragraphedeliste"/>
        <w:numPr>
          <w:ilvl w:val="0"/>
          <w:numId w:val="27"/>
        </w:numPr>
        <w:tabs>
          <w:tab w:val="left" w:pos="624"/>
        </w:tabs>
        <w:spacing w:before="1" w:line="322" w:lineRule="exact"/>
        <w:rPr>
          <w:sz w:val="28"/>
        </w:rPr>
      </w:pPr>
      <w:r>
        <w:rPr>
          <w:spacing w:val="-1"/>
          <w:sz w:val="28"/>
        </w:rPr>
        <w:t>Image</w:t>
      </w:r>
      <w:r>
        <w:rPr>
          <w:spacing w:val="1"/>
          <w:sz w:val="28"/>
        </w:rPr>
        <w:t xml:space="preserve"> </w:t>
      </w:r>
      <w:r>
        <w:rPr>
          <w:spacing w:val="-1"/>
          <w:sz w:val="28"/>
        </w:rPr>
        <w:t>(62)</w:t>
      </w:r>
      <w:r>
        <w:rPr>
          <w:spacing w:val="2"/>
          <w:sz w:val="28"/>
        </w:rPr>
        <w:t xml:space="preserve"> </w:t>
      </w:r>
      <w:r>
        <w:rPr>
          <w:spacing w:val="-1"/>
          <w:sz w:val="28"/>
        </w:rPr>
        <w:t>:</w:t>
      </w:r>
      <w:r>
        <w:rPr>
          <w:spacing w:val="1"/>
          <w:sz w:val="28"/>
        </w:rPr>
        <w:t xml:space="preserve"> </w:t>
      </w:r>
      <w:r>
        <w:rPr>
          <w:spacing w:val="-1"/>
          <w:sz w:val="28"/>
        </w:rPr>
        <w:t>Dépôt</w:t>
      </w:r>
      <w:r>
        <w:rPr>
          <w:spacing w:val="1"/>
          <w:sz w:val="28"/>
        </w:rPr>
        <w:t xml:space="preserve"> </w:t>
      </w:r>
      <w:r>
        <w:rPr>
          <w:spacing w:val="-1"/>
          <w:sz w:val="28"/>
        </w:rPr>
        <w:t>des</w:t>
      </w:r>
      <w:r>
        <w:rPr>
          <w:spacing w:val="2"/>
          <w:sz w:val="28"/>
        </w:rPr>
        <w:t xml:space="preserve"> </w:t>
      </w:r>
      <w:r>
        <w:rPr>
          <w:spacing w:val="-1"/>
          <w:sz w:val="28"/>
        </w:rPr>
        <w:t>filtre</w:t>
      </w:r>
      <w:r>
        <w:rPr>
          <w:spacing w:val="1"/>
          <w:sz w:val="28"/>
        </w:rPr>
        <w:t xml:space="preserve"> </w:t>
      </w:r>
      <w:r>
        <w:rPr>
          <w:spacing w:val="-1"/>
          <w:sz w:val="28"/>
        </w:rPr>
        <w:t>sur</w:t>
      </w:r>
      <w:r>
        <w:rPr>
          <w:spacing w:val="3"/>
          <w:sz w:val="28"/>
        </w:rPr>
        <w:t xml:space="preserve"> </w:t>
      </w:r>
      <w:r>
        <w:rPr>
          <w:spacing w:val="-1"/>
          <w:sz w:val="28"/>
        </w:rPr>
        <w:t>les</w:t>
      </w:r>
      <w:r>
        <w:rPr>
          <w:spacing w:val="3"/>
          <w:sz w:val="28"/>
        </w:rPr>
        <w:t xml:space="preserve"> </w:t>
      </w:r>
      <w:r>
        <w:rPr>
          <w:spacing w:val="-1"/>
          <w:sz w:val="28"/>
        </w:rPr>
        <w:t>millieux</w:t>
      </w:r>
      <w:r>
        <w:rPr>
          <w:spacing w:val="-23"/>
          <w:sz w:val="28"/>
        </w:rPr>
        <w:t xml:space="preserve"> </w:t>
      </w:r>
      <w:r>
        <w:rPr>
          <w:spacing w:val="-1"/>
          <w:sz w:val="28"/>
        </w:rPr>
        <w:t>................................................</w:t>
      </w:r>
    </w:p>
    <w:p w:rsidR="004F16E5" w:rsidRDefault="00963C0D">
      <w:pPr>
        <w:pStyle w:val="Paragraphedeliste"/>
        <w:numPr>
          <w:ilvl w:val="0"/>
          <w:numId w:val="27"/>
        </w:numPr>
        <w:tabs>
          <w:tab w:val="left" w:pos="624"/>
        </w:tabs>
        <w:spacing w:line="322" w:lineRule="exact"/>
        <w:rPr>
          <w:sz w:val="28"/>
        </w:rPr>
      </w:pPr>
      <w:r>
        <w:rPr>
          <w:sz w:val="28"/>
        </w:rPr>
        <w:t>Image</w:t>
      </w:r>
      <w:r>
        <w:rPr>
          <w:spacing w:val="-9"/>
          <w:sz w:val="28"/>
        </w:rPr>
        <w:t xml:space="preserve"> </w:t>
      </w:r>
      <w:r>
        <w:rPr>
          <w:sz w:val="28"/>
        </w:rPr>
        <w:t>(63)</w:t>
      </w:r>
      <w:r>
        <w:rPr>
          <w:spacing w:val="-7"/>
          <w:sz w:val="28"/>
        </w:rPr>
        <w:t xml:space="preserve"> </w:t>
      </w:r>
      <w:r>
        <w:rPr>
          <w:sz w:val="28"/>
        </w:rPr>
        <w:t>:</w:t>
      </w:r>
      <w:r>
        <w:rPr>
          <w:spacing w:val="-8"/>
          <w:sz w:val="28"/>
        </w:rPr>
        <w:t xml:space="preserve"> </w:t>
      </w:r>
      <w:r>
        <w:rPr>
          <w:sz w:val="28"/>
        </w:rPr>
        <w:t>Echantillon</w:t>
      </w:r>
      <w:r>
        <w:rPr>
          <w:spacing w:val="-8"/>
          <w:sz w:val="28"/>
        </w:rPr>
        <w:t xml:space="preserve"> </w:t>
      </w:r>
      <w:r>
        <w:rPr>
          <w:sz w:val="28"/>
        </w:rPr>
        <w:t>dans</w:t>
      </w:r>
      <w:r>
        <w:rPr>
          <w:spacing w:val="-7"/>
          <w:sz w:val="28"/>
        </w:rPr>
        <w:t xml:space="preserve"> </w:t>
      </w:r>
      <w:r>
        <w:rPr>
          <w:sz w:val="28"/>
        </w:rPr>
        <w:t>le</w:t>
      </w:r>
      <w:r>
        <w:rPr>
          <w:spacing w:val="-9"/>
          <w:sz w:val="28"/>
        </w:rPr>
        <w:t xml:space="preserve"> </w:t>
      </w:r>
      <w:r>
        <w:rPr>
          <w:sz w:val="28"/>
        </w:rPr>
        <w:t>bain</w:t>
      </w:r>
      <w:r>
        <w:rPr>
          <w:spacing w:val="-7"/>
          <w:sz w:val="28"/>
        </w:rPr>
        <w:t xml:space="preserve"> </w:t>
      </w:r>
      <w:r>
        <w:rPr>
          <w:sz w:val="28"/>
        </w:rPr>
        <w:t>-marie.................................................</w:t>
      </w:r>
    </w:p>
    <w:p w:rsidR="004F16E5" w:rsidRDefault="00963C0D">
      <w:pPr>
        <w:pStyle w:val="Paragraphedeliste"/>
        <w:numPr>
          <w:ilvl w:val="0"/>
          <w:numId w:val="27"/>
        </w:numPr>
        <w:tabs>
          <w:tab w:val="left" w:pos="625"/>
        </w:tabs>
        <w:spacing w:line="322" w:lineRule="exact"/>
        <w:ind w:left="624"/>
        <w:rPr>
          <w:sz w:val="28"/>
        </w:rPr>
      </w:pPr>
      <w:r>
        <w:rPr>
          <w:sz w:val="28"/>
        </w:rPr>
        <w:t>Image</w:t>
      </w:r>
      <w:r>
        <w:rPr>
          <w:spacing w:val="-13"/>
          <w:sz w:val="28"/>
        </w:rPr>
        <w:t xml:space="preserve"> </w:t>
      </w:r>
      <w:r>
        <w:rPr>
          <w:sz w:val="28"/>
        </w:rPr>
        <w:t>(64)</w:t>
      </w:r>
      <w:r>
        <w:rPr>
          <w:spacing w:val="-11"/>
          <w:sz w:val="28"/>
        </w:rPr>
        <w:t xml:space="preserve"> </w:t>
      </w:r>
      <w:r>
        <w:rPr>
          <w:sz w:val="28"/>
        </w:rPr>
        <w:t>:</w:t>
      </w:r>
      <w:r>
        <w:rPr>
          <w:spacing w:val="-12"/>
          <w:sz w:val="28"/>
        </w:rPr>
        <w:t xml:space="preserve"> </w:t>
      </w:r>
      <w:r>
        <w:rPr>
          <w:sz w:val="28"/>
        </w:rPr>
        <w:t>Filtration</w:t>
      </w:r>
      <w:r>
        <w:rPr>
          <w:spacing w:val="-11"/>
          <w:sz w:val="28"/>
        </w:rPr>
        <w:t xml:space="preserve"> </w:t>
      </w:r>
      <w:r>
        <w:rPr>
          <w:sz w:val="28"/>
        </w:rPr>
        <w:t>des</w:t>
      </w:r>
      <w:r>
        <w:rPr>
          <w:spacing w:val="-11"/>
          <w:sz w:val="28"/>
        </w:rPr>
        <w:t xml:space="preserve"> </w:t>
      </w:r>
      <w:r>
        <w:rPr>
          <w:sz w:val="28"/>
        </w:rPr>
        <w:t>échantillons</w:t>
      </w:r>
      <w:r>
        <w:rPr>
          <w:spacing w:val="29"/>
          <w:sz w:val="28"/>
        </w:rPr>
        <w:t xml:space="preserve"> </w:t>
      </w:r>
      <w:r>
        <w:rPr>
          <w:sz w:val="28"/>
        </w:rPr>
        <w:t>........................................................</w:t>
      </w:r>
    </w:p>
    <w:p w:rsidR="004F16E5" w:rsidRDefault="00A24FC7">
      <w:pPr>
        <w:pStyle w:val="Corpsdetexte"/>
        <w:spacing w:before="8"/>
        <w:rPr>
          <w:sz w:val="8"/>
        </w:rPr>
      </w:pPr>
      <w:r w:rsidRPr="00A24FC7">
        <w:pict>
          <v:shapetype id="_x0000_t202" coordsize="21600,21600" o:spt="202" path="m,l,21600r21600,l21600,xe">
            <v:stroke joinstyle="miter"/>
            <v:path gradientshapeok="t" o:connecttype="rect"/>
          </v:shapetype>
          <v:shape id="_x0000_s1099" type="#_x0000_t202" style="position:absolute;margin-left:83.6pt;margin-top:6.2pt;width:456.55pt;height:38.2pt;z-index:-15728128;mso-wrap-distance-left:0;mso-wrap-distance-right:0;mso-position-horizontal-relative:page" fillcolor="#dbe5f1" stroked="f">
            <v:textbox style="mso-next-textbox:#_x0000_s1099" inset="0,0,0,0">
              <w:txbxContent>
                <w:p w:rsidR="001F45B6" w:rsidRDefault="001F45B6">
                  <w:pPr>
                    <w:ind w:left="14" w:right="15"/>
                    <w:jc w:val="center"/>
                    <w:rPr>
                      <w:b/>
                      <w:sz w:val="28"/>
                    </w:rPr>
                  </w:pPr>
                  <w:r>
                    <w:rPr>
                      <w:b/>
                      <w:sz w:val="28"/>
                    </w:rPr>
                    <w:t>Projet</w:t>
                  </w:r>
                  <w:r>
                    <w:rPr>
                      <w:b/>
                      <w:spacing w:val="-3"/>
                      <w:sz w:val="28"/>
                    </w:rPr>
                    <w:t xml:space="preserve"> </w:t>
                  </w:r>
                  <w:r>
                    <w:rPr>
                      <w:b/>
                      <w:sz w:val="28"/>
                    </w:rPr>
                    <w:t>de</w:t>
                  </w:r>
                  <w:r>
                    <w:rPr>
                      <w:b/>
                      <w:spacing w:val="-1"/>
                      <w:sz w:val="28"/>
                    </w:rPr>
                    <w:t xml:space="preserve"> </w:t>
                  </w:r>
                  <w:r>
                    <w:rPr>
                      <w:b/>
                      <w:sz w:val="28"/>
                    </w:rPr>
                    <w:t>fin</w:t>
                  </w:r>
                  <w:r>
                    <w:rPr>
                      <w:b/>
                      <w:spacing w:val="-2"/>
                      <w:sz w:val="28"/>
                    </w:rPr>
                    <w:t xml:space="preserve"> </w:t>
                  </w:r>
                  <w:r>
                    <w:rPr>
                      <w:b/>
                      <w:sz w:val="28"/>
                    </w:rPr>
                    <w:t>d’études</w:t>
                  </w:r>
                </w:p>
                <w:p w:rsidR="001F45B6" w:rsidRDefault="001F45B6">
                  <w:pPr>
                    <w:spacing w:before="120" w:line="321" w:lineRule="exact"/>
                    <w:ind w:left="14" w:right="6640"/>
                    <w:jc w:val="center"/>
                    <w:rPr>
                      <w:b/>
                      <w:sz w:val="28"/>
                    </w:rPr>
                  </w:pPr>
                  <w:r>
                    <w:rPr>
                      <w:b/>
                      <w:sz w:val="28"/>
                    </w:rPr>
                    <w:t>Liste</w:t>
                  </w:r>
                  <w:r>
                    <w:rPr>
                      <w:b/>
                      <w:spacing w:val="-4"/>
                      <w:sz w:val="28"/>
                    </w:rPr>
                    <w:t xml:space="preserve"> </w:t>
                  </w:r>
                  <w:r>
                    <w:rPr>
                      <w:b/>
                      <w:sz w:val="28"/>
                    </w:rPr>
                    <w:t>d’abréviation</w:t>
                  </w:r>
                  <w:r>
                    <w:rPr>
                      <w:b/>
                      <w:spacing w:val="-2"/>
                      <w:sz w:val="28"/>
                    </w:rPr>
                    <w:t xml:space="preserve"> </w:t>
                  </w:r>
                  <w:r>
                    <w:rPr>
                      <w:b/>
                      <w:sz w:val="28"/>
                    </w:rPr>
                    <w:t>:</w:t>
                  </w:r>
                </w:p>
              </w:txbxContent>
            </v:textbox>
            <w10:wrap type="topAndBottom" anchorx="page"/>
          </v:shape>
        </w:pict>
      </w:r>
    </w:p>
    <w:p w:rsidR="004F16E5" w:rsidRDefault="00963C0D">
      <w:pPr>
        <w:pStyle w:val="Corpsdetexte"/>
        <w:spacing w:before="102"/>
        <w:ind w:left="261"/>
      </w:pPr>
      <w:r>
        <w:t>OMS</w:t>
      </w:r>
      <w:r>
        <w:rPr>
          <w:spacing w:val="-12"/>
        </w:rPr>
        <w:t xml:space="preserve"> </w:t>
      </w:r>
      <w:r>
        <w:rPr>
          <w:rFonts w:ascii="Symbol" w:hAnsi="Symbol"/>
        </w:rPr>
        <w:t></w:t>
      </w:r>
      <w:r>
        <w:rPr>
          <w:spacing w:val="-11"/>
        </w:rPr>
        <w:t xml:space="preserve"> </w:t>
      </w:r>
      <w:r>
        <w:t>Organisation</w:t>
      </w:r>
      <w:r>
        <w:rPr>
          <w:spacing w:val="-11"/>
        </w:rPr>
        <w:t xml:space="preserve"> </w:t>
      </w:r>
      <w:r>
        <w:t>mondial</w:t>
      </w:r>
      <w:r>
        <w:rPr>
          <w:spacing w:val="-10"/>
        </w:rPr>
        <w:t xml:space="preserve"> </w:t>
      </w:r>
      <w:r>
        <w:t>de</w:t>
      </w:r>
      <w:r>
        <w:rPr>
          <w:spacing w:val="-12"/>
        </w:rPr>
        <w:t xml:space="preserve"> </w:t>
      </w:r>
      <w:r>
        <w:t>la</w:t>
      </w:r>
      <w:r>
        <w:rPr>
          <w:spacing w:val="-12"/>
        </w:rPr>
        <w:t xml:space="preserve"> </w:t>
      </w:r>
      <w:r>
        <w:t>santé</w:t>
      </w:r>
      <w:r>
        <w:rPr>
          <w:spacing w:val="-18"/>
        </w:rPr>
        <w:t xml:space="preserve"> </w:t>
      </w:r>
      <w:r>
        <w:t>.........................................................</w:t>
      </w:r>
    </w:p>
    <w:p w:rsidR="004F16E5" w:rsidRDefault="00963C0D">
      <w:pPr>
        <w:pStyle w:val="Corpsdetexte"/>
        <w:spacing w:before="120"/>
        <w:ind w:left="261"/>
      </w:pPr>
      <w:r>
        <w:rPr>
          <w:spacing w:val="-1"/>
        </w:rPr>
        <w:t>SPD</w:t>
      </w:r>
      <w:r>
        <w:rPr>
          <w:spacing w:val="2"/>
        </w:rPr>
        <w:t xml:space="preserve"> </w:t>
      </w:r>
      <w:r>
        <w:rPr>
          <w:rFonts w:ascii="Symbol" w:hAnsi="Symbol"/>
          <w:spacing w:val="-1"/>
        </w:rPr>
        <w:t></w:t>
      </w:r>
      <w:r>
        <w:rPr>
          <w:spacing w:val="-1"/>
        </w:rPr>
        <w:t>Sous-produits</w:t>
      </w:r>
      <w:r>
        <w:rPr>
          <w:spacing w:val="4"/>
        </w:rPr>
        <w:t xml:space="preserve"> </w:t>
      </w:r>
      <w:r>
        <w:rPr>
          <w:spacing w:val="-1"/>
        </w:rPr>
        <w:t>désinfectant</w:t>
      </w:r>
      <w:r>
        <w:rPr>
          <w:spacing w:val="-39"/>
        </w:rPr>
        <w:t xml:space="preserve"> </w:t>
      </w:r>
      <w:r>
        <w:rPr>
          <w:spacing w:val="-1"/>
        </w:rPr>
        <w:t>......................................................................</w:t>
      </w:r>
    </w:p>
    <w:p w:rsidR="004F16E5" w:rsidRDefault="00963C0D">
      <w:pPr>
        <w:pStyle w:val="Corpsdetexte"/>
        <w:spacing w:before="120"/>
        <w:ind w:left="261"/>
      </w:pPr>
      <w:r>
        <w:rPr>
          <w:spacing w:val="-1"/>
        </w:rPr>
        <w:t>THM</w:t>
      </w:r>
      <w:r>
        <w:t xml:space="preserve"> </w:t>
      </w:r>
      <w:r>
        <w:rPr>
          <w:rFonts w:ascii="Symbol" w:hAnsi="Symbol"/>
          <w:spacing w:val="-1"/>
        </w:rPr>
        <w:t></w:t>
      </w:r>
      <w:r>
        <w:rPr>
          <w:spacing w:val="-1"/>
        </w:rPr>
        <w:t>Trihalométhanes</w:t>
      </w:r>
      <w:r>
        <w:rPr>
          <w:spacing w:val="-28"/>
        </w:rPr>
        <w:t xml:space="preserve"> </w:t>
      </w:r>
      <w:r>
        <w:rPr>
          <w:spacing w:val="-1"/>
        </w:rPr>
        <w:t>....................................................................................</w:t>
      </w:r>
    </w:p>
    <w:p w:rsidR="004F16E5" w:rsidRDefault="00963C0D">
      <w:pPr>
        <w:pStyle w:val="Corpsdetexte"/>
        <w:spacing w:before="120"/>
        <w:ind w:left="261"/>
      </w:pPr>
      <w:r>
        <w:rPr>
          <w:spacing w:val="-1"/>
        </w:rPr>
        <w:t>MES</w:t>
      </w:r>
      <w:r>
        <w:rPr>
          <w:spacing w:val="1"/>
        </w:rPr>
        <w:t xml:space="preserve"> </w:t>
      </w:r>
      <w:r>
        <w:rPr>
          <w:rFonts w:ascii="Symbol" w:hAnsi="Symbol"/>
          <w:spacing w:val="-1"/>
        </w:rPr>
        <w:t></w:t>
      </w:r>
      <w:r>
        <w:rPr>
          <w:spacing w:val="2"/>
        </w:rPr>
        <w:t xml:space="preserve"> </w:t>
      </w:r>
      <w:r>
        <w:rPr>
          <w:spacing w:val="-1"/>
        </w:rPr>
        <w:t>Matériels</w:t>
      </w:r>
      <w:r>
        <w:rPr>
          <w:spacing w:val="2"/>
        </w:rPr>
        <w:t xml:space="preserve"> </w:t>
      </w:r>
      <w:r>
        <w:rPr>
          <w:spacing w:val="-1"/>
        </w:rPr>
        <w:t>en</w:t>
      </w:r>
      <w:r>
        <w:t xml:space="preserve"> </w:t>
      </w:r>
      <w:r>
        <w:rPr>
          <w:spacing w:val="-1"/>
        </w:rPr>
        <w:t>suspension</w:t>
      </w:r>
      <w:r>
        <w:rPr>
          <w:spacing w:val="-25"/>
        </w:rPr>
        <w:t xml:space="preserve"> </w:t>
      </w:r>
      <w:r>
        <w:rPr>
          <w:spacing w:val="-1"/>
        </w:rPr>
        <w:t>........................................................................</w:t>
      </w:r>
    </w:p>
    <w:p w:rsidR="004F16E5" w:rsidRDefault="00963C0D">
      <w:pPr>
        <w:pStyle w:val="Corpsdetexte"/>
        <w:spacing w:before="121"/>
        <w:ind w:left="261"/>
      </w:pPr>
      <w:r>
        <w:rPr>
          <w:w w:val="95"/>
        </w:rPr>
        <w:t>Hab</w:t>
      </w:r>
      <w:r>
        <w:rPr>
          <w:rFonts w:ascii="Symbol" w:hAnsi="Symbol"/>
          <w:w w:val="95"/>
        </w:rPr>
        <w:t></w:t>
      </w:r>
      <w:r>
        <w:rPr>
          <w:w w:val="95"/>
        </w:rPr>
        <w:t>Habitants</w:t>
      </w:r>
      <w:r>
        <w:rPr>
          <w:spacing w:val="106"/>
        </w:rPr>
        <w:t xml:space="preserve">  </w:t>
      </w:r>
      <w:r>
        <w:rPr>
          <w:w w:val="95"/>
        </w:rPr>
        <w:t>...................................................................................................</w:t>
      </w:r>
    </w:p>
    <w:p w:rsidR="004F16E5" w:rsidRDefault="004F16E5">
      <w:pPr>
        <w:sectPr w:rsidR="004F16E5">
          <w:pgSz w:w="11910" w:h="16840"/>
          <w:pgMar w:top="1040" w:right="460" w:bottom="280" w:left="1440" w:header="720" w:footer="720" w:gutter="0"/>
          <w:cols w:space="720"/>
        </w:sectPr>
      </w:pPr>
    </w:p>
    <w:p w:rsidR="004F16E5" w:rsidRDefault="00963C0D">
      <w:pPr>
        <w:pStyle w:val="Corpsdetexte"/>
        <w:spacing w:before="72"/>
        <w:ind w:left="261"/>
      </w:pPr>
      <w:r>
        <w:rPr>
          <w:spacing w:val="-1"/>
        </w:rPr>
        <w:lastRenderedPageBreak/>
        <w:t>SEOR</w:t>
      </w:r>
      <w:r>
        <w:rPr>
          <w:rFonts w:ascii="Symbol" w:hAnsi="Symbol"/>
          <w:spacing w:val="-1"/>
        </w:rPr>
        <w:t></w:t>
      </w:r>
      <w:r>
        <w:rPr>
          <w:spacing w:val="2"/>
        </w:rPr>
        <w:t xml:space="preserve"> </w:t>
      </w:r>
      <w:r>
        <w:rPr>
          <w:spacing w:val="-1"/>
        </w:rPr>
        <w:t>Société</w:t>
      </w:r>
      <w:r>
        <w:rPr>
          <w:spacing w:val="2"/>
        </w:rPr>
        <w:t xml:space="preserve"> </w:t>
      </w:r>
      <w:r>
        <w:rPr>
          <w:spacing w:val="-1"/>
        </w:rPr>
        <w:t>de</w:t>
      </w:r>
      <w:r>
        <w:rPr>
          <w:spacing w:val="2"/>
        </w:rPr>
        <w:t xml:space="preserve"> </w:t>
      </w:r>
      <w:r>
        <w:rPr>
          <w:spacing w:val="-1"/>
        </w:rPr>
        <w:t>l’Eau</w:t>
      </w:r>
      <w:r>
        <w:rPr>
          <w:spacing w:val="3"/>
        </w:rPr>
        <w:t xml:space="preserve"> </w:t>
      </w:r>
      <w:r>
        <w:rPr>
          <w:spacing w:val="-1"/>
        </w:rPr>
        <w:t>et</w:t>
      </w:r>
      <w:r>
        <w:rPr>
          <w:spacing w:val="2"/>
        </w:rPr>
        <w:t xml:space="preserve"> </w:t>
      </w:r>
      <w:r>
        <w:rPr>
          <w:spacing w:val="-1"/>
        </w:rPr>
        <w:t>de</w:t>
      </w:r>
      <w:r>
        <w:rPr>
          <w:spacing w:val="3"/>
        </w:rPr>
        <w:t xml:space="preserve"> </w:t>
      </w:r>
      <w:r>
        <w:rPr>
          <w:spacing w:val="-1"/>
        </w:rPr>
        <w:t>l’Assainissement</w:t>
      </w:r>
      <w:r>
        <w:rPr>
          <w:spacing w:val="2"/>
        </w:rPr>
        <w:t xml:space="preserve"> </w:t>
      </w:r>
      <w:r>
        <w:rPr>
          <w:spacing w:val="-1"/>
        </w:rPr>
        <w:t>d’Oran</w:t>
      </w:r>
      <w:r>
        <w:rPr>
          <w:spacing w:val="-45"/>
        </w:rPr>
        <w:t xml:space="preserve"> </w:t>
      </w:r>
      <w:r>
        <w:rPr>
          <w:spacing w:val="-1"/>
        </w:rPr>
        <w:t>..................................</w:t>
      </w:r>
    </w:p>
    <w:p w:rsidR="004F16E5" w:rsidRDefault="00963C0D">
      <w:pPr>
        <w:pStyle w:val="Corpsdetexte"/>
        <w:spacing w:before="120"/>
        <w:ind w:left="261"/>
      </w:pPr>
      <w:r>
        <w:rPr>
          <w:spacing w:val="-1"/>
        </w:rPr>
        <w:t>ADE</w:t>
      </w:r>
      <w:r>
        <w:rPr>
          <w:rFonts w:ascii="Symbol" w:hAnsi="Symbol"/>
          <w:spacing w:val="-1"/>
        </w:rPr>
        <w:t></w:t>
      </w:r>
      <w:r>
        <w:t xml:space="preserve"> </w:t>
      </w:r>
      <w:r>
        <w:rPr>
          <w:spacing w:val="-1"/>
        </w:rPr>
        <w:t>Algérienne des</w:t>
      </w:r>
      <w:r>
        <w:rPr>
          <w:spacing w:val="1"/>
        </w:rPr>
        <w:t xml:space="preserve"> </w:t>
      </w:r>
      <w:r>
        <w:rPr>
          <w:spacing w:val="-1"/>
        </w:rPr>
        <w:t>eaux</w:t>
      </w:r>
      <w:r>
        <w:rPr>
          <w:spacing w:val="-36"/>
        </w:rPr>
        <w:t xml:space="preserve"> </w:t>
      </w:r>
      <w:r>
        <w:rPr>
          <w:spacing w:val="-1"/>
        </w:rPr>
        <w:t>...............................................................................</w:t>
      </w:r>
    </w:p>
    <w:p w:rsidR="004F16E5" w:rsidRDefault="00963C0D">
      <w:pPr>
        <w:pStyle w:val="Corpsdetexte"/>
        <w:spacing w:before="121"/>
        <w:ind w:left="261"/>
      </w:pPr>
      <w:r>
        <w:rPr>
          <w:spacing w:val="-1"/>
        </w:rPr>
        <w:t>ONA</w:t>
      </w:r>
      <w:r>
        <w:rPr>
          <w:rFonts w:ascii="Symbol" w:hAnsi="Symbol"/>
          <w:spacing w:val="-1"/>
        </w:rPr>
        <w:t></w:t>
      </w:r>
      <w:r>
        <w:rPr>
          <w:spacing w:val="3"/>
        </w:rPr>
        <w:t xml:space="preserve"> </w:t>
      </w:r>
      <w:r>
        <w:rPr>
          <w:spacing w:val="-1"/>
        </w:rPr>
        <w:t>Office</w:t>
      </w:r>
      <w:r>
        <w:rPr>
          <w:spacing w:val="3"/>
        </w:rPr>
        <w:t xml:space="preserve"> </w:t>
      </w:r>
      <w:r>
        <w:rPr>
          <w:spacing w:val="-1"/>
        </w:rPr>
        <w:t>national</w:t>
      </w:r>
      <w:r>
        <w:rPr>
          <w:spacing w:val="2"/>
        </w:rPr>
        <w:t xml:space="preserve"> </w:t>
      </w:r>
      <w:r>
        <w:rPr>
          <w:spacing w:val="-1"/>
        </w:rPr>
        <w:t>de</w:t>
      </w:r>
      <w:r>
        <w:rPr>
          <w:spacing w:val="3"/>
        </w:rPr>
        <w:t xml:space="preserve"> </w:t>
      </w:r>
      <w:r>
        <w:rPr>
          <w:spacing w:val="-1"/>
        </w:rPr>
        <w:t>l’assainissement</w:t>
      </w:r>
      <w:r>
        <w:rPr>
          <w:spacing w:val="-39"/>
        </w:rPr>
        <w:t xml:space="preserve"> </w:t>
      </w:r>
      <w:r>
        <w:rPr>
          <w:spacing w:val="-1"/>
        </w:rPr>
        <w:t>.......................................................</w:t>
      </w:r>
    </w:p>
    <w:p w:rsidR="004F16E5" w:rsidRDefault="00963C0D">
      <w:pPr>
        <w:pStyle w:val="Corpsdetexte"/>
        <w:spacing w:before="120"/>
        <w:ind w:left="261"/>
      </w:pPr>
      <w:r>
        <w:rPr>
          <w:w w:val="95"/>
        </w:rPr>
        <w:t>DA</w:t>
      </w:r>
      <w:r>
        <w:rPr>
          <w:rFonts w:ascii="Symbol" w:hAnsi="Symbol"/>
          <w:w w:val="95"/>
        </w:rPr>
        <w:t></w:t>
      </w:r>
      <w:r>
        <w:rPr>
          <w:spacing w:val="123"/>
        </w:rPr>
        <w:t xml:space="preserve"> </w:t>
      </w:r>
      <w:r>
        <w:rPr>
          <w:w w:val="95"/>
        </w:rPr>
        <w:t>Société</w:t>
      </w:r>
      <w:r>
        <w:rPr>
          <w:spacing w:val="121"/>
        </w:rPr>
        <w:t xml:space="preserve"> </w:t>
      </w:r>
      <w:r>
        <w:rPr>
          <w:w w:val="95"/>
        </w:rPr>
        <w:t>turque</w:t>
      </w:r>
      <w:r>
        <w:rPr>
          <w:spacing w:val="55"/>
          <w:w w:val="95"/>
        </w:rPr>
        <w:t xml:space="preserve"> </w:t>
      </w:r>
      <w:r>
        <w:rPr>
          <w:w w:val="95"/>
        </w:rPr>
        <w:t>...........................................................................................</w:t>
      </w:r>
    </w:p>
    <w:p w:rsidR="004F16E5" w:rsidRDefault="00963C0D">
      <w:pPr>
        <w:pStyle w:val="Corpsdetexte"/>
        <w:spacing w:before="119"/>
        <w:ind w:left="262"/>
      </w:pPr>
      <w:r>
        <w:rPr>
          <w:spacing w:val="-1"/>
        </w:rPr>
        <w:t>M.A.O</w:t>
      </w:r>
      <w:r>
        <w:t xml:space="preserve"> </w:t>
      </w:r>
      <w:r>
        <w:rPr>
          <w:rFonts w:ascii="Symbol" w:hAnsi="Symbol"/>
          <w:spacing w:val="-1"/>
        </w:rPr>
        <w:t></w:t>
      </w:r>
      <w:r>
        <w:rPr>
          <w:spacing w:val="1"/>
        </w:rPr>
        <w:t xml:space="preserve"> </w:t>
      </w:r>
      <w:r>
        <w:rPr>
          <w:spacing w:val="-1"/>
        </w:rPr>
        <w:t>Mostaganem.</w:t>
      </w:r>
      <w:r>
        <w:rPr>
          <w:spacing w:val="1"/>
        </w:rPr>
        <w:t xml:space="preserve"> </w:t>
      </w:r>
      <w:r>
        <w:rPr>
          <w:spacing w:val="-1"/>
        </w:rPr>
        <w:t>Arzew.</w:t>
      </w:r>
      <w:r>
        <w:rPr>
          <w:spacing w:val="1"/>
        </w:rPr>
        <w:t xml:space="preserve"> </w:t>
      </w:r>
      <w:r>
        <w:rPr>
          <w:spacing w:val="-1"/>
        </w:rPr>
        <w:t>Oran.</w:t>
      </w:r>
      <w:r>
        <w:rPr>
          <w:spacing w:val="-27"/>
        </w:rPr>
        <w:t xml:space="preserve"> </w:t>
      </w:r>
      <w:r>
        <w:rPr>
          <w:spacing w:val="-1"/>
        </w:rPr>
        <w:t>...............................................................</w:t>
      </w:r>
    </w:p>
    <w:p w:rsidR="004F16E5" w:rsidRDefault="00963C0D">
      <w:pPr>
        <w:pStyle w:val="Corpsdetexte"/>
        <w:spacing w:before="120"/>
        <w:ind w:left="262"/>
      </w:pPr>
      <w:r>
        <w:rPr>
          <w:w w:val="95"/>
        </w:rPr>
        <w:t>KDS</w:t>
      </w:r>
      <w:r>
        <w:rPr>
          <w:spacing w:val="57"/>
          <w:w w:val="95"/>
        </w:rPr>
        <w:t xml:space="preserve"> </w:t>
      </w:r>
      <w:r>
        <w:rPr>
          <w:rFonts w:ascii="Symbol" w:hAnsi="Symbol"/>
          <w:w w:val="95"/>
        </w:rPr>
        <w:t></w:t>
      </w:r>
      <w:r>
        <w:rPr>
          <w:spacing w:val="57"/>
          <w:w w:val="95"/>
        </w:rPr>
        <w:t xml:space="preserve"> </w:t>
      </w:r>
      <w:r>
        <w:rPr>
          <w:w w:val="95"/>
        </w:rPr>
        <w:t>Fiche</w:t>
      </w:r>
      <w:r>
        <w:rPr>
          <w:spacing w:val="55"/>
          <w:w w:val="95"/>
        </w:rPr>
        <w:t xml:space="preserve"> </w:t>
      </w:r>
      <w:r>
        <w:rPr>
          <w:w w:val="95"/>
        </w:rPr>
        <w:t>de</w:t>
      </w:r>
      <w:r>
        <w:rPr>
          <w:spacing w:val="57"/>
          <w:w w:val="95"/>
        </w:rPr>
        <w:t xml:space="preserve"> </w:t>
      </w:r>
      <w:r>
        <w:rPr>
          <w:w w:val="95"/>
        </w:rPr>
        <w:t>données</w:t>
      </w:r>
      <w:r>
        <w:rPr>
          <w:spacing w:val="57"/>
          <w:w w:val="95"/>
        </w:rPr>
        <w:t xml:space="preserve"> </w:t>
      </w:r>
      <w:r>
        <w:rPr>
          <w:w w:val="95"/>
        </w:rPr>
        <w:t>de</w:t>
      </w:r>
      <w:r>
        <w:rPr>
          <w:spacing w:val="56"/>
          <w:w w:val="95"/>
        </w:rPr>
        <w:t xml:space="preserve"> </w:t>
      </w:r>
      <w:r>
        <w:rPr>
          <w:w w:val="95"/>
        </w:rPr>
        <w:t>sécurité</w:t>
      </w:r>
      <w:r>
        <w:rPr>
          <w:spacing w:val="-33"/>
          <w:w w:val="95"/>
        </w:rPr>
        <w:t xml:space="preserve"> </w:t>
      </w:r>
      <w:r>
        <w:rPr>
          <w:w w:val="95"/>
        </w:rPr>
        <w:t>.................................................................</w:t>
      </w:r>
    </w:p>
    <w:p w:rsidR="004F16E5" w:rsidRDefault="00963C0D">
      <w:pPr>
        <w:pStyle w:val="Corpsdetexte"/>
        <w:spacing w:before="120"/>
        <w:ind w:left="262"/>
      </w:pPr>
      <w:r>
        <w:rPr>
          <w:spacing w:val="-1"/>
        </w:rPr>
        <w:t>Na</w:t>
      </w:r>
      <w:r>
        <w:t xml:space="preserve"> </w:t>
      </w:r>
      <w:r>
        <w:rPr>
          <w:rFonts w:ascii="Symbol" w:hAnsi="Symbol"/>
          <w:spacing w:val="-1"/>
        </w:rPr>
        <w:t></w:t>
      </w:r>
      <w:r>
        <w:rPr>
          <w:spacing w:val="-1"/>
        </w:rPr>
        <w:t xml:space="preserve"> Normes</w:t>
      </w:r>
      <w:r>
        <w:rPr>
          <w:spacing w:val="1"/>
        </w:rPr>
        <w:t xml:space="preserve"> </w:t>
      </w:r>
      <w:r>
        <w:rPr>
          <w:spacing w:val="-1"/>
        </w:rPr>
        <w:t>algériennes</w:t>
      </w:r>
      <w:r>
        <w:rPr>
          <w:spacing w:val="-12"/>
        </w:rPr>
        <w:t xml:space="preserve"> </w:t>
      </w:r>
      <w:r>
        <w:rPr>
          <w:spacing w:val="-1"/>
        </w:rPr>
        <w:t>..................................................................................</w:t>
      </w:r>
    </w:p>
    <w:p w:rsidR="004F16E5" w:rsidRDefault="00963C0D">
      <w:pPr>
        <w:pStyle w:val="Corpsdetexte"/>
        <w:spacing w:before="121"/>
        <w:ind w:left="262"/>
      </w:pPr>
      <w:r>
        <w:rPr>
          <w:spacing w:val="-1"/>
        </w:rPr>
        <w:t>ISO</w:t>
      </w:r>
      <w:r>
        <w:rPr>
          <w:spacing w:val="2"/>
        </w:rPr>
        <w:t xml:space="preserve"> </w:t>
      </w:r>
      <w:r>
        <w:rPr>
          <w:rFonts w:ascii="Symbol" w:hAnsi="Symbol"/>
          <w:spacing w:val="-1"/>
        </w:rPr>
        <w:t></w:t>
      </w:r>
      <w:r>
        <w:rPr>
          <w:spacing w:val="3"/>
        </w:rPr>
        <w:t xml:space="preserve"> </w:t>
      </w:r>
      <w:r>
        <w:rPr>
          <w:spacing w:val="-1"/>
        </w:rPr>
        <w:t>Organisation</w:t>
      </w:r>
      <w:r>
        <w:rPr>
          <w:spacing w:val="2"/>
        </w:rPr>
        <w:t xml:space="preserve"> </w:t>
      </w:r>
      <w:r>
        <w:rPr>
          <w:spacing w:val="-1"/>
        </w:rPr>
        <w:t>national</w:t>
      </w:r>
      <w:r>
        <w:rPr>
          <w:spacing w:val="3"/>
        </w:rPr>
        <w:t xml:space="preserve"> </w:t>
      </w:r>
      <w:r>
        <w:rPr>
          <w:spacing w:val="-1"/>
        </w:rPr>
        <w:t>de</w:t>
      </w:r>
      <w:r>
        <w:rPr>
          <w:spacing w:val="3"/>
        </w:rPr>
        <w:t xml:space="preserve"> </w:t>
      </w:r>
      <w:r>
        <w:rPr>
          <w:spacing w:val="-1"/>
        </w:rPr>
        <w:t>normalisation</w:t>
      </w:r>
      <w:r>
        <w:rPr>
          <w:spacing w:val="-40"/>
        </w:rPr>
        <w:t xml:space="preserve"> </w:t>
      </w:r>
      <w:r>
        <w:rPr>
          <w:spacing w:val="-1"/>
        </w:rPr>
        <w:t>..................................................</w:t>
      </w:r>
    </w:p>
    <w:p w:rsidR="004F16E5" w:rsidRDefault="00963C0D">
      <w:pPr>
        <w:pStyle w:val="Corpsdetexte"/>
        <w:spacing w:before="120"/>
        <w:ind w:left="262"/>
      </w:pPr>
      <w:r>
        <w:rPr>
          <w:spacing w:val="-1"/>
        </w:rPr>
        <w:t xml:space="preserve">E.B </w:t>
      </w:r>
      <w:r>
        <w:rPr>
          <w:rFonts w:ascii="Symbol" w:hAnsi="Symbol"/>
          <w:spacing w:val="-1"/>
        </w:rPr>
        <w:t></w:t>
      </w:r>
      <w:r>
        <w:rPr>
          <w:spacing w:val="-1"/>
        </w:rPr>
        <w:t xml:space="preserve"> Eau</w:t>
      </w:r>
      <w:r>
        <w:t xml:space="preserve"> </w:t>
      </w:r>
      <w:r>
        <w:rPr>
          <w:spacing w:val="-1"/>
        </w:rPr>
        <w:t>brute</w:t>
      </w:r>
      <w:r>
        <w:rPr>
          <w:spacing w:val="-9"/>
        </w:rPr>
        <w:t xml:space="preserve"> </w:t>
      </w:r>
      <w:r>
        <w:rPr>
          <w:spacing w:val="-1"/>
        </w:rPr>
        <w:t>.................................................................................................</w:t>
      </w:r>
    </w:p>
    <w:p w:rsidR="004F16E5" w:rsidRDefault="00963C0D">
      <w:pPr>
        <w:pStyle w:val="Corpsdetexte"/>
        <w:spacing w:before="120"/>
        <w:ind w:left="262"/>
      </w:pPr>
      <w:r>
        <w:rPr>
          <w:spacing w:val="-1"/>
        </w:rPr>
        <w:t>E.T</w:t>
      </w:r>
      <w:r>
        <w:rPr>
          <w:spacing w:val="1"/>
        </w:rPr>
        <w:t xml:space="preserve"> </w:t>
      </w:r>
      <w:r>
        <w:rPr>
          <w:rFonts w:ascii="Symbol" w:hAnsi="Symbol"/>
          <w:spacing w:val="-1"/>
        </w:rPr>
        <w:t></w:t>
      </w:r>
      <w:r>
        <w:rPr>
          <w:spacing w:val="2"/>
        </w:rPr>
        <w:t xml:space="preserve"> </w:t>
      </w:r>
      <w:r>
        <w:rPr>
          <w:spacing w:val="-1"/>
        </w:rPr>
        <w:t>Eau</w:t>
      </w:r>
      <w:r>
        <w:rPr>
          <w:spacing w:val="2"/>
        </w:rPr>
        <w:t xml:space="preserve"> </w:t>
      </w:r>
      <w:r>
        <w:rPr>
          <w:spacing w:val="-1"/>
        </w:rPr>
        <w:t>traité..................................................................................................</w:t>
      </w:r>
    </w:p>
    <w:p w:rsidR="004F16E5" w:rsidRDefault="00963C0D">
      <w:pPr>
        <w:pStyle w:val="Corpsdetexte"/>
        <w:spacing w:before="120"/>
        <w:ind w:left="262"/>
      </w:pPr>
      <w:r>
        <w:rPr>
          <w:spacing w:val="-1"/>
        </w:rPr>
        <w:t>TDS</w:t>
      </w:r>
      <w:r>
        <w:rPr>
          <w:spacing w:val="1"/>
        </w:rPr>
        <w:t xml:space="preserve"> </w:t>
      </w:r>
      <w:r>
        <w:rPr>
          <w:rFonts w:ascii="Symbol" w:hAnsi="Symbol"/>
          <w:spacing w:val="-1"/>
        </w:rPr>
        <w:t></w:t>
      </w:r>
      <w:r>
        <w:rPr>
          <w:spacing w:val="2"/>
        </w:rPr>
        <w:t xml:space="preserve"> </w:t>
      </w:r>
      <w:r>
        <w:rPr>
          <w:spacing w:val="-1"/>
        </w:rPr>
        <w:t>Totale</w:t>
      </w:r>
      <w:r>
        <w:rPr>
          <w:spacing w:val="1"/>
        </w:rPr>
        <w:t xml:space="preserve"> </w:t>
      </w:r>
      <w:r>
        <w:rPr>
          <w:spacing w:val="-1"/>
        </w:rPr>
        <w:t>des</w:t>
      </w:r>
      <w:r>
        <w:rPr>
          <w:spacing w:val="2"/>
        </w:rPr>
        <w:t xml:space="preserve"> </w:t>
      </w:r>
      <w:r>
        <w:rPr>
          <w:spacing w:val="-1"/>
        </w:rPr>
        <w:t>solides</w:t>
      </w:r>
      <w:r>
        <w:rPr>
          <w:spacing w:val="1"/>
        </w:rPr>
        <w:t xml:space="preserve"> </w:t>
      </w:r>
      <w:r>
        <w:rPr>
          <w:spacing w:val="-1"/>
        </w:rPr>
        <w:t>dissous</w:t>
      </w:r>
      <w:r>
        <w:rPr>
          <w:spacing w:val="-50"/>
        </w:rPr>
        <w:t xml:space="preserve"> </w:t>
      </w:r>
      <w:r>
        <w:rPr>
          <w:spacing w:val="-1"/>
        </w:rPr>
        <w:t>......................................................................</w:t>
      </w:r>
    </w:p>
    <w:p w:rsidR="004F16E5" w:rsidRDefault="00963C0D">
      <w:pPr>
        <w:pStyle w:val="Corpsdetexte"/>
        <w:spacing w:before="119"/>
        <w:ind w:left="262"/>
      </w:pPr>
      <w:r>
        <w:rPr>
          <w:spacing w:val="-1"/>
        </w:rPr>
        <w:t>CL</w:t>
      </w:r>
      <w:r>
        <w:rPr>
          <w:spacing w:val="-1"/>
          <w:vertAlign w:val="subscript"/>
        </w:rPr>
        <w:t>t</w:t>
      </w:r>
      <w:r>
        <w:rPr>
          <w:rFonts w:ascii="Symbol" w:hAnsi="Symbol"/>
          <w:spacing w:val="-1"/>
        </w:rPr>
        <w:t></w:t>
      </w:r>
      <w:r>
        <w:rPr>
          <w:spacing w:val="-1"/>
        </w:rPr>
        <w:t xml:space="preserve"> Chlore totale</w:t>
      </w:r>
      <w:r>
        <w:rPr>
          <w:spacing w:val="-13"/>
        </w:rPr>
        <w:t xml:space="preserve"> </w:t>
      </w:r>
      <w:r>
        <w:rPr>
          <w:spacing w:val="-1"/>
        </w:rPr>
        <w:t>.............................................................................................</w:t>
      </w:r>
    </w:p>
    <w:p w:rsidR="004F16E5" w:rsidRDefault="00963C0D">
      <w:pPr>
        <w:pStyle w:val="Corpsdetexte"/>
        <w:spacing w:before="120"/>
        <w:ind w:left="261"/>
      </w:pPr>
      <w:r>
        <w:rPr>
          <w:spacing w:val="-1"/>
        </w:rPr>
        <w:t>MO</w:t>
      </w:r>
      <w:r>
        <w:t xml:space="preserve"> </w:t>
      </w:r>
      <w:r>
        <w:rPr>
          <w:rFonts w:ascii="Symbol" w:hAnsi="Symbol"/>
          <w:spacing w:val="-1"/>
        </w:rPr>
        <w:t></w:t>
      </w:r>
      <w:r>
        <w:t xml:space="preserve"> </w:t>
      </w:r>
      <w:r>
        <w:rPr>
          <w:spacing w:val="-1"/>
        </w:rPr>
        <w:t>Matières</w:t>
      </w:r>
      <w:r>
        <w:rPr>
          <w:spacing w:val="1"/>
        </w:rPr>
        <w:t xml:space="preserve"> </w:t>
      </w:r>
      <w:r>
        <w:rPr>
          <w:spacing w:val="-1"/>
        </w:rPr>
        <w:t>organique</w:t>
      </w:r>
      <w:r>
        <w:rPr>
          <w:spacing w:val="-5"/>
        </w:rPr>
        <w:t xml:space="preserve"> </w:t>
      </w:r>
      <w:r>
        <w:rPr>
          <w:spacing w:val="-1"/>
        </w:rPr>
        <w:t>.................................................................................</w:t>
      </w:r>
    </w:p>
    <w:p w:rsidR="004F16E5" w:rsidRDefault="00963C0D">
      <w:pPr>
        <w:pStyle w:val="Corpsdetexte"/>
        <w:spacing w:before="120"/>
        <w:ind w:left="261"/>
      </w:pPr>
      <w:r>
        <w:rPr>
          <w:w w:val="95"/>
        </w:rPr>
        <w:t>TH</w:t>
      </w:r>
      <w:r>
        <w:rPr>
          <w:spacing w:val="97"/>
        </w:rPr>
        <w:t xml:space="preserve"> </w:t>
      </w:r>
      <w:r>
        <w:rPr>
          <w:rFonts w:ascii="Symbol" w:hAnsi="Symbol"/>
          <w:w w:val="95"/>
        </w:rPr>
        <w:t></w:t>
      </w:r>
      <w:r>
        <w:rPr>
          <w:spacing w:val="95"/>
        </w:rPr>
        <w:t xml:space="preserve"> </w:t>
      </w:r>
      <w:r>
        <w:rPr>
          <w:w w:val="95"/>
        </w:rPr>
        <w:t>Dureté</w:t>
      </w:r>
      <w:r>
        <w:rPr>
          <w:spacing w:val="95"/>
        </w:rPr>
        <w:t xml:space="preserve"> </w:t>
      </w:r>
      <w:r>
        <w:rPr>
          <w:w w:val="95"/>
        </w:rPr>
        <w:t>totale</w:t>
      </w:r>
      <w:r>
        <w:rPr>
          <w:spacing w:val="-14"/>
          <w:w w:val="95"/>
        </w:rPr>
        <w:t xml:space="preserve"> </w:t>
      </w:r>
      <w:r>
        <w:rPr>
          <w:w w:val="95"/>
        </w:rPr>
        <w:t>.............................................................................................</w:t>
      </w:r>
    </w:p>
    <w:p w:rsidR="004F16E5" w:rsidRDefault="00963C0D">
      <w:pPr>
        <w:pStyle w:val="Corpsdetexte"/>
        <w:spacing w:before="121"/>
        <w:ind w:left="261"/>
      </w:pPr>
      <w:r>
        <w:rPr>
          <w:w w:val="95"/>
        </w:rPr>
        <w:t>Net</w:t>
      </w:r>
      <w:r>
        <w:rPr>
          <w:spacing w:val="84"/>
        </w:rPr>
        <w:t xml:space="preserve"> </w:t>
      </w:r>
      <w:r>
        <w:rPr>
          <w:rFonts w:ascii="Symbol" w:hAnsi="Symbol"/>
          <w:w w:val="95"/>
        </w:rPr>
        <w:t></w:t>
      </w:r>
      <w:r>
        <w:rPr>
          <w:spacing w:val="87"/>
        </w:rPr>
        <w:t xml:space="preserve"> </w:t>
      </w:r>
      <w:r>
        <w:rPr>
          <w:w w:val="95"/>
        </w:rPr>
        <w:t>Noir</w:t>
      </w:r>
      <w:r>
        <w:rPr>
          <w:spacing w:val="87"/>
        </w:rPr>
        <w:t xml:space="preserve"> </w:t>
      </w:r>
      <w:r>
        <w:rPr>
          <w:w w:val="95"/>
        </w:rPr>
        <w:t>d’ériochrome</w:t>
      </w:r>
      <w:r>
        <w:rPr>
          <w:spacing w:val="48"/>
          <w:w w:val="95"/>
        </w:rPr>
        <w:t xml:space="preserve"> </w:t>
      </w:r>
      <w:r>
        <w:rPr>
          <w:w w:val="95"/>
        </w:rPr>
        <w:t>...................................................................................</w:t>
      </w:r>
    </w:p>
    <w:p w:rsidR="004F16E5" w:rsidRDefault="00963C0D">
      <w:pPr>
        <w:pStyle w:val="Corpsdetexte"/>
        <w:spacing w:before="120"/>
        <w:ind w:left="261"/>
      </w:pPr>
      <w:r>
        <w:rPr>
          <w:spacing w:val="-1"/>
        </w:rPr>
        <w:t>EDTA</w:t>
      </w:r>
      <w:r>
        <w:rPr>
          <w:spacing w:val="3"/>
        </w:rPr>
        <w:t xml:space="preserve"> </w:t>
      </w:r>
      <w:r>
        <w:rPr>
          <w:rFonts w:ascii="Symbol" w:hAnsi="Symbol"/>
          <w:spacing w:val="-1"/>
        </w:rPr>
        <w:t></w:t>
      </w:r>
      <w:r>
        <w:rPr>
          <w:spacing w:val="3"/>
        </w:rPr>
        <w:t xml:space="preserve"> </w:t>
      </w:r>
      <w:r>
        <w:rPr>
          <w:spacing w:val="-1"/>
        </w:rPr>
        <w:t>éthylène</w:t>
      </w:r>
      <w:r>
        <w:rPr>
          <w:spacing w:val="2"/>
        </w:rPr>
        <w:t xml:space="preserve"> </w:t>
      </w:r>
      <w:r>
        <w:rPr>
          <w:spacing w:val="-1"/>
        </w:rPr>
        <w:t>diamine</w:t>
      </w:r>
      <w:r>
        <w:rPr>
          <w:spacing w:val="2"/>
        </w:rPr>
        <w:t xml:space="preserve"> </w:t>
      </w:r>
      <w:r>
        <w:rPr>
          <w:spacing w:val="-1"/>
        </w:rPr>
        <w:t>tétra-acétique</w:t>
      </w:r>
      <w:r>
        <w:rPr>
          <w:spacing w:val="-43"/>
        </w:rPr>
        <w:t xml:space="preserve"> </w:t>
      </w:r>
      <w:r>
        <w:rPr>
          <w:spacing w:val="-1"/>
        </w:rPr>
        <w:t>..........................................................</w:t>
      </w:r>
    </w:p>
    <w:p w:rsidR="004F16E5" w:rsidRDefault="00963C0D">
      <w:pPr>
        <w:pStyle w:val="Corpsdetexte"/>
        <w:spacing w:before="120"/>
        <w:ind w:left="261"/>
      </w:pPr>
      <w:r>
        <w:rPr>
          <w:spacing w:val="-1"/>
        </w:rPr>
        <w:t>°F</w:t>
      </w:r>
      <w:r>
        <w:rPr>
          <w:spacing w:val="1"/>
        </w:rPr>
        <w:t xml:space="preserve"> </w:t>
      </w:r>
      <w:r>
        <w:rPr>
          <w:rFonts w:ascii="Symbol" w:hAnsi="Symbol"/>
          <w:spacing w:val="-1"/>
        </w:rPr>
        <w:t></w:t>
      </w:r>
      <w:r>
        <w:rPr>
          <w:spacing w:val="1"/>
        </w:rPr>
        <w:t xml:space="preserve"> </w:t>
      </w:r>
      <w:r>
        <w:rPr>
          <w:spacing w:val="-1"/>
        </w:rPr>
        <w:t>degré</w:t>
      </w:r>
      <w:r>
        <w:t xml:space="preserve"> </w:t>
      </w:r>
      <w:r>
        <w:rPr>
          <w:spacing w:val="-1"/>
        </w:rPr>
        <w:t>français.............................................................................................</w:t>
      </w:r>
    </w:p>
    <w:p w:rsidR="004F16E5" w:rsidRDefault="00963C0D">
      <w:pPr>
        <w:pStyle w:val="Corpsdetexte"/>
        <w:spacing w:before="120"/>
        <w:ind w:left="261"/>
      </w:pPr>
      <w:r>
        <w:rPr>
          <w:spacing w:val="-1"/>
        </w:rPr>
        <w:t>Tac</w:t>
      </w:r>
      <w:r>
        <w:rPr>
          <w:spacing w:val="-16"/>
        </w:rPr>
        <w:t xml:space="preserve"> </w:t>
      </w:r>
      <w:r>
        <w:rPr>
          <w:rFonts w:ascii="Symbol" w:hAnsi="Symbol"/>
          <w:spacing w:val="-1"/>
        </w:rPr>
        <w:t></w:t>
      </w:r>
      <w:r>
        <w:rPr>
          <w:spacing w:val="-15"/>
        </w:rPr>
        <w:t xml:space="preserve"> </w:t>
      </w:r>
      <w:r>
        <w:rPr>
          <w:spacing w:val="-1"/>
        </w:rPr>
        <w:t>titre</w:t>
      </w:r>
      <w:r>
        <w:rPr>
          <w:spacing w:val="-15"/>
        </w:rPr>
        <w:t xml:space="preserve"> </w:t>
      </w:r>
      <w:r>
        <w:rPr>
          <w:spacing w:val="-1"/>
        </w:rPr>
        <w:t>alcalimétrique</w:t>
      </w:r>
      <w:r>
        <w:rPr>
          <w:spacing w:val="-16"/>
        </w:rPr>
        <w:t xml:space="preserve"> </w:t>
      </w:r>
      <w:r>
        <w:t>complet.....................................................................</w:t>
      </w:r>
    </w:p>
    <w:p w:rsidR="004F16E5" w:rsidRDefault="00963C0D">
      <w:pPr>
        <w:pStyle w:val="Corpsdetexte"/>
        <w:spacing w:before="119"/>
        <w:ind w:left="261"/>
      </w:pPr>
      <w:r>
        <w:rPr>
          <w:w w:val="95"/>
        </w:rPr>
        <w:t>N</w:t>
      </w:r>
      <w:r>
        <w:rPr>
          <w:rFonts w:ascii="Symbol" w:hAnsi="Symbol"/>
          <w:w w:val="95"/>
        </w:rPr>
        <w:t></w:t>
      </w:r>
      <w:r>
        <w:rPr>
          <w:spacing w:val="81"/>
        </w:rPr>
        <w:t xml:space="preserve">  </w:t>
      </w:r>
      <w:r>
        <w:rPr>
          <w:w w:val="95"/>
        </w:rPr>
        <w:t>Normalité</w:t>
      </w:r>
      <w:r>
        <w:rPr>
          <w:spacing w:val="42"/>
          <w:w w:val="95"/>
        </w:rPr>
        <w:t xml:space="preserve"> </w:t>
      </w:r>
      <w:r>
        <w:rPr>
          <w:w w:val="95"/>
        </w:rPr>
        <w:t>.....................................................................................................</w:t>
      </w:r>
    </w:p>
    <w:p w:rsidR="004F16E5" w:rsidRDefault="00963C0D">
      <w:pPr>
        <w:pStyle w:val="Corpsdetexte"/>
        <w:spacing w:before="120"/>
        <w:ind w:left="261"/>
      </w:pPr>
      <w:r>
        <w:rPr>
          <w:spacing w:val="-1"/>
        </w:rPr>
        <w:t>C</w:t>
      </w:r>
      <w:r>
        <w:rPr>
          <w:spacing w:val="2"/>
        </w:rPr>
        <w:t xml:space="preserve"> </w:t>
      </w:r>
      <w:r>
        <w:rPr>
          <w:rFonts w:ascii="Symbol" w:hAnsi="Symbol"/>
          <w:spacing w:val="-1"/>
        </w:rPr>
        <w:t></w:t>
      </w:r>
      <w:r>
        <w:rPr>
          <w:spacing w:val="3"/>
        </w:rPr>
        <w:t xml:space="preserve"> </w:t>
      </w:r>
      <w:r>
        <w:rPr>
          <w:spacing w:val="-1"/>
        </w:rPr>
        <w:t>Concentration..............................................................................................</w:t>
      </w:r>
    </w:p>
    <w:p w:rsidR="004F16E5" w:rsidRDefault="00963C0D">
      <w:pPr>
        <w:pStyle w:val="Corpsdetexte"/>
        <w:spacing w:before="121"/>
        <w:ind w:left="261"/>
      </w:pPr>
      <w:r>
        <w:rPr>
          <w:spacing w:val="-1"/>
        </w:rPr>
        <w:t>DPD</w:t>
      </w:r>
      <w:r>
        <w:rPr>
          <w:spacing w:val="2"/>
        </w:rPr>
        <w:t xml:space="preserve"> </w:t>
      </w:r>
      <w:r>
        <w:rPr>
          <w:rFonts w:ascii="Symbol" w:hAnsi="Symbol"/>
          <w:spacing w:val="-1"/>
        </w:rPr>
        <w:t></w:t>
      </w:r>
      <w:r>
        <w:rPr>
          <w:spacing w:val="3"/>
        </w:rPr>
        <w:t xml:space="preserve"> </w:t>
      </w:r>
      <w:r>
        <w:rPr>
          <w:spacing w:val="-1"/>
        </w:rPr>
        <w:t>D’éthyle-p-phénolène</w:t>
      </w:r>
      <w:r>
        <w:rPr>
          <w:spacing w:val="2"/>
        </w:rPr>
        <w:t xml:space="preserve"> </w:t>
      </w:r>
      <w:r>
        <w:rPr>
          <w:spacing w:val="-1"/>
        </w:rPr>
        <w:t>diamine</w:t>
      </w:r>
      <w:r>
        <w:rPr>
          <w:spacing w:val="-50"/>
        </w:rPr>
        <w:t xml:space="preserve"> </w:t>
      </w:r>
      <w:r>
        <w:rPr>
          <w:spacing w:val="-1"/>
        </w:rPr>
        <w:t>..............................................................</w:t>
      </w:r>
    </w:p>
    <w:p w:rsidR="004F16E5" w:rsidRDefault="00963C0D">
      <w:pPr>
        <w:pStyle w:val="Corpsdetexte"/>
        <w:spacing w:before="120"/>
        <w:ind w:left="261"/>
      </w:pPr>
      <w:r>
        <w:rPr>
          <w:w w:val="95"/>
        </w:rPr>
        <w:t>LCK</w:t>
      </w:r>
      <w:r>
        <w:rPr>
          <w:spacing w:val="133"/>
        </w:rPr>
        <w:t xml:space="preserve"> </w:t>
      </w:r>
      <w:r>
        <w:rPr>
          <w:rFonts w:ascii="Symbol" w:hAnsi="Symbol"/>
          <w:w w:val="95"/>
        </w:rPr>
        <w:t></w:t>
      </w:r>
      <w:r>
        <w:rPr>
          <w:spacing w:val="136"/>
        </w:rPr>
        <w:t xml:space="preserve"> </w:t>
      </w:r>
      <w:r>
        <w:rPr>
          <w:w w:val="95"/>
        </w:rPr>
        <w:t>Réactifs</w:t>
      </w:r>
      <w:r>
        <w:rPr>
          <w:spacing w:val="4"/>
          <w:w w:val="95"/>
        </w:rPr>
        <w:t xml:space="preserve"> </w:t>
      </w:r>
      <w:r>
        <w:rPr>
          <w:w w:val="95"/>
        </w:rPr>
        <w:t>..................................................................................................</w:t>
      </w:r>
    </w:p>
    <w:p w:rsidR="004F16E5" w:rsidRDefault="00963C0D">
      <w:pPr>
        <w:pStyle w:val="Corpsdetexte"/>
        <w:spacing w:before="120"/>
        <w:ind w:left="261"/>
      </w:pPr>
      <w:r>
        <w:rPr>
          <w:spacing w:val="-1"/>
        </w:rPr>
        <w:t>AlluVer</w:t>
      </w:r>
      <w:r>
        <w:rPr>
          <w:spacing w:val="-1"/>
          <w:vertAlign w:val="subscript"/>
        </w:rPr>
        <w:t>3</w:t>
      </w:r>
      <w:r>
        <w:rPr>
          <w:rFonts w:ascii="Symbol" w:hAnsi="Symbol"/>
          <w:spacing w:val="-1"/>
        </w:rPr>
        <w:t></w:t>
      </w:r>
      <w:r>
        <w:rPr>
          <w:spacing w:val="3"/>
        </w:rPr>
        <w:t xml:space="preserve"> </w:t>
      </w:r>
      <w:r>
        <w:rPr>
          <w:spacing w:val="-1"/>
        </w:rPr>
        <w:t>Réactif</w:t>
      </w:r>
      <w:r>
        <w:rPr>
          <w:spacing w:val="5"/>
        </w:rPr>
        <w:t xml:space="preserve"> </w:t>
      </w:r>
      <w:r>
        <w:rPr>
          <w:spacing w:val="-1"/>
        </w:rPr>
        <w:t>aluminium............................................................................</w:t>
      </w:r>
    </w:p>
    <w:p w:rsidR="004F16E5" w:rsidRDefault="00963C0D">
      <w:pPr>
        <w:pStyle w:val="Corpsdetexte"/>
        <w:spacing w:before="120"/>
        <w:ind w:left="261"/>
      </w:pPr>
      <w:r>
        <w:rPr>
          <w:spacing w:val="-1"/>
        </w:rPr>
        <w:t xml:space="preserve">Fe </w:t>
      </w:r>
      <w:r>
        <w:rPr>
          <w:rFonts w:ascii="Symbol" w:hAnsi="Symbol"/>
          <w:spacing w:val="-1"/>
        </w:rPr>
        <w:t></w:t>
      </w:r>
      <w:r>
        <w:rPr>
          <w:spacing w:val="-1"/>
        </w:rPr>
        <w:t xml:space="preserve"> Fr</w:t>
      </w:r>
      <w:r>
        <w:t xml:space="preserve"> </w:t>
      </w:r>
      <w:r>
        <w:rPr>
          <w:spacing w:val="-1"/>
        </w:rPr>
        <w:t>totale......................................................................................................</w:t>
      </w:r>
    </w:p>
    <w:p w:rsidR="004F16E5" w:rsidRDefault="00963C0D">
      <w:pPr>
        <w:pStyle w:val="Corpsdetexte"/>
        <w:spacing w:before="120"/>
        <w:ind w:left="262"/>
      </w:pPr>
      <w:r>
        <w:rPr>
          <w:spacing w:val="-1"/>
        </w:rPr>
        <w:t>FerroVer</w:t>
      </w:r>
      <w:r>
        <w:rPr>
          <w:rFonts w:ascii="Symbol" w:hAnsi="Symbol"/>
          <w:spacing w:val="-1"/>
        </w:rPr>
        <w:t></w:t>
      </w:r>
      <w:r>
        <w:rPr>
          <w:spacing w:val="-1"/>
        </w:rPr>
        <w:t xml:space="preserve"> Réactif</w:t>
      </w:r>
      <w:r>
        <w:rPr>
          <w:spacing w:val="1"/>
        </w:rPr>
        <w:t xml:space="preserve"> </w:t>
      </w:r>
      <w:r>
        <w:rPr>
          <w:spacing w:val="-1"/>
        </w:rPr>
        <w:t>fer</w:t>
      </w:r>
      <w:r>
        <w:rPr>
          <w:spacing w:val="-18"/>
        </w:rPr>
        <w:t xml:space="preserve"> </w:t>
      </w:r>
      <w:r>
        <w:rPr>
          <w:spacing w:val="-1"/>
        </w:rPr>
        <w:t>........................................................................................</w:t>
      </w:r>
    </w:p>
    <w:p w:rsidR="004F16E5" w:rsidRDefault="00963C0D">
      <w:pPr>
        <w:pStyle w:val="Corpsdetexte"/>
        <w:spacing w:before="119"/>
        <w:ind w:left="262"/>
      </w:pPr>
      <w:r>
        <w:rPr>
          <w:spacing w:val="-1"/>
        </w:rPr>
        <w:t>PO</w:t>
      </w:r>
      <w:r>
        <w:rPr>
          <w:spacing w:val="-1"/>
          <w:vertAlign w:val="subscript"/>
        </w:rPr>
        <w:t>4</w:t>
      </w:r>
      <w:r>
        <w:rPr>
          <w:spacing w:val="-1"/>
          <w:vertAlign w:val="superscript"/>
        </w:rPr>
        <w:t>3-</w:t>
      </w:r>
      <w:r>
        <w:rPr>
          <w:rFonts w:ascii="Symbol" w:hAnsi="Symbol"/>
          <w:spacing w:val="-1"/>
        </w:rPr>
        <w:t></w:t>
      </w:r>
      <w:r>
        <w:rPr>
          <w:spacing w:val="-2"/>
        </w:rPr>
        <w:t xml:space="preserve"> </w:t>
      </w:r>
      <w:r>
        <w:rPr>
          <w:spacing w:val="-1"/>
        </w:rPr>
        <w:t>Phosphates</w:t>
      </w:r>
      <w:r>
        <w:rPr>
          <w:spacing w:val="-9"/>
        </w:rPr>
        <w:t xml:space="preserve"> </w:t>
      </w:r>
      <w:r>
        <w:rPr>
          <w:spacing w:val="-1"/>
        </w:rPr>
        <w:t>.............................................................................................</w:t>
      </w:r>
    </w:p>
    <w:p w:rsidR="004F16E5" w:rsidRDefault="00963C0D">
      <w:pPr>
        <w:pStyle w:val="Corpsdetexte"/>
        <w:spacing w:before="120"/>
        <w:ind w:left="261"/>
      </w:pPr>
      <w:r>
        <w:rPr>
          <w:spacing w:val="-1"/>
        </w:rPr>
        <w:t>Phosver3</w:t>
      </w:r>
      <w:r>
        <w:rPr>
          <w:rFonts w:ascii="Symbol" w:hAnsi="Symbol"/>
          <w:spacing w:val="-1"/>
        </w:rPr>
        <w:t></w:t>
      </w:r>
      <w:r>
        <w:rPr>
          <w:spacing w:val="5"/>
        </w:rPr>
        <w:t xml:space="preserve"> </w:t>
      </w:r>
      <w:r>
        <w:rPr>
          <w:spacing w:val="-1"/>
        </w:rPr>
        <w:t>Réactif</w:t>
      </w:r>
      <w:r>
        <w:rPr>
          <w:spacing w:val="8"/>
        </w:rPr>
        <w:t xml:space="preserve"> </w:t>
      </w:r>
      <w:r>
        <w:rPr>
          <w:spacing w:val="-1"/>
        </w:rPr>
        <w:t>phosphates...........................................................................</w:t>
      </w:r>
    </w:p>
    <w:p w:rsidR="004F16E5" w:rsidRDefault="00963C0D">
      <w:pPr>
        <w:pStyle w:val="Corpsdetexte"/>
        <w:spacing w:before="120"/>
        <w:ind w:left="261"/>
      </w:pPr>
      <w:r>
        <w:rPr>
          <w:spacing w:val="-1"/>
        </w:rPr>
        <w:t>Sulfaver4</w:t>
      </w:r>
      <w:r>
        <w:rPr>
          <w:rFonts w:ascii="Symbol" w:hAnsi="Symbol"/>
          <w:spacing w:val="-1"/>
        </w:rPr>
        <w:t></w:t>
      </w:r>
      <w:r>
        <w:rPr>
          <w:spacing w:val="1"/>
        </w:rPr>
        <w:t xml:space="preserve"> </w:t>
      </w:r>
      <w:r>
        <w:rPr>
          <w:spacing w:val="-1"/>
        </w:rPr>
        <w:t>Réactif</w:t>
      </w:r>
      <w:r>
        <w:rPr>
          <w:spacing w:val="3"/>
        </w:rPr>
        <w:t xml:space="preserve"> </w:t>
      </w:r>
      <w:r>
        <w:rPr>
          <w:spacing w:val="-1"/>
        </w:rPr>
        <w:t>sulfate</w:t>
      </w:r>
      <w:r>
        <w:rPr>
          <w:spacing w:val="-29"/>
        </w:rPr>
        <w:t xml:space="preserve"> </w:t>
      </w:r>
      <w:r>
        <w:rPr>
          <w:spacing w:val="-1"/>
        </w:rPr>
        <w:t>.................................................................................</w:t>
      </w:r>
    </w:p>
    <w:p w:rsidR="004F16E5" w:rsidRDefault="00963C0D">
      <w:pPr>
        <w:pStyle w:val="Corpsdetexte"/>
        <w:spacing w:before="121"/>
        <w:ind w:left="261"/>
      </w:pPr>
      <w:r>
        <w:rPr>
          <w:w w:val="95"/>
        </w:rPr>
        <w:t>R.S</w:t>
      </w:r>
      <w:r>
        <w:rPr>
          <w:spacing w:val="95"/>
        </w:rPr>
        <w:t xml:space="preserve"> </w:t>
      </w:r>
      <w:r>
        <w:rPr>
          <w:rFonts w:ascii="Symbol" w:hAnsi="Symbol"/>
          <w:w w:val="95"/>
        </w:rPr>
        <w:t></w:t>
      </w:r>
      <w:r>
        <w:rPr>
          <w:spacing w:val="95"/>
        </w:rPr>
        <w:t xml:space="preserve"> </w:t>
      </w:r>
      <w:r>
        <w:rPr>
          <w:w w:val="95"/>
        </w:rPr>
        <w:t>Résidu</w:t>
      </w:r>
      <w:r>
        <w:rPr>
          <w:spacing w:val="95"/>
        </w:rPr>
        <w:t xml:space="preserve"> </w:t>
      </w:r>
      <w:r>
        <w:rPr>
          <w:w w:val="95"/>
        </w:rPr>
        <w:t>sec</w:t>
      </w:r>
      <w:r>
        <w:rPr>
          <w:spacing w:val="-14"/>
          <w:w w:val="95"/>
        </w:rPr>
        <w:t xml:space="preserve"> </w:t>
      </w:r>
      <w:r>
        <w:rPr>
          <w:w w:val="95"/>
        </w:rPr>
        <w:t>................................................................................................</w:t>
      </w:r>
    </w:p>
    <w:p w:rsidR="004F16E5" w:rsidRDefault="00963C0D">
      <w:pPr>
        <w:pStyle w:val="Corpsdetexte"/>
        <w:spacing w:before="120"/>
        <w:ind w:left="261"/>
      </w:pPr>
      <w:r>
        <w:t>BEA,</w:t>
      </w:r>
      <w:r>
        <w:rPr>
          <w:spacing w:val="-7"/>
        </w:rPr>
        <w:t xml:space="preserve"> </w:t>
      </w:r>
      <w:r>
        <w:t>TTC,</w:t>
      </w:r>
      <w:r>
        <w:rPr>
          <w:spacing w:val="-6"/>
        </w:rPr>
        <w:t xml:space="preserve"> </w:t>
      </w:r>
      <w:r>
        <w:t>TSA,</w:t>
      </w:r>
      <w:r>
        <w:rPr>
          <w:spacing w:val="-6"/>
        </w:rPr>
        <w:t xml:space="preserve"> </w:t>
      </w:r>
      <w:r>
        <w:t>Slanet</w:t>
      </w:r>
      <w:r>
        <w:rPr>
          <w:rFonts w:ascii="Symbol" w:hAnsi="Symbol"/>
        </w:rPr>
        <w:t></w:t>
      </w:r>
      <w:r>
        <w:rPr>
          <w:spacing w:val="-7"/>
        </w:rPr>
        <w:t xml:space="preserve"> </w:t>
      </w:r>
      <w:r>
        <w:t>Milieu</w:t>
      </w:r>
      <w:r>
        <w:rPr>
          <w:spacing w:val="-6"/>
        </w:rPr>
        <w:t xml:space="preserve"> </w:t>
      </w:r>
      <w:r>
        <w:t>de</w:t>
      </w:r>
      <w:r>
        <w:rPr>
          <w:spacing w:val="-8"/>
        </w:rPr>
        <w:t xml:space="preserve"> </w:t>
      </w:r>
      <w:r>
        <w:t>culture</w:t>
      </w:r>
      <w:r>
        <w:rPr>
          <w:spacing w:val="-7"/>
        </w:rPr>
        <w:t xml:space="preserve"> </w:t>
      </w:r>
      <w:r>
        <w:t>des</w:t>
      </w:r>
      <w:r>
        <w:rPr>
          <w:spacing w:val="-6"/>
        </w:rPr>
        <w:t xml:space="preserve"> </w:t>
      </w:r>
      <w:r>
        <w:t>bactéries</w:t>
      </w:r>
      <w:r>
        <w:rPr>
          <w:spacing w:val="-13"/>
        </w:rPr>
        <w:t xml:space="preserve"> </w:t>
      </w:r>
      <w:r>
        <w:t>...............................</w:t>
      </w:r>
    </w:p>
    <w:p w:rsidR="004F16E5" w:rsidRDefault="00963C0D">
      <w:pPr>
        <w:pStyle w:val="Corpsdetexte"/>
        <w:spacing w:before="120"/>
        <w:ind w:left="261"/>
      </w:pPr>
      <w:r>
        <w:rPr>
          <w:spacing w:val="-1"/>
        </w:rPr>
        <w:t>C.M.A</w:t>
      </w:r>
      <w:r>
        <w:rPr>
          <w:spacing w:val="3"/>
        </w:rPr>
        <w:t xml:space="preserve"> </w:t>
      </w:r>
      <w:r>
        <w:rPr>
          <w:rFonts w:ascii="Symbol" w:hAnsi="Symbol"/>
          <w:spacing w:val="-1"/>
        </w:rPr>
        <w:t></w:t>
      </w:r>
      <w:r>
        <w:rPr>
          <w:spacing w:val="3"/>
        </w:rPr>
        <w:t xml:space="preserve"> </w:t>
      </w:r>
      <w:r>
        <w:rPr>
          <w:spacing w:val="-1"/>
        </w:rPr>
        <w:t>Concentration</w:t>
      </w:r>
      <w:r>
        <w:rPr>
          <w:spacing w:val="3"/>
        </w:rPr>
        <w:t xml:space="preserve"> </w:t>
      </w:r>
      <w:r>
        <w:rPr>
          <w:spacing w:val="-1"/>
        </w:rPr>
        <w:t>maximal</w:t>
      </w:r>
      <w:r>
        <w:rPr>
          <w:spacing w:val="4"/>
        </w:rPr>
        <w:t xml:space="preserve"> </w:t>
      </w:r>
      <w:r>
        <w:rPr>
          <w:spacing w:val="-1"/>
        </w:rPr>
        <w:t>admissible</w:t>
      </w:r>
      <w:r>
        <w:rPr>
          <w:spacing w:val="-49"/>
        </w:rPr>
        <w:t xml:space="preserve"> </w:t>
      </w:r>
      <w:r>
        <w:rPr>
          <w:spacing w:val="-1"/>
        </w:rPr>
        <w:t>....................................................</w:t>
      </w:r>
    </w:p>
    <w:p w:rsidR="004F16E5" w:rsidRDefault="004F16E5">
      <w:pPr>
        <w:sectPr w:rsidR="004F16E5">
          <w:pgSz w:w="11910" w:h="16840"/>
          <w:pgMar w:top="1040" w:right="460" w:bottom="280" w:left="1440" w:header="720" w:footer="720" w:gutter="0"/>
          <w:cols w:space="720"/>
        </w:sectPr>
      </w:pPr>
    </w:p>
    <w:p w:rsidR="004F16E5" w:rsidRDefault="00963C0D">
      <w:pPr>
        <w:pStyle w:val="Corpsdetexte"/>
        <w:spacing w:before="72"/>
        <w:ind w:left="261"/>
      </w:pPr>
      <w:r>
        <w:lastRenderedPageBreak/>
        <w:t>NTU</w:t>
      </w:r>
      <w:r>
        <w:rPr>
          <w:spacing w:val="-14"/>
        </w:rPr>
        <w:t xml:space="preserve"> </w:t>
      </w:r>
      <w:r>
        <w:rPr>
          <w:rFonts w:ascii="Symbol" w:hAnsi="Symbol"/>
        </w:rPr>
        <w:t></w:t>
      </w:r>
      <w:r>
        <w:rPr>
          <w:spacing w:val="-12"/>
        </w:rPr>
        <w:t xml:space="preserve"> </w:t>
      </w:r>
      <w:r>
        <w:t>Unité</w:t>
      </w:r>
      <w:r>
        <w:rPr>
          <w:spacing w:val="-14"/>
        </w:rPr>
        <w:t xml:space="preserve"> </w:t>
      </w:r>
      <w:r>
        <w:t>de</w:t>
      </w:r>
      <w:r>
        <w:rPr>
          <w:spacing w:val="-13"/>
        </w:rPr>
        <w:t xml:space="preserve"> </w:t>
      </w:r>
      <w:r>
        <w:t>turbidité</w:t>
      </w:r>
      <w:r>
        <w:rPr>
          <w:spacing w:val="-14"/>
        </w:rPr>
        <w:t xml:space="preserve"> </w:t>
      </w:r>
      <w:r>
        <w:t>Néphélométrie</w:t>
      </w:r>
      <w:r>
        <w:rPr>
          <w:spacing w:val="-11"/>
        </w:rPr>
        <w:t xml:space="preserve"> </w:t>
      </w:r>
      <w:r>
        <w:t>.........................................................</w:t>
      </w:r>
    </w:p>
    <w:p w:rsidR="004F16E5" w:rsidRDefault="00963C0D">
      <w:pPr>
        <w:pStyle w:val="Corpsdetexte"/>
        <w:spacing w:before="120"/>
        <w:ind w:left="261"/>
      </w:pPr>
      <w:r>
        <w:rPr>
          <w:w w:val="95"/>
        </w:rPr>
        <w:t>C.F.U</w:t>
      </w:r>
      <w:r>
        <w:rPr>
          <w:spacing w:val="63"/>
          <w:w w:val="95"/>
        </w:rPr>
        <w:t xml:space="preserve"> </w:t>
      </w:r>
      <w:r>
        <w:rPr>
          <w:rFonts w:ascii="Symbol" w:hAnsi="Symbol"/>
          <w:w w:val="95"/>
        </w:rPr>
        <w:t></w:t>
      </w:r>
      <w:r>
        <w:rPr>
          <w:w w:val="95"/>
        </w:rPr>
        <w:t xml:space="preserve">  Unité</w:t>
      </w:r>
      <w:r>
        <w:rPr>
          <w:spacing w:val="64"/>
          <w:w w:val="95"/>
        </w:rPr>
        <w:t xml:space="preserve"> </w:t>
      </w:r>
      <w:r>
        <w:rPr>
          <w:w w:val="95"/>
        </w:rPr>
        <w:t>format</w:t>
      </w:r>
      <w:r>
        <w:rPr>
          <w:spacing w:val="64"/>
          <w:w w:val="95"/>
        </w:rPr>
        <w:t xml:space="preserve"> </w:t>
      </w:r>
      <w:r>
        <w:rPr>
          <w:w w:val="95"/>
        </w:rPr>
        <w:t>une</w:t>
      </w:r>
      <w:r>
        <w:rPr>
          <w:spacing w:val="66"/>
          <w:w w:val="95"/>
        </w:rPr>
        <w:t xml:space="preserve"> </w:t>
      </w:r>
      <w:r>
        <w:rPr>
          <w:w w:val="95"/>
        </w:rPr>
        <w:t>colonie</w:t>
      </w:r>
      <w:r>
        <w:rPr>
          <w:spacing w:val="-16"/>
          <w:w w:val="95"/>
        </w:rPr>
        <w:t xml:space="preserve"> </w:t>
      </w:r>
      <w:r>
        <w:rPr>
          <w:w w:val="95"/>
        </w:rPr>
        <w:t>.....................................................................</w:t>
      </w:r>
    </w:p>
    <w:p w:rsidR="004F16E5" w:rsidRDefault="00963C0D">
      <w:pPr>
        <w:tabs>
          <w:tab w:val="left" w:pos="3676"/>
          <w:tab w:val="left" w:pos="9362"/>
        </w:tabs>
        <w:spacing w:before="124" w:line="328" w:lineRule="auto"/>
        <w:ind w:left="261" w:right="642" w:hanging="30"/>
        <w:rPr>
          <w:sz w:val="28"/>
        </w:rPr>
      </w:pPr>
      <w:r>
        <w:rPr>
          <w:b/>
          <w:w w:val="99"/>
          <w:sz w:val="28"/>
          <w:shd w:val="clear" w:color="auto" w:fill="DBE5F1"/>
        </w:rPr>
        <w:t xml:space="preserve"> </w:t>
      </w:r>
      <w:r>
        <w:rPr>
          <w:b/>
          <w:sz w:val="28"/>
          <w:shd w:val="clear" w:color="auto" w:fill="DBE5F1"/>
        </w:rPr>
        <w:tab/>
        <w:t>Table</w:t>
      </w:r>
      <w:r>
        <w:rPr>
          <w:b/>
          <w:spacing w:val="-6"/>
          <w:sz w:val="28"/>
          <w:shd w:val="clear" w:color="auto" w:fill="DBE5F1"/>
        </w:rPr>
        <w:t xml:space="preserve"> </w:t>
      </w:r>
      <w:r>
        <w:rPr>
          <w:b/>
          <w:sz w:val="28"/>
          <w:shd w:val="clear" w:color="auto" w:fill="DBE5F1"/>
        </w:rPr>
        <w:t>des</w:t>
      </w:r>
      <w:r>
        <w:rPr>
          <w:b/>
          <w:spacing w:val="-4"/>
          <w:sz w:val="28"/>
          <w:shd w:val="clear" w:color="auto" w:fill="DBE5F1"/>
        </w:rPr>
        <w:t xml:space="preserve"> </w:t>
      </w:r>
      <w:r>
        <w:rPr>
          <w:b/>
          <w:sz w:val="28"/>
          <w:shd w:val="clear" w:color="auto" w:fill="DBE5F1"/>
        </w:rPr>
        <w:t>matières</w:t>
      </w:r>
      <w:r>
        <w:rPr>
          <w:b/>
          <w:sz w:val="28"/>
          <w:shd w:val="clear" w:color="auto" w:fill="DBE5F1"/>
        </w:rPr>
        <w:tab/>
      </w:r>
      <w:r>
        <w:rPr>
          <w:b/>
          <w:sz w:val="28"/>
        </w:rPr>
        <w:t xml:space="preserve"> </w:t>
      </w:r>
      <w:r>
        <w:rPr>
          <w:b/>
          <w:w w:val="95"/>
          <w:sz w:val="28"/>
        </w:rPr>
        <w:t xml:space="preserve">                                Introduction</w:t>
      </w:r>
      <w:r>
        <w:rPr>
          <w:b/>
          <w:spacing w:val="6"/>
          <w:w w:val="95"/>
          <w:sz w:val="28"/>
        </w:rPr>
        <w:t xml:space="preserve"> </w:t>
      </w:r>
      <w:r>
        <w:rPr>
          <w:w w:val="95"/>
          <w:sz w:val="28"/>
        </w:rPr>
        <w:t>.......................................................................................................</w:t>
      </w:r>
    </w:p>
    <w:p w:rsidR="004F16E5" w:rsidRDefault="00963C0D">
      <w:pPr>
        <w:pStyle w:val="Corpsdetexte"/>
        <w:spacing w:before="1"/>
        <w:ind w:left="261"/>
      </w:pPr>
      <w:r>
        <w:rPr>
          <w:b/>
          <w:spacing w:val="-1"/>
        </w:rPr>
        <w:t>Partie</w:t>
      </w:r>
      <w:r>
        <w:rPr>
          <w:b/>
          <w:spacing w:val="2"/>
        </w:rPr>
        <w:t xml:space="preserve"> </w:t>
      </w:r>
      <w:r>
        <w:rPr>
          <w:b/>
          <w:spacing w:val="-1"/>
        </w:rPr>
        <w:t>bibliographie</w:t>
      </w:r>
      <w:r>
        <w:rPr>
          <w:spacing w:val="-1"/>
        </w:rPr>
        <w:t>...........................................................................................</w:t>
      </w:r>
    </w:p>
    <w:p w:rsidR="004F16E5" w:rsidRDefault="00963C0D">
      <w:pPr>
        <w:spacing w:before="121"/>
        <w:ind w:left="261"/>
        <w:rPr>
          <w:spacing w:val="-1"/>
          <w:sz w:val="28"/>
        </w:rPr>
      </w:pPr>
      <w:r>
        <w:rPr>
          <w:b/>
          <w:spacing w:val="-1"/>
          <w:sz w:val="28"/>
        </w:rPr>
        <w:t>Chapitre</w:t>
      </w:r>
      <w:r>
        <w:rPr>
          <w:b/>
          <w:spacing w:val="1"/>
          <w:sz w:val="28"/>
        </w:rPr>
        <w:t xml:space="preserve"> </w:t>
      </w:r>
      <w:r>
        <w:rPr>
          <w:b/>
          <w:spacing w:val="-1"/>
          <w:sz w:val="28"/>
        </w:rPr>
        <w:t>I</w:t>
      </w:r>
      <w:r w:rsidR="00572BE9">
        <w:rPr>
          <w:b/>
          <w:spacing w:val="-1"/>
          <w:sz w:val="28"/>
        </w:rPr>
        <w:t> :</w:t>
      </w:r>
      <w:r>
        <w:rPr>
          <w:b/>
          <w:spacing w:val="2"/>
          <w:sz w:val="28"/>
        </w:rPr>
        <w:t xml:space="preserve"> </w:t>
      </w:r>
      <w:r>
        <w:rPr>
          <w:b/>
          <w:spacing w:val="-1"/>
          <w:sz w:val="28"/>
        </w:rPr>
        <w:t>Production</w:t>
      </w:r>
      <w:r>
        <w:rPr>
          <w:b/>
          <w:spacing w:val="1"/>
          <w:sz w:val="28"/>
        </w:rPr>
        <w:t xml:space="preserve"> </w:t>
      </w:r>
      <w:r>
        <w:rPr>
          <w:b/>
          <w:spacing w:val="-1"/>
          <w:sz w:val="28"/>
        </w:rPr>
        <w:t>de</w:t>
      </w:r>
      <w:r>
        <w:rPr>
          <w:b/>
          <w:spacing w:val="1"/>
          <w:sz w:val="28"/>
        </w:rPr>
        <w:t xml:space="preserve"> </w:t>
      </w:r>
      <w:r>
        <w:rPr>
          <w:b/>
          <w:spacing w:val="-1"/>
          <w:sz w:val="28"/>
        </w:rPr>
        <w:t>l’eau</w:t>
      </w:r>
      <w:r>
        <w:rPr>
          <w:b/>
          <w:spacing w:val="-13"/>
          <w:sz w:val="28"/>
        </w:rPr>
        <w:t xml:space="preserve"> </w:t>
      </w:r>
      <w:r>
        <w:rPr>
          <w:spacing w:val="-1"/>
          <w:sz w:val="28"/>
        </w:rPr>
        <w:t>........................................................................</w:t>
      </w:r>
    </w:p>
    <w:p w:rsidR="00050061" w:rsidRPr="00050061" w:rsidRDefault="00050061" w:rsidP="00050061">
      <w:pPr>
        <w:pStyle w:val="Paragraphedeliste"/>
        <w:numPr>
          <w:ilvl w:val="0"/>
          <w:numId w:val="28"/>
        </w:numPr>
        <w:spacing w:before="121"/>
        <w:rPr>
          <w:sz w:val="28"/>
        </w:rPr>
      </w:pPr>
      <w:r>
        <w:rPr>
          <w:sz w:val="28"/>
        </w:rPr>
        <w:t>Les ressources en eau ……………………………………………………</w:t>
      </w:r>
    </w:p>
    <w:p w:rsidR="004F16E5" w:rsidRDefault="00572BE9">
      <w:pPr>
        <w:pStyle w:val="Corpsdetexte"/>
        <w:spacing w:before="116" w:line="322" w:lineRule="exact"/>
        <w:ind w:left="621"/>
      </w:pPr>
      <w:r>
        <w:rPr>
          <w:spacing w:val="-1"/>
        </w:rPr>
        <w:t>I.</w:t>
      </w:r>
      <w:r w:rsidR="00963C0D">
        <w:rPr>
          <w:spacing w:val="-1"/>
        </w:rPr>
        <w:t>1-</w:t>
      </w:r>
      <w:r>
        <w:rPr>
          <w:spacing w:val="58"/>
        </w:rPr>
        <w:t xml:space="preserve"> </w:t>
      </w:r>
      <w:r w:rsidR="00963C0D">
        <w:rPr>
          <w:spacing w:val="-1"/>
        </w:rPr>
        <w:t>Eaux</w:t>
      </w:r>
      <w:r w:rsidR="00963C0D">
        <w:rPr>
          <w:spacing w:val="1"/>
        </w:rPr>
        <w:t xml:space="preserve"> </w:t>
      </w:r>
      <w:r w:rsidR="00963C0D">
        <w:rPr>
          <w:spacing w:val="-1"/>
        </w:rPr>
        <w:t>de</w:t>
      </w:r>
      <w:r w:rsidR="00963C0D">
        <w:rPr>
          <w:spacing w:val="1"/>
        </w:rPr>
        <w:t xml:space="preserve"> </w:t>
      </w:r>
      <w:r w:rsidR="00963C0D">
        <w:rPr>
          <w:spacing w:val="-1"/>
        </w:rPr>
        <w:t>pluie.............................................................................................</w:t>
      </w:r>
    </w:p>
    <w:p w:rsidR="004F16E5" w:rsidRDefault="00572BE9">
      <w:pPr>
        <w:pStyle w:val="Corpsdetexte"/>
        <w:spacing w:line="322" w:lineRule="exact"/>
        <w:ind w:left="621"/>
      </w:pPr>
      <w:r>
        <w:rPr>
          <w:w w:val="95"/>
        </w:rPr>
        <w:t>I.</w:t>
      </w:r>
      <w:r w:rsidR="00963C0D">
        <w:rPr>
          <w:w w:val="95"/>
        </w:rPr>
        <w:t>2-</w:t>
      </w:r>
      <w:r>
        <w:rPr>
          <w:spacing w:val="182"/>
        </w:rPr>
        <w:t xml:space="preserve"> </w:t>
      </w:r>
      <w:r w:rsidR="00963C0D">
        <w:rPr>
          <w:w w:val="95"/>
        </w:rPr>
        <w:t>Eaux</w:t>
      </w:r>
      <w:r w:rsidR="00963C0D">
        <w:rPr>
          <w:spacing w:val="70"/>
        </w:rPr>
        <w:t xml:space="preserve"> </w:t>
      </w:r>
      <w:r w:rsidR="00963C0D">
        <w:rPr>
          <w:w w:val="95"/>
        </w:rPr>
        <w:t>de</w:t>
      </w:r>
      <w:r w:rsidR="00963C0D">
        <w:rPr>
          <w:spacing w:val="68"/>
        </w:rPr>
        <w:t xml:space="preserve"> </w:t>
      </w:r>
      <w:r w:rsidR="00963C0D">
        <w:rPr>
          <w:w w:val="95"/>
        </w:rPr>
        <w:t>surface</w:t>
      </w:r>
      <w:r w:rsidR="00963C0D">
        <w:rPr>
          <w:spacing w:val="6"/>
          <w:w w:val="95"/>
        </w:rPr>
        <w:t xml:space="preserve"> </w:t>
      </w:r>
      <w:r w:rsidR="00963C0D">
        <w:rPr>
          <w:w w:val="95"/>
        </w:rPr>
        <w:t>.........................................................................................</w:t>
      </w:r>
    </w:p>
    <w:p w:rsidR="004F16E5" w:rsidRDefault="00572BE9">
      <w:pPr>
        <w:pStyle w:val="Corpsdetexte"/>
        <w:spacing w:before="1" w:line="322" w:lineRule="exact"/>
        <w:ind w:left="981"/>
      </w:pPr>
      <w:r>
        <w:t xml:space="preserve">I.2.1- </w:t>
      </w:r>
      <w:r w:rsidR="00963C0D">
        <w:t>Les</w:t>
      </w:r>
      <w:r w:rsidR="00963C0D">
        <w:rPr>
          <w:spacing w:val="-15"/>
        </w:rPr>
        <w:t xml:space="preserve"> </w:t>
      </w:r>
      <w:r w:rsidR="00963C0D">
        <w:t>eaux</w:t>
      </w:r>
      <w:r w:rsidR="00963C0D">
        <w:rPr>
          <w:spacing w:val="-15"/>
        </w:rPr>
        <w:t xml:space="preserve"> </w:t>
      </w:r>
      <w:r w:rsidR="00963C0D">
        <w:t>de</w:t>
      </w:r>
      <w:r w:rsidR="00963C0D">
        <w:rPr>
          <w:spacing w:val="-16"/>
        </w:rPr>
        <w:t xml:space="preserve"> </w:t>
      </w:r>
      <w:r w:rsidR="00963C0D">
        <w:t>rivières</w:t>
      </w:r>
      <w:r w:rsidR="00963C0D">
        <w:rPr>
          <w:spacing w:val="-16"/>
        </w:rPr>
        <w:t xml:space="preserve"> </w:t>
      </w:r>
      <w:r w:rsidR="00963C0D">
        <w:t>(partie</w:t>
      </w:r>
      <w:r w:rsidR="00963C0D">
        <w:rPr>
          <w:spacing w:val="-16"/>
        </w:rPr>
        <w:t xml:space="preserve"> </w:t>
      </w:r>
      <w:r w:rsidR="00963C0D">
        <w:t>amont)...........................................................</w:t>
      </w:r>
    </w:p>
    <w:p w:rsidR="004F16E5" w:rsidRDefault="00572BE9">
      <w:pPr>
        <w:pStyle w:val="Corpsdetexte"/>
        <w:spacing w:line="322" w:lineRule="exact"/>
        <w:ind w:left="981"/>
      </w:pPr>
      <w:r>
        <w:rPr>
          <w:spacing w:val="-1"/>
        </w:rPr>
        <w:t xml:space="preserve">I.2.2- </w:t>
      </w:r>
      <w:r w:rsidR="00963C0D">
        <w:rPr>
          <w:spacing w:val="-1"/>
        </w:rPr>
        <w:t>Les</w:t>
      </w:r>
      <w:r w:rsidR="00963C0D">
        <w:rPr>
          <w:spacing w:val="3"/>
        </w:rPr>
        <w:t xml:space="preserve"> </w:t>
      </w:r>
      <w:r w:rsidR="00963C0D">
        <w:rPr>
          <w:spacing w:val="-1"/>
        </w:rPr>
        <w:t>eaux</w:t>
      </w:r>
      <w:r w:rsidR="00963C0D">
        <w:rPr>
          <w:spacing w:val="2"/>
        </w:rPr>
        <w:t xml:space="preserve"> </w:t>
      </w:r>
      <w:r w:rsidR="00963C0D">
        <w:rPr>
          <w:spacing w:val="-1"/>
        </w:rPr>
        <w:t>de</w:t>
      </w:r>
      <w:r w:rsidR="00963C0D">
        <w:rPr>
          <w:spacing w:val="1"/>
        </w:rPr>
        <w:t xml:space="preserve"> </w:t>
      </w:r>
      <w:r w:rsidR="00963C0D">
        <w:rPr>
          <w:spacing w:val="-1"/>
        </w:rPr>
        <w:t>rivières</w:t>
      </w:r>
      <w:r w:rsidR="00963C0D">
        <w:rPr>
          <w:spacing w:val="2"/>
        </w:rPr>
        <w:t xml:space="preserve"> </w:t>
      </w:r>
      <w:r w:rsidR="00963C0D">
        <w:rPr>
          <w:spacing w:val="-1"/>
        </w:rPr>
        <w:t>(partie</w:t>
      </w:r>
      <w:r w:rsidR="00963C0D">
        <w:rPr>
          <w:spacing w:val="2"/>
        </w:rPr>
        <w:t xml:space="preserve"> </w:t>
      </w:r>
      <w:r w:rsidR="00963C0D">
        <w:rPr>
          <w:spacing w:val="-1"/>
        </w:rPr>
        <w:t>aval)</w:t>
      </w:r>
      <w:r w:rsidR="00963C0D">
        <w:rPr>
          <w:spacing w:val="-44"/>
        </w:rPr>
        <w:t xml:space="preserve"> </w:t>
      </w:r>
      <w:r w:rsidR="00963C0D">
        <w:rPr>
          <w:spacing w:val="-1"/>
        </w:rPr>
        <w:t>..............................................................</w:t>
      </w:r>
    </w:p>
    <w:p w:rsidR="004F16E5" w:rsidRDefault="00572BE9">
      <w:pPr>
        <w:pStyle w:val="Corpsdetexte"/>
        <w:spacing w:line="322" w:lineRule="exact"/>
        <w:ind w:left="981"/>
      </w:pPr>
      <w:r>
        <w:rPr>
          <w:w w:val="95"/>
        </w:rPr>
        <w:t xml:space="preserve">I.2.3- </w:t>
      </w:r>
      <w:r w:rsidR="00963C0D">
        <w:rPr>
          <w:w w:val="95"/>
        </w:rPr>
        <w:t>Eau</w:t>
      </w:r>
      <w:r w:rsidR="00963C0D">
        <w:rPr>
          <w:spacing w:val="115"/>
        </w:rPr>
        <w:t xml:space="preserve"> </w:t>
      </w:r>
      <w:r w:rsidR="00963C0D">
        <w:rPr>
          <w:w w:val="95"/>
        </w:rPr>
        <w:t>de</w:t>
      </w:r>
      <w:r w:rsidR="00963C0D">
        <w:rPr>
          <w:spacing w:val="115"/>
        </w:rPr>
        <w:t xml:space="preserve"> </w:t>
      </w:r>
      <w:r w:rsidR="00963C0D">
        <w:rPr>
          <w:w w:val="95"/>
        </w:rPr>
        <w:t>lac</w:t>
      </w:r>
      <w:r w:rsidR="00963C0D">
        <w:rPr>
          <w:spacing w:val="18"/>
          <w:w w:val="95"/>
        </w:rPr>
        <w:t xml:space="preserve"> </w:t>
      </w:r>
      <w:r w:rsidR="00963C0D">
        <w:rPr>
          <w:w w:val="95"/>
        </w:rPr>
        <w:t>..................................................................................................</w:t>
      </w:r>
    </w:p>
    <w:p w:rsidR="004F16E5" w:rsidRDefault="00572BE9">
      <w:pPr>
        <w:pStyle w:val="Corpsdetexte"/>
        <w:spacing w:before="1" w:line="322" w:lineRule="exact"/>
        <w:ind w:left="621"/>
      </w:pPr>
      <w:r>
        <w:rPr>
          <w:w w:val="95"/>
        </w:rPr>
        <w:t>I.</w:t>
      </w:r>
      <w:r w:rsidR="00963C0D">
        <w:rPr>
          <w:w w:val="95"/>
        </w:rPr>
        <w:t>3-</w:t>
      </w:r>
      <w:r w:rsidR="00963C0D">
        <w:rPr>
          <w:spacing w:val="76"/>
        </w:rPr>
        <w:t xml:space="preserve"> </w:t>
      </w:r>
      <w:r w:rsidR="00963C0D">
        <w:rPr>
          <w:w w:val="95"/>
        </w:rPr>
        <w:t>Eaux</w:t>
      </w:r>
      <w:r w:rsidR="00963C0D">
        <w:rPr>
          <w:spacing w:val="93"/>
        </w:rPr>
        <w:t xml:space="preserve"> </w:t>
      </w:r>
      <w:r w:rsidR="00963C0D">
        <w:rPr>
          <w:w w:val="95"/>
        </w:rPr>
        <w:t>souterraines</w:t>
      </w:r>
      <w:r w:rsidR="00963C0D">
        <w:rPr>
          <w:spacing w:val="15"/>
          <w:w w:val="95"/>
        </w:rPr>
        <w:t xml:space="preserve"> </w:t>
      </w:r>
      <w:r w:rsidR="00963C0D">
        <w:rPr>
          <w:w w:val="95"/>
        </w:rPr>
        <w:t>......................................................................................</w:t>
      </w:r>
    </w:p>
    <w:p w:rsidR="004F16E5" w:rsidRDefault="00572BE9">
      <w:pPr>
        <w:pStyle w:val="Corpsdetexte"/>
        <w:spacing w:line="322" w:lineRule="exact"/>
        <w:ind w:left="621"/>
      </w:pPr>
      <w:r>
        <w:rPr>
          <w:spacing w:val="-1"/>
        </w:rPr>
        <w:t>I.</w:t>
      </w:r>
      <w:r w:rsidR="00963C0D">
        <w:rPr>
          <w:spacing w:val="-1"/>
        </w:rPr>
        <w:t>4-</w:t>
      </w:r>
      <w:r w:rsidR="00963C0D">
        <w:rPr>
          <w:spacing w:val="54"/>
        </w:rPr>
        <w:t xml:space="preserve"> </w:t>
      </w:r>
      <w:r w:rsidR="00963C0D">
        <w:rPr>
          <w:spacing w:val="-1"/>
        </w:rPr>
        <w:t>Eaux</w:t>
      </w:r>
      <w:r w:rsidR="00963C0D">
        <w:t xml:space="preserve"> </w:t>
      </w:r>
      <w:r w:rsidR="00963C0D">
        <w:rPr>
          <w:spacing w:val="-1"/>
        </w:rPr>
        <w:t>de mer</w:t>
      </w:r>
      <w:r w:rsidR="00963C0D">
        <w:rPr>
          <w:spacing w:val="60"/>
        </w:rPr>
        <w:t xml:space="preserve"> </w:t>
      </w:r>
      <w:r w:rsidR="00963C0D">
        <w:rPr>
          <w:spacing w:val="-1"/>
        </w:rPr>
        <w:t>.............................................................................................</w:t>
      </w:r>
    </w:p>
    <w:p w:rsidR="004F16E5" w:rsidRDefault="00963C0D">
      <w:pPr>
        <w:pStyle w:val="Corpsdetexte"/>
        <w:spacing w:before="119"/>
        <w:ind w:left="620"/>
      </w:pPr>
      <w:r>
        <w:t>II-</w:t>
      </w:r>
      <w:r>
        <w:rPr>
          <w:spacing w:val="-13"/>
        </w:rPr>
        <w:t xml:space="preserve"> </w:t>
      </w:r>
      <w:r>
        <w:t>Techniques</w:t>
      </w:r>
      <w:r>
        <w:rPr>
          <w:spacing w:val="-12"/>
        </w:rPr>
        <w:t xml:space="preserve"> </w:t>
      </w:r>
      <w:r>
        <w:t>de</w:t>
      </w:r>
      <w:r>
        <w:rPr>
          <w:spacing w:val="-12"/>
        </w:rPr>
        <w:t xml:space="preserve"> </w:t>
      </w:r>
      <w:r>
        <w:t>traitement</w:t>
      </w:r>
      <w:r>
        <w:rPr>
          <w:spacing w:val="-12"/>
        </w:rPr>
        <w:t xml:space="preserve"> </w:t>
      </w:r>
      <w:r>
        <w:t>de</w:t>
      </w:r>
      <w:r>
        <w:rPr>
          <w:spacing w:val="-12"/>
        </w:rPr>
        <w:t xml:space="preserve"> </w:t>
      </w:r>
      <w:r>
        <w:t>l’eau</w:t>
      </w:r>
      <w:r w:rsidR="0049209D">
        <w:t xml:space="preserve"> </w:t>
      </w:r>
      <w:r>
        <w:t>potable</w:t>
      </w:r>
      <w:r>
        <w:rPr>
          <w:spacing w:val="-11"/>
        </w:rPr>
        <w:t xml:space="preserve"> </w:t>
      </w:r>
      <w:r>
        <w:t>................................................</w:t>
      </w:r>
    </w:p>
    <w:p w:rsidR="004F16E5" w:rsidRDefault="00572BE9">
      <w:pPr>
        <w:pStyle w:val="Corpsdetexte"/>
        <w:spacing w:before="120"/>
        <w:ind w:left="620"/>
      </w:pPr>
      <w:r>
        <w:rPr>
          <w:spacing w:val="-1"/>
        </w:rPr>
        <w:t>II.</w:t>
      </w:r>
      <w:r w:rsidR="00963C0D">
        <w:rPr>
          <w:spacing w:val="-1"/>
        </w:rPr>
        <w:t>1-</w:t>
      </w:r>
      <w:r w:rsidR="00963C0D">
        <w:rPr>
          <w:spacing w:val="57"/>
        </w:rPr>
        <w:t xml:space="preserve"> </w:t>
      </w:r>
      <w:r w:rsidR="00963C0D">
        <w:rPr>
          <w:spacing w:val="-1"/>
        </w:rPr>
        <w:t>Procédés</w:t>
      </w:r>
      <w:r w:rsidR="00963C0D">
        <w:t xml:space="preserve"> </w:t>
      </w:r>
      <w:r w:rsidR="00963C0D">
        <w:rPr>
          <w:spacing w:val="-1"/>
        </w:rPr>
        <w:t>physiques</w:t>
      </w:r>
      <w:r w:rsidR="00963C0D">
        <w:rPr>
          <w:spacing w:val="-28"/>
        </w:rPr>
        <w:t xml:space="preserve"> </w:t>
      </w:r>
      <w:r w:rsidR="00963C0D">
        <w:rPr>
          <w:spacing w:val="-1"/>
        </w:rPr>
        <w:t>...................................................................................</w:t>
      </w:r>
    </w:p>
    <w:p w:rsidR="004F16E5" w:rsidRDefault="00572BE9">
      <w:pPr>
        <w:pStyle w:val="Corpsdetexte"/>
        <w:spacing w:before="1" w:line="322" w:lineRule="exact"/>
        <w:ind w:left="620"/>
      </w:pPr>
      <w:r>
        <w:rPr>
          <w:spacing w:val="-1"/>
        </w:rPr>
        <w:t>II.</w:t>
      </w:r>
      <w:r w:rsidR="00963C0D">
        <w:rPr>
          <w:spacing w:val="-1"/>
        </w:rPr>
        <w:t>2-</w:t>
      </w:r>
      <w:r w:rsidR="00963C0D">
        <w:rPr>
          <w:spacing w:val="59"/>
        </w:rPr>
        <w:t xml:space="preserve"> </w:t>
      </w:r>
      <w:r w:rsidR="00963C0D">
        <w:rPr>
          <w:spacing w:val="-1"/>
        </w:rPr>
        <w:t>Procédés</w:t>
      </w:r>
      <w:r w:rsidR="00963C0D">
        <w:rPr>
          <w:spacing w:val="2"/>
        </w:rPr>
        <w:t xml:space="preserve"> </w:t>
      </w:r>
      <w:r w:rsidR="00963C0D">
        <w:rPr>
          <w:spacing w:val="-1"/>
        </w:rPr>
        <w:t>physico-chimiques</w:t>
      </w:r>
      <w:r w:rsidR="00963C0D">
        <w:rPr>
          <w:spacing w:val="-48"/>
        </w:rPr>
        <w:t xml:space="preserve"> </w:t>
      </w:r>
      <w:r w:rsidR="00963C0D">
        <w:rPr>
          <w:spacing w:val="-1"/>
        </w:rPr>
        <w:t>.....................................................................</w:t>
      </w:r>
    </w:p>
    <w:p w:rsidR="004F16E5" w:rsidRDefault="00572BE9">
      <w:pPr>
        <w:pStyle w:val="Corpsdetexte"/>
        <w:spacing w:line="322" w:lineRule="exact"/>
        <w:ind w:left="620"/>
      </w:pPr>
      <w:r>
        <w:rPr>
          <w:spacing w:val="-1"/>
        </w:rPr>
        <w:t>II.</w:t>
      </w:r>
      <w:r w:rsidR="00963C0D">
        <w:rPr>
          <w:spacing w:val="-1"/>
        </w:rPr>
        <w:t>3-</w:t>
      </w:r>
      <w:r w:rsidR="00963C0D">
        <w:rPr>
          <w:spacing w:val="63"/>
        </w:rPr>
        <w:t xml:space="preserve"> </w:t>
      </w:r>
      <w:r w:rsidR="00963C0D">
        <w:rPr>
          <w:spacing w:val="-1"/>
        </w:rPr>
        <w:t>Procédés</w:t>
      </w:r>
      <w:r w:rsidR="00963C0D">
        <w:rPr>
          <w:spacing w:val="5"/>
        </w:rPr>
        <w:t xml:space="preserve"> </w:t>
      </w:r>
      <w:r w:rsidR="00963C0D">
        <w:rPr>
          <w:spacing w:val="-1"/>
        </w:rPr>
        <w:t>chimiques...................................................................................</w:t>
      </w:r>
    </w:p>
    <w:p w:rsidR="004F16E5" w:rsidRDefault="00572BE9">
      <w:pPr>
        <w:pStyle w:val="Corpsdetexte"/>
        <w:spacing w:line="322" w:lineRule="exact"/>
        <w:ind w:left="620"/>
      </w:pPr>
      <w:r>
        <w:rPr>
          <w:spacing w:val="-1"/>
        </w:rPr>
        <w:t>II.</w:t>
      </w:r>
      <w:r w:rsidR="00963C0D">
        <w:rPr>
          <w:spacing w:val="-1"/>
        </w:rPr>
        <w:t>4-</w:t>
      </w:r>
      <w:r w:rsidR="00963C0D">
        <w:rPr>
          <w:spacing w:val="58"/>
        </w:rPr>
        <w:t xml:space="preserve"> </w:t>
      </w:r>
      <w:r w:rsidR="00963C0D">
        <w:rPr>
          <w:spacing w:val="-1"/>
        </w:rPr>
        <w:t>Procédés</w:t>
      </w:r>
      <w:r w:rsidR="00963C0D">
        <w:rPr>
          <w:spacing w:val="1"/>
        </w:rPr>
        <w:t xml:space="preserve"> </w:t>
      </w:r>
      <w:r w:rsidR="00963C0D">
        <w:rPr>
          <w:spacing w:val="-1"/>
        </w:rPr>
        <w:t>biologiques</w:t>
      </w:r>
      <w:r w:rsidR="00963C0D">
        <w:rPr>
          <w:spacing w:val="-6"/>
        </w:rPr>
        <w:t xml:space="preserve"> </w:t>
      </w:r>
      <w:r w:rsidR="00963C0D">
        <w:rPr>
          <w:spacing w:val="-1"/>
        </w:rPr>
        <w:t>................................................................................</w:t>
      </w:r>
    </w:p>
    <w:p w:rsidR="004F16E5" w:rsidRDefault="00963C0D">
      <w:pPr>
        <w:pStyle w:val="Corpsdetexte"/>
        <w:spacing w:before="121"/>
        <w:ind w:left="259"/>
      </w:pPr>
      <w:r>
        <w:t>III-</w:t>
      </w:r>
      <w:r>
        <w:rPr>
          <w:spacing w:val="-4"/>
        </w:rPr>
        <w:t xml:space="preserve"> </w:t>
      </w:r>
      <w:r>
        <w:t>Description</w:t>
      </w:r>
      <w:r>
        <w:rPr>
          <w:spacing w:val="-2"/>
        </w:rPr>
        <w:t xml:space="preserve"> </w:t>
      </w:r>
      <w:r>
        <w:t>générale</w:t>
      </w:r>
      <w:r>
        <w:rPr>
          <w:spacing w:val="-4"/>
        </w:rPr>
        <w:t xml:space="preserve"> </w:t>
      </w:r>
      <w:r>
        <w:t>d’une</w:t>
      </w:r>
      <w:r>
        <w:rPr>
          <w:spacing w:val="-2"/>
        </w:rPr>
        <w:t xml:space="preserve"> </w:t>
      </w:r>
      <w:r>
        <w:t>chaîne</w:t>
      </w:r>
      <w:r>
        <w:rPr>
          <w:spacing w:val="-3"/>
        </w:rPr>
        <w:t xml:space="preserve"> </w:t>
      </w:r>
      <w:r>
        <w:t>de</w:t>
      </w:r>
      <w:r>
        <w:rPr>
          <w:spacing w:val="-3"/>
        </w:rPr>
        <w:t xml:space="preserve"> </w:t>
      </w:r>
      <w:r>
        <w:t>traitement</w:t>
      </w:r>
      <w:r>
        <w:rPr>
          <w:spacing w:val="-3"/>
        </w:rPr>
        <w:t xml:space="preserve"> </w:t>
      </w:r>
      <w:r>
        <w:t>des</w:t>
      </w:r>
      <w:r>
        <w:rPr>
          <w:spacing w:val="-2"/>
        </w:rPr>
        <w:t xml:space="preserve"> </w:t>
      </w:r>
      <w:r>
        <w:t>eaux</w:t>
      </w:r>
      <w:r>
        <w:rPr>
          <w:spacing w:val="-3"/>
        </w:rPr>
        <w:t xml:space="preserve"> </w:t>
      </w:r>
      <w:r>
        <w:t>potable</w:t>
      </w:r>
    </w:p>
    <w:p w:rsidR="004F16E5" w:rsidRDefault="00572BE9">
      <w:pPr>
        <w:pStyle w:val="Corpsdetexte"/>
        <w:spacing w:before="119" w:line="322" w:lineRule="exact"/>
        <w:ind w:left="620"/>
      </w:pPr>
      <w:r>
        <w:rPr>
          <w:w w:val="95"/>
        </w:rPr>
        <w:t>III.</w:t>
      </w:r>
      <w:r w:rsidR="00963C0D">
        <w:rPr>
          <w:w w:val="95"/>
        </w:rPr>
        <w:t>1-</w:t>
      </w:r>
      <w:r w:rsidR="00963C0D">
        <w:rPr>
          <w:spacing w:val="110"/>
        </w:rPr>
        <w:t xml:space="preserve">  </w:t>
      </w:r>
      <w:r w:rsidR="00963C0D">
        <w:rPr>
          <w:w w:val="95"/>
        </w:rPr>
        <w:t>Prétraitement</w:t>
      </w:r>
      <w:r w:rsidR="00963C0D">
        <w:rPr>
          <w:spacing w:val="39"/>
          <w:w w:val="95"/>
        </w:rPr>
        <w:t xml:space="preserve"> </w:t>
      </w:r>
      <w:r w:rsidR="00963C0D">
        <w:rPr>
          <w:w w:val="95"/>
        </w:rPr>
        <w:t>.............................................................................................</w:t>
      </w:r>
    </w:p>
    <w:p w:rsidR="004F16E5" w:rsidRDefault="00572BE9">
      <w:pPr>
        <w:pStyle w:val="Corpsdetexte"/>
        <w:spacing w:line="322" w:lineRule="exact"/>
        <w:ind w:left="979"/>
      </w:pPr>
      <w:r>
        <w:rPr>
          <w:spacing w:val="-1"/>
        </w:rPr>
        <w:t xml:space="preserve">III.1.1- </w:t>
      </w:r>
      <w:r w:rsidR="00963C0D">
        <w:rPr>
          <w:spacing w:val="-1"/>
        </w:rPr>
        <w:t>Dégrillage</w:t>
      </w:r>
      <w:r w:rsidR="00963C0D">
        <w:rPr>
          <w:spacing w:val="1"/>
        </w:rPr>
        <w:t xml:space="preserve"> </w:t>
      </w:r>
      <w:r w:rsidR="00963C0D">
        <w:rPr>
          <w:spacing w:val="-1"/>
        </w:rPr>
        <w:t>et</w:t>
      </w:r>
      <w:r w:rsidR="00963C0D">
        <w:rPr>
          <w:spacing w:val="1"/>
        </w:rPr>
        <w:t xml:space="preserve"> </w:t>
      </w:r>
      <w:r w:rsidR="00963C0D">
        <w:rPr>
          <w:spacing w:val="-1"/>
        </w:rPr>
        <w:t>tamisage...............................................................................</w:t>
      </w:r>
    </w:p>
    <w:p w:rsidR="004F16E5" w:rsidRDefault="00572BE9">
      <w:pPr>
        <w:pStyle w:val="Corpsdetexte"/>
        <w:spacing w:before="1" w:line="322" w:lineRule="exact"/>
        <w:ind w:left="979"/>
      </w:pPr>
      <w:r>
        <w:rPr>
          <w:spacing w:val="-1"/>
        </w:rPr>
        <w:t xml:space="preserve">III.1.2- </w:t>
      </w:r>
      <w:r w:rsidR="00963C0D">
        <w:rPr>
          <w:spacing w:val="-1"/>
        </w:rPr>
        <w:t>Le</w:t>
      </w:r>
      <w:r w:rsidR="00963C0D">
        <w:rPr>
          <w:spacing w:val="1"/>
        </w:rPr>
        <w:t xml:space="preserve"> </w:t>
      </w:r>
      <w:r w:rsidR="00963C0D">
        <w:rPr>
          <w:spacing w:val="-1"/>
        </w:rPr>
        <w:t>dessablage</w:t>
      </w:r>
      <w:r w:rsidR="00963C0D">
        <w:rPr>
          <w:spacing w:val="2"/>
        </w:rPr>
        <w:t xml:space="preserve"> </w:t>
      </w:r>
      <w:r w:rsidR="00963C0D">
        <w:rPr>
          <w:spacing w:val="-1"/>
        </w:rPr>
        <w:t>et</w:t>
      </w:r>
      <w:r w:rsidR="00963C0D">
        <w:rPr>
          <w:spacing w:val="1"/>
        </w:rPr>
        <w:t xml:space="preserve"> </w:t>
      </w:r>
      <w:r w:rsidR="00963C0D">
        <w:rPr>
          <w:spacing w:val="-1"/>
        </w:rPr>
        <w:t>débourbage</w:t>
      </w:r>
      <w:r w:rsidR="00963C0D">
        <w:rPr>
          <w:spacing w:val="-11"/>
        </w:rPr>
        <w:t xml:space="preserve"> </w:t>
      </w:r>
      <w:r w:rsidR="00963C0D">
        <w:rPr>
          <w:spacing w:val="-1"/>
        </w:rPr>
        <w:t>....................................................................</w:t>
      </w:r>
    </w:p>
    <w:p w:rsidR="004F16E5" w:rsidRDefault="00D21B5A" w:rsidP="00050061">
      <w:pPr>
        <w:pStyle w:val="Corpsdetexte"/>
        <w:spacing w:line="322" w:lineRule="exact"/>
        <w:ind w:left="619"/>
        <w:rPr>
          <w:spacing w:val="-1"/>
        </w:rPr>
      </w:pPr>
      <w:r>
        <w:rPr>
          <w:spacing w:val="-1"/>
        </w:rPr>
        <w:t>III.</w:t>
      </w:r>
      <w:r w:rsidR="00050061">
        <w:rPr>
          <w:spacing w:val="-1"/>
        </w:rPr>
        <w:t>2- Pryoxidation ……………</w:t>
      </w:r>
      <w:r w:rsidR="00963C0D">
        <w:rPr>
          <w:spacing w:val="-1"/>
        </w:rPr>
        <w:t>........................................................................</w:t>
      </w:r>
    </w:p>
    <w:p w:rsidR="00050061" w:rsidRDefault="00D21B5A">
      <w:pPr>
        <w:pStyle w:val="Corpsdetexte"/>
        <w:spacing w:line="322" w:lineRule="exact"/>
        <w:ind w:left="619"/>
      </w:pPr>
      <w:r>
        <w:rPr>
          <w:spacing w:val="-1"/>
        </w:rPr>
        <w:t>III.</w:t>
      </w:r>
      <w:r w:rsidR="00050061">
        <w:rPr>
          <w:spacing w:val="-1"/>
        </w:rPr>
        <w:t>3-</w:t>
      </w:r>
      <w:r w:rsidR="00050061">
        <w:rPr>
          <w:spacing w:val="60"/>
        </w:rPr>
        <w:t xml:space="preserve"> </w:t>
      </w:r>
      <w:r w:rsidR="00050061">
        <w:rPr>
          <w:spacing w:val="-1"/>
        </w:rPr>
        <w:t>Traitement</w:t>
      </w:r>
      <w:r w:rsidR="00050061">
        <w:rPr>
          <w:spacing w:val="1"/>
        </w:rPr>
        <w:t xml:space="preserve"> </w:t>
      </w:r>
      <w:r w:rsidR="00050061">
        <w:rPr>
          <w:spacing w:val="-1"/>
        </w:rPr>
        <w:t>de</w:t>
      </w:r>
      <w:r w:rsidR="00050061">
        <w:rPr>
          <w:spacing w:val="1"/>
        </w:rPr>
        <w:t xml:space="preserve"> </w:t>
      </w:r>
      <w:r w:rsidR="00050061">
        <w:rPr>
          <w:spacing w:val="-1"/>
        </w:rPr>
        <w:t>clarification</w:t>
      </w:r>
    </w:p>
    <w:p w:rsidR="004F16E5" w:rsidRPr="00D21B5A" w:rsidRDefault="00D21B5A" w:rsidP="00D21B5A">
      <w:pPr>
        <w:pStyle w:val="Corpsdetexte"/>
        <w:spacing w:line="322" w:lineRule="exact"/>
        <w:ind w:left="979"/>
        <w:rPr>
          <w:spacing w:val="-1"/>
        </w:rPr>
      </w:pPr>
      <w:r>
        <w:rPr>
          <w:spacing w:val="-1"/>
        </w:rPr>
        <w:t xml:space="preserve">III.3.1- </w:t>
      </w:r>
      <w:r w:rsidR="00963C0D">
        <w:rPr>
          <w:spacing w:val="-1"/>
        </w:rPr>
        <w:t>Coagulation</w:t>
      </w:r>
      <w:r w:rsidR="00963C0D">
        <w:rPr>
          <w:spacing w:val="6"/>
        </w:rPr>
        <w:t xml:space="preserve"> </w:t>
      </w:r>
      <w:r w:rsidR="00963C0D">
        <w:rPr>
          <w:spacing w:val="-1"/>
        </w:rPr>
        <w:t>–</w:t>
      </w:r>
      <w:r w:rsidR="00963C0D">
        <w:rPr>
          <w:spacing w:val="6"/>
        </w:rPr>
        <w:t xml:space="preserve"> </w:t>
      </w:r>
      <w:r w:rsidR="00963C0D">
        <w:rPr>
          <w:spacing w:val="-1"/>
        </w:rPr>
        <w:t>floculation.....................................</w:t>
      </w:r>
      <w:r>
        <w:rPr>
          <w:spacing w:val="-1"/>
        </w:rPr>
        <w:t>..............................</w:t>
      </w:r>
    </w:p>
    <w:p w:rsidR="004F16E5" w:rsidRDefault="00D21B5A">
      <w:pPr>
        <w:pStyle w:val="Corpsdetexte"/>
        <w:spacing w:before="1" w:line="322" w:lineRule="exact"/>
        <w:ind w:left="619"/>
      </w:pPr>
      <w:r>
        <w:rPr>
          <w:w w:val="95"/>
        </w:rPr>
        <w:t>III.</w:t>
      </w:r>
      <w:r w:rsidR="00050061">
        <w:rPr>
          <w:w w:val="95"/>
        </w:rPr>
        <w:t>4</w:t>
      </w:r>
      <w:r w:rsidR="00963C0D">
        <w:rPr>
          <w:w w:val="95"/>
        </w:rPr>
        <w:t>-</w:t>
      </w:r>
      <w:r w:rsidR="00963C0D">
        <w:rPr>
          <w:spacing w:val="99"/>
        </w:rPr>
        <w:t xml:space="preserve">  </w:t>
      </w:r>
      <w:r w:rsidR="00963C0D">
        <w:rPr>
          <w:w w:val="95"/>
        </w:rPr>
        <w:t>Décantation</w:t>
      </w:r>
      <w:r w:rsidR="00963C0D">
        <w:rPr>
          <w:spacing w:val="72"/>
        </w:rPr>
        <w:t xml:space="preserve"> </w:t>
      </w:r>
      <w:r w:rsidR="00963C0D">
        <w:rPr>
          <w:w w:val="95"/>
        </w:rPr>
        <w:t>...............................................................................................</w:t>
      </w:r>
    </w:p>
    <w:p w:rsidR="004F16E5" w:rsidRDefault="00D21B5A">
      <w:pPr>
        <w:pStyle w:val="Corpsdetexte"/>
        <w:spacing w:line="322" w:lineRule="exact"/>
        <w:ind w:left="619"/>
      </w:pPr>
      <w:r>
        <w:rPr>
          <w:spacing w:val="-1"/>
        </w:rPr>
        <w:t>III.</w:t>
      </w:r>
      <w:r w:rsidR="00050061">
        <w:rPr>
          <w:spacing w:val="-1"/>
        </w:rPr>
        <w:t>5</w:t>
      </w:r>
      <w:r w:rsidR="00963C0D">
        <w:rPr>
          <w:spacing w:val="-1"/>
        </w:rPr>
        <w:t>-</w:t>
      </w:r>
      <w:r w:rsidR="00963C0D">
        <w:rPr>
          <w:spacing w:val="56"/>
        </w:rPr>
        <w:t xml:space="preserve"> </w:t>
      </w:r>
      <w:r w:rsidR="00963C0D">
        <w:rPr>
          <w:spacing w:val="-1"/>
        </w:rPr>
        <w:t>La filtration</w:t>
      </w:r>
      <w:r w:rsidR="00963C0D">
        <w:rPr>
          <w:spacing w:val="-9"/>
        </w:rPr>
        <w:t xml:space="preserve"> </w:t>
      </w:r>
      <w:r w:rsidR="00963C0D">
        <w:rPr>
          <w:spacing w:val="-1"/>
        </w:rPr>
        <w:t>...............................................................................................</w:t>
      </w:r>
    </w:p>
    <w:p w:rsidR="004F16E5" w:rsidRDefault="00D21B5A">
      <w:pPr>
        <w:pStyle w:val="Corpsdetexte"/>
        <w:spacing w:line="322" w:lineRule="exact"/>
        <w:ind w:left="979"/>
      </w:pPr>
      <w:r>
        <w:rPr>
          <w:spacing w:val="-1"/>
        </w:rPr>
        <w:t xml:space="preserve">III.5.1- </w:t>
      </w:r>
      <w:r w:rsidR="00963C0D">
        <w:rPr>
          <w:spacing w:val="-1"/>
        </w:rPr>
        <w:t>Filtration</w:t>
      </w:r>
      <w:r w:rsidR="00963C0D">
        <w:t xml:space="preserve"> </w:t>
      </w:r>
      <w:r w:rsidR="00963C0D">
        <w:rPr>
          <w:spacing w:val="-1"/>
        </w:rPr>
        <w:t>lente</w:t>
      </w:r>
      <w:r w:rsidR="00963C0D">
        <w:rPr>
          <w:spacing w:val="-42"/>
        </w:rPr>
        <w:t xml:space="preserve"> </w:t>
      </w:r>
      <w:r w:rsidR="00963C0D">
        <w:rPr>
          <w:spacing w:val="-1"/>
        </w:rPr>
        <w:t>...........................................................................................</w:t>
      </w:r>
    </w:p>
    <w:p w:rsidR="004F16E5" w:rsidRDefault="00D21B5A">
      <w:pPr>
        <w:pStyle w:val="Corpsdetexte"/>
        <w:spacing w:line="322" w:lineRule="exact"/>
        <w:ind w:left="979"/>
      </w:pPr>
      <w:r>
        <w:rPr>
          <w:spacing w:val="-1"/>
        </w:rPr>
        <w:t xml:space="preserve">III.5.2- </w:t>
      </w:r>
      <w:r w:rsidR="00963C0D">
        <w:rPr>
          <w:spacing w:val="-1"/>
        </w:rPr>
        <w:t>Filtration</w:t>
      </w:r>
      <w:r w:rsidR="00963C0D">
        <w:rPr>
          <w:spacing w:val="12"/>
        </w:rPr>
        <w:t xml:space="preserve"> </w:t>
      </w:r>
      <w:r w:rsidR="00963C0D">
        <w:rPr>
          <w:spacing w:val="-1"/>
        </w:rPr>
        <w:t>rapide.........................................................................................</w:t>
      </w:r>
    </w:p>
    <w:p w:rsidR="004F16E5" w:rsidRDefault="00D21B5A">
      <w:pPr>
        <w:pStyle w:val="Corpsdetexte"/>
        <w:spacing w:before="1" w:line="322" w:lineRule="exact"/>
        <w:ind w:left="619"/>
      </w:pPr>
      <w:r>
        <w:rPr>
          <w:spacing w:val="-1"/>
        </w:rPr>
        <w:t>III.</w:t>
      </w:r>
      <w:r w:rsidR="00050061">
        <w:rPr>
          <w:spacing w:val="-1"/>
        </w:rPr>
        <w:t>6</w:t>
      </w:r>
      <w:r w:rsidR="00963C0D">
        <w:rPr>
          <w:spacing w:val="-1"/>
        </w:rPr>
        <w:t>-</w:t>
      </w:r>
      <w:r w:rsidR="00963C0D">
        <w:rPr>
          <w:spacing w:val="62"/>
        </w:rPr>
        <w:t xml:space="preserve"> </w:t>
      </w:r>
      <w:r w:rsidR="00963C0D">
        <w:rPr>
          <w:spacing w:val="-1"/>
        </w:rPr>
        <w:t>Traitement</w:t>
      </w:r>
      <w:r w:rsidR="00963C0D">
        <w:rPr>
          <w:spacing w:val="3"/>
        </w:rPr>
        <w:t xml:space="preserve"> </w:t>
      </w:r>
      <w:r w:rsidR="00963C0D">
        <w:rPr>
          <w:spacing w:val="-1"/>
        </w:rPr>
        <w:t>de</w:t>
      </w:r>
      <w:r w:rsidR="00963C0D">
        <w:rPr>
          <w:spacing w:val="3"/>
        </w:rPr>
        <w:t xml:space="preserve"> </w:t>
      </w:r>
      <w:r w:rsidR="00963C0D">
        <w:rPr>
          <w:spacing w:val="-1"/>
        </w:rPr>
        <w:t>désinfection........................................................................</w:t>
      </w:r>
    </w:p>
    <w:p w:rsidR="004F16E5" w:rsidRDefault="00D21B5A">
      <w:pPr>
        <w:pStyle w:val="Corpsdetexte"/>
        <w:spacing w:line="322" w:lineRule="exact"/>
        <w:ind w:left="619"/>
      </w:pPr>
      <w:r>
        <w:rPr>
          <w:spacing w:val="-1"/>
        </w:rPr>
        <w:t>III.</w:t>
      </w:r>
      <w:r w:rsidR="00050061">
        <w:rPr>
          <w:spacing w:val="-1"/>
        </w:rPr>
        <w:t>7</w:t>
      </w:r>
      <w:r w:rsidR="00963C0D">
        <w:rPr>
          <w:spacing w:val="-1"/>
        </w:rPr>
        <w:t>-</w:t>
      </w:r>
      <w:r w:rsidR="00963C0D">
        <w:rPr>
          <w:spacing w:val="53"/>
        </w:rPr>
        <w:t xml:space="preserve"> </w:t>
      </w:r>
      <w:r w:rsidR="00963C0D">
        <w:rPr>
          <w:spacing w:val="-1"/>
        </w:rPr>
        <w:t>Affinage</w:t>
      </w:r>
      <w:r w:rsidR="00963C0D">
        <w:rPr>
          <w:spacing w:val="-8"/>
        </w:rPr>
        <w:t xml:space="preserve"> </w:t>
      </w:r>
      <w:r w:rsidR="00963C0D">
        <w:rPr>
          <w:spacing w:val="-1"/>
        </w:rPr>
        <w:t>....................................................................................................</w:t>
      </w:r>
    </w:p>
    <w:p w:rsidR="004F16E5" w:rsidRDefault="00963C0D">
      <w:pPr>
        <w:pStyle w:val="Corpsdetexte"/>
        <w:spacing w:before="120"/>
        <w:ind w:left="259"/>
      </w:pPr>
      <w:r>
        <w:rPr>
          <w:b/>
          <w:spacing w:val="-1"/>
        </w:rPr>
        <w:t>Partie</w:t>
      </w:r>
      <w:r>
        <w:rPr>
          <w:b/>
          <w:spacing w:val="5"/>
        </w:rPr>
        <w:t xml:space="preserve"> </w:t>
      </w:r>
      <w:r>
        <w:rPr>
          <w:b/>
          <w:spacing w:val="-1"/>
        </w:rPr>
        <w:t>pratique</w:t>
      </w:r>
      <w:r>
        <w:rPr>
          <w:b/>
          <w:spacing w:val="6"/>
        </w:rPr>
        <w:t xml:space="preserve"> </w:t>
      </w:r>
      <w:r>
        <w:rPr>
          <w:spacing w:val="-1"/>
        </w:rPr>
        <w:t>:.................................................................................................</w:t>
      </w:r>
    </w:p>
    <w:p w:rsidR="004F16E5" w:rsidRDefault="00963C0D">
      <w:pPr>
        <w:spacing w:before="124"/>
        <w:ind w:left="259"/>
        <w:rPr>
          <w:sz w:val="28"/>
        </w:rPr>
      </w:pPr>
      <w:r>
        <w:rPr>
          <w:b/>
          <w:w w:val="95"/>
          <w:sz w:val="28"/>
        </w:rPr>
        <w:t>Chapitre</w:t>
      </w:r>
      <w:r>
        <w:rPr>
          <w:b/>
          <w:spacing w:val="51"/>
          <w:w w:val="95"/>
          <w:sz w:val="28"/>
        </w:rPr>
        <w:t xml:space="preserve"> </w:t>
      </w:r>
      <w:r>
        <w:rPr>
          <w:b/>
          <w:w w:val="95"/>
          <w:sz w:val="28"/>
        </w:rPr>
        <w:t>II</w:t>
      </w:r>
      <w:r>
        <w:rPr>
          <w:b/>
          <w:spacing w:val="51"/>
          <w:w w:val="95"/>
          <w:sz w:val="28"/>
        </w:rPr>
        <w:t xml:space="preserve"> </w:t>
      </w:r>
      <w:r>
        <w:rPr>
          <w:b/>
          <w:w w:val="95"/>
          <w:sz w:val="28"/>
        </w:rPr>
        <w:t>:</w:t>
      </w:r>
      <w:r>
        <w:rPr>
          <w:b/>
          <w:spacing w:val="51"/>
          <w:w w:val="95"/>
          <w:sz w:val="28"/>
        </w:rPr>
        <w:t xml:space="preserve"> </w:t>
      </w:r>
      <w:r>
        <w:rPr>
          <w:b/>
          <w:w w:val="95"/>
          <w:sz w:val="28"/>
        </w:rPr>
        <w:t>le</w:t>
      </w:r>
      <w:r>
        <w:rPr>
          <w:b/>
          <w:spacing w:val="51"/>
          <w:w w:val="95"/>
          <w:sz w:val="28"/>
        </w:rPr>
        <w:t xml:space="preserve"> </w:t>
      </w:r>
      <w:r>
        <w:rPr>
          <w:b/>
          <w:w w:val="95"/>
          <w:sz w:val="28"/>
        </w:rPr>
        <w:t>lieu</w:t>
      </w:r>
      <w:r>
        <w:rPr>
          <w:b/>
          <w:spacing w:val="53"/>
          <w:w w:val="95"/>
          <w:sz w:val="28"/>
        </w:rPr>
        <w:t xml:space="preserve"> </w:t>
      </w:r>
      <w:r>
        <w:rPr>
          <w:b/>
          <w:w w:val="95"/>
          <w:sz w:val="28"/>
        </w:rPr>
        <w:t>de</w:t>
      </w:r>
      <w:r>
        <w:rPr>
          <w:b/>
          <w:spacing w:val="50"/>
          <w:w w:val="95"/>
          <w:sz w:val="28"/>
        </w:rPr>
        <w:t xml:space="preserve"> </w:t>
      </w:r>
      <w:r>
        <w:rPr>
          <w:b/>
          <w:w w:val="95"/>
          <w:sz w:val="28"/>
        </w:rPr>
        <w:t>stage</w:t>
      </w:r>
      <w:r>
        <w:rPr>
          <w:b/>
          <w:spacing w:val="17"/>
          <w:w w:val="95"/>
          <w:sz w:val="28"/>
        </w:rPr>
        <w:t xml:space="preserve"> </w:t>
      </w:r>
      <w:r>
        <w:rPr>
          <w:w w:val="95"/>
          <w:sz w:val="28"/>
        </w:rPr>
        <w:t>.............................................................................</w:t>
      </w:r>
    </w:p>
    <w:p w:rsidR="004F16E5" w:rsidRDefault="00963C0D">
      <w:pPr>
        <w:pStyle w:val="Corpsdetexte"/>
        <w:spacing w:before="116"/>
        <w:ind w:left="259"/>
      </w:pPr>
      <w:r>
        <w:t>I-</w:t>
      </w:r>
      <w:r>
        <w:rPr>
          <w:spacing w:val="-3"/>
        </w:rPr>
        <w:t xml:space="preserve"> </w:t>
      </w:r>
      <w:r>
        <w:t>Présentation</w:t>
      </w:r>
      <w:r>
        <w:rPr>
          <w:spacing w:val="-2"/>
        </w:rPr>
        <w:t xml:space="preserve"> </w:t>
      </w:r>
      <w:r>
        <w:t>de</w:t>
      </w:r>
      <w:r>
        <w:rPr>
          <w:spacing w:val="-3"/>
        </w:rPr>
        <w:t xml:space="preserve"> </w:t>
      </w:r>
      <w:r>
        <w:t>la</w:t>
      </w:r>
      <w:r>
        <w:rPr>
          <w:spacing w:val="-2"/>
        </w:rPr>
        <w:t xml:space="preserve"> </w:t>
      </w:r>
      <w:r>
        <w:t>Station</w:t>
      </w:r>
      <w:r>
        <w:rPr>
          <w:spacing w:val="-2"/>
        </w:rPr>
        <w:t xml:space="preserve"> </w:t>
      </w:r>
      <w:r>
        <w:t>de</w:t>
      </w:r>
      <w:r>
        <w:rPr>
          <w:spacing w:val="-3"/>
        </w:rPr>
        <w:t xml:space="preserve"> </w:t>
      </w:r>
      <w:r>
        <w:t>traitement</w:t>
      </w:r>
      <w:r>
        <w:rPr>
          <w:spacing w:val="-3"/>
        </w:rPr>
        <w:t xml:space="preserve"> </w:t>
      </w:r>
      <w:r>
        <w:t>d’eau</w:t>
      </w:r>
      <w:r>
        <w:rPr>
          <w:spacing w:val="-2"/>
        </w:rPr>
        <w:t xml:space="preserve"> </w:t>
      </w:r>
      <w:r>
        <w:t>de</w:t>
      </w:r>
      <w:r>
        <w:rPr>
          <w:spacing w:val="-1"/>
        </w:rPr>
        <w:t xml:space="preserve"> </w:t>
      </w:r>
      <w:r>
        <w:t>«</w:t>
      </w:r>
      <w:r>
        <w:rPr>
          <w:spacing w:val="-1"/>
        </w:rPr>
        <w:t xml:space="preserve"> </w:t>
      </w:r>
      <w:r>
        <w:t>SIDI</w:t>
      </w:r>
      <w:r>
        <w:rPr>
          <w:spacing w:val="-2"/>
        </w:rPr>
        <w:t xml:space="preserve"> </w:t>
      </w:r>
      <w:r>
        <w:t>LAHDJEL</w:t>
      </w:r>
      <w:r>
        <w:rPr>
          <w:spacing w:val="-3"/>
        </w:rPr>
        <w:t xml:space="preserve"> </w:t>
      </w:r>
      <w:r>
        <w:t>».........</w:t>
      </w:r>
    </w:p>
    <w:p w:rsidR="004F16E5" w:rsidRDefault="00D21B5A">
      <w:pPr>
        <w:pStyle w:val="Corpsdetexte"/>
        <w:spacing w:before="120"/>
        <w:ind w:left="619"/>
      </w:pPr>
      <w:r>
        <w:rPr>
          <w:w w:val="95"/>
        </w:rPr>
        <w:t>I.</w:t>
      </w:r>
      <w:r w:rsidR="00963C0D">
        <w:rPr>
          <w:w w:val="95"/>
        </w:rPr>
        <w:t>1-</w:t>
      </w:r>
      <w:r w:rsidR="00963C0D">
        <w:rPr>
          <w:spacing w:val="186"/>
        </w:rPr>
        <w:t xml:space="preserve"> </w:t>
      </w:r>
      <w:r w:rsidR="00963C0D">
        <w:rPr>
          <w:w w:val="95"/>
        </w:rPr>
        <w:t>Débourbeurs</w:t>
      </w:r>
      <w:r w:rsidR="00963C0D">
        <w:rPr>
          <w:spacing w:val="73"/>
        </w:rPr>
        <w:t xml:space="preserve"> </w:t>
      </w:r>
      <w:r w:rsidR="00963C0D">
        <w:rPr>
          <w:w w:val="95"/>
        </w:rPr>
        <w:t>(lot</w:t>
      </w:r>
      <w:r w:rsidR="00963C0D">
        <w:rPr>
          <w:spacing w:val="69"/>
        </w:rPr>
        <w:t xml:space="preserve"> </w:t>
      </w:r>
      <w:r w:rsidR="00963C0D">
        <w:rPr>
          <w:w w:val="95"/>
        </w:rPr>
        <w:t>1)</w:t>
      </w:r>
      <w:r w:rsidR="00963C0D">
        <w:rPr>
          <w:spacing w:val="-1"/>
          <w:w w:val="95"/>
        </w:rPr>
        <w:t xml:space="preserve"> </w:t>
      </w:r>
      <w:r w:rsidR="00963C0D">
        <w:rPr>
          <w:w w:val="95"/>
        </w:rPr>
        <w:t>...................................................................................</w:t>
      </w:r>
    </w:p>
    <w:p w:rsidR="004F16E5" w:rsidRDefault="00D21B5A">
      <w:pPr>
        <w:pStyle w:val="Corpsdetexte"/>
        <w:spacing w:before="1" w:line="322" w:lineRule="exact"/>
        <w:ind w:left="619"/>
      </w:pPr>
      <w:r>
        <w:rPr>
          <w:w w:val="95"/>
        </w:rPr>
        <w:t>I.</w:t>
      </w:r>
      <w:r w:rsidR="00963C0D">
        <w:rPr>
          <w:spacing w:val="-1"/>
        </w:rPr>
        <w:t>2-</w:t>
      </w:r>
      <w:r w:rsidR="00963C0D">
        <w:rPr>
          <w:spacing w:val="64"/>
        </w:rPr>
        <w:t xml:space="preserve"> </w:t>
      </w:r>
      <w:r w:rsidR="00963C0D">
        <w:rPr>
          <w:spacing w:val="-1"/>
        </w:rPr>
        <w:t>Ouvrage</w:t>
      </w:r>
      <w:r w:rsidR="00963C0D">
        <w:rPr>
          <w:spacing w:val="4"/>
        </w:rPr>
        <w:t xml:space="preserve"> </w:t>
      </w:r>
      <w:r w:rsidR="00963C0D">
        <w:rPr>
          <w:spacing w:val="-1"/>
        </w:rPr>
        <w:t>d’entrée.......................................................................................</w:t>
      </w:r>
    </w:p>
    <w:p w:rsidR="004F16E5" w:rsidRDefault="00D21B5A">
      <w:pPr>
        <w:pStyle w:val="Corpsdetexte"/>
        <w:spacing w:line="322" w:lineRule="exact"/>
        <w:ind w:left="618"/>
      </w:pPr>
      <w:r>
        <w:rPr>
          <w:w w:val="95"/>
        </w:rPr>
        <w:t>I.</w:t>
      </w:r>
      <w:r w:rsidR="00963C0D">
        <w:rPr>
          <w:spacing w:val="-1"/>
        </w:rPr>
        <w:t>3-</w:t>
      </w:r>
      <w:r w:rsidR="00963C0D">
        <w:rPr>
          <w:spacing w:val="55"/>
        </w:rPr>
        <w:t xml:space="preserve"> </w:t>
      </w:r>
      <w:r w:rsidR="00963C0D">
        <w:rPr>
          <w:spacing w:val="-1"/>
        </w:rPr>
        <w:t>Décanteur</w:t>
      </w:r>
      <w:r w:rsidR="00963C0D">
        <w:rPr>
          <w:spacing w:val="1"/>
        </w:rPr>
        <w:t xml:space="preserve"> </w:t>
      </w:r>
      <w:r w:rsidR="00963C0D">
        <w:rPr>
          <w:spacing w:val="-1"/>
        </w:rPr>
        <w:t>(DENSADES)..........................................................................</w:t>
      </w:r>
    </w:p>
    <w:p w:rsidR="004F16E5" w:rsidRDefault="00D21B5A">
      <w:pPr>
        <w:pStyle w:val="Corpsdetexte"/>
        <w:spacing w:line="322" w:lineRule="exact"/>
        <w:ind w:left="618"/>
      </w:pPr>
      <w:r>
        <w:rPr>
          <w:w w:val="95"/>
        </w:rPr>
        <w:t>I.</w:t>
      </w:r>
      <w:r w:rsidR="00963C0D">
        <w:rPr>
          <w:spacing w:val="-1"/>
        </w:rPr>
        <w:t>4-</w:t>
      </w:r>
      <w:r w:rsidR="00963C0D">
        <w:rPr>
          <w:spacing w:val="70"/>
        </w:rPr>
        <w:t xml:space="preserve"> </w:t>
      </w:r>
      <w:r w:rsidR="00963C0D">
        <w:rPr>
          <w:spacing w:val="-1"/>
        </w:rPr>
        <w:t>Filtration....................................................................................................</w:t>
      </w:r>
    </w:p>
    <w:p w:rsidR="00C1021E" w:rsidRPr="00C1021E" w:rsidRDefault="00C1021E" w:rsidP="00C1021E">
      <w:pPr>
        <w:pStyle w:val="Corpsdetexte"/>
        <w:spacing w:line="322" w:lineRule="exact"/>
        <w:ind w:left="618"/>
        <w:rPr>
          <w:spacing w:val="-1"/>
        </w:rPr>
        <w:sectPr w:rsidR="00C1021E" w:rsidRPr="00C1021E">
          <w:pgSz w:w="11910" w:h="16840"/>
          <w:pgMar w:top="1040" w:right="460" w:bottom="280" w:left="1440" w:header="720" w:footer="720" w:gutter="0"/>
          <w:cols w:space="720"/>
        </w:sectPr>
      </w:pPr>
    </w:p>
    <w:p w:rsidR="00D02450" w:rsidRDefault="000F5655" w:rsidP="00D02450">
      <w:pPr>
        <w:pStyle w:val="Corpsdetexte"/>
        <w:spacing w:before="1" w:line="322" w:lineRule="exact"/>
        <w:ind w:left="618"/>
        <w:rPr>
          <w:w w:val="95"/>
        </w:rPr>
      </w:pPr>
      <w:r>
        <w:rPr>
          <w:w w:val="95"/>
        </w:rPr>
        <w:lastRenderedPageBreak/>
        <w:t>I.5-</w:t>
      </w:r>
      <w:r>
        <w:rPr>
          <w:spacing w:val="189"/>
        </w:rPr>
        <w:t xml:space="preserve"> </w:t>
      </w:r>
      <w:r>
        <w:rPr>
          <w:w w:val="95"/>
        </w:rPr>
        <w:t>Cuve</w:t>
      </w:r>
      <w:r>
        <w:rPr>
          <w:spacing w:val="72"/>
        </w:rPr>
        <w:t xml:space="preserve"> </w:t>
      </w:r>
      <w:r>
        <w:rPr>
          <w:w w:val="95"/>
        </w:rPr>
        <w:t>de</w:t>
      </w:r>
      <w:r>
        <w:rPr>
          <w:spacing w:val="74"/>
        </w:rPr>
        <w:t xml:space="preserve"> </w:t>
      </w:r>
      <w:r>
        <w:rPr>
          <w:w w:val="95"/>
        </w:rPr>
        <w:t>contact</w:t>
      </w:r>
      <w:r w:rsidR="00506DDB">
        <w:rPr>
          <w:w w:val="95"/>
        </w:rPr>
        <w:t>…………………………………….</w:t>
      </w:r>
      <w:r>
        <w:rPr>
          <w:spacing w:val="-23"/>
          <w:w w:val="95"/>
        </w:rPr>
        <w:t xml:space="preserve"> </w:t>
      </w:r>
      <w:r w:rsidR="00506DDB">
        <w:rPr>
          <w:spacing w:val="-23"/>
          <w:w w:val="95"/>
        </w:rPr>
        <w:t>………………….</w:t>
      </w:r>
    </w:p>
    <w:p w:rsidR="004F16E5" w:rsidRDefault="00D21B5A" w:rsidP="000F5655">
      <w:pPr>
        <w:pStyle w:val="Corpsdetexte"/>
        <w:spacing w:line="322" w:lineRule="exact"/>
      </w:pPr>
      <w:r>
        <w:rPr>
          <w:w w:val="95"/>
        </w:rPr>
        <w:t>I.</w:t>
      </w:r>
      <w:r w:rsidR="005D5B2C">
        <w:rPr>
          <w:spacing w:val="-1"/>
        </w:rPr>
        <w:t>6</w:t>
      </w:r>
      <w:r w:rsidR="00963C0D">
        <w:rPr>
          <w:spacing w:val="-1"/>
        </w:rPr>
        <w:t>-</w:t>
      </w:r>
      <w:r w:rsidR="00963C0D">
        <w:rPr>
          <w:spacing w:val="60"/>
        </w:rPr>
        <w:t xml:space="preserve"> </w:t>
      </w:r>
      <w:r w:rsidR="00963C0D">
        <w:rPr>
          <w:spacing w:val="-1"/>
        </w:rPr>
        <w:t>Système</w:t>
      </w:r>
      <w:r w:rsidR="00963C0D">
        <w:rPr>
          <w:spacing w:val="2"/>
        </w:rPr>
        <w:t xml:space="preserve"> </w:t>
      </w:r>
      <w:r w:rsidR="00963C0D">
        <w:rPr>
          <w:spacing w:val="-1"/>
        </w:rPr>
        <w:t>de</w:t>
      </w:r>
      <w:r w:rsidR="00963C0D">
        <w:rPr>
          <w:spacing w:val="2"/>
        </w:rPr>
        <w:t xml:space="preserve"> </w:t>
      </w:r>
      <w:r w:rsidR="00963C0D">
        <w:rPr>
          <w:spacing w:val="-1"/>
        </w:rPr>
        <w:t>dosage</w:t>
      </w:r>
      <w:r w:rsidR="00963C0D">
        <w:rPr>
          <w:spacing w:val="1"/>
        </w:rPr>
        <w:t xml:space="preserve"> </w:t>
      </w:r>
      <w:r w:rsidR="00963C0D">
        <w:rPr>
          <w:spacing w:val="-1"/>
        </w:rPr>
        <w:t>des</w:t>
      </w:r>
      <w:r w:rsidR="00963C0D">
        <w:rPr>
          <w:spacing w:val="3"/>
        </w:rPr>
        <w:t xml:space="preserve"> </w:t>
      </w:r>
      <w:r w:rsidR="00963C0D">
        <w:rPr>
          <w:spacing w:val="-1"/>
        </w:rPr>
        <w:t>produits</w:t>
      </w:r>
      <w:r w:rsidR="00963C0D">
        <w:rPr>
          <w:spacing w:val="1"/>
        </w:rPr>
        <w:t xml:space="preserve"> </w:t>
      </w:r>
      <w:r w:rsidR="00963C0D">
        <w:rPr>
          <w:spacing w:val="-1"/>
        </w:rPr>
        <w:t>chimiques</w:t>
      </w:r>
      <w:r w:rsidR="00963C0D">
        <w:rPr>
          <w:spacing w:val="-34"/>
        </w:rPr>
        <w:t xml:space="preserve"> </w:t>
      </w:r>
      <w:r w:rsidR="00963C0D">
        <w:rPr>
          <w:spacing w:val="-1"/>
        </w:rPr>
        <w:t>..............................................</w:t>
      </w:r>
    </w:p>
    <w:p w:rsidR="004F16E5" w:rsidRDefault="00D21B5A">
      <w:pPr>
        <w:pStyle w:val="Corpsdetexte"/>
        <w:spacing w:before="1" w:line="322" w:lineRule="exact"/>
        <w:ind w:left="981"/>
      </w:pPr>
      <w:r>
        <w:rPr>
          <w:w w:val="95"/>
        </w:rPr>
        <w:t>I.</w:t>
      </w:r>
      <w:r w:rsidR="005D5B2C">
        <w:rPr>
          <w:spacing w:val="-1"/>
        </w:rPr>
        <w:t>6</w:t>
      </w:r>
      <w:r>
        <w:rPr>
          <w:spacing w:val="-1"/>
        </w:rPr>
        <w:t>.</w:t>
      </w:r>
      <w:r w:rsidR="00963C0D">
        <w:rPr>
          <w:spacing w:val="-1"/>
        </w:rPr>
        <w:t>1-</w:t>
      </w:r>
      <w:r w:rsidR="00963C0D">
        <w:rPr>
          <w:spacing w:val="1"/>
        </w:rPr>
        <w:t xml:space="preserve"> </w:t>
      </w:r>
      <w:r w:rsidR="00963C0D">
        <w:rPr>
          <w:spacing w:val="-1"/>
        </w:rPr>
        <w:t>Acide</w:t>
      </w:r>
      <w:r w:rsidR="00963C0D">
        <w:rPr>
          <w:spacing w:val="1"/>
        </w:rPr>
        <w:t xml:space="preserve"> </w:t>
      </w:r>
      <w:r w:rsidR="00963C0D">
        <w:rPr>
          <w:spacing w:val="-1"/>
        </w:rPr>
        <w:t>sulfurique</w:t>
      </w:r>
      <w:r w:rsidR="00963C0D">
        <w:rPr>
          <w:spacing w:val="-30"/>
        </w:rPr>
        <w:t xml:space="preserve"> </w:t>
      </w:r>
      <w:r w:rsidR="00963C0D">
        <w:rPr>
          <w:spacing w:val="-1"/>
        </w:rPr>
        <w:t>................................................................................</w:t>
      </w:r>
    </w:p>
    <w:p w:rsidR="004F16E5" w:rsidRDefault="00D21B5A">
      <w:pPr>
        <w:pStyle w:val="Corpsdetexte"/>
        <w:spacing w:line="322" w:lineRule="exact"/>
        <w:ind w:left="981"/>
      </w:pPr>
      <w:r>
        <w:rPr>
          <w:w w:val="95"/>
        </w:rPr>
        <w:t>I.</w:t>
      </w:r>
      <w:r>
        <w:rPr>
          <w:spacing w:val="-1"/>
        </w:rPr>
        <w:t>6.</w:t>
      </w:r>
      <w:r w:rsidR="00963C0D">
        <w:rPr>
          <w:spacing w:val="-1"/>
        </w:rPr>
        <w:t>2-</w:t>
      </w:r>
      <w:r w:rsidR="00963C0D">
        <w:rPr>
          <w:spacing w:val="1"/>
        </w:rPr>
        <w:t xml:space="preserve"> </w:t>
      </w:r>
      <w:r w:rsidR="00963C0D">
        <w:rPr>
          <w:spacing w:val="-1"/>
        </w:rPr>
        <w:t>Sulfate</w:t>
      </w:r>
      <w:r w:rsidR="00963C0D">
        <w:t xml:space="preserve"> </w:t>
      </w:r>
      <w:r w:rsidR="00963C0D">
        <w:rPr>
          <w:spacing w:val="-1"/>
        </w:rPr>
        <w:t>d’alumine</w:t>
      </w:r>
      <w:r w:rsidR="00963C0D">
        <w:rPr>
          <w:spacing w:val="-13"/>
        </w:rPr>
        <w:t xml:space="preserve"> </w:t>
      </w:r>
      <w:r w:rsidR="00963C0D">
        <w:rPr>
          <w:spacing w:val="-1"/>
        </w:rPr>
        <w:t>..............................................................................</w:t>
      </w:r>
    </w:p>
    <w:p w:rsidR="004F16E5" w:rsidRDefault="00D21B5A">
      <w:pPr>
        <w:pStyle w:val="Corpsdetexte"/>
        <w:spacing w:line="322" w:lineRule="exact"/>
        <w:ind w:left="981"/>
      </w:pPr>
      <w:r>
        <w:rPr>
          <w:w w:val="95"/>
        </w:rPr>
        <w:t>I.</w:t>
      </w:r>
      <w:r>
        <w:rPr>
          <w:spacing w:val="-1"/>
        </w:rPr>
        <w:t>6.</w:t>
      </w:r>
      <w:r w:rsidR="00963C0D">
        <w:rPr>
          <w:w w:val="95"/>
        </w:rPr>
        <w:t>3-</w:t>
      </w:r>
      <w:r w:rsidR="00963C0D">
        <w:rPr>
          <w:spacing w:val="116"/>
        </w:rPr>
        <w:t xml:space="preserve"> </w:t>
      </w:r>
      <w:r w:rsidR="00963C0D">
        <w:rPr>
          <w:w w:val="95"/>
        </w:rPr>
        <w:t>Charbon</w:t>
      </w:r>
      <w:r w:rsidR="00963C0D">
        <w:rPr>
          <w:spacing w:val="117"/>
        </w:rPr>
        <w:t xml:space="preserve"> </w:t>
      </w:r>
      <w:r w:rsidR="00963C0D">
        <w:rPr>
          <w:w w:val="95"/>
        </w:rPr>
        <w:t>actif</w:t>
      </w:r>
      <w:r w:rsidR="00963C0D">
        <w:rPr>
          <w:spacing w:val="27"/>
          <w:w w:val="95"/>
        </w:rPr>
        <w:t xml:space="preserve"> </w:t>
      </w:r>
      <w:r w:rsidR="00963C0D">
        <w:rPr>
          <w:w w:val="95"/>
        </w:rPr>
        <w:t>.....................................................................................</w:t>
      </w:r>
    </w:p>
    <w:p w:rsidR="004F16E5" w:rsidRDefault="00D21B5A" w:rsidP="00D21B5A">
      <w:pPr>
        <w:pStyle w:val="Corpsdetexte"/>
        <w:spacing w:before="1" w:line="322" w:lineRule="exact"/>
        <w:ind w:left="981"/>
      </w:pPr>
      <w:r>
        <w:rPr>
          <w:w w:val="95"/>
        </w:rPr>
        <w:t>I.</w:t>
      </w:r>
      <w:r>
        <w:rPr>
          <w:spacing w:val="-1"/>
        </w:rPr>
        <w:t>6.</w:t>
      </w:r>
      <w:r w:rsidR="00963C0D">
        <w:rPr>
          <w:w w:val="95"/>
        </w:rPr>
        <w:t>4-</w:t>
      </w:r>
      <w:r w:rsidR="00963C0D">
        <w:rPr>
          <w:spacing w:val="65"/>
        </w:rPr>
        <w:t xml:space="preserve">  </w:t>
      </w:r>
      <w:r w:rsidR="00963C0D">
        <w:rPr>
          <w:w w:val="95"/>
        </w:rPr>
        <w:t>Soude</w:t>
      </w:r>
      <w:r w:rsidR="00963C0D">
        <w:rPr>
          <w:spacing w:val="50"/>
          <w:w w:val="95"/>
        </w:rPr>
        <w:t xml:space="preserve"> </w:t>
      </w:r>
      <w:r w:rsidR="00963C0D">
        <w:rPr>
          <w:w w:val="95"/>
        </w:rPr>
        <w:t>.................................................................................................</w:t>
      </w:r>
    </w:p>
    <w:p w:rsidR="004F16E5" w:rsidRDefault="00D21B5A">
      <w:pPr>
        <w:pStyle w:val="Corpsdetexte"/>
        <w:spacing w:line="322" w:lineRule="exact"/>
        <w:ind w:left="981"/>
        <w:rPr>
          <w:spacing w:val="-1"/>
        </w:rPr>
      </w:pPr>
      <w:r>
        <w:rPr>
          <w:w w:val="95"/>
        </w:rPr>
        <w:t>I.</w:t>
      </w:r>
      <w:r>
        <w:rPr>
          <w:spacing w:val="-1"/>
        </w:rPr>
        <w:t>6.</w:t>
      </w:r>
      <w:r w:rsidR="00963C0D">
        <w:rPr>
          <w:spacing w:val="-1"/>
        </w:rPr>
        <w:t>5-</w:t>
      </w:r>
      <w:r w:rsidR="00963C0D">
        <w:rPr>
          <w:spacing w:val="4"/>
        </w:rPr>
        <w:t xml:space="preserve"> </w:t>
      </w:r>
      <w:r w:rsidR="00963C0D">
        <w:rPr>
          <w:spacing w:val="-1"/>
        </w:rPr>
        <w:t>Polyelectrolyte</w:t>
      </w:r>
      <w:r w:rsidR="00963C0D">
        <w:rPr>
          <w:spacing w:val="3"/>
        </w:rPr>
        <w:t xml:space="preserve"> </w:t>
      </w:r>
      <w:r w:rsidR="00963C0D">
        <w:rPr>
          <w:spacing w:val="-1"/>
        </w:rPr>
        <w:t>(polymère)</w:t>
      </w:r>
      <w:r w:rsidR="00963C0D">
        <w:rPr>
          <w:spacing w:val="-49"/>
        </w:rPr>
        <w:t xml:space="preserve"> </w:t>
      </w:r>
      <w:r w:rsidR="00963C0D">
        <w:rPr>
          <w:spacing w:val="-1"/>
        </w:rPr>
        <w:t>................................................................</w:t>
      </w:r>
    </w:p>
    <w:p w:rsidR="005D5B2C" w:rsidRDefault="00D21B5A">
      <w:pPr>
        <w:pStyle w:val="Corpsdetexte"/>
        <w:spacing w:line="322" w:lineRule="exact"/>
        <w:ind w:left="981"/>
      </w:pPr>
      <w:r>
        <w:rPr>
          <w:w w:val="95"/>
        </w:rPr>
        <w:t>I.</w:t>
      </w:r>
      <w:r>
        <w:rPr>
          <w:spacing w:val="-1"/>
        </w:rPr>
        <w:t>6.</w:t>
      </w:r>
      <w:r w:rsidR="005D5B2C">
        <w:rPr>
          <w:spacing w:val="-1"/>
        </w:rPr>
        <w:t>6- Chlore</w:t>
      </w:r>
    </w:p>
    <w:p w:rsidR="00155150" w:rsidRDefault="00963C0D" w:rsidP="00155150">
      <w:pPr>
        <w:tabs>
          <w:tab w:val="left" w:pos="1543"/>
          <w:tab w:val="left" w:pos="2227"/>
          <w:tab w:val="left" w:pos="2839"/>
          <w:tab w:val="left" w:pos="4244"/>
          <w:tab w:val="left" w:pos="5401"/>
          <w:tab w:val="left" w:pos="7724"/>
          <w:tab w:val="left" w:pos="9067"/>
        </w:tabs>
        <w:spacing w:before="119"/>
        <w:ind w:left="261" w:right="674"/>
        <w:rPr>
          <w:sz w:val="28"/>
        </w:rPr>
      </w:pPr>
      <w:r>
        <w:rPr>
          <w:b/>
          <w:sz w:val="28"/>
        </w:rPr>
        <w:t>Chapitre</w:t>
      </w:r>
      <w:r>
        <w:rPr>
          <w:b/>
          <w:sz w:val="28"/>
        </w:rPr>
        <w:tab/>
        <w:t>III</w:t>
      </w:r>
      <w:r>
        <w:rPr>
          <w:b/>
          <w:spacing w:val="-2"/>
          <w:sz w:val="28"/>
        </w:rPr>
        <w:t xml:space="preserve"> </w:t>
      </w:r>
      <w:r>
        <w:rPr>
          <w:sz w:val="28"/>
        </w:rPr>
        <w:t>:</w:t>
      </w:r>
      <w:r>
        <w:rPr>
          <w:sz w:val="28"/>
        </w:rPr>
        <w:tab/>
      </w:r>
    </w:p>
    <w:p w:rsidR="004F16E5" w:rsidRPr="00155150" w:rsidRDefault="00963C0D" w:rsidP="00155150">
      <w:pPr>
        <w:pStyle w:val="Paragraphedeliste"/>
        <w:numPr>
          <w:ilvl w:val="0"/>
          <w:numId w:val="30"/>
        </w:numPr>
        <w:tabs>
          <w:tab w:val="left" w:pos="1543"/>
          <w:tab w:val="left" w:pos="2227"/>
          <w:tab w:val="left" w:pos="2839"/>
          <w:tab w:val="left" w:pos="4244"/>
          <w:tab w:val="left" w:pos="5401"/>
          <w:tab w:val="left" w:pos="7724"/>
          <w:tab w:val="left" w:pos="9067"/>
        </w:tabs>
        <w:spacing w:before="119"/>
        <w:ind w:right="674"/>
        <w:rPr>
          <w:sz w:val="28"/>
        </w:rPr>
      </w:pPr>
      <w:r w:rsidRPr="00155150">
        <w:rPr>
          <w:sz w:val="28"/>
        </w:rPr>
        <w:t>Les</w:t>
      </w:r>
      <w:r w:rsidRPr="00155150">
        <w:rPr>
          <w:sz w:val="28"/>
        </w:rPr>
        <w:tab/>
        <w:t>différe</w:t>
      </w:r>
      <w:r w:rsidR="00155150">
        <w:rPr>
          <w:sz w:val="28"/>
        </w:rPr>
        <w:t>ntes</w:t>
      </w:r>
      <w:r w:rsidR="00155150">
        <w:rPr>
          <w:sz w:val="28"/>
        </w:rPr>
        <w:tab/>
        <w:t>analyses</w:t>
      </w:r>
      <w:r w:rsidR="00155150">
        <w:rPr>
          <w:sz w:val="28"/>
        </w:rPr>
        <w:tab/>
        <w:t xml:space="preserve">physico-chimiques  </w:t>
      </w:r>
      <w:r w:rsidRPr="00155150">
        <w:rPr>
          <w:sz w:val="28"/>
        </w:rPr>
        <w:t>effectuées</w:t>
      </w:r>
      <w:r w:rsidRPr="00155150">
        <w:rPr>
          <w:sz w:val="28"/>
        </w:rPr>
        <w:tab/>
      </w:r>
      <w:r w:rsidRPr="00155150">
        <w:rPr>
          <w:spacing w:val="-2"/>
          <w:sz w:val="28"/>
        </w:rPr>
        <w:t>au</w:t>
      </w:r>
      <w:r w:rsidRPr="00155150">
        <w:rPr>
          <w:spacing w:val="-67"/>
          <w:sz w:val="28"/>
        </w:rPr>
        <w:t xml:space="preserve"> </w:t>
      </w:r>
      <w:r w:rsidRPr="00155150">
        <w:rPr>
          <w:sz w:val="28"/>
        </w:rPr>
        <w:t>laboratoire</w:t>
      </w:r>
      <w:r w:rsidRPr="00155150">
        <w:rPr>
          <w:spacing w:val="-3"/>
          <w:sz w:val="28"/>
        </w:rPr>
        <w:t xml:space="preserve"> </w:t>
      </w:r>
      <w:r w:rsidRPr="00155150">
        <w:rPr>
          <w:sz w:val="28"/>
        </w:rPr>
        <w:t>de</w:t>
      </w:r>
      <w:r w:rsidRPr="00155150">
        <w:rPr>
          <w:spacing w:val="-3"/>
          <w:sz w:val="28"/>
        </w:rPr>
        <w:t xml:space="preserve"> </w:t>
      </w:r>
      <w:r w:rsidRPr="00155150">
        <w:rPr>
          <w:sz w:val="28"/>
        </w:rPr>
        <w:t>la</w:t>
      </w:r>
      <w:r w:rsidRPr="00155150">
        <w:rPr>
          <w:spacing w:val="-2"/>
          <w:sz w:val="28"/>
        </w:rPr>
        <w:t xml:space="preserve"> </w:t>
      </w:r>
      <w:r w:rsidRPr="00155150">
        <w:rPr>
          <w:sz w:val="28"/>
        </w:rPr>
        <w:t>station</w:t>
      </w:r>
      <w:r w:rsidRPr="00155150">
        <w:rPr>
          <w:spacing w:val="-2"/>
          <w:sz w:val="28"/>
        </w:rPr>
        <w:t xml:space="preserve"> </w:t>
      </w:r>
      <w:r w:rsidRPr="00155150">
        <w:rPr>
          <w:sz w:val="28"/>
        </w:rPr>
        <w:t>de</w:t>
      </w:r>
      <w:r w:rsidRPr="00155150">
        <w:rPr>
          <w:spacing w:val="-3"/>
          <w:sz w:val="28"/>
        </w:rPr>
        <w:t xml:space="preserve"> </w:t>
      </w:r>
      <w:r w:rsidRPr="00155150">
        <w:rPr>
          <w:sz w:val="28"/>
        </w:rPr>
        <w:t>traitement:……….</w:t>
      </w:r>
      <w:r w:rsidRPr="00155150">
        <w:rPr>
          <w:spacing w:val="-9"/>
          <w:sz w:val="28"/>
        </w:rPr>
        <w:t xml:space="preserve"> </w:t>
      </w:r>
      <w:r w:rsidRPr="00155150">
        <w:rPr>
          <w:sz w:val="28"/>
        </w:rPr>
        <w:t>......</w:t>
      </w:r>
      <w:r w:rsidR="00155150" w:rsidRPr="00155150">
        <w:rPr>
          <w:sz w:val="28"/>
        </w:rPr>
        <w:t>............................................</w:t>
      </w:r>
    </w:p>
    <w:p w:rsidR="004F16E5" w:rsidRDefault="00D21B5A">
      <w:pPr>
        <w:pStyle w:val="Corpsdetexte"/>
        <w:spacing w:before="121" w:line="322" w:lineRule="exact"/>
        <w:ind w:left="621"/>
      </w:pPr>
      <w:r>
        <w:rPr>
          <w:spacing w:val="-1"/>
        </w:rPr>
        <w:t>I.</w:t>
      </w:r>
      <w:r w:rsidR="00963C0D">
        <w:rPr>
          <w:spacing w:val="-1"/>
        </w:rPr>
        <w:t>1-</w:t>
      </w:r>
      <w:r w:rsidR="00963C0D">
        <w:rPr>
          <w:spacing w:val="59"/>
        </w:rPr>
        <w:t xml:space="preserve"> </w:t>
      </w:r>
      <w:r w:rsidR="00963C0D">
        <w:rPr>
          <w:spacing w:val="-1"/>
        </w:rPr>
        <w:t>Présentation</w:t>
      </w:r>
      <w:r w:rsidR="00963C0D">
        <w:rPr>
          <w:spacing w:val="2"/>
        </w:rPr>
        <w:t xml:space="preserve"> </w:t>
      </w:r>
      <w:r w:rsidR="00963C0D">
        <w:rPr>
          <w:spacing w:val="-1"/>
        </w:rPr>
        <w:t>du</w:t>
      </w:r>
      <w:r w:rsidR="00963C0D">
        <w:rPr>
          <w:spacing w:val="2"/>
        </w:rPr>
        <w:t xml:space="preserve"> </w:t>
      </w:r>
      <w:r w:rsidR="00963C0D">
        <w:rPr>
          <w:spacing w:val="-1"/>
        </w:rPr>
        <w:t>laboratoire</w:t>
      </w:r>
      <w:r w:rsidR="00963C0D">
        <w:rPr>
          <w:spacing w:val="-8"/>
        </w:rPr>
        <w:t xml:space="preserve"> </w:t>
      </w:r>
      <w:r w:rsidR="00963C0D">
        <w:rPr>
          <w:spacing w:val="-1"/>
        </w:rPr>
        <w:t>.......................................................................</w:t>
      </w:r>
    </w:p>
    <w:p w:rsidR="004F16E5" w:rsidRDefault="00D21B5A">
      <w:pPr>
        <w:pStyle w:val="Corpsdetexte"/>
        <w:spacing w:line="322" w:lineRule="exact"/>
        <w:ind w:left="621"/>
      </w:pPr>
      <w:r>
        <w:t>I.</w:t>
      </w:r>
      <w:r w:rsidR="00963C0D">
        <w:t>2-</w:t>
      </w:r>
      <w:r w:rsidR="00963C0D">
        <w:rPr>
          <w:spacing w:val="28"/>
        </w:rPr>
        <w:t xml:space="preserve"> </w:t>
      </w:r>
      <w:r w:rsidR="00963C0D">
        <w:t>Le</w:t>
      </w:r>
      <w:r w:rsidR="00963C0D">
        <w:rPr>
          <w:spacing w:val="-17"/>
        </w:rPr>
        <w:t xml:space="preserve"> </w:t>
      </w:r>
      <w:r w:rsidR="00963C0D">
        <w:t>rôle</w:t>
      </w:r>
      <w:r w:rsidR="00963C0D">
        <w:rPr>
          <w:spacing w:val="-16"/>
        </w:rPr>
        <w:t xml:space="preserve"> </w:t>
      </w:r>
      <w:r w:rsidR="00963C0D">
        <w:t>du</w:t>
      </w:r>
      <w:r w:rsidR="00963C0D">
        <w:rPr>
          <w:spacing w:val="-15"/>
        </w:rPr>
        <w:t xml:space="preserve"> </w:t>
      </w:r>
      <w:r w:rsidR="00963C0D">
        <w:t>laboratoire</w:t>
      </w:r>
      <w:r w:rsidR="00963C0D">
        <w:rPr>
          <w:spacing w:val="-3"/>
        </w:rPr>
        <w:t xml:space="preserve"> </w:t>
      </w:r>
      <w:r w:rsidR="00963C0D">
        <w:t>...............................................................................</w:t>
      </w:r>
    </w:p>
    <w:p w:rsidR="004F16E5" w:rsidRDefault="00963C0D">
      <w:pPr>
        <w:pStyle w:val="Corpsdetexte"/>
        <w:spacing w:before="119"/>
        <w:ind w:left="261"/>
      </w:pPr>
      <w:r>
        <w:rPr>
          <w:spacing w:val="-1"/>
        </w:rPr>
        <w:t>II-</w:t>
      </w:r>
      <w:r>
        <w:rPr>
          <w:spacing w:val="1"/>
        </w:rPr>
        <w:t xml:space="preserve"> </w:t>
      </w:r>
      <w:r>
        <w:rPr>
          <w:spacing w:val="-1"/>
        </w:rPr>
        <w:t>Outils</w:t>
      </w:r>
      <w:r>
        <w:t xml:space="preserve"> </w:t>
      </w:r>
      <w:r>
        <w:rPr>
          <w:spacing w:val="-1"/>
        </w:rPr>
        <w:t>et</w:t>
      </w:r>
      <w:r>
        <w:rPr>
          <w:spacing w:val="3"/>
        </w:rPr>
        <w:t xml:space="preserve"> </w:t>
      </w:r>
      <w:r>
        <w:rPr>
          <w:spacing w:val="-1"/>
        </w:rPr>
        <w:t>matériels</w:t>
      </w:r>
      <w:r>
        <w:rPr>
          <w:spacing w:val="1"/>
        </w:rPr>
        <w:t xml:space="preserve"> </w:t>
      </w:r>
      <w:r>
        <w:rPr>
          <w:spacing w:val="-1"/>
        </w:rPr>
        <w:t>utilisés</w:t>
      </w:r>
      <w:r>
        <w:rPr>
          <w:spacing w:val="-26"/>
        </w:rPr>
        <w:t xml:space="preserve"> </w:t>
      </w:r>
      <w:r>
        <w:rPr>
          <w:spacing w:val="-1"/>
        </w:rPr>
        <w:t>..............................................................................</w:t>
      </w:r>
    </w:p>
    <w:p w:rsidR="004F16E5" w:rsidRDefault="00D21B5A">
      <w:pPr>
        <w:pStyle w:val="Corpsdetexte"/>
        <w:spacing w:before="121" w:line="322" w:lineRule="exact"/>
        <w:ind w:left="621"/>
      </w:pPr>
      <w:r>
        <w:rPr>
          <w:spacing w:val="-1"/>
        </w:rPr>
        <w:t>II.</w:t>
      </w:r>
      <w:r w:rsidR="00963C0D">
        <w:rPr>
          <w:spacing w:val="-1"/>
        </w:rPr>
        <w:t>1-</w:t>
      </w:r>
      <w:r w:rsidR="00963C0D">
        <w:rPr>
          <w:spacing w:val="59"/>
        </w:rPr>
        <w:t xml:space="preserve"> </w:t>
      </w:r>
      <w:r w:rsidR="00963C0D">
        <w:rPr>
          <w:spacing w:val="-1"/>
        </w:rPr>
        <w:t>Verreries</w:t>
      </w:r>
      <w:r w:rsidR="00963C0D">
        <w:rPr>
          <w:spacing w:val="4"/>
        </w:rPr>
        <w:t xml:space="preserve"> </w:t>
      </w:r>
      <w:r w:rsidR="00963C0D">
        <w:rPr>
          <w:spacing w:val="-1"/>
        </w:rPr>
        <w:t>utilisées......................................................................................</w:t>
      </w:r>
    </w:p>
    <w:p w:rsidR="004F16E5" w:rsidRDefault="00D21B5A">
      <w:pPr>
        <w:pStyle w:val="Corpsdetexte"/>
        <w:spacing w:line="322" w:lineRule="exact"/>
        <w:ind w:left="621"/>
      </w:pPr>
      <w:r>
        <w:rPr>
          <w:spacing w:val="-1"/>
        </w:rPr>
        <w:t>II.</w:t>
      </w:r>
      <w:r w:rsidR="00963C0D">
        <w:rPr>
          <w:spacing w:val="-1"/>
        </w:rPr>
        <w:t>2-</w:t>
      </w:r>
      <w:r w:rsidR="00963C0D">
        <w:rPr>
          <w:spacing w:val="56"/>
        </w:rPr>
        <w:t xml:space="preserve"> </w:t>
      </w:r>
      <w:r w:rsidR="00963C0D">
        <w:rPr>
          <w:spacing w:val="-1"/>
        </w:rPr>
        <w:t>Echantillonnage</w:t>
      </w:r>
      <w:r w:rsidR="00963C0D">
        <w:rPr>
          <w:spacing w:val="5"/>
        </w:rPr>
        <w:t xml:space="preserve"> </w:t>
      </w:r>
      <w:r w:rsidR="00963C0D">
        <w:rPr>
          <w:spacing w:val="-1"/>
        </w:rPr>
        <w:t>........................................................................................</w:t>
      </w:r>
    </w:p>
    <w:p w:rsidR="004F16E5" w:rsidRDefault="00D21B5A">
      <w:pPr>
        <w:pStyle w:val="Corpsdetexte"/>
        <w:spacing w:line="322" w:lineRule="exact"/>
        <w:ind w:left="621"/>
      </w:pPr>
      <w:r>
        <w:rPr>
          <w:spacing w:val="-1"/>
        </w:rPr>
        <w:t>II.</w:t>
      </w:r>
      <w:r w:rsidR="00963C0D">
        <w:rPr>
          <w:spacing w:val="-1"/>
        </w:rPr>
        <w:t>3-</w:t>
      </w:r>
      <w:r w:rsidR="00963C0D">
        <w:rPr>
          <w:spacing w:val="57"/>
        </w:rPr>
        <w:t xml:space="preserve"> </w:t>
      </w:r>
      <w:r w:rsidR="00963C0D">
        <w:rPr>
          <w:spacing w:val="-1"/>
        </w:rPr>
        <w:t>Matériels</w:t>
      </w:r>
      <w:r w:rsidR="00963C0D">
        <w:rPr>
          <w:spacing w:val="1"/>
        </w:rPr>
        <w:t xml:space="preserve"> </w:t>
      </w:r>
      <w:r w:rsidR="00963C0D">
        <w:rPr>
          <w:spacing w:val="-1"/>
        </w:rPr>
        <w:t>utilisés</w:t>
      </w:r>
      <w:r w:rsidR="00963C0D">
        <w:rPr>
          <w:spacing w:val="-27"/>
        </w:rPr>
        <w:t xml:space="preserve"> </w:t>
      </w:r>
      <w:r w:rsidR="00963C0D">
        <w:rPr>
          <w:spacing w:val="-1"/>
        </w:rPr>
        <w:t>.......................................................................................</w:t>
      </w:r>
    </w:p>
    <w:p w:rsidR="004F16E5" w:rsidRDefault="00D21B5A">
      <w:pPr>
        <w:pStyle w:val="Corpsdetexte"/>
        <w:spacing w:before="1" w:line="322" w:lineRule="exact"/>
        <w:ind w:left="981"/>
      </w:pPr>
      <w:r>
        <w:rPr>
          <w:spacing w:val="-1"/>
        </w:rPr>
        <w:t>II.</w:t>
      </w:r>
      <w:r w:rsidR="00963C0D">
        <w:rPr>
          <w:spacing w:val="-1"/>
        </w:rPr>
        <w:t>3-1-</w:t>
      </w:r>
      <w:r w:rsidR="00963C0D">
        <w:rPr>
          <w:spacing w:val="2"/>
        </w:rPr>
        <w:t xml:space="preserve"> </w:t>
      </w:r>
      <w:r w:rsidR="00963C0D">
        <w:rPr>
          <w:spacing w:val="-1"/>
        </w:rPr>
        <w:t>Etuve..................................................................................................</w:t>
      </w:r>
    </w:p>
    <w:p w:rsidR="004F16E5" w:rsidRDefault="00D21B5A">
      <w:pPr>
        <w:pStyle w:val="Corpsdetexte"/>
        <w:spacing w:line="322" w:lineRule="exact"/>
        <w:ind w:left="981"/>
      </w:pPr>
      <w:r>
        <w:rPr>
          <w:spacing w:val="-1"/>
        </w:rPr>
        <w:t>II.</w:t>
      </w:r>
      <w:r w:rsidR="00963C0D">
        <w:rPr>
          <w:spacing w:val="-1"/>
        </w:rPr>
        <w:t>3-2-Balance</w:t>
      </w:r>
      <w:r w:rsidR="00963C0D">
        <w:rPr>
          <w:spacing w:val="2"/>
        </w:rPr>
        <w:t xml:space="preserve"> </w:t>
      </w:r>
      <w:r w:rsidR="00963C0D">
        <w:rPr>
          <w:spacing w:val="-1"/>
        </w:rPr>
        <w:t>analytique</w:t>
      </w:r>
      <w:r w:rsidR="00963C0D">
        <w:rPr>
          <w:spacing w:val="-14"/>
        </w:rPr>
        <w:t xml:space="preserve"> </w:t>
      </w:r>
      <w:r w:rsidR="00963C0D">
        <w:rPr>
          <w:spacing w:val="-1"/>
        </w:rPr>
        <w:t>.............................................................................</w:t>
      </w:r>
    </w:p>
    <w:p w:rsidR="004F16E5" w:rsidRDefault="00D21B5A">
      <w:pPr>
        <w:pStyle w:val="Corpsdetexte"/>
        <w:spacing w:line="322" w:lineRule="exact"/>
        <w:ind w:left="981"/>
      </w:pPr>
      <w:r>
        <w:rPr>
          <w:spacing w:val="-1"/>
        </w:rPr>
        <w:t>II.</w:t>
      </w:r>
      <w:r w:rsidR="00963C0D">
        <w:rPr>
          <w:spacing w:val="-1"/>
        </w:rPr>
        <w:t>3-3-Dessiccateur</w:t>
      </w:r>
      <w:r w:rsidR="00963C0D">
        <w:rPr>
          <w:spacing w:val="-5"/>
        </w:rPr>
        <w:t xml:space="preserve"> </w:t>
      </w:r>
      <w:r w:rsidR="00963C0D">
        <w:rPr>
          <w:spacing w:val="-1"/>
        </w:rPr>
        <w:t>.......................................................................................</w:t>
      </w:r>
    </w:p>
    <w:p w:rsidR="004F16E5" w:rsidRDefault="00D21B5A">
      <w:pPr>
        <w:pStyle w:val="Corpsdetexte"/>
        <w:spacing w:before="1" w:line="322" w:lineRule="exact"/>
        <w:ind w:left="982"/>
      </w:pPr>
      <w:r>
        <w:rPr>
          <w:spacing w:val="-1"/>
        </w:rPr>
        <w:t>II.</w:t>
      </w:r>
      <w:r w:rsidR="00963C0D">
        <w:rPr>
          <w:w w:val="95"/>
        </w:rPr>
        <w:t>3-4-Bain</w:t>
      </w:r>
      <w:r w:rsidR="00963C0D">
        <w:rPr>
          <w:spacing w:val="105"/>
        </w:rPr>
        <w:t xml:space="preserve"> </w:t>
      </w:r>
      <w:r w:rsidR="00963C0D">
        <w:rPr>
          <w:w w:val="95"/>
        </w:rPr>
        <w:t>–</w:t>
      </w:r>
      <w:r w:rsidR="00963C0D">
        <w:rPr>
          <w:spacing w:val="106"/>
        </w:rPr>
        <w:t xml:space="preserve"> </w:t>
      </w:r>
      <w:r w:rsidR="00963C0D">
        <w:rPr>
          <w:w w:val="95"/>
        </w:rPr>
        <w:t>marie</w:t>
      </w:r>
      <w:r w:rsidR="00963C0D">
        <w:rPr>
          <w:spacing w:val="64"/>
          <w:w w:val="95"/>
        </w:rPr>
        <w:t xml:space="preserve"> </w:t>
      </w:r>
      <w:r w:rsidR="00963C0D">
        <w:rPr>
          <w:w w:val="95"/>
        </w:rPr>
        <w:t>.......................................................................................</w:t>
      </w:r>
    </w:p>
    <w:p w:rsidR="004F16E5" w:rsidRDefault="00D21B5A">
      <w:pPr>
        <w:pStyle w:val="Corpsdetexte"/>
        <w:spacing w:line="322" w:lineRule="exact"/>
        <w:ind w:left="982"/>
      </w:pPr>
      <w:r>
        <w:rPr>
          <w:spacing w:val="-1"/>
        </w:rPr>
        <w:t>II.</w:t>
      </w:r>
      <w:r w:rsidR="00963C0D">
        <w:rPr>
          <w:spacing w:val="-1"/>
        </w:rPr>
        <w:t>3-5-Agitateur</w:t>
      </w:r>
      <w:r w:rsidR="00963C0D">
        <w:rPr>
          <w:spacing w:val="4"/>
        </w:rPr>
        <w:t xml:space="preserve"> </w:t>
      </w:r>
      <w:r w:rsidR="00963C0D">
        <w:rPr>
          <w:spacing w:val="-1"/>
        </w:rPr>
        <w:t>magnétique</w:t>
      </w:r>
      <w:r w:rsidR="00963C0D">
        <w:rPr>
          <w:spacing w:val="-32"/>
        </w:rPr>
        <w:t xml:space="preserve"> </w:t>
      </w:r>
      <w:r w:rsidR="00963C0D">
        <w:rPr>
          <w:spacing w:val="-1"/>
        </w:rPr>
        <w:t>.........................................................................</w:t>
      </w:r>
    </w:p>
    <w:p w:rsidR="004F16E5" w:rsidRDefault="00D21B5A">
      <w:pPr>
        <w:pStyle w:val="Corpsdetexte"/>
        <w:spacing w:line="322" w:lineRule="exact"/>
        <w:ind w:left="982"/>
      </w:pPr>
      <w:r>
        <w:rPr>
          <w:spacing w:val="-1"/>
        </w:rPr>
        <w:t>II.</w:t>
      </w:r>
      <w:r w:rsidR="00963C0D">
        <w:t>3-6-Floculateur..........................................................................................</w:t>
      </w:r>
    </w:p>
    <w:p w:rsidR="00F7140D" w:rsidRDefault="00D21B5A">
      <w:pPr>
        <w:pStyle w:val="Corpsdetexte"/>
        <w:spacing w:line="322" w:lineRule="exact"/>
        <w:ind w:left="982"/>
      </w:pPr>
      <w:r>
        <w:rPr>
          <w:spacing w:val="-1"/>
        </w:rPr>
        <w:t>II.</w:t>
      </w:r>
      <w:r w:rsidR="00F7140D">
        <w:t>3-7- conductivimetre ……………………………………………………..</w:t>
      </w:r>
    </w:p>
    <w:p w:rsidR="004F16E5" w:rsidRDefault="007E18F9">
      <w:pPr>
        <w:pStyle w:val="Corpsdetexte"/>
        <w:spacing w:before="1" w:line="322" w:lineRule="exact"/>
        <w:ind w:left="982"/>
      </w:pPr>
      <w:r>
        <w:rPr>
          <w:spacing w:val="-1"/>
        </w:rPr>
        <w:t>II.</w:t>
      </w:r>
      <w:r w:rsidR="00F7140D">
        <w:t>3-8</w:t>
      </w:r>
      <w:r w:rsidR="00963C0D">
        <w:t>-pH-mètre.............................................................................................</w:t>
      </w:r>
    </w:p>
    <w:p w:rsidR="004F16E5" w:rsidRDefault="007E18F9">
      <w:pPr>
        <w:pStyle w:val="Corpsdetexte"/>
        <w:spacing w:line="322" w:lineRule="exact"/>
        <w:ind w:left="982"/>
      </w:pPr>
      <w:r>
        <w:rPr>
          <w:spacing w:val="-1"/>
        </w:rPr>
        <w:t>II.</w:t>
      </w:r>
      <w:r w:rsidR="00F7140D">
        <w:rPr>
          <w:w w:val="95"/>
        </w:rPr>
        <w:t>3-9</w:t>
      </w:r>
      <w:r w:rsidR="00963C0D">
        <w:rPr>
          <w:w w:val="95"/>
        </w:rPr>
        <w:t>-</w:t>
      </w:r>
      <w:r w:rsidR="00963C0D">
        <w:rPr>
          <w:spacing w:val="79"/>
        </w:rPr>
        <w:t xml:space="preserve">  </w:t>
      </w:r>
      <w:r w:rsidR="00963C0D">
        <w:rPr>
          <w:w w:val="95"/>
        </w:rPr>
        <w:t>Turbidimètre</w:t>
      </w:r>
      <w:r w:rsidR="00963C0D">
        <w:rPr>
          <w:spacing w:val="20"/>
          <w:w w:val="95"/>
        </w:rPr>
        <w:t xml:space="preserve"> </w:t>
      </w:r>
      <w:r w:rsidR="00963C0D">
        <w:rPr>
          <w:w w:val="95"/>
        </w:rPr>
        <w:t>......................................................................................</w:t>
      </w:r>
    </w:p>
    <w:p w:rsidR="004F16E5" w:rsidRDefault="007E18F9">
      <w:pPr>
        <w:pStyle w:val="Corpsdetexte"/>
        <w:spacing w:line="322" w:lineRule="exact"/>
        <w:ind w:left="982"/>
      </w:pPr>
      <w:r>
        <w:rPr>
          <w:spacing w:val="-1"/>
        </w:rPr>
        <w:t>II.</w:t>
      </w:r>
      <w:r w:rsidR="00F7140D">
        <w:rPr>
          <w:spacing w:val="-1"/>
        </w:rPr>
        <w:t>3-10</w:t>
      </w:r>
      <w:r w:rsidR="00963C0D">
        <w:rPr>
          <w:spacing w:val="-1"/>
        </w:rPr>
        <w:t>-</w:t>
      </w:r>
      <w:r w:rsidR="00963C0D">
        <w:rPr>
          <w:spacing w:val="1"/>
        </w:rPr>
        <w:t xml:space="preserve"> </w:t>
      </w:r>
      <w:r w:rsidR="00963C0D">
        <w:rPr>
          <w:spacing w:val="-1"/>
        </w:rPr>
        <w:t>Spectrophotomètre</w:t>
      </w:r>
      <w:r w:rsidR="00963C0D">
        <w:rPr>
          <w:spacing w:val="-6"/>
        </w:rPr>
        <w:t xml:space="preserve"> </w:t>
      </w:r>
      <w:r w:rsidR="00963C0D">
        <w:rPr>
          <w:spacing w:val="-1"/>
        </w:rPr>
        <w:t>............................................................................</w:t>
      </w:r>
    </w:p>
    <w:p w:rsidR="004F16E5" w:rsidRDefault="00963C0D">
      <w:pPr>
        <w:pStyle w:val="Corpsdetexte"/>
        <w:spacing w:before="120"/>
        <w:ind w:left="262"/>
      </w:pPr>
      <w:r>
        <w:rPr>
          <w:spacing w:val="-1"/>
        </w:rPr>
        <w:t>III-</w:t>
      </w:r>
      <w:r>
        <w:rPr>
          <w:spacing w:val="-16"/>
        </w:rPr>
        <w:t xml:space="preserve"> </w:t>
      </w:r>
      <w:r>
        <w:rPr>
          <w:spacing w:val="-1"/>
        </w:rPr>
        <w:t>Méthodes</w:t>
      </w:r>
      <w:r>
        <w:rPr>
          <w:spacing w:val="-14"/>
        </w:rPr>
        <w:t xml:space="preserve"> </w:t>
      </w:r>
      <w:r>
        <w:t>et</w:t>
      </w:r>
      <w:r>
        <w:rPr>
          <w:spacing w:val="-15"/>
        </w:rPr>
        <w:t xml:space="preserve"> </w:t>
      </w:r>
      <w:r>
        <w:t>techniques</w:t>
      </w:r>
      <w:r>
        <w:rPr>
          <w:spacing w:val="-15"/>
        </w:rPr>
        <w:t xml:space="preserve"> </w:t>
      </w:r>
      <w:r>
        <w:t>d’analyses...............................................................</w:t>
      </w:r>
    </w:p>
    <w:p w:rsidR="004F16E5" w:rsidRDefault="007E18F9">
      <w:pPr>
        <w:pStyle w:val="Corpsdetexte"/>
        <w:spacing w:before="121" w:line="322" w:lineRule="exact"/>
        <w:ind w:left="622"/>
      </w:pPr>
      <w:r>
        <w:rPr>
          <w:spacing w:val="-1"/>
        </w:rPr>
        <w:t>III.</w:t>
      </w:r>
      <w:r w:rsidR="00963C0D">
        <w:rPr>
          <w:spacing w:val="-1"/>
        </w:rPr>
        <w:t>1-</w:t>
      </w:r>
      <w:r w:rsidR="00963C0D">
        <w:rPr>
          <w:spacing w:val="59"/>
        </w:rPr>
        <w:t xml:space="preserve"> </w:t>
      </w:r>
      <w:r w:rsidR="00963C0D">
        <w:rPr>
          <w:spacing w:val="-1"/>
        </w:rPr>
        <w:t>Paramètre</w:t>
      </w:r>
      <w:r w:rsidR="00963C0D">
        <w:rPr>
          <w:spacing w:val="2"/>
        </w:rPr>
        <w:t xml:space="preserve"> </w:t>
      </w:r>
      <w:r w:rsidR="00963C0D">
        <w:rPr>
          <w:spacing w:val="-1"/>
        </w:rPr>
        <w:t>physico-chimiques</w:t>
      </w:r>
      <w:r w:rsidR="00963C0D">
        <w:rPr>
          <w:spacing w:val="-32"/>
        </w:rPr>
        <w:t xml:space="preserve"> </w:t>
      </w:r>
      <w:r w:rsidR="00963C0D">
        <w:rPr>
          <w:spacing w:val="-1"/>
        </w:rPr>
        <w:t>...................................................................</w:t>
      </w:r>
    </w:p>
    <w:p w:rsidR="004F16E5" w:rsidRDefault="007E18F9">
      <w:pPr>
        <w:pStyle w:val="Corpsdetexte"/>
        <w:tabs>
          <w:tab w:val="left" w:pos="1702"/>
        </w:tabs>
        <w:spacing w:line="322" w:lineRule="exact"/>
        <w:ind w:left="982"/>
      </w:pPr>
      <w:r>
        <w:rPr>
          <w:spacing w:val="-1"/>
        </w:rPr>
        <w:t>III.</w:t>
      </w:r>
      <w:r w:rsidR="00963C0D">
        <w:t>1.1-</w:t>
      </w:r>
      <w:r w:rsidR="00963C0D">
        <w:tab/>
      </w:r>
      <w:r w:rsidR="00963C0D">
        <w:rPr>
          <w:spacing w:val="-1"/>
        </w:rPr>
        <w:t>Matières</w:t>
      </w:r>
      <w:r w:rsidR="00963C0D">
        <w:rPr>
          <w:spacing w:val="2"/>
        </w:rPr>
        <w:t xml:space="preserve"> </w:t>
      </w:r>
      <w:r w:rsidR="00963C0D">
        <w:rPr>
          <w:spacing w:val="-1"/>
        </w:rPr>
        <w:t>organiques (MO) .............................................................</w:t>
      </w:r>
    </w:p>
    <w:p w:rsidR="004F16E5" w:rsidRDefault="007E18F9">
      <w:pPr>
        <w:pStyle w:val="Corpsdetexte"/>
        <w:tabs>
          <w:tab w:val="left" w:pos="1702"/>
        </w:tabs>
        <w:spacing w:line="322" w:lineRule="exact"/>
        <w:ind w:left="982"/>
      </w:pPr>
      <w:r>
        <w:rPr>
          <w:spacing w:val="-1"/>
        </w:rPr>
        <w:t>III.</w:t>
      </w:r>
      <w:r w:rsidR="00963C0D">
        <w:t>1.2-</w:t>
      </w:r>
      <w:r w:rsidR="00963C0D">
        <w:tab/>
        <w:t>La</w:t>
      </w:r>
      <w:r w:rsidR="00963C0D">
        <w:rPr>
          <w:spacing w:val="-12"/>
        </w:rPr>
        <w:t xml:space="preserve"> </w:t>
      </w:r>
      <w:r w:rsidR="00963C0D">
        <w:t>dureté</w:t>
      </w:r>
      <w:r w:rsidR="00963C0D">
        <w:rPr>
          <w:spacing w:val="-9"/>
        </w:rPr>
        <w:t xml:space="preserve"> </w:t>
      </w:r>
      <w:r w:rsidR="00963C0D">
        <w:t>ou</w:t>
      </w:r>
      <w:r w:rsidR="00963C0D">
        <w:rPr>
          <w:spacing w:val="-11"/>
        </w:rPr>
        <w:t xml:space="preserve"> </w:t>
      </w:r>
      <w:r w:rsidR="00963C0D">
        <w:t>titre</w:t>
      </w:r>
      <w:r w:rsidR="00963C0D">
        <w:rPr>
          <w:spacing w:val="-11"/>
        </w:rPr>
        <w:t xml:space="preserve"> </w:t>
      </w:r>
      <w:r w:rsidR="00963C0D">
        <w:t>hydrotimétrique</w:t>
      </w:r>
      <w:r w:rsidR="00963C0D">
        <w:rPr>
          <w:spacing w:val="-12"/>
        </w:rPr>
        <w:t xml:space="preserve"> </w:t>
      </w:r>
      <w:r w:rsidR="00963C0D">
        <w:t>(TH).........................................</w:t>
      </w:r>
    </w:p>
    <w:p w:rsidR="004F16E5" w:rsidRDefault="007E18F9">
      <w:pPr>
        <w:pStyle w:val="Corpsdetexte"/>
        <w:tabs>
          <w:tab w:val="left" w:pos="1701"/>
        </w:tabs>
        <w:spacing w:before="1"/>
        <w:ind w:left="982"/>
      </w:pPr>
      <w:r>
        <w:rPr>
          <w:spacing w:val="-1"/>
        </w:rPr>
        <w:t>III.</w:t>
      </w:r>
      <w:r w:rsidR="00963C0D">
        <w:t>1.3-</w:t>
      </w:r>
      <w:r w:rsidR="00963C0D">
        <w:tab/>
      </w:r>
      <w:r w:rsidR="00963C0D">
        <w:rPr>
          <w:spacing w:val="-1"/>
        </w:rPr>
        <w:t>Le</w:t>
      </w:r>
      <w:r w:rsidR="00963C0D">
        <w:rPr>
          <w:spacing w:val="1"/>
        </w:rPr>
        <w:t xml:space="preserve"> </w:t>
      </w:r>
      <w:r w:rsidR="00963C0D">
        <w:rPr>
          <w:spacing w:val="-1"/>
        </w:rPr>
        <w:t>titre</w:t>
      </w:r>
      <w:r w:rsidR="00963C0D">
        <w:rPr>
          <w:spacing w:val="3"/>
        </w:rPr>
        <w:t xml:space="preserve"> </w:t>
      </w:r>
      <w:r w:rsidR="00963C0D">
        <w:rPr>
          <w:spacing w:val="-1"/>
        </w:rPr>
        <w:t>alcalimétrique</w:t>
      </w:r>
      <w:r w:rsidR="00963C0D">
        <w:rPr>
          <w:spacing w:val="2"/>
        </w:rPr>
        <w:t xml:space="preserve"> </w:t>
      </w:r>
      <w:r w:rsidR="00963C0D">
        <w:rPr>
          <w:spacing w:val="-1"/>
        </w:rPr>
        <w:t>complet</w:t>
      </w:r>
      <w:r w:rsidR="00963C0D">
        <w:rPr>
          <w:spacing w:val="4"/>
        </w:rPr>
        <w:t xml:space="preserve"> </w:t>
      </w:r>
      <w:r w:rsidR="00963C0D">
        <w:rPr>
          <w:spacing w:val="-1"/>
        </w:rPr>
        <w:t>(TAC)</w:t>
      </w:r>
      <w:r w:rsidR="00963C0D">
        <w:rPr>
          <w:spacing w:val="-37"/>
        </w:rPr>
        <w:t xml:space="preserve"> </w:t>
      </w:r>
      <w:r w:rsidR="00963C0D">
        <w:rPr>
          <w:spacing w:val="-1"/>
        </w:rPr>
        <w:t>...........................................</w:t>
      </w:r>
    </w:p>
    <w:p w:rsidR="004F16E5" w:rsidRDefault="007E18F9">
      <w:pPr>
        <w:pStyle w:val="Corpsdetexte"/>
        <w:tabs>
          <w:tab w:val="left" w:pos="1701"/>
        </w:tabs>
        <w:spacing w:line="322" w:lineRule="exact"/>
        <w:ind w:left="982"/>
      </w:pPr>
      <w:r>
        <w:rPr>
          <w:spacing w:val="-1"/>
        </w:rPr>
        <w:t>III.</w:t>
      </w:r>
      <w:r w:rsidR="00963C0D">
        <w:t>1.4-</w:t>
      </w:r>
      <w:r w:rsidR="00963C0D">
        <w:tab/>
      </w:r>
      <w:r w:rsidR="00963C0D">
        <w:rPr>
          <w:spacing w:val="-1"/>
        </w:rPr>
        <w:t>Chlorure</w:t>
      </w:r>
      <w:r w:rsidR="00963C0D">
        <w:rPr>
          <w:spacing w:val="14"/>
        </w:rPr>
        <w:t xml:space="preserve"> </w:t>
      </w:r>
      <w:r w:rsidR="00963C0D">
        <w:rPr>
          <w:spacing w:val="-1"/>
        </w:rPr>
        <w:t>(Cl</w:t>
      </w:r>
      <w:r w:rsidR="00963C0D">
        <w:rPr>
          <w:spacing w:val="-1"/>
          <w:vertAlign w:val="superscript"/>
        </w:rPr>
        <w:t>-</w:t>
      </w:r>
      <w:r w:rsidR="00963C0D">
        <w:rPr>
          <w:spacing w:val="-1"/>
        </w:rPr>
        <w:t>)..................................................................................</w:t>
      </w:r>
    </w:p>
    <w:p w:rsidR="004F16E5" w:rsidRDefault="007E18F9">
      <w:pPr>
        <w:pStyle w:val="Corpsdetexte"/>
        <w:spacing w:line="322" w:lineRule="exact"/>
        <w:ind w:left="621"/>
      </w:pPr>
      <w:r>
        <w:rPr>
          <w:spacing w:val="-1"/>
        </w:rPr>
        <w:t>III.</w:t>
      </w:r>
      <w:r w:rsidR="00963C0D">
        <w:rPr>
          <w:spacing w:val="-1"/>
        </w:rPr>
        <w:t>2-</w:t>
      </w:r>
      <w:r w:rsidR="00963C0D">
        <w:rPr>
          <w:spacing w:val="58"/>
        </w:rPr>
        <w:t xml:space="preserve"> </w:t>
      </w:r>
      <w:r w:rsidR="00963C0D">
        <w:rPr>
          <w:spacing w:val="-1"/>
        </w:rPr>
        <w:t>Paramètres</w:t>
      </w:r>
      <w:r w:rsidR="00963C0D">
        <w:rPr>
          <w:spacing w:val="2"/>
        </w:rPr>
        <w:t xml:space="preserve"> </w:t>
      </w:r>
      <w:r w:rsidR="00963C0D">
        <w:rPr>
          <w:spacing w:val="-1"/>
        </w:rPr>
        <w:t>de</w:t>
      </w:r>
      <w:r w:rsidR="00963C0D">
        <w:rPr>
          <w:spacing w:val="1"/>
        </w:rPr>
        <w:t xml:space="preserve"> </w:t>
      </w:r>
      <w:r w:rsidR="00963C0D">
        <w:rPr>
          <w:spacing w:val="-1"/>
        </w:rPr>
        <w:t>pollution.............................................................................</w:t>
      </w:r>
    </w:p>
    <w:p w:rsidR="004F16E5" w:rsidRDefault="007E18F9">
      <w:pPr>
        <w:pStyle w:val="Corpsdetexte"/>
        <w:spacing w:line="322" w:lineRule="exact"/>
        <w:ind w:left="981"/>
      </w:pPr>
      <w:r>
        <w:rPr>
          <w:spacing w:val="-1"/>
        </w:rPr>
        <w:t>III.</w:t>
      </w:r>
      <w:r w:rsidR="00A24FC7">
        <w:pict>
          <v:shape id="_x0000_s1098" type="#_x0000_t202" style="position:absolute;left:0;text-align:left;margin-left:211.6pt;margin-top:7.05pt;width:4.5pt;height:10pt;z-index:-17406976;mso-position-horizontal-relative:page;mso-position-vertical-relative:text" filled="f" stroked="f">
            <v:textbox style="mso-next-textbox:#_x0000_s1098" inset="0,0,0,0">
              <w:txbxContent>
                <w:p w:rsidR="001F45B6" w:rsidRDefault="001F45B6">
                  <w:pPr>
                    <w:spacing w:line="199" w:lineRule="exact"/>
                    <w:rPr>
                      <w:sz w:val="18"/>
                    </w:rPr>
                  </w:pPr>
                  <w:r>
                    <w:rPr>
                      <w:sz w:val="18"/>
                    </w:rPr>
                    <w:t>2</w:t>
                  </w:r>
                </w:p>
              </w:txbxContent>
            </v:textbox>
            <w10:wrap anchorx="page"/>
          </v:shape>
        </w:pict>
      </w:r>
      <w:r w:rsidR="00963C0D">
        <w:rPr>
          <w:w w:val="95"/>
        </w:rPr>
        <w:t>2.1-</w:t>
      </w:r>
      <w:r w:rsidR="00963C0D">
        <w:rPr>
          <w:spacing w:val="73"/>
        </w:rPr>
        <w:t xml:space="preserve"> </w:t>
      </w:r>
      <w:r w:rsidR="00963C0D">
        <w:rPr>
          <w:w w:val="95"/>
        </w:rPr>
        <w:t>Nitrite</w:t>
      </w:r>
      <w:r w:rsidR="00963C0D">
        <w:rPr>
          <w:spacing w:val="71"/>
        </w:rPr>
        <w:t xml:space="preserve"> </w:t>
      </w:r>
      <w:r w:rsidR="00963C0D">
        <w:rPr>
          <w:w w:val="95"/>
        </w:rPr>
        <w:t>(NO</w:t>
      </w:r>
      <w:r w:rsidR="00963C0D">
        <w:rPr>
          <w:spacing w:val="113"/>
        </w:rPr>
        <w:t xml:space="preserve"> </w:t>
      </w:r>
      <w:r w:rsidR="00963C0D">
        <w:rPr>
          <w:w w:val="95"/>
          <w:vertAlign w:val="superscript"/>
        </w:rPr>
        <w:t>-</w:t>
      </w:r>
      <w:r w:rsidR="00963C0D">
        <w:rPr>
          <w:w w:val="95"/>
        </w:rPr>
        <w:t>)</w:t>
      </w:r>
      <w:r w:rsidR="00963C0D">
        <w:rPr>
          <w:spacing w:val="31"/>
          <w:w w:val="95"/>
        </w:rPr>
        <w:t xml:space="preserve"> </w:t>
      </w:r>
      <w:r w:rsidR="00963C0D">
        <w:rPr>
          <w:w w:val="95"/>
        </w:rPr>
        <w:t>.....................................................................................</w:t>
      </w:r>
    </w:p>
    <w:p w:rsidR="004F16E5" w:rsidRDefault="007E18F9">
      <w:pPr>
        <w:pStyle w:val="Corpsdetexte"/>
        <w:spacing w:line="322" w:lineRule="exact"/>
        <w:ind w:left="981"/>
      </w:pPr>
      <w:r>
        <w:rPr>
          <w:spacing w:val="-1"/>
        </w:rPr>
        <w:t>III.</w:t>
      </w:r>
      <w:r w:rsidR="00A24FC7">
        <w:pict>
          <v:shape id="_x0000_s1097" type="#_x0000_t202" style="position:absolute;left:0;text-align:left;margin-left:213.95pt;margin-top:7pt;width:4.5pt;height:10pt;z-index:-17406464;mso-position-horizontal-relative:page;mso-position-vertical-relative:text" filled="f" stroked="f">
            <v:textbox style="mso-next-textbox:#_x0000_s1097" inset="0,0,0,0">
              <w:txbxContent>
                <w:p w:rsidR="001F45B6" w:rsidRDefault="001F45B6">
                  <w:pPr>
                    <w:spacing w:line="199" w:lineRule="exact"/>
                    <w:rPr>
                      <w:sz w:val="18"/>
                    </w:rPr>
                  </w:pPr>
                  <w:r>
                    <w:rPr>
                      <w:sz w:val="18"/>
                    </w:rPr>
                    <w:t>3</w:t>
                  </w:r>
                </w:p>
              </w:txbxContent>
            </v:textbox>
            <w10:wrap anchorx="page"/>
          </v:shape>
        </w:pict>
      </w:r>
      <w:r w:rsidR="00963C0D">
        <w:rPr>
          <w:spacing w:val="-1"/>
        </w:rPr>
        <w:t>2.2-</w:t>
      </w:r>
      <w:r w:rsidR="00963C0D">
        <w:t xml:space="preserve"> </w:t>
      </w:r>
      <w:r w:rsidR="00963C0D">
        <w:rPr>
          <w:spacing w:val="-1"/>
        </w:rPr>
        <w:t>Nitrate</w:t>
      </w:r>
      <w:r w:rsidR="00963C0D">
        <w:t xml:space="preserve"> </w:t>
      </w:r>
      <w:r w:rsidR="00963C0D">
        <w:rPr>
          <w:spacing w:val="-1"/>
        </w:rPr>
        <w:t>(NO</w:t>
      </w:r>
      <w:r w:rsidR="00963C0D">
        <w:rPr>
          <w:spacing w:val="20"/>
        </w:rPr>
        <w:t xml:space="preserve"> </w:t>
      </w:r>
      <w:r w:rsidR="00963C0D">
        <w:rPr>
          <w:spacing w:val="-1"/>
          <w:vertAlign w:val="superscript"/>
        </w:rPr>
        <w:t>-</w:t>
      </w:r>
      <w:r w:rsidR="00963C0D">
        <w:rPr>
          <w:spacing w:val="-1"/>
        </w:rPr>
        <w:t>).....................................................................................</w:t>
      </w:r>
    </w:p>
    <w:p w:rsidR="004F16E5" w:rsidRDefault="007E18F9">
      <w:pPr>
        <w:pStyle w:val="Corpsdetexte"/>
        <w:ind w:left="981"/>
      </w:pPr>
      <w:r>
        <w:rPr>
          <w:spacing w:val="-1"/>
        </w:rPr>
        <w:t>III.</w:t>
      </w:r>
      <w:r w:rsidR="00963C0D">
        <w:rPr>
          <w:spacing w:val="-1"/>
        </w:rPr>
        <w:t>2.3-</w:t>
      </w:r>
      <w:r w:rsidR="00963C0D">
        <w:rPr>
          <w:spacing w:val="1"/>
        </w:rPr>
        <w:t xml:space="preserve"> </w:t>
      </w:r>
      <w:r w:rsidR="00963C0D">
        <w:rPr>
          <w:spacing w:val="-1"/>
        </w:rPr>
        <w:t>Aluminium</w:t>
      </w:r>
      <w:r w:rsidR="00963C0D">
        <w:t xml:space="preserve"> </w:t>
      </w:r>
      <w:r w:rsidR="00963C0D">
        <w:rPr>
          <w:spacing w:val="-1"/>
        </w:rPr>
        <w:t>(Al</w:t>
      </w:r>
      <w:r w:rsidR="00963C0D">
        <w:rPr>
          <w:spacing w:val="-1"/>
          <w:vertAlign w:val="superscript"/>
        </w:rPr>
        <w:t>3+</w:t>
      </w:r>
      <w:r w:rsidR="00963C0D">
        <w:rPr>
          <w:spacing w:val="-1"/>
        </w:rPr>
        <w:t>)</w:t>
      </w:r>
      <w:r w:rsidR="00963C0D">
        <w:rPr>
          <w:spacing w:val="-13"/>
        </w:rPr>
        <w:t xml:space="preserve"> </w:t>
      </w:r>
      <w:r w:rsidR="00963C0D">
        <w:rPr>
          <w:spacing w:val="-1"/>
        </w:rPr>
        <w:t>..............................................................................</w:t>
      </w:r>
    </w:p>
    <w:p w:rsidR="004F16E5" w:rsidRDefault="007E18F9">
      <w:pPr>
        <w:pStyle w:val="Corpsdetexte"/>
        <w:spacing w:before="1" w:line="322" w:lineRule="exact"/>
        <w:ind w:left="981"/>
      </w:pPr>
      <w:r>
        <w:rPr>
          <w:spacing w:val="-1"/>
        </w:rPr>
        <w:t>III.</w:t>
      </w:r>
      <w:r w:rsidR="00963C0D">
        <w:rPr>
          <w:spacing w:val="-1"/>
        </w:rPr>
        <w:t>2.4-</w:t>
      </w:r>
      <w:r w:rsidR="00963C0D">
        <w:t xml:space="preserve"> </w:t>
      </w:r>
      <w:r w:rsidR="00963C0D">
        <w:rPr>
          <w:spacing w:val="-1"/>
        </w:rPr>
        <w:t>Fert</w:t>
      </w:r>
      <w:r w:rsidR="00963C0D">
        <w:t xml:space="preserve"> </w:t>
      </w:r>
      <w:r w:rsidR="00963C0D">
        <w:rPr>
          <w:spacing w:val="-1"/>
        </w:rPr>
        <w:t>totale</w:t>
      </w:r>
      <w:r w:rsidR="00963C0D">
        <w:t xml:space="preserve"> </w:t>
      </w:r>
      <w:r w:rsidR="00963C0D">
        <w:rPr>
          <w:spacing w:val="-1"/>
        </w:rPr>
        <w:t>(Fe)</w:t>
      </w:r>
      <w:r w:rsidR="00963C0D">
        <w:rPr>
          <w:spacing w:val="-21"/>
        </w:rPr>
        <w:t xml:space="preserve"> </w:t>
      </w:r>
      <w:r w:rsidR="00963C0D">
        <w:rPr>
          <w:spacing w:val="-1"/>
        </w:rPr>
        <w:t>...................................................................................</w:t>
      </w:r>
    </w:p>
    <w:p w:rsidR="004F16E5" w:rsidRDefault="007E18F9">
      <w:pPr>
        <w:pStyle w:val="Corpsdetexte"/>
        <w:spacing w:line="322" w:lineRule="exact"/>
        <w:ind w:left="981"/>
      </w:pPr>
      <w:r>
        <w:rPr>
          <w:spacing w:val="-1"/>
        </w:rPr>
        <w:t>III.</w:t>
      </w:r>
      <w:r w:rsidR="00A24FC7">
        <w:pict>
          <v:shape id="_x0000_s1096" type="#_x0000_t202" style="position:absolute;left:0;text-align:left;margin-left:230.3pt;margin-top:7pt;width:4.5pt;height:10pt;z-index:-17405952;mso-position-horizontal-relative:page;mso-position-vertical-relative:text" filled="f" stroked="f">
            <v:textbox style="mso-next-textbox:#_x0000_s1096" inset="0,0,0,0">
              <w:txbxContent>
                <w:p w:rsidR="001F45B6" w:rsidRDefault="001F45B6">
                  <w:pPr>
                    <w:spacing w:line="199" w:lineRule="exact"/>
                    <w:rPr>
                      <w:sz w:val="18"/>
                    </w:rPr>
                  </w:pPr>
                  <w:r>
                    <w:rPr>
                      <w:sz w:val="18"/>
                    </w:rPr>
                    <w:t>4</w:t>
                  </w:r>
                </w:p>
              </w:txbxContent>
            </v:textbox>
            <w10:wrap anchorx="page"/>
          </v:shape>
        </w:pict>
      </w:r>
      <w:r w:rsidR="00963C0D">
        <w:rPr>
          <w:spacing w:val="-1"/>
        </w:rPr>
        <w:t>2.5-</w:t>
      </w:r>
      <w:r w:rsidR="00963C0D">
        <w:rPr>
          <w:spacing w:val="1"/>
        </w:rPr>
        <w:t xml:space="preserve"> </w:t>
      </w:r>
      <w:r w:rsidR="00963C0D">
        <w:rPr>
          <w:spacing w:val="-1"/>
        </w:rPr>
        <w:t>Phosphate</w:t>
      </w:r>
      <w:r w:rsidR="00963C0D">
        <w:rPr>
          <w:spacing w:val="1"/>
        </w:rPr>
        <w:t xml:space="preserve"> </w:t>
      </w:r>
      <w:r w:rsidR="00963C0D">
        <w:rPr>
          <w:spacing w:val="-1"/>
        </w:rPr>
        <w:t>(PO</w:t>
      </w:r>
      <w:r w:rsidR="00963C0D">
        <w:rPr>
          <w:spacing w:val="21"/>
        </w:rPr>
        <w:t xml:space="preserve"> </w:t>
      </w:r>
      <w:r w:rsidR="00963C0D">
        <w:rPr>
          <w:spacing w:val="-1"/>
          <w:vertAlign w:val="superscript"/>
        </w:rPr>
        <w:t>3-</w:t>
      </w:r>
      <w:r w:rsidR="00963C0D">
        <w:rPr>
          <w:spacing w:val="-1"/>
        </w:rPr>
        <w:t>)...............................................................................</w:t>
      </w:r>
    </w:p>
    <w:p w:rsidR="004F16E5" w:rsidRDefault="007E18F9">
      <w:pPr>
        <w:pStyle w:val="Corpsdetexte"/>
        <w:spacing w:line="322" w:lineRule="exact"/>
        <w:ind w:left="981"/>
      </w:pPr>
      <w:r>
        <w:rPr>
          <w:spacing w:val="-1"/>
        </w:rPr>
        <w:t>III.</w:t>
      </w:r>
      <w:r w:rsidR="00963C0D">
        <w:rPr>
          <w:spacing w:val="-1"/>
        </w:rPr>
        <w:t>2.6-</w:t>
      </w:r>
      <w:r w:rsidR="00963C0D">
        <w:rPr>
          <w:spacing w:val="1"/>
        </w:rPr>
        <w:t xml:space="preserve"> </w:t>
      </w:r>
      <w:r w:rsidR="00963C0D">
        <w:rPr>
          <w:spacing w:val="-1"/>
        </w:rPr>
        <w:t>Azote</w:t>
      </w:r>
      <w:r w:rsidR="00963C0D">
        <w:rPr>
          <w:spacing w:val="2"/>
        </w:rPr>
        <w:t xml:space="preserve"> </w:t>
      </w:r>
      <w:r w:rsidR="00963C0D">
        <w:rPr>
          <w:spacing w:val="-1"/>
        </w:rPr>
        <w:t>ammoniacal</w:t>
      </w:r>
      <w:r w:rsidR="00963C0D">
        <w:t xml:space="preserve"> </w:t>
      </w:r>
      <w:r w:rsidR="00963C0D">
        <w:rPr>
          <w:spacing w:val="-1"/>
        </w:rPr>
        <w:t>(NH</w:t>
      </w:r>
      <w:r w:rsidR="00963C0D">
        <w:rPr>
          <w:spacing w:val="-1"/>
          <w:vertAlign w:val="subscript"/>
        </w:rPr>
        <w:t>3</w:t>
      </w:r>
      <w:r w:rsidR="00963C0D">
        <w:rPr>
          <w:spacing w:val="-1"/>
        </w:rPr>
        <w:t>)</w:t>
      </w:r>
      <w:r w:rsidR="00963C0D">
        <w:rPr>
          <w:spacing w:val="-15"/>
        </w:rPr>
        <w:t xml:space="preserve"> </w:t>
      </w:r>
      <w:r w:rsidR="00963C0D">
        <w:rPr>
          <w:spacing w:val="-1"/>
        </w:rPr>
        <w:t>..................................................................</w:t>
      </w:r>
    </w:p>
    <w:p w:rsidR="004F16E5" w:rsidRDefault="007E18F9">
      <w:pPr>
        <w:pStyle w:val="Corpsdetexte"/>
        <w:ind w:left="981"/>
      </w:pPr>
      <w:r>
        <w:rPr>
          <w:spacing w:val="-1"/>
        </w:rPr>
        <w:t>III.</w:t>
      </w:r>
      <w:r w:rsidR="00963C0D">
        <w:rPr>
          <w:spacing w:val="-1"/>
        </w:rPr>
        <w:t>2.7</w:t>
      </w:r>
      <w:r w:rsidR="00963C0D">
        <w:rPr>
          <w:spacing w:val="-1"/>
          <w:vertAlign w:val="subscript"/>
        </w:rPr>
        <w:t>-</w:t>
      </w:r>
      <w:r w:rsidR="00963C0D">
        <w:rPr>
          <w:spacing w:val="-25"/>
        </w:rPr>
        <w:t xml:space="preserve"> </w:t>
      </w:r>
      <w:r w:rsidR="00963C0D">
        <w:rPr>
          <w:spacing w:val="-1"/>
        </w:rPr>
        <w:t>Sulfate (SO</w:t>
      </w:r>
      <w:r w:rsidR="00963C0D">
        <w:rPr>
          <w:spacing w:val="-1"/>
          <w:vertAlign w:val="superscript"/>
        </w:rPr>
        <w:t>4-</w:t>
      </w:r>
      <w:r w:rsidR="00963C0D">
        <w:rPr>
          <w:spacing w:val="-1"/>
        </w:rPr>
        <w:t>)</w:t>
      </w:r>
      <w:r w:rsidR="00963C0D">
        <w:rPr>
          <w:spacing w:val="-48"/>
        </w:rPr>
        <w:t xml:space="preserve"> </w:t>
      </w:r>
      <w:r w:rsidR="00963C0D">
        <w:rPr>
          <w:spacing w:val="-1"/>
        </w:rPr>
        <w:t>......................................................................................</w:t>
      </w:r>
    </w:p>
    <w:p w:rsidR="004F16E5" w:rsidRDefault="007E18F9">
      <w:pPr>
        <w:pStyle w:val="Corpsdetexte"/>
        <w:spacing w:before="1" w:line="322" w:lineRule="exact"/>
        <w:ind w:left="981"/>
      </w:pPr>
      <w:r>
        <w:rPr>
          <w:spacing w:val="-1"/>
        </w:rPr>
        <w:t>III.</w:t>
      </w:r>
      <w:r w:rsidR="00963C0D">
        <w:rPr>
          <w:spacing w:val="-1"/>
        </w:rPr>
        <w:t>2.8-</w:t>
      </w:r>
      <w:r w:rsidR="00963C0D">
        <w:rPr>
          <w:spacing w:val="1"/>
        </w:rPr>
        <w:t xml:space="preserve"> </w:t>
      </w:r>
      <w:r w:rsidR="00963C0D">
        <w:rPr>
          <w:spacing w:val="-1"/>
        </w:rPr>
        <w:t>Matière</w:t>
      </w:r>
      <w:r w:rsidR="00963C0D">
        <w:rPr>
          <w:spacing w:val="1"/>
        </w:rPr>
        <w:t xml:space="preserve"> </w:t>
      </w:r>
      <w:r w:rsidR="00963C0D">
        <w:rPr>
          <w:spacing w:val="-1"/>
        </w:rPr>
        <w:t>en</w:t>
      </w:r>
      <w:r w:rsidR="00963C0D">
        <w:rPr>
          <w:spacing w:val="2"/>
        </w:rPr>
        <w:t xml:space="preserve"> </w:t>
      </w:r>
      <w:r w:rsidR="00963C0D">
        <w:rPr>
          <w:spacing w:val="-1"/>
        </w:rPr>
        <w:t>suspension</w:t>
      </w:r>
      <w:r w:rsidR="00963C0D">
        <w:rPr>
          <w:spacing w:val="-9"/>
        </w:rPr>
        <w:t xml:space="preserve"> </w:t>
      </w:r>
      <w:r w:rsidR="00963C0D">
        <w:rPr>
          <w:spacing w:val="-1"/>
        </w:rPr>
        <w:t>.......................................................................</w:t>
      </w:r>
    </w:p>
    <w:p w:rsidR="004F16E5" w:rsidRDefault="004F16E5">
      <w:pPr>
        <w:spacing w:line="322" w:lineRule="exact"/>
        <w:sectPr w:rsidR="004F16E5">
          <w:pgSz w:w="11910" w:h="16840"/>
          <w:pgMar w:top="1040" w:right="460" w:bottom="280" w:left="1440" w:header="720" w:footer="720" w:gutter="0"/>
          <w:cols w:space="720"/>
        </w:sectPr>
      </w:pPr>
    </w:p>
    <w:p w:rsidR="00506DDB" w:rsidRDefault="00506DDB" w:rsidP="00506DDB">
      <w:pPr>
        <w:pStyle w:val="Corpsdetexte"/>
        <w:spacing w:line="322" w:lineRule="exact"/>
        <w:ind w:left="981"/>
      </w:pPr>
      <w:r>
        <w:rPr>
          <w:spacing w:val="-1"/>
        </w:rPr>
        <w:lastRenderedPageBreak/>
        <w:t>III.</w:t>
      </w:r>
      <w:r>
        <w:rPr>
          <w:w w:val="95"/>
        </w:rPr>
        <w:t>2.9-</w:t>
      </w:r>
      <w:r>
        <w:rPr>
          <w:spacing w:val="114"/>
        </w:rPr>
        <w:t xml:space="preserve"> </w:t>
      </w:r>
      <w:r>
        <w:rPr>
          <w:w w:val="95"/>
        </w:rPr>
        <w:t>Résidu</w:t>
      </w:r>
      <w:r>
        <w:rPr>
          <w:spacing w:val="115"/>
        </w:rPr>
        <w:t xml:space="preserve"> </w:t>
      </w:r>
      <w:r>
        <w:rPr>
          <w:w w:val="95"/>
        </w:rPr>
        <w:t>sec</w:t>
      </w:r>
      <w:r>
        <w:rPr>
          <w:spacing w:val="28"/>
          <w:w w:val="95"/>
        </w:rPr>
        <w:t xml:space="preserve"> </w:t>
      </w:r>
      <w:r>
        <w:rPr>
          <w:w w:val="95"/>
        </w:rPr>
        <w:t>..........................................................................................</w:t>
      </w:r>
    </w:p>
    <w:p w:rsidR="00506DDB" w:rsidRDefault="00506DDB" w:rsidP="00506DDB">
      <w:pPr>
        <w:pStyle w:val="Corpsdetexte"/>
        <w:spacing w:before="1" w:line="322" w:lineRule="exact"/>
        <w:ind w:left="621"/>
      </w:pPr>
      <w:r>
        <w:rPr>
          <w:spacing w:val="-1"/>
        </w:rPr>
        <w:t>III.3-</w:t>
      </w:r>
      <w:r>
        <w:rPr>
          <w:spacing w:val="59"/>
        </w:rPr>
        <w:t xml:space="preserve"> </w:t>
      </w:r>
      <w:r>
        <w:rPr>
          <w:spacing w:val="-1"/>
        </w:rPr>
        <w:t>Analyses</w:t>
      </w:r>
      <w:r>
        <w:rPr>
          <w:spacing w:val="3"/>
        </w:rPr>
        <w:t xml:space="preserve"> </w:t>
      </w:r>
      <w:r>
        <w:rPr>
          <w:spacing w:val="-1"/>
        </w:rPr>
        <w:t>bactériologiques</w:t>
      </w:r>
      <w:r>
        <w:rPr>
          <w:spacing w:val="-8"/>
        </w:rPr>
        <w:t xml:space="preserve"> </w:t>
      </w:r>
      <w:r>
        <w:rPr>
          <w:spacing w:val="-1"/>
        </w:rPr>
        <w:t>........................................................................</w:t>
      </w:r>
    </w:p>
    <w:p w:rsidR="00506DDB" w:rsidRDefault="00506DDB" w:rsidP="00506DDB">
      <w:pPr>
        <w:pStyle w:val="Corpsdetexte"/>
        <w:spacing w:line="322" w:lineRule="exact"/>
        <w:ind w:left="981"/>
      </w:pPr>
      <w:r>
        <w:rPr>
          <w:spacing w:val="-1"/>
        </w:rPr>
        <w:t>III.3.1-</w:t>
      </w:r>
      <w:r>
        <w:t xml:space="preserve"> </w:t>
      </w:r>
      <w:r>
        <w:rPr>
          <w:spacing w:val="-1"/>
        </w:rPr>
        <w:t>Protocole</w:t>
      </w:r>
      <w:r>
        <w:t xml:space="preserve"> </w:t>
      </w:r>
      <w:r>
        <w:rPr>
          <w:spacing w:val="-1"/>
        </w:rPr>
        <w:t>de recherche</w:t>
      </w:r>
      <w:r>
        <w:rPr>
          <w:spacing w:val="1"/>
        </w:rPr>
        <w:t xml:space="preserve"> </w:t>
      </w:r>
      <w:r>
        <w:rPr>
          <w:spacing w:val="-1"/>
        </w:rPr>
        <w:t>et dénombrement</w:t>
      </w:r>
      <w:r>
        <w:t xml:space="preserve"> </w:t>
      </w:r>
      <w:r>
        <w:rPr>
          <w:spacing w:val="-1"/>
        </w:rPr>
        <w:t>des</w:t>
      </w:r>
      <w:r>
        <w:t xml:space="preserve"> </w:t>
      </w:r>
      <w:r>
        <w:rPr>
          <w:spacing w:val="-1"/>
        </w:rPr>
        <w:t>bactéries</w:t>
      </w:r>
      <w:r>
        <w:rPr>
          <w:spacing w:val="-47"/>
        </w:rPr>
        <w:t xml:space="preserve"> </w:t>
      </w:r>
      <w:r>
        <w:t>....................</w:t>
      </w:r>
    </w:p>
    <w:p w:rsidR="004F16E5" w:rsidRDefault="00963C0D">
      <w:pPr>
        <w:spacing w:before="75"/>
        <w:ind w:left="261"/>
        <w:rPr>
          <w:sz w:val="28"/>
        </w:rPr>
      </w:pPr>
      <w:r>
        <w:rPr>
          <w:b/>
          <w:sz w:val="28"/>
        </w:rPr>
        <w:t>Chapitre</w:t>
      </w:r>
      <w:r>
        <w:rPr>
          <w:b/>
          <w:spacing w:val="45"/>
          <w:sz w:val="28"/>
        </w:rPr>
        <w:t xml:space="preserve"> </w:t>
      </w:r>
      <w:r>
        <w:rPr>
          <w:b/>
          <w:sz w:val="28"/>
        </w:rPr>
        <w:t>IV</w:t>
      </w:r>
      <w:r>
        <w:rPr>
          <w:b/>
          <w:spacing w:val="45"/>
          <w:sz w:val="28"/>
        </w:rPr>
        <w:t xml:space="preserve"> </w:t>
      </w:r>
      <w:r>
        <w:rPr>
          <w:b/>
          <w:sz w:val="28"/>
        </w:rPr>
        <w:t>Optimisation</w:t>
      </w:r>
      <w:r>
        <w:rPr>
          <w:b/>
          <w:spacing w:val="46"/>
          <w:sz w:val="28"/>
        </w:rPr>
        <w:t xml:space="preserve"> </w:t>
      </w:r>
      <w:r>
        <w:rPr>
          <w:b/>
          <w:sz w:val="28"/>
        </w:rPr>
        <w:t>de</w:t>
      </w:r>
      <w:r>
        <w:rPr>
          <w:b/>
          <w:spacing w:val="45"/>
          <w:sz w:val="28"/>
        </w:rPr>
        <w:t xml:space="preserve"> </w:t>
      </w:r>
      <w:r>
        <w:rPr>
          <w:b/>
          <w:sz w:val="28"/>
        </w:rPr>
        <w:t>traitement</w:t>
      </w:r>
      <w:r>
        <w:rPr>
          <w:b/>
          <w:spacing w:val="46"/>
          <w:sz w:val="28"/>
        </w:rPr>
        <w:t xml:space="preserve"> </w:t>
      </w:r>
      <w:r>
        <w:rPr>
          <w:b/>
          <w:sz w:val="28"/>
        </w:rPr>
        <w:t>par</w:t>
      </w:r>
      <w:r>
        <w:rPr>
          <w:b/>
          <w:spacing w:val="46"/>
          <w:sz w:val="28"/>
        </w:rPr>
        <w:t xml:space="preserve"> </w:t>
      </w:r>
      <w:r>
        <w:rPr>
          <w:b/>
          <w:sz w:val="28"/>
        </w:rPr>
        <w:t>coagulation</w:t>
      </w:r>
      <w:r>
        <w:rPr>
          <w:b/>
          <w:spacing w:val="45"/>
          <w:sz w:val="28"/>
        </w:rPr>
        <w:t xml:space="preserve"> </w:t>
      </w:r>
      <w:r>
        <w:rPr>
          <w:b/>
          <w:sz w:val="28"/>
        </w:rPr>
        <w:t>floculation</w:t>
      </w:r>
      <w:r>
        <w:rPr>
          <w:b/>
          <w:spacing w:val="46"/>
          <w:sz w:val="28"/>
        </w:rPr>
        <w:t xml:space="preserve"> </w:t>
      </w:r>
      <w:r>
        <w:rPr>
          <w:b/>
          <w:sz w:val="28"/>
        </w:rPr>
        <w:t>(jar-</w:t>
      </w:r>
      <w:r>
        <w:rPr>
          <w:b/>
          <w:spacing w:val="-67"/>
          <w:sz w:val="28"/>
        </w:rPr>
        <w:t xml:space="preserve"> </w:t>
      </w:r>
      <w:r>
        <w:rPr>
          <w:b/>
          <w:sz w:val="28"/>
        </w:rPr>
        <w:t>test)</w:t>
      </w:r>
      <w:r>
        <w:rPr>
          <w:sz w:val="28"/>
        </w:rPr>
        <w:t>......................................................................................................................</w:t>
      </w:r>
    </w:p>
    <w:p w:rsidR="004F16E5" w:rsidRPr="00B56382" w:rsidRDefault="007E18F9" w:rsidP="00B56382">
      <w:pPr>
        <w:pStyle w:val="Corpsdetexte"/>
        <w:spacing w:before="117" w:line="322" w:lineRule="exact"/>
        <w:ind w:left="621"/>
        <w:rPr>
          <w:spacing w:val="-1"/>
        </w:rPr>
      </w:pPr>
      <w:r>
        <w:rPr>
          <w:spacing w:val="-1"/>
        </w:rPr>
        <w:t>I.</w:t>
      </w:r>
      <w:r w:rsidR="00963C0D">
        <w:rPr>
          <w:spacing w:val="-1"/>
        </w:rPr>
        <w:t>1.</w:t>
      </w:r>
      <w:r w:rsidR="00963C0D">
        <w:rPr>
          <w:spacing w:val="81"/>
        </w:rPr>
        <w:t xml:space="preserve"> </w:t>
      </w:r>
      <w:r w:rsidR="00963C0D">
        <w:rPr>
          <w:spacing w:val="-1"/>
        </w:rPr>
        <w:t>Définition</w:t>
      </w:r>
      <w:r w:rsidR="00963C0D">
        <w:t xml:space="preserve"> </w:t>
      </w:r>
      <w:r w:rsidR="00963C0D">
        <w:rPr>
          <w:spacing w:val="-1"/>
        </w:rPr>
        <w:t>objectif</w:t>
      </w:r>
      <w:r w:rsidR="00963C0D">
        <w:rPr>
          <w:spacing w:val="-43"/>
        </w:rPr>
        <w:t xml:space="preserve"> </w:t>
      </w:r>
      <w:r w:rsidR="00963C0D">
        <w:rPr>
          <w:spacing w:val="-1"/>
        </w:rPr>
        <w:t>.....................................................................................</w:t>
      </w:r>
    </w:p>
    <w:p w:rsidR="004F16E5" w:rsidRDefault="00B56382">
      <w:pPr>
        <w:pStyle w:val="Corpsdetexte"/>
        <w:spacing w:line="322" w:lineRule="exact"/>
        <w:ind w:left="621"/>
      </w:pPr>
      <w:r>
        <w:rPr>
          <w:spacing w:val="-1"/>
        </w:rPr>
        <w:t>I</w:t>
      </w:r>
      <w:r w:rsidR="007E18F9">
        <w:rPr>
          <w:spacing w:val="-1"/>
        </w:rPr>
        <w:t>.</w:t>
      </w:r>
      <w:r w:rsidR="00963C0D">
        <w:rPr>
          <w:spacing w:val="-1"/>
        </w:rPr>
        <w:t>2.</w:t>
      </w:r>
      <w:r w:rsidR="00963C0D">
        <w:rPr>
          <w:spacing w:val="77"/>
        </w:rPr>
        <w:t xml:space="preserve"> </w:t>
      </w:r>
      <w:r w:rsidR="00963C0D">
        <w:rPr>
          <w:spacing w:val="-1"/>
        </w:rPr>
        <w:t>Objectif......................................................................................................</w:t>
      </w:r>
    </w:p>
    <w:p w:rsidR="004F16E5" w:rsidRDefault="00B56382">
      <w:pPr>
        <w:pStyle w:val="Corpsdetexte"/>
        <w:spacing w:line="322" w:lineRule="exact"/>
        <w:ind w:left="621"/>
      </w:pPr>
      <w:r>
        <w:rPr>
          <w:spacing w:val="-1"/>
        </w:rPr>
        <w:t>I</w:t>
      </w:r>
      <w:r w:rsidR="007E18F9">
        <w:rPr>
          <w:spacing w:val="-1"/>
        </w:rPr>
        <w:t>.</w:t>
      </w:r>
      <w:r w:rsidR="00963C0D">
        <w:t>3.</w:t>
      </w:r>
      <w:r w:rsidR="00963C0D">
        <w:rPr>
          <w:spacing w:val="7"/>
        </w:rPr>
        <w:t xml:space="preserve"> </w:t>
      </w:r>
      <w:r w:rsidR="00963C0D">
        <w:t>Description</w:t>
      </w:r>
      <w:r w:rsidR="00963C0D">
        <w:rPr>
          <w:spacing w:val="-2"/>
        </w:rPr>
        <w:t xml:space="preserve"> </w:t>
      </w:r>
      <w:r w:rsidR="00963C0D">
        <w:t>de</w:t>
      </w:r>
      <w:r w:rsidR="00963C0D">
        <w:rPr>
          <w:spacing w:val="-2"/>
        </w:rPr>
        <w:t xml:space="preserve"> </w:t>
      </w:r>
      <w:r w:rsidR="00963C0D">
        <w:t>la</w:t>
      </w:r>
      <w:r w:rsidR="00963C0D">
        <w:rPr>
          <w:spacing w:val="-3"/>
        </w:rPr>
        <w:t xml:space="preserve"> </w:t>
      </w:r>
      <w:r w:rsidR="00963C0D">
        <w:t>procédure</w:t>
      </w:r>
      <w:r w:rsidR="00467071">
        <w:t xml:space="preserve"> ………………………………………………</w:t>
      </w:r>
    </w:p>
    <w:p w:rsidR="00C1021E" w:rsidRDefault="00B56382" w:rsidP="00C1021E">
      <w:pPr>
        <w:pStyle w:val="Corpsdetexte"/>
        <w:spacing w:before="1"/>
        <w:ind w:left="720" w:right="962"/>
        <w:rPr>
          <w:spacing w:val="-1"/>
        </w:rPr>
      </w:pPr>
      <w:r>
        <w:rPr>
          <w:spacing w:val="-1"/>
        </w:rPr>
        <w:t>I</w:t>
      </w:r>
      <w:r w:rsidR="007E18F9">
        <w:rPr>
          <w:spacing w:val="-1"/>
        </w:rPr>
        <w:t>.</w:t>
      </w:r>
      <w:r w:rsidR="007E18F9">
        <w:t>3.1-</w:t>
      </w:r>
      <w:r w:rsidR="00963C0D">
        <w:rPr>
          <w:spacing w:val="76"/>
        </w:rPr>
        <w:t xml:space="preserve"> </w:t>
      </w:r>
      <w:r w:rsidR="00963C0D">
        <w:rPr>
          <w:spacing w:val="-1"/>
        </w:rPr>
        <w:t>Matériel</w:t>
      </w:r>
      <w:r w:rsidR="00963C0D">
        <w:rPr>
          <w:spacing w:val="3"/>
        </w:rPr>
        <w:t xml:space="preserve"> </w:t>
      </w:r>
      <w:r w:rsidR="00963C0D">
        <w:rPr>
          <w:spacing w:val="-1"/>
        </w:rPr>
        <w:t>utilisé</w:t>
      </w:r>
      <w:r w:rsidR="00963C0D">
        <w:t xml:space="preserve"> </w:t>
      </w:r>
      <w:r w:rsidR="00963C0D">
        <w:rPr>
          <w:spacing w:val="-1"/>
        </w:rPr>
        <w:t>en</w:t>
      </w:r>
      <w:r w:rsidR="007E18F9">
        <w:rPr>
          <w:spacing w:val="2"/>
        </w:rPr>
        <w:t xml:space="preserve"> </w:t>
      </w:r>
      <w:r w:rsidR="00C1021E">
        <w:rPr>
          <w:spacing w:val="-1"/>
        </w:rPr>
        <w:t>expérience……………………………………..</w:t>
      </w:r>
    </w:p>
    <w:p w:rsidR="00C1021E" w:rsidRDefault="00B56382" w:rsidP="00C1021E">
      <w:pPr>
        <w:pStyle w:val="Corpsdetexte"/>
        <w:spacing w:before="1"/>
        <w:ind w:left="720" w:right="962"/>
        <w:rPr>
          <w:spacing w:val="-12"/>
        </w:rPr>
      </w:pPr>
      <w:r>
        <w:rPr>
          <w:spacing w:val="-1"/>
        </w:rPr>
        <w:t>I</w:t>
      </w:r>
      <w:r w:rsidR="00C1021E">
        <w:rPr>
          <w:spacing w:val="-1"/>
        </w:rPr>
        <w:t>.</w:t>
      </w:r>
      <w:r w:rsidR="00C1021E">
        <w:t>3.2-</w:t>
      </w:r>
      <w:r w:rsidR="00C1021E">
        <w:rPr>
          <w:spacing w:val="76"/>
        </w:rPr>
        <w:t xml:space="preserve"> </w:t>
      </w:r>
      <w:r w:rsidR="00963C0D">
        <w:rPr>
          <w:spacing w:val="-1"/>
        </w:rPr>
        <w:t>Réactifs</w:t>
      </w:r>
      <w:r w:rsidR="00C1021E">
        <w:rPr>
          <w:spacing w:val="-1"/>
        </w:rPr>
        <w:t>……………………………………………………………</w:t>
      </w:r>
    </w:p>
    <w:p w:rsidR="00C1021E" w:rsidRDefault="00B56382" w:rsidP="00C1021E">
      <w:pPr>
        <w:pStyle w:val="Corpsdetexte"/>
        <w:spacing w:before="1"/>
        <w:ind w:left="720" w:right="962"/>
        <w:rPr>
          <w:spacing w:val="-47"/>
        </w:rPr>
      </w:pPr>
      <w:r>
        <w:rPr>
          <w:spacing w:val="-1"/>
        </w:rPr>
        <w:t>I</w:t>
      </w:r>
      <w:r w:rsidR="00C1021E">
        <w:rPr>
          <w:spacing w:val="-1"/>
        </w:rPr>
        <w:t>.</w:t>
      </w:r>
      <w:r w:rsidR="00C1021E">
        <w:t>3.3-</w:t>
      </w:r>
      <w:r w:rsidR="00C1021E">
        <w:rPr>
          <w:spacing w:val="76"/>
        </w:rPr>
        <w:t xml:space="preserve"> </w:t>
      </w:r>
      <w:r w:rsidR="00963C0D">
        <w:rPr>
          <w:spacing w:val="-1"/>
        </w:rPr>
        <w:t>Mode opératoire</w:t>
      </w:r>
      <w:r w:rsidR="00C1021E">
        <w:rPr>
          <w:spacing w:val="-47"/>
        </w:rPr>
        <w:t>……………………………………………………………...</w:t>
      </w:r>
    </w:p>
    <w:p w:rsidR="00C1021E" w:rsidRDefault="00B56382" w:rsidP="00C1021E">
      <w:pPr>
        <w:pStyle w:val="Corpsdetexte"/>
        <w:spacing w:before="1"/>
        <w:ind w:left="720" w:right="962"/>
      </w:pPr>
      <w:r>
        <w:rPr>
          <w:spacing w:val="-1"/>
        </w:rPr>
        <w:t>I</w:t>
      </w:r>
      <w:r w:rsidR="00C1021E">
        <w:rPr>
          <w:spacing w:val="-1"/>
        </w:rPr>
        <w:t>.</w:t>
      </w:r>
      <w:r>
        <w:t>3.4</w:t>
      </w:r>
      <w:r w:rsidR="00C1021E">
        <w:t>-</w:t>
      </w:r>
      <w:r w:rsidR="00963C0D">
        <w:rPr>
          <w:spacing w:val="41"/>
        </w:rPr>
        <w:t xml:space="preserve"> </w:t>
      </w:r>
      <w:r w:rsidR="00963C0D">
        <w:t>Critères</w:t>
      </w:r>
      <w:r w:rsidR="00963C0D">
        <w:rPr>
          <w:spacing w:val="-8"/>
        </w:rPr>
        <w:t xml:space="preserve"> </w:t>
      </w:r>
      <w:r w:rsidR="00963C0D">
        <w:t>des</w:t>
      </w:r>
      <w:r w:rsidR="00963C0D">
        <w:rPr>
          <w:spacing w:val="-8"/>
        </w:rPr>
        <w:t xml:space="preserve"> </w:t>
      </w:r>
      <w:r w:rsidR="00963C0D">
        <w:t>choix</w:t>
      </w:r>
      <w:r w:rsidR="00963C0D">
        <w:rPr>
          <w:spacing w:val="-8"/>
        </w:rPr>
        <w:t xml:space="preserve"> </w:t>
      </w:r>
      <w:r w:rsidR="00963C0D">
        <w:t>du</w:t>
      </w:r>
      <w:r w:rsidR="00963C0D">
        <w:rPr>
          <w:spacing w:val="-10"/>
        </w:rPr>
        <w:t xml:space="preserve"> </w:t>
      </w:r>
      <w:r w:rsidR="00963C0D">
        <w:t>milieu</w:t>
      </w:r>
      <w:r w:rsidR="00963C0D">
        <w:rPr>
          <w:spacing w:val="-8"/>
        </w:rPr>
        <w:t xml:space="preserve"> </w:t>
      </w:r>
      <w:r w:rsidR="00963C0D">
        <w:t>bécher</w:t>
      </w:r>
      <w:r w:rsidR="00963C0D">
        <w:rPr>
          <w:spacing w:val="52"/>
        </w:rPr>
        <w:t xml:space="preserve"> </w:t>
      </w:r>
      <w:r w:rsidR="00C1021E">
        <w:rPr>
          <w:spacing w:val="52"/>
        </w:rPr>
        <w:t>………………………..</w:t>
      </w:r>
    </w:p>
    <w:p w:rsidR="004F16E5" w:rsidRDefault="00B56382" w:rsidP="00C1021E">
      <w:pPr>
        <w:pStyle w:val="Corpsdetexte"/>
        <w:spacing w:before="1"/>
        <w:ind w:left="720" w:right="962"/>
      </w:pPr>
      <w:r>
        <w:rPr>
          <w:spacing w:val="-1"/>
        </w:rPr>
        <w:t>I</w:t>
      </w:r>
      <w:r w:rsidR="00C1021E">
        <w:rPr>
          <w:spacing w:val="-1"/>
        </w:rPr>
        <w:t>.</w:t>
      </w:r>
      <w:r>
        <w:t>3.5</w:t>
      </w:r>
      <w:r w:rsidR="00C1021E">
        <w:t>-</w:t>
      </w:r>
      <w:r w:rsidR="00963C0D">
        <w:rPr>
          <w:spacing w:val="51"/>
        </w:rPr>
        <w:t xml:space="preserve"> </w:t>
      </w:r>
      <w:r w:rsidR="00963C0D">
        <w:t>Conclusion</w:t>
      </w:r>
      <w:r w:rsidR="00963C0D">
        <w:rPr>
          <w:spacing w:val="-10"/>
        </w:rPr>
        <w:t xml:space="preserve"> </w:t>
      </w:r>
      <w:r w:rsidR="00963C0D">
        <w:t>des</w:t>
      </w:r>
      <w:r w:rsidR="00963C0D">
        <w:rPr>
          <w:spacing w:val="-10"/>
        </w:rPr>
        <w:t xml:space="preserve"> </w:t>
      </w:r>
      <w:r w:rsidR="00963C0D">
        <w:t>résultats</w:t>
      </w:r>
      <w:r w:rsidR="00963C0D">
        <w:rPr>
          <w:spacing w:val="-10"/>
        </w:rPr>
        <w:t xml:space="preserve"> </w:t>
      </w:r>
      <w:r w:rsidR="00C1021E">
        <w:t xml:space="preserve">des </w:t>
      </w:r>
      <w:r w:rsidR="00963C0D">
        <w:t>essais......................</w:t>
      </w:r>
      <w:r w:rsidR="00C1021E">
        <w:t>......................</w:t>
      </w:r>
    </w:p>
    <w:p w:rsidR="004F16E5" w:rsidRDefault="00963C0D">
      <w:pPr>
        <w:pStyle w:val="Corpsdetexte"/>
        <w:spacing w:before="123"/>
        <w:ind w:left="262"/>
      </w:pPr>
      <w:r>
        <w:rPr>
          <w:b/>
          <w:spacing w:val="-1"/>
        </w:rPr>
        <w:t>Conclusion</w:t>
      </w:r>
      <w:r>
        <w:rPr>
          <w:b/>
          <w:spacing w:val="16"/>
        </w:rPr>
        <w:t xml:space="preserve"> </w:t>
      </w:r>
      <w:r>
        <w:rPr>
          <w:spacing w:val="-1"/>
        </w:rPr>
        <w:t>.........................................................................................................</w:t>
      </w:r>
    </w:p>
    <w:p w:rsidR="004F16E5" w:rsidRDefault="00963C0D">
      <w:pPr>
        <w:pStyle w:val="Corpsdetexte"/>
        <w:spacing w:before="121"/>
        <w:ind w:left="262"/>
      </w:pPr>
      <w:r>
        <w:rPr>
          <w:b/>
        </w:rPr>
        <w:t>Bibliographie</w:t>
      </w:r>
      <w:r>
        <w:t>......................................................................................................</w:t>
      </w:r>
    </w:p>
    <w:p w:rsidR="004F16E5" w:rsidRDefault="004F16E5">
      <w:pPr>
        <w:sectPr w:rsidR="004F16E5">
          <w:pgSz w:w="11910" w:h="16840"/>
          <w:pgMar w:top="1040" w:right="460" w:bottom="280" w:left="1440" w:header="720" w:footer="720" w:gutter="0"/>
          <w:cols w:space="720"/>
        </w:sectPr>
      </w:pPr>
    </w:p>
    <w:p w:rsidR="00186085" w:rsidRPr="00506DDB" w:rsidRDefault="00506DDB" w:rsidP="00506453">
      <w:pPr>
        <w:tabs>
          <w:tab w:val="left" w:pos="9781"/>
        </w:tabs>
        <w:jc w:val="right"/>
        <w:rPr>
          <w:rFonts w:asciiTheme="majorBidi" w:hAnsiTheme="majorBidi" w:cstheme="majorBidi"/>
          <w:b/>
          <w:bCs/>
          <w:sz w:val="28"/>
          <w:szCs w:val="28"/>
          <w:rtl/>
          <w:lang w:bidi="ar-DZ"/>
        </w:rPr>
      </w:pPr>
      <w:r w:rsidRPr="00506DDB">
        <w:rPr>
          <w:rFonts w:asciiTheme="majorBidi" w:hAnsiTheme="majorBidi" w:cstheme="majorBidi"/>
          <w:b/>
          <w:bCs/>
          <w:sz w:val="28"/>
          <w:szCs w:val="28"/>
          <w:lang w:bidi="ar-DZ"/>
        </w:rPr>
        <w:lastRenderedPageBreak/>
        <w:t>:</w:t>
      </w:r>
      <w:r w:rsidR="00A8434E" w:rsidRPr="00506DDB">
        <w:rPr>
          <w:rFonts w:asciiTheme="majorBidi" w:hAnsiTheme="majorBidi" w:cstheme="majorBidi" w:hint="cs"/>
          <w:b/>
          <w:bCs/>
          <w:sz w:val="28"/>
          <w:szCs w:val="28"/>
          <w:rtl/>
          <w:lang w:bidi="ar-DZ"/>
        </w:rPr>
        <w:t>ملخص</w:t>
      </w:r>
      <w:r w:rsidRPr="00506DDB">
        <w:rPr>
          <w:rFonts w:asciiTheme="majorBidi" w:hAnsiTheme="majorBidi" w:cstheme="majorBidi" w:hint="cs"/>
          <w:b/>
          <w:bCs/>
          <w:sz w:val="28"/>
          <w:szCs w:val="28"/>
          <w:rtl/>
          <w:lang w:bidi="ar-DZ"/>
        </w:rPr>
        <w:t>  </w:t>
      </w:r>
    </w:p>
    <w:p w:rsidR="00506DDB" w:rsidRDefault="00186085" w:rsidP="00506453">
      <w:pPr>
        <w:tabs>
          <w:tab w:val="left" w:pos="9781"/>
        </w:tabs>
        <w:jc w:val="right"/>
        <w:rPr>
          <w:rFonts w:asciiTheme="majorBidi" w:hAnsiTheme="majorBidi" w:cstheme="majorBidi"/>
          <w:sz w:val="24"/>
          <w:szCs w:val="24"/>
          <w:lang w:val="en-US"/>
        </w:rPr>
      </w:pPr>
      <w:r>
        <w:rPr>
          <w:rFonts w:asciiTheme="majorBidi" w:hAnsiTheme="majorBidi" w:cstheme="majorBidi" w:hint="cs"/>
          <w:sz w:val="24"/>
          <w:szCs w:val="24"/>
          <w:rtl/>
        </w:rPr>
        <w:t xml:space="preserve">         </w:t>
      </w:r>
      <w:r w:rsidR="00A8434E" w:rsidRPr="00957CAE">
        <w:rPr>
          <w:rFonts w:asciiTheme="majorBidi" w:hAnsiTheme="majorBidi" w:cstheme="majorBidi"/>
          <w:sz w:val="24"/>
          <w:szCs w:val="24"/>
          <w:rtl/>
        </w:rPr>
        <w:t>يعتبر الماء عنصرًا حيويًا لجميع الكائنات الحية بما في ذلك الإنسان. يعد تطوير إنتاج المياه أمرًا ضروريًا في المناطق الحضرية والمناطق الأقل الحضرية ، وبلدنا غني بالموارد المائية المتغيرة والتي لا يمكن السيطرة عليها من أجل التحكم في جودة المياه ، من الضروري إجراء التحليلات التي تكشف عن وجود فائض و / أو مواد غير مرغوب فيها. من خلال هذا التدريب الداخلي الذي تم إجراؤه داخل مختبر محطة سيدي لهجل (</w:t>
      </w:r>
      <w:r w:rsidR="00A8434E" w:rsidRPr="00957CAE">
        <w:rPr>
          <w:rFonts w:asciiTheme="majorBidi" w:hAnsiTheme="majorBidi" w:cstheme="majorBidi"/>
          <w:sz w:val="24"/>
          <w:szCs w:val="24"/>
        </w:rPr>
        <w:t xml:space="preserve">SEOR) </w:t>
      </w:r>
      <w:r w:rsidR="00A8434E" w:rsidRPr="00957CAE">
        <w:rPr>
          <w:rFonts w:asciiTheme="majorBidi" w:hAnsiTheme="majorBidi" w:cstheme="majorBidi"/>
          <w:sz w:val="24"/>
          <w:szCs w:val="24"/>
          <w:rtl/>
        </w:rPr>
        <w:t>،</w:t>
      </w:r>
      <w:r w:rsidR="00A8434E" w:rsidRPr="00957CAE">
        <w:rPr>
          <w:rFonts w:asciiTheme="majorBidi" w:hAnsiTheme="majorBidi" w:cstheme="majorBidi"/>
          <w:sz w:val="24"/>
          <w:szCs w:val="24"/>
        </w:rPr>
        <w:t xml:space="preserve"> </w:t>
      </w:r>
      <w:r w:rsidR="00A8434E" w:rsidRPr="00957CAE">
        <w:rPr>
          <w:rFonts w:asciiTheme="majorBidi" w:hAnsiTheme="majorBidi" w:cstheme="majorBidi"/>
          <w:sz w:val="24"/>
          <w:szCs w:val="24"/>
          <w:rtl/>
        </w:rPr>
        <w:t>تمكنت من تحسين المرحلة الأكثر ترجيحًا في معالجة هذه المياه: التخثر – التلبد وكذلك لتسليط الضوء على المراحل المختلفة للعلا</w:t>
      </w:r>
      <w:r w:rsidR="00A8434E" w:rsidRPr="00957CAE">
        <w:rPr>
          <w:rFonts w:asciiTheme="majorBidi" w:hAnsiTheme="majorBidi" w:cstheme="majorBidi"/>
          <w:sz w:val="24"/>
          <w:szCs w:val="24"/>
          <w:rtl/>
          <w:lang w:val="en-US"/>
        </w:rPr>
        <w:t>ج</w:t>
      </w:r>
    </w:p>
    <w:p w:rsidR="00A8434E" w:rsidRPr="00957CAE" w:rsidRDefault="00A8434E" w:rsidP="00A8434E">
      <w:pPr>
        <w:jc w:val="right"/>
        <w:rPr>
          <w:rFonts w:asciiTheme="majorBidi" w:hAnsiTheme="majorBidi" w:cstheme="majorBidi"/>
          <w:sz w:val="24"/>
          <w:szCs w:val="24"/>
          <w:lang w:val="en-US"/>
        </w:rPr>
      </w:pPr>
      <w:r w:rsidRPr="00957CAE">
        <w:rPr>
          <w:rFonts w:asciiTheme="majorBidi" w:hAnsiTheme="majorBidi" w:cstheme="majorBidi"/>
          <w:sz w:val="24"/>
          <w:szCs w:val="24"/>
          <w:lang w:val="en-US"/>
        </w:rPr>
        <w:t xml:space="preserve">                                    </w:t>
      </w:r>
    </w:p>
    <w:p w:rsidR="00A8434E" w:rsidRDefault="00A8434E" w:rsidP="00506453">
      <w:pPr>
        <w:ind w:left="-142"/>
        <w:rPr>
          <w:rFonts w:asciiTheme="majorBidi" w:hAnsiTheme="majorBidi" w:cstheme="majorBidi"/>
          <w:sz w:val="24"/>
          <w:szCs w:val="24"/>
        </w:rPr>
      </w:pPr>
      <w:r>
        <w:rPr>
          <w:rFonts w:asciiTheme="majorBidi" w:hAnsiTheme="majorBidi" w:cstheme="majorBidi"/>
          <w:sz w:val="24"/>
          <w:szCs w:val="24"/>
        </w:rPr>
        <w:t xml:space="preserve">  </w:t>
      </w:r>
    </w:p>
    <w:p w:rsidR="00506DDB" w:rsidRDefault="00A8434E" w:rsidP="00506453">
      <w:pPr>
        <w:ind w:left="-142"/>
        <w:rPr>
          <w:rFonts w:asciiTheme="majorBidi" w:hAnsiTheme="majorBidi" w:cstheme="majorBidi"/>
          <w:b/>
          <w:bCs/>
          <w:sz w:val="28"/>
          <w:szCs w:val="28"/>
        </w:rPr>
      </w:pPr>
      <w:r>
        <w:rPr>
          <w:rFonts w:asciiTheme="majorBidi" w:hAnsiTheme="majorBidi" w:cstheme="majorBidi"/>
          <w:sz w:val="24"/>
          <w:szCs w:val="24"/>
        </w:rPr>
        <w:t xml:space="preserve">     </w:t>
      </w:r>
      <w:r w:rsidR="00506DDB" w:rsidRPr="00A8434E">
        <w:rPr>
          <w:rFonts w:asciiTheme="majorBidi" w:hAnsiTheme="majorBidi" w:cstheme="majorBidi"/>
          <w:b/>
          <w:bCs/>
          <w:sz w:val="28"/>
          <w:szCs w:val="28"/>
        </w:rPr>
        <w:t>Résumé</w:t>
      </w:r>
      <w:r w:rsidR="00506DDB">
        <w:rPr>
          <w:rFonts w:asciiTheme="majorBidi" w:hAnsiTheme="majorBidi" w:cstheme="majorBidi"/>
          <w:b/>
          <w:bCs/>
          <w:sz w:val="28"/>
          <w:szCs w:val="28"/>
        </w:rPr>
        <w:t> :</w:t>
      </w:r>
    </w:p>
    <w:p w:rsidR="00A8434E" w:rsidRPr="00957CAE" w:rsidRDefault="00A8434E" w:rsidP="00506453">
      <w:pPr>
        <w:ind w:left="-142"/>
        <w:rPr>
          <w:rFonts w:asciiTheme="majorBidi" w:hAnsiTheme="majorBidi" w:cstheme="majorBidi"/>
          <w:sz w:val="24"/>
          <w:szCs w:val="24"/>
        </w:rPr>
      </w:pPr>
      <w:r>
        <w:rPr>
          <w:rFonts w:asciiTheme="majorBidi" w:hAnsiTheme="majorBidi" w:cstheme="majorBidi"/>
          <w:sz w:val="24"/>
          <w:szCs w:val="24"/>
        </w:rPr>
        <w:t xml:space="preserve">   </w:t>
      </w:r>
      <w:r w:rsidRPr="00957CAE">
        <w:rPr>
          <w:rFonts w:asciiTheme="majorBidi" w:hAnsiTheme="majorBidi" w:cstheme="majorBidi"/>
          <w:sz w:val="24"/>
          <w:szCs w:val="24"/>
        </w:rPr>
        <w:t>L’eau et considérée un élément vital pour tous les êtres vivant y compris l’homme.</w:t>
      </w:r>
    </w:p>
    <w:p w:rsidR="00A8434E" w:rsidRPr="00957CAE" w:rsidRDefault="00A8434E" w:rsidP="00506453">
      <w:pPr>
        <w:ind w:left="-142"/>
        <w:rPr>
          <w:rFonts w:asciiTheme="majorBidi" w:hAnsiTheme="majorBidi" w:cstheme="majorBidi"/>
          <w:sz w:val="24"/>
          <w:szCs w:val="24"/>
        </w:rPr>
      </w:pPr>
      <w:r w:rsidRPr="00957CAE">
        <w:rPr>
          <w:rFonts w:asciiTheme="majorBidi" w:hAnsiTheme="majorBidi" w:cstheme="majorBidi"/>
          <w:sz w:val="24"/>
          <w:szCs w:val="24"/>
        </w:rPr>
        <w:t>Le développement de production des eaux est  incontournable dans les zones urbaines et moins urbaines, Notre pays est riche en ressources  d’eaux   variable et incontrôlable</w:t>
      </w:r>
    </w:p>
    <w:p w:rsidR="00A8434E" w:rsidRPr="00957CAE" w:rsidRDefault="00A8434E" w:rsidP="00506453">
      <w:pPr>
        <w:ind w:left="-142"/>
        <w:rPr>
          <w:rFonts w:asciiTheme="majorBidi" w:hAnsiTheme="majorBidi" w:cstheme="majorBidi"/>
          <w:sz w:val="24"/>
          <w:szCs w:val="24"/>
        </w:rPr>
      </w:pPr>
      <w:r w:rsidRPr="00957CAE">
        <w:rPr>
          <w:rFonts w:asciiTheme="majorBidi" w:hAnsiTheme="majorBidi" w:cstheme="majorBidi"/>
          <w:sz w:val="24"/>
          <w:szCs w:val="24"/>
        </w:rPr>
        <w:t>Dans le but de contrôler la qualité de l’eau, il est prépondérant d’effectuer des analyses qui révèlent la présence de substances en excès et/ou indésirables .</w:t>
      </w:r>
    </w:p>
    <w:p w:rsidR="00A8434E" w:rsidRPr="00957CAE" w:rsidRDefault="00A8434E" w:rsidP="00506453">
      <w:pPr>
        <w:ind w:left="-142"/>
        <w:rPr>
          <w:rFonts w:asciiTheme="majorBidi" w:hAnsiTheme="majorBidi" w:cstheme="majorBidi"/>
          <w:sz w:val="24"/>
          <w:szCs w:val="24"/>
        </w:rPr>
      </w:pPr>
      <w:r w:rsidRPr="00957CAE">
        <w:rPr>
          <w:rFonts w:asciiTheme="majorBidi" w:hAnsiTheme="majorBidi" w:cstheme="majorBidi"/>
          <w:sz w:val="24"/>
          <w:szCs w:val="24"/>
        </w:rPr>
        <w:t>A travers ce stage qui a été réalisé au sein de laboratoire de station de sidi lahdjel (SEOR ), j’ai pu optimiser une étape prépondérante du traitement de cette eau : coagulation- floculation ainsi que de mettre en évidence les différentes étapes du traitement.</w:t>
      </w:r>
    </w:p>
    <w:p w:rsidR="00A8434E" w:rsidRPr="00957CAE" w:rsidRDefault="00A8434E" w:rsidP="00506453">
      <w:pPr>
        <w:pStyle w:val="Corpsdetexte"/>
        <w:spacing w:line="276" w:lineRule="auto"/>
        <w:ind w:left="-142" w:right="85"/>
        <w:rPr>
          <w:rFonts w:asciiTheme="majorBidi" w:hAnsiTheme="majorBidi" w:cstheme="majorBidi"/>
          <w:sz w:val="24"/>
          <w:szCs w:val="24"/>
        </w:rPr>
      </w:pPr>
    </w:p>
    <w:p w:rsidR="00506DDB" w:rsidRDefault="00506DDB" w:rsidP="00506453">
      <w:pPr>
        <w:pStyle w:val="Corpsdetexte"/>
        <w:spacing w:line="276" w:lineRule="auto"/>
        <w:ind w:left="-142" w:right="85"/>
        <w:rPr>
          <w:rFonts w:asciiTheme="majorBidi" w:hAnsiTheme="majorBidi" w:cstheme="majorBidi"/>
          <w:b/>
          <w:bCs/>
        </w:rPr>
      </w:pPr>
      <w:r>
        <w:rPr>
          <w:rFonts w:asciiTheme="majorBidi" w:hAnsiTheme="majorBidi" w:cstheme="majorBidi"/>
          <w:sz w:val="24"/>
          <w:szCs w:val="24"/>
          <w:lang w:val="en-US"/>
        </w:rPr>
        <w:t xml:space="preserve">      </w:t>
      </w:r>
      <w:r>
        <w:rPr>
          <w:rFonts w:asciiTheme="majorBidi" w:hAnsiTheme="majorBidi" w:cstheme="majorBidi"/>
          <w:b/>
          <w:bCs/>
        </w:rPr>
        <w:t xml:space="preserve"> Abstract :</w:t>
      </w:r>
    </w:p>
    <w:p w:rsidR="00A8434E" w:rsidRDefault="00A8434E" w:rsidP="00506453">
      <w:pPr>
        <w:pStyle w:val="Corpsdetexte"/>
        <w:spacing w:line="276" w:lineRule="auto"/>
        <w:ind w:left="-142" w:right="85"/>
        <w:rPr>
          <w:rFonts w:asciiTheme="majorBidi" w:hAnsiTheme="majorBidi" w:cstheme="majorBidi"/>
          <w:sz w:val="24"/>
          <w:szCs w:val="24"/>
          <w:lang w:val="en-US"/>
        </w:rPr>
      </w:pPr>
      <w:r w:rsidRPr="00957CAE">
        <w:rPr>
          <w:rFonts w:asciiTheme="majorBidi" w:hAnsiTheme="majorBidi" w:cstheme="majorBidi"/>
          <w:sz w:val="24"/>
          <w:szCs w:val="24"/>
          <w:lang w:val="en-US"/>
        </w:rPr>
        <w:t xml:space="preserve"> water is considered a vital element for all living beings including man. The development of water production is essential in urban and less urban areas, Our country is rich in variable and uncontrollable water resources In order to control the quality of the water, it is essential to carry out analyzes which reveal the presence of excess and/or undesirable substances. Through this internship which was carried out within the station laboratory of sidi lahdjel (SEOR), I was able to optimize a preponderant stage of the treatment of this water: coagulation-flocculation as well as to highlight the different stages of the treatment</w:t>
      </w:r>
      <w:r w:rsidR="00506DDB">
        <w:rPr>
          <w:rFonts w:asciiTheme="majorBidi" w:hAnsiTheme="majorBidi" w:cstheme="majorBidi"/>
          <w:sz w:val="24"/>
          <w:szCs w:val="24"/>
          <w:rtl/>
          <w:lang w:val="en-US"/>
        </w:rPr>
        <w:t>.</w:t>
      </w:r>
    </w:p>
    <w:p w:rsidR="00A8434E" w:rsidRDefault="00A8434E" w:rsidP="00A8434E">
      <w:pPr>
        <w:pStyle w:val="Corpsdetexte"/>
        <w:spacing w:line="276" w:lineRule="auto"/>
        <w:ind w:left="116" w:right="85"/>
        <w:jc w:val="right"/>
        <w:rPr>
          <w:rFonts w:asciiTheme="majorBidi" w:hAnsiTheme="majorBidi" w:cstheme="majorBidi"/>
          <w:sz w:val="24"/>
          <w:szCs w:val="24"/>
          <w:lang w:val="en-US"/>
        </w:rPr>
      </w:pPr>
      <w:r>
        <w:rPr>
          <w:rFonts w:asciiTheme="majorBidi" w:hAnsiTheme="majorBidi" w:cstheme="majorBidi"/>
          <w:sz w:val="24"/>
          <w:szCs w:val="24"/>
          <w:lang w:val="en-US"/>
        </w:rPr>
        <w:br/>
      </w:r>
    </w:p>
    <w:p w:rsidR="00A8434E" w:rsidRPr="00957CAE" w:rsidRDefault="00A8434E" w:rsidP="00A8434E">
      <w:pPr>
        <w:pStyle w:val="Corpsdetexte"/>
        <w:spacing w:line="276" w:lineRule="auto"/>
        <w:ind w:left="116" w:right="85"/>
        <w:rPr>
          <w:lang w:val="en-US"/>
        </w:rPr>
      </w:pPr>
    </w:p>
    <w:p w:rsidR="00A8434E" w:rsidRPr="00EC32A0" w:rsidRDefault="00A8434E" w:rsidP="00A8434E">
      <w:pPr>
        <w:rPr>
          <w:lang w:val="en-US"/>
        </w:rPr>
      </w:pPr>
    </w:p>
    <w:p w:rsidR="004F16E5" w:rsidRPr="00A8434E" w:rsidRDefault="004F16E5">
      <w:pPr>
        <w:pStyle w:val="Corpsdetexte"/>
        <w:rPr>
          <w:sz w:val="20"/>
          <w:lang w:val="en-US"/>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9"/>
        <w:rPr>
          <w:sz w:val="20"/>
        </w:rPr>
      </w:pPr>
    </w:p>
    <w:p w:rsidR="004F16E5" w:rsidRDefault="00963C0D">
      <w:pPr>
        <w:spacing w:before="70"/>
        <w:ind w:left="245" w:right="1048"/>
        <w:jc w:val="center"/>
        <w:rPr>
          <w:b/>
          <w:sz w:val="72"/>
        </w:rPr>
      </w:pPr>
      <w:r>
        <w:rPr>
          <w:b/>
          <w:shadow/>
          <w:color w:val="0070C0"/>
          <w:sz w:val="72"/>
        </w:rPr>
        <w:t>Introduction</w:t>
      </w:r>
    </w:p>
    <w:p w:rsidR="004F16E5" w:rsidRDefault="004F16E5">
      <w:pPr>
        <w:jc w:val="center"/>
        <w:rPr>
          <w:sz w:val="72"/>
        </w:rPr>
        <w:sectPr w:rsidR="004F16E5">
          <w:pgSz w:w="11910" w:h="16840"/>
          <w:pgMar w:top="1580" w:right="460" w:bottom="280" w:left="1440" w:header="720" w:footer="720" w:gutter="0"/>
          <w:cols w:space="720"/>
        </w:sectPr>
      </w:pPr>
    </w:p>
    <w:p w:rsidR="004F16E5" w:rsidRDefault="00963C0D">
      <w:pPr>
        <w:tabs>
          <w:tab w:val="left" w:pos="3925"/>
          <w:tab w:val="left" w:pos="9388"/>
        </w:tabs>
        <w:spacing w:before="69"/>
        <w:ind w:left="274"/>
        <w:jc w:val="both"/>
        <w:rPr>
          <w:b/>
          <w:sz w:val="32"/>
        </w:rPr>
      </w:pPr>
      <w:r>
        <w:rPr>
          <w:b/>
          <w:sz w:val="32"/>
          <w:u w:val="thick" w:color="B8CCE4"/>
        </w:rPr>
        <w:lastRenderedPageBreak/>
        <w:t xml:space="preserve"> </w:t>
      </w:r>
      <w:r>
        <w:rPr>
          <w:b/>
          <w:sz w:val="32"/>
          <w:u w:val="thick" w:color="B8CCE4"/>
        </w:rPr>
        <w:tab/>
        <w:t>Introduction</w:t>
      </w:r>
      <w:r>
        <w:rPr>
          <w:b/>
          <w:sz w:val="32"/>
          <w:u w:val="thick" w:color="B8CCE4"/>
        </w:rPr>
        <w:tab/>
      </w:r>
    </w:p>
    <w:p w:rsidR="004F16E5" w:rsidRDefault="004F16E5">
      <w:pPr>
        <w:pStyle w:val="Corpsdetexte"/>
        <w:spacing w:before="9"/>
        <w:rPr>
          <w:b/>
          <w:sz w:val="50"/>
        </w:rPr>
      </w:pPr>
    </w:p>
    <w:p w:rsidR="004F16E5" w:rsidRDefault="00963C0D">
      <w:pPr>
        <w:pStyle w:val="Corpsdetexte"/>
        <w:ind w:left="261" w:right="671" w:firstLine="567"/>
        <w:jc w:val="both"/>
      </w:pPr>
      <w:r>
        <w:t>l’eau et considérée un élément vital pour tous les êtres vivant y compris</w:t>
      </w:r>
      <w:r>
        <w:rPr>
          <w:spacing w:val="1"/>
        </w:rPr>
        <w:t xml:space="preserve"> </w:t>
      </w:r>
      <w:r>
        <w:t>l’homme, il joue un rôle pivot dans le développement et le maintien de la vie sur</w:t>
      </w:r>
      <w:r>
        <w:rPr>
          <w:spacing w:val="-67"/>
        </w:rPr>
        <w:t xml:space="preserve"> </w:t>
      </w:r>
      <w:r>
        <w:t>notre planète, la préservation de cette eau ainsi que ses ressources est donc</w:t>
      </w:r>
      <w:r>
        <w:rPr>
          <w:spacing w:val="1"/>
        </w:rPr>
        <w:t xml:space="preserve"> </w:t>
      </w:r>
      <w:r>
        <w:t>nécessaire afin de fournir à l’homme une quantité suffisante pour satisfaire ses</w:t>
      </w:r>
      <w:r>
        <w:rPr>
          <w:spacing w:val="1"/>
        </w:rPr>
        <w:t xml:space="preserve"> </w:t>
      </w:r>
      <w:r>
        <w:t>besoins tout en tenant compte de sa qualité qui doit être adéquate et qui répond</w:t>
      </w:r>
      <w:r>
        <w:rPr>
          <w:spacing w:val="1"/>
        </w:rPr>
        <w:t xml:space="preserve"> </w:t>
      </w:r>
      <w:r>
        <w:t>aux</w:t>
      </w:r>
      <w:r>
        <w:rPr>
          <w:spacing w:val="-1"/>
        </w:rPr>
        <w:t xml:space="preserve"> </w:t>
      </w:r>
      <w:r>
        <w:t>normes obligatoires.</w:t>
      </w:r>
    </w:p>
    <w:p w:rsidR="004F16E5" w:rsidRDefault="00963C0D">
      <w:pPr>
        <w:pStyle w:val="Corpsdetexte"/>
        <w:spacing w:before="120"/>
        <w:ind w:left="261" w:right="671" w:firstLine="567"/>
        <w:jc w:val="both"/>
      </w:pPr>
      <w:r>
        <w:t>Dans le but de contrôler la qualité de l’eau, il est prépondérant d’effectuer</w:t>
      </w:r>
      <w:r>
        <w:rPr>
          <w:spacing w:val="1"/>
        </w:rPr>
        <w:t xml:space="preserve"> </w:t>
      </w:r>
      <w:r>
        <w:t>des</w:t>
      </w:r>
      <w:r>
        <w:rPr>
          <w:spacing w:val="24"/>
        </w:rPr>
        <w:t xml:space="preserve"> </w:t>
      </w:r>
      <w:r>
        <w:t>analyses</w:t>
      </w:r>
      <w:r>
        <w:rPr>
          <w:spacing w:val="24"/>
        </w:rPr>
        <w:t xml:space="preserve"> </w:t>
      </w:r>
      <w:r>
        <w:t>qui</w:t>
      </w:r>
      <w:r>
        <w:rPr>
          <w:spacing w:val="23"/>
        </w:rPr>
        <w:t xml:space="preserve"> </w:t>
      </w:r>
      <w:r>
        <w:t>révèlent</w:t>
      </w:r>
      <w:r>
        <w:rPr>
          <w:spacing w:val="24"/>
        </w:rPr>
        <w:t xml:space="preserve"> </w:t>
      </w:r>
      <w:r>
        <w:t>la</w:t>
      </w:r>
      <w:r>
        <w:rPr>
          <w:spacing w:val="23"/>
        </w:rPr>
        <w:t xml:space="preserve"> </w:t>
      </w:r>
      <w:r>
        <w:t>présence</w:t>
      </w:r>
      <w:r>
        <w:rPr>
          <w:spacing w:val="23"/>
        </w:rPr>
        <w:t xml:space="preserve"> </w:t>
      </w:r>
      <w:r>
        <w:t>de</w:t>
      </w:r>
      <w:r>
        <w:rPr>
          <w:spacing w:val="23"/>
        </w:rPr>
        <w:t xml:space="preserve"> </w:t>
      </w:r>
      <w:r>
        <w:t>substances</w:t>
      </w:r>
      <w:r>
        <w:rPr>
          <w:spacing w:val="24"/>
        </w:rPr>
        <w:t xml:space="preserve"> </w:t>
      </w:r>
      <w:r>
        <w:t>en</w:t>
      </w:r>
      <w:r>
        <w:rPr>
          <w:spacing w:val="24"/>
        </w:rPr>
        <w:t xml:space="preserve"> </w:t>
      </w:r>
      <w:r>
        <w:t>excès</w:t>
      </w:r>
      <w:r>
        <w:rPr>
          <w:spacing w:val="24"/>
        </w:rPr>
        <w:t xml:space="preserve"> </w:t>
      </w:r>
      <w:r>
        <w:t>et/ou</w:t>
      </w:r>
      <w:r>
        <w:rPr>
          <w:spacing w:val="24"/>
        </w:rPr>
        <w:t xml:space="preserve"> </w:t>
      </w:r>
      <w:r>
        <w:t>indésirables</w:t>
      </w:r>
      <w:r>
        <w:rPr>
          <w:spacing w:val="-68"/>
        </w:rPr>
        <w:t xml:space="preserve"> </w:t>
      </w:r>
      <w:r>
        <w:t>tel que le gaz, la matière minérales et la matière organiques en suspension ou en</w:t>
      </w:r>
      <w:r>
        <w:rPr>
          <w:spacing w:val="1"/>
        </w:rPr>
        <w:t xml:space="preserve"> </w:t>
      </w:r>
      <w:r>
        <w:t>solution</w:t>
      </w:r>
      <w:r>
        <w:rPr>
          <w:spacing w:val="-1"/>
        </w:rPr>
        <w:t xml:space="preserve"> </w:t>
      </w:r>
      <w:r>
        <w:t>et</w:t>
      </w:r>
      <w:r>
        <w:rPr>
          <w:spacing w:val="-1"/>
        </w:rPr>
        <w:t xml:space="preserve"> </w:t>
      </w:r>
      <w:r>
        <w:t>éventuellement</w:t>
      </w:r>
      <w:r>
        <w:rPr>
          <w:spacing w:val="-2"/>
        </w:rPr>
        <w:t xml:space="preserve"> </w:t>
      </w:r>
      <w:r>
        <w:t>des</w:t>
      </w:r>
      <w:r>
        <w:rPr>
          <w:spacing w:val="1"/>
        </w:rPr>
        <w:t xml:space="preserve"> </w:t>
      </w:r>
      <w:r>
        <w:t>micro-organismes.</w:t>
      </w:r>
    </w:p>
    <w:p w:rsidR="004F16E5" w:rsidRDefault="00963C0D">
      <w:pPr>
        <w:pStyle w:val="Corpsdetexte"/>
        <w:spacing w:before="120"/>
        <w:ind w:left="261" w:right="672" w:firstLine="567"/>
        <w:jc w:val="both"/>
      </w:pPr>
      <w:r>
        <w:t>Parmi les administrations chargées de l’approvisionnement et le contrôle de</w:t>
      </w:r>
      <w:r>
        <w:rPr>
          <w:spacing w:val="-67"/>
        </w:rPr>
        <w:t xml:space="preserve"> </w:t>
      </w:r>
      <w:r>
        <w:t>sa qualité en trouve LA SOCIETE SEOR qui prend en charge la planification, la</w:t>
      </w:r>
      <w:r>
        <w:rPr>
          <w:spacing w:val="-67"/>
        </w:rPr>
        <w:t xml:space="preserve"> </w:t>
      </w:r>
      <w:r>
        <w:t>gestion</w:t>
      </w:r>
      <w:r>
        <w:rPr>
          <w:spacing w:val="-1"/>
        </w:rPr>
        <w:t xml:space="preserve"> </w:t>
      </w:r>
      <w:r>
        <w:t>de</w:t>
      </w:r>
      <w:r>
        <w:rPr>
          <w:spacing w:val="-2"/>
        </w:rPr>
        <w:t xml:space="preserve"> </w:t>
      </w:r>
      <w:r>
        <w:t>l’ensemble</w:t>
      </w:r>
      <w:r>
        <w:rPr>
          <w:spacing w:val="-2"/>
        </w:rPr>
        <w:t xml:space="preserve"> </w:t>
      </w:r>
      <w:r>
        <w:t>des</w:t>
      </w:r>
      <w:r>
        <w:rPr>
          <w:spacing w:val="-1"/>
        </w:rPr>
        <w:t xml:space="preserve"> </w:t>
      </w:r>
      <w:r>
        <w:t>ressources en eau</w:t>
      </w:r>
      <w:r>
        <w:rPr>
          <w:spacing w:val="-1"/>
        </w:rPr>
        <w:t xml:space="preserve"> </w:t>
      </w:r>
      <w:r>
        <w:t>et</w:t>
      </w:r>
      <w:r>
        <w:rPr>
          <w:spacing w:val="-2"/>
        </w:rPr>
        <w:t xml:space="preserve"> </w:t>
      </w:r>
      <w:r>
        <w:t>le</w:t>
      </w:r>
      <w:r>
        <w:rPr>
          <w:spacing w:val="-1"/>
        </w:rPr>
        <w:t xml:space="preserve"> </w:t>
      </w:r>
      <w:r>
        <w:t>contrôle</w:t>
      </w:r>
      <w:r>
        <w:rPr>
          <w:spacing w:val="-2"/>
        </w:rPr>
        <w:t xml:space="preserve"> </w:t>
      </w:r>
      <w:r>
        <w:t>de</w:t>
      </w:r>
      <w:r>
        <w:rPr>
          <w:spacing w:val="-1"/>
        </w:rPr>
        <w:t xml:space="preserve"> </w:t>
      </w:r>
      <w:r>
        <w:t>sa</w:t>
      </w:r>
      <w:r>
        <w:rPr>
          <w:spacing w:val="-2"/>
        </w:rPr>
        <w:t xml:space="preserve"> </w:t>
      </w:r>
      <w:r>
        <w:t>qualité.</w:t>
      </w:r>
    </w:p>
    <w:p w:rsidR="004F16E5" w:rsidRDefault="00963C0D">
      <w:pPr>
        <w:pStyle w:val="Corpsdetexte"/>
        <w:spacing w:before="120"/>
        <w:ind w:left="261" w:right="672" w:firstLine="567"/>
        <w:jc w:val="both"/>
      </w:pPr>
      <w:r>
        <w:t>A</w:t>
      </w:r>
      <w:r>
        <w:rPr>
          <w:spacing w:val="15"/>
        </w:rPr>
        <w:t xml:space="preserve"> </w:t>
      </w:r>
      <w:r>
        <w:t>travers</w:t>
      </w:r>
      <w:r>
        <w:rPr>
          <w:spacing w:val="15"/>
        </w:rPr>
        <w:t xml:space="preserve"> </w:t>
      </w:r>
      <w:r>
        <w:t>ce</w:t>
      </w:r>
      <w:r>
        <w:rPr>
          <w:spacing w:val="15"/>
        </w:rPr>
        <w:t xml:space="preserve"> </w:t>
      </w:r>
      <w:r>
        <w:t>stage</w:t>
      </w:r>
      <w:r>
        <w:rPr>
          <w:spacing w:val="16"/>
        </w:rPr>
        <w:t xml:space="preserve"> </w:t>
      </w:r>
      <w:r>
        <w:t>qui</w:t>
      </w:r>
      <w:r>
        <w:rPr>
          <w:spacing w:val="15"/>
        </w:rPr>
        <w:t xml:space="preserve"> </w:t>
      </w:r>
      <w:r>
        <w:t>a</w:t>
      </w:r>
      <w:r>
        <w:rPr>
          <w:spacing w:val="16"/>
        </w:rPr>
        <w:t xml:space="preserve"> </w:t>
      </w:r>
      <w:r>
        <w:t>été</w:t>
      </w:r>
      <w:r>
        <w:rPr>
          <w:spacing w:val="15"/>
        </w:rPr>
        <w:t xml:space="preserve"> </w:t>
      </w:r>
      <w:r>
        <w:t>réalisé</w:t>
      </w:r>
      <w:r>
        <w:rPr>
          <w:spacing w:val="16"/>
        </w:rPr>
        <w:t xml:space="preserve"> </w:t>
      </w:r>
      <w:r>
        <w:t>au</w:t>
      </w:r>
      <w:r>
        <w:rPr>
          <w:spacing w:val="16"/>
        </w:rPr>
        <w:t xml:space="preserve"> </w:t>
      </w:r>
      <w:r>
        <w:t>sein</w:t>
      </w:r>
      <w:r>
        <w:rPr>
          <w:spacing w:val="16"/>
        </w:rPr>
        <w:t xml:space="preserve"> </w:t>
      </w:r>
      <w:r>
        <w:t>de</w:t>
      </w:r>
      <w:r>
        <w:rPr>
          <w:spacing w:val="13"/>
        </w:rPr>
        <w:t xml:space="preserve"> </w:t>
      </w:r>
      <w:r>
        <w:t>laboratoire</w:t>
      </w:r>
      <w:r>
        <w:rPr>
          <w:spacing w:val="14"/>
        </w:rPr>
        <w:t xml:space="preserve"> </w:t>
      </w:r>
      <w:r>
        <w:t>de</w:t>
      </w:r>
      <w:r>
        <w:rPr>
          <w:spacing w:val="15"/>
        </w:rPr>
        <w:t xml:space="preserve"> </w:t>
      </w:r>
      <w:r>
        <w:t>station</w:t>
      </w:r>
      <w:r>
        <w:rPr>
          <w:spacing w:val="16"/>
        </w:rPr>
        <w:t xml:space="preserve"> </w:t>
      </w:r>
      <w:r>
        <w:t>de</w:t>
      </w:r>
      <w:r>
        <w:rPr>
          <w:spacing w:val="13"/>
        </w:rPr>
        <w:t xml:space="preserve"> </w:t>
      </w:r>
      <w:r>
        <w:t>sidi</w:t>
      </w:r>
      <w:r>
        <w:rPr>
          <w:spacing w:val="-67"/>
        </w:rPr>
        <w:t xml:space="preserve"> </w:t>
      </w:r>
      <w:r>
        <w:t>el hadjel pour le traitement de l’eau pompé à partir du barrage MAO, j’ai pu</w:t>
      </w:r>
      <w:r>
        <w:rPr>
          <w:spacing w:val="1"/>
        </w:rPr>
        <w:t xml:space="preserve"> </w:t>
      </w:r>
      <w:r>
        <w:t>optimiser</w:t>
      </w:r>
      <w:r>
        <w:rPr>
          <w:spacing w:val="1"/>
        </w:rPr>
        <w:t xml:space="preserve"> </w:t>
      </w:r>
      <w:r>
        <w:t>une</w:t>
      </w:r>
      <w:r>
        <w:rPr>
          <w:spacing w:val="1"/>
        </w:rPr>
        <w:t xml:space="preserve"> </w:t>
      </w:r>
      <w:r>
        <w:t>étape</w:t>
      </w:r>
      <w:r>
        <w:rPr>
          <w:spacing w:val="1"/>
        </w:rPr>
        <w:t xml:space="preserve"> </w:t>
      </w:r>
      <w:r>
        <w:t>prépondérante</w:t>
      </w:r>
      <w:r>
        <w:rPr>
          <w:spacing w:val="1"/>
        </w:rPr>
        <w:t xml:space="preserve"> </w:t>
      </w:r>
      <w:r>
        <w:t>du</w:t>
      </w:r>
      <w:r>
        <w:rPr>
          <w:spacing w:val="1"/>
        </w:rPr>
        <w:t xml:space="preserve"> </w:t>
      </w:r>
      <w:r>
        <w:t>traitement</w:t>
      </w:r>
      <w:r>
        <w:rPr>
          <w:spacing w:val="1"/>
        </w:rPr>
        <w:t xml:space="preserve"> </w:t>
      </w:r>
      <w:r>
        <w:t>de</w:t>
      </w:r>
      <w:r>
        <w:rPr>
          <w:spacing w:val="1"/>
        </w:rPr>
        <w:t xml:space="preserve"> </w:t>
      </w:r>
      <w:r>
        <w:t>cette</w:t>
      </w:r>
      <w:r>
        <w:rPr>
          <w:spacing w:val="1"/>
        </w:rPr>
        <w:t xml:space="preserve"> </w:t>
      </w:r>
      <w:r>
        <w:t>eau :</w:t>
      </w:r>
      <w:r>
        <w:rPr>
          <w:spacing w:val="1"/>
        </w:rPr>
        <w:t xml:space="preserve"> </w:t>
      </w:r>
      <w:r>
        <w:t>coagulation-</w:t>
      </w:r>
      <w:r>
        <w:rPr>
          <w:spacing w:val="-67"/>
        </w:rPr>
        <w:t xml:space="preserve"> </w:t>
      </w:r>
      <w:r>
        <w:t>floculation</w:t>
      </w:r>
      <w:r>
        <w:rPr>
          <w:spacing w:val="-3"/>
        </w:rPr>
        <w:t xml:space="preserve"> </w:t>
      </w:r>
      <w:r>
        <w:t>ainsi</w:t>
      </w:r>
      <w:r>
        <w:rPr>
          <w:spacing w:val="-3"/>
        </w:rPr>
        <w:t xml:space="preserve"> </w:t>
      </w:r>
      <w:r>
        <w:t>que</w:t>
      </w:r>
      <w:r>
        <w:rPr>
          <w:spacing w:val="-2"/>
        </w:rPr>
        <w:t xml:space="preserve"> </w:t>
      </w:r>
      <w:r>
        <w:t>de</w:t>
      </w:r>
      <w:r>
        <w:rPr>
          <w:spacing w:val="-2"/>
        </w:rPr>
        <w:t xml:space="preserve"> </w:t>
      </w:r>
      <w:r>
        <w:t>mettre</w:t>
      </w:r>
      <w:r>
        <w:rPr>
          <w:spacing w:val="-2"/>
        </w:rPr>
        <w:t xml:space="preserve"> </w:t>
      </w:r>
      <w:r>
        <w:t>en</w:t>
      </w:r>
      <w:r>
        <w:rPr>
          <w:spacing w:val="-2"/>
        </w:rPr>
        <w:t xml:space="preserve"> </w:t>
      </w:r>
      <w:r>
        <w:t>évidence</w:t>
      </w:r>
      <w:r>
        <w:rPr>
          <w:spacing w:val="-3"/>
        </w:rPr>
        <w:t xml:space="preserve"> </w:t>
      </w:r>
      <w:r>
        <w:t>les</w:t>
      </w:r>
      <w:r>
        <w:rPr>
          <w:spacing w:val="-2"/>
        </w:rPr>
        <w:t xml:space="preserve"> </w:t>
      </w:r>
      <w:r>
        <w:t>différentes</w:t>
      </w:r>
      <w:r>
        <w:rPr>
          <w:spacing w:val="-1"/>
        </w:rPr>
        <w:t xml:space="preserve"> </w:t>
      </w:r>
      <w:r>
        <w:t>étapes</w:t>
      </w:r>
      <w:r>
        <w:rPr>
          <w:spacing w:val="-2"/>
        </w:rPr>
        <w:t xml:space="preserve"> </w:t>
      </w:r>
      <w:r>
        <w:t>du</w:t>
      </w:r>
      <w:r>
        <w:rPr>
          <w:spacing w:val="-2"/>
        </w:rPr>
        <w:t xml:space="preserve"> </w:t>
      </w:r>
      <w:r>
        <w:t>traitement.</w:t>
      </w:r>
    </w:p>
    <w:p w:rsidR="004F16E5" w:rsidRDefault="00963C0D">
      <w:pPr>
        <w:pStyle w:val="Corpsdetexte"/>
        <w:spacing w:before="120" w:line="328" w:lineRule="auto"/>
        <w:ind w:left="261" w:right="4247" w:firstLine="567"/>
        <w:jc w:val="both"/>
      </w:pPr>
      <w:r>
        <w:t>Ce rapport et organisé de la façon suivante :</w:t>
      </w:r>
      <w:r>
        <w:rPr>
          <w:spacing w:val="-67"/>
        </w:rPr>
        <w:t xml:space="preserve"> </w:t>
      </w:r>
      <w:r>
        <w:t>Chapitre</w:t>
      </w:r>
      <w:r>
        <w:rPr>
          <w:spacing w:val="-2"/>
        </w:rPr>
        <w:t xml:space="preserve"> </w:t>
      </w:r>
      <w:r>
        <w:t>1</w:t>
      </w:r>
      <w:r>
        <w:rPr>
          <w:spacing w:val="-1"/>
        </w:rPr>
        <w:t xml:space="preserve"> </w:t>
      </w:r>
      <w:r>
        <w:t>:</w:t>
      </w:r>
      <w:r>
        <w:rPr>
          <w:spacing w:val="-1"/>
        </w:rPr>
        <w:t xml:space="preserve"> </w:t>
      </w:r>
      <w:r>
        <w:t>Production</w:t>
      </w:r>
      <w:r>
        <w:rPr>
          <w:spacing w:val="-1"/>
        </w:rPr>
        <w:t xml:space="preserve"> </w:t>
      </w:r>
      <w:r>
        <w:t>de</w:t>
      </w:r>
      <w:r>
        <w:rPr>
          <w:spacing w:val="-1"/>
        </w:rPr>
        <w:t xml:space="preserve"> </w:t>
      </w:r>
      <w:r>
        <w:t>l’eau</w:t>
      </w:r>
      <w:r>
        <w:rPr>
          <w:spacing w:val="-1"/>
        </w:rPr>
        <w:t xml:space="preserve"> </w:t>
      </w:r>
      <w:r>
        <w:t>potable</w:t>
      </w:r>
    </w:p>
    <w:p w:rsidR="004F16E5" w:rsidRDefault="00963C0D">
      <w:pPr>
        <w:pStyle w:val="Corpsdetexte"/>
        <w:spacing w:before="2"/>
        <w:ind w:left="261" w:right="675"/>
        <w:jc w:val="both"/>
      </w:pPr>
      <w:r>
        <w:t>Chapitre</w:t>
      </w:r>
      <w:r>
        <w:rPr>
          <w:spacing w:val="30"/>
        </w:rPr>
        <w:t xml:space="preserve"> </w:t>
      </w:r>
      <w:r>
        <w:t>2</w:t>
      </w:r>
      <w:r>
        <w:rPr>
          <w:spacing w:val="-2"/>
        </w:rPr>
        <w:t xml:space="preserve"> </w:t>
      </w:r>
      <w:r>
        <w:t>:</w:t>
      </w:r>
      <w:r>
        <w:rPr>
          <w:spacing w:val="32"/>
        </w:rPr>
        <w:t xml:space="preserve"> </w:t>
      </w:r>
      <w:r>
        <w:t>Présentation</w:t>
      </w:r>
      <w:r>
        <w:rPr>
          <w:spacing w:val="32"/>
        </w:rPr>
        <w:t xml:space="preserve"> </w:t>
      </w:r>
      <w:r>
        <w:t>de</w:t>
      </w:r>
      <w:r>
        <w:rPr>
          <w:spacing w:val="30"/>
        </w:rPr>
        <w:t xml:space="preserve"> </w:t>
      </w:r>
      <w:r>
        <w:t>la</w:t>
      </w:r>
      <w:r>
        <w:rPr>
          <w:spacing w:val="31"/>
        </w:rPr>
        <w:t xml:space="preserve"> </w:t>
      </w:r>
      <w:r>
        <w:t>station</w:t>
      </w:r>
      <w:r>
        <w:rPr>
          <w:spacing w:val="31"/>
        </w:rPr>
        <w:t xml:space="preserve"> </w:t>
      </w:r>
      <w:r>
        <w:t>puis</w:t>
      </w:r>
      <w:r>
        <w:rPr>
          <w:spacing w:val="32"/>
        </w:rPr>
        <w:t xml:space="preserve"> </w:t>
      </w:r>
      <w:r>
        <w:t>les</w:t>
      </w:r>
      <w:r>
        <w:rPr>
          <w:spacing w:val="31"/>
        </w:rPr>
        <w:t xml:space="preserve"> </w:t>
      </w:r>
      <w:r>
        <w:t>différentes</w:t>
      </w:r>
      <w:r>
        <w:rPr>
          <w:spacing w:val="32"/>
        </w:rPr>
        <w:t xml:space="preserve"> </w:t>
      </w:r>
      <w:r>
        <w:t>étapes</w:t>
      </w:r>
      <w:r>
        <w:rPr>
          <w:spacing w:val="31"/>
        </w:rPr>
        <w:t xml:space="preserve"> </w:t>
      </w:r>
      <w:r>
        <w:t>de</w:t>
      </w:r>
      <w:r>
        <w:rPr>
          <w:spacing w:val="31"/>
        </w:rPr>
        <w:t xml:space="preserve"> </w:t>
      </w:r>
      <w:r>
        <w:t>traitement</w:t>
      </w:r>
      <w:r>
        <w:rPr>
          <w:spacing w:val="-68"/>
        </w:rPr>
        <w:t xml:space="preserve"> </w:t>
      </w:r>
      <w:r>
        <w:t>des</w:t>
      </w:r>
      <w:r>
        <w:rPr>
          <w:spacing w:val="-1"/>
        </w:rPr>
        <w:t xml:space="preserve"> </w:t>
      </w:r>
      <w:r>
        <w:t>eaux du barrage.</w:t>
      </w:r>
    </w:p>
    <w:p w:rsidR="004F16E5" w:rsidRDefault="00963C0D">
      <w:pPr>
        <w:pStyle w:val="Corpsdetexte"/>
        <w:spacing w:before="119"/>
        <w:ind w:left="261" w:right="672"/>
        <w:jc w:val="both"/>
      </w:pPr>
      <w:r>
        <w:t>Chapitre</w:t>
      </w:r>
      <w:r>
        <w:rPr>
          <w:spacing w:val="1"/>
        </w:rPr>
        <w:t xml:space="preserve"> </w:t>
      </w:r>
      <w:r>
        <w:t>3 :</w:t>
      </w:r>
      <w:r>
        <w:rPr>
          <w:spacing w:val="1"/>
        </w:rPr>
        <w:t xml:space="preserve"> </w:t>
      </w:r>
      <w:r>
        <w:t>Les</w:t>
      </w:r>
      <w:r>
        <w:rPr>
          <w:spacing w:val="1"/>
        </w:rPr>
        <w:t xml:space="preserve"> </w:t>
      </w:r>
      <w:r>
        <w:t>différentes</w:t>
      </w:r>
      <w:r>
        <w:rPr>
          <w:spacing w:val="1"/>
        </w:rPr>
        <w:t xml:space="preserve"> </w:t>
      </w:r>
      <w:r>
        <w:t>analyses</w:t>
      </w:r>
      <w:r>
        <w:rPr>
          <w:spacing w:val="1"/>
        </w:rPr>
        <w:t xml:space="preserve"> </w:t>
      </w:r>
      <w:r>
        <w:t>physico-chimiques</w:t>
      </w:r>
      <w:r>
        <w:rPr>
          <w:spacing w:val="1"/>
        </w:rPr>
        <w:t xml:space="preserve"> </w:t>
      </w:r>
      <w:r>
        <w:t>effectuées</w:t>
      </w:r>
      <w:r>
        <w:rPr>
          <w:spacing w:val="1"/>
        </w:rPr>
        <w:t xml:space="preserve"> </w:t>
      </w:r>
      <w:r>
        <w:t>dans</w:t>
      </w:r>
      <w:r>
        <w:rPr>
          <w:spacing w:val="1"/>
        </w:rPr>
        <w:t xml:space="preserve"> </w:t>
      </w:r>
      <w:r>
        <w:t>le</w:t>
      </w:r>
      <w:r>
        <w:rPr>
          <w:spacing w:val="1"/>
        </w:rPr>
        <w:t xml:space="preserve"> </w:t>
      </w:r>
      <w:r>
        <w:t>laboratoire</w:t>
      </w:r>
      <w:r>
        <w:rPr>
          <w:spacing w:val="-2"/>
        </w:rPr>
        <w:t xml:space="preserve"> </w:t>
      </w:r>
      <w:r>
        <w:t>de</w:t>
      </w:r>
      <w:r>
        <w:rPr>
          <w:spacing w:val="-1"/>
        </w:rPr>
        <w:t xml:space="preserve"> </w:t>
      </w:r>
      <w:r>
        <w:t>la station</w:t>
      </w:r>
      <w:r>
        <w:rPr>
          <w:spacing w:val="-1"/>
        </w:rPr>
        <w:t xml:space="preserve"> </w:t>
      </w:r>
      <w:r>
        <w:t>de</w:t>
      </w:r>
      <w:r>
        <w:rPr>
          <w:spacing w:val="-1"/>
        </w:rPr>
        <w:t xml:space="preserve"> </w:t>
      </w:r>
      <w:r>
        <w:t>traitement</w:t>
      </w:r>
      <w:r>
        <w:rPr>
          <w:spacing w:val="-1"/>
        </w:rPr>
        <w:t xml:space="preserve"> </w:t>
      </w:r>
      <w:r>
        <w:t>sidi</w:t>
      </w:r>
      <w:r>
        <w:rPr>
          <w:spacing w:val="-2"/>
        </w:rPr>
        <w:t xml:space="preserve"> </w:t>
      </w:r>
      <w:r>
        <w:t>Lahdjel.</w:t>
      </w:r>
    </w:p>
    <w:p w:rsidR="004F16E5" w:rsidRDefault="00963C0D">
      <w:pPr>
        <w:pStyle w:val="Corpsdetexte"/>
        <w:spacing w:before="120"/>
        <w:ind w:left="261" w:right="672" w:firstLine="567"/>
        <w:jc w:val="both"/>
      </w:pPr>
      <w:r>
        <w:t>Dans le chapitre 4 je présente les étapes d’optimisation du traitement par</w:t>
      </w:r>
      <w:r>
        <w:rPr>
          <w:spacing w:val="1"/>
        </w:rPr>
        <w:t xml:space="preserve"> </w:t>
      </w:r>
      <w:r>
        <w:t>coagulation</w:t>
      </w:r>
      <w:r>
        <w:rPr>
          <w:spacing w:val="1"/>
        </w:rPr>
        <w:t xml:space="preserve"> </w:t>
      </w:r>
      <w:r>
        <w:t>floculation</w:t>
      </w:r>
      <w:r>
        <w:rPr>
          <w:spacing w:val="1"/>
        </w:rPr>
        <w:t xml:space="preserve"> </w:t>
      </w:r>
      <w:r>
        <w:t>des</w:t>
      </w:r>
      <w:r>
        <w:rPr>
          <w:spacing w:val="1"/>
        </w:rPr>
        <w:t xml:space="preserve"> </w:t>
      </w:r>
      <w:r>
        <w:t>eaux</w:t>
      </w:r>
      <w:r>
        <w:rPr>
          <w:spacing w:val="1"/>
        </w:rPr>
        <w:t xml:space="preserve"> </w:t>
      </w:r>
      <w:r>
        <w:t>du</w:t>
      </w:r>
      <w:r>
        <w:rPr>
          <w:spacing w:val="1"/>
        </w:rPr>
        <w:t xml:space="preserve"> </w:t>
      </w:r>
      <w:r>
        <w:t>barrage</w:t>
      </w:r>
      <w:r>
        <w:rPr>
          <w:spacing w:val="1"/>
        </w:rPr>
        <w:t xml:space="preserve"> </w:t>
      </w:r>
      <w:r>
        <w:t>tout</w:t>
      </w:r>
      <w:r>
        <w:rPr>
          <w:spacing w:val="1"/>
        </w:rPr>
        <w:t xml:space="preserve"> </w:t>
      </w:r>
      <w:r>
        <w:t>en</w:t>
      </w:r>
      <w:r>
        <w:rPr>
          <w:spacing w:val="1"/>
        </w:rPr>
        <w:t xml:space="preserve"> </w:t>
      </w:r>
      <w:r>
        <w:t>évaluant</w:t>
      </w:r>
      <w:r>
        <w:rPr>
          <w:spacing w:val="70"/>
        </w:rPr>
        <w:t xml:space="preserve"> </w:t>
      </w:r>
      <w:r>
        <w:t>plusieurs</w:t>
      </w:r>
      <w:r>
        <w:rPr>
          <w:spacing w:val="1"/>
        </w:rPr>
        <w:t xml:space="preserve"> </w:t>
      </w:r>
      <w:r>
        <w:t>paramètres</w:t>
      </w:r>
      <w:r>
        <w:rPr>
          <w:spacing w:val="-1"/>
        </w:rPr>
        <w:t xml:space="preserve"> </w:t>
      </w:r>
      <w:r>
        <w:t>à</w:t>
      </w:r>
      <w:r>
        <w:rPr>
          <w:spacing w:val="-1"/>
        </w:rPr>
        <w:t xml:space="preserve"> </w:t>
      </w:r>
      <w:r>
        <w:t>savoir</w:t>
      </w:r>
      <w:r>
        <w:rPr>
          <w:spacing w:val="-1"/>
        </w:rPr>
        <w:t xml:space="preserve"> </w:t>
      </w:r>
      <w:r>
        <w:t>:</w:t>
      </w:r>
      <w:r>
        <w:rPr>
          <w:spacing w:val="-1"/>
        </w:rPr>
        <w:t xml:space="preserve"> </w:t>
      </w:r>
      <w:r>
        <w:t>La</w:t>
      </w:r>
      <w:r>
        <w:rPr>
          <w:spacing w:val="-2"/>
        </w:rPr>
        <w:t xml:space="preserve"> </w:t>
      </w:r>
      <w:r>
        <w:t>nature du</w:t>
      </w:r>
      <w:r>
        <w:rPr>
          <w:spacing w:val="-1"/>
        </w:rPr>
        <w:t xml:space="preserve"> </w:t>
      </w:r>
      <w:r>
        <w:t>coagulant,</w:t>
      </w:r>
      <w:r>
        <w:rPr>
          <w:spacing w:val="-1"/>
        </w:rPr>
        <w:t xml:space="preserve"> </w:t>
      </w:r>
      <w:r>
        <w:t>les</w:t>
      </w:r>
      <w:r>
        <w:rPr>
          <w:spacing w:val="-1"/>
        </w:rPr>
        <w:t xml:space="preserve"> </w:t>
      </w:r>
      <w:r>
        <w:t>doses,</w:t>
      </w:r>
      <w:r>
        <w:rPr>
          <w:spacing w:val="-1"/>
        </w:rPr>
        <w:t xml:space="preserve"> </w:t>
      </w:r>
      <w:r>
        <w:t>le</w:t>
      </w:r>
      <w:r>
        <w:rPr>
          <w:spacing w:val="-1"/>
        </w:rPr>
        <w:t xml:space="preserve"> </w:t>
      </w:r>
      <w:r>
        <w:t>pH…</w:t>
      </w:r>
    </w:p>
    <w:p w:rsidR="004F16E5" w:rsidRDefault="004F16E5">
      <w:pPr>
        <w:jc w:val="both"/>
        <w:sectPr w:rsidR="004F16E5">
          <w:pgSz w:w="11910" w:h="16840"/>
          <w:pgMar w:top="620" w:right="460" w:bottom="280" w:left="1440" w:header="720" w:footer="720" w:gutter="0"/>
          <w:cols w:space="720"/>
        </w:sect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963C0D">
      <w:pPr>
        <w:pStyle w:val="Heading1"/>
        <w:spacing w:before="226"/>
        <w:ind w:left="1503" w:firstLine="1390"/>
        <w:jc w:val="left"/>
      </w:pPr>
      <w:r>
        <w:rPr>
          <w:shadow/>
          <w:color w:val="336699"/>
        </w:rPr>
        <w:t>Chapitre</w:t>
      </w:r>
      <w:r>
        <w:rPr>
          <w:color w:val="336699"/>
        </w:rPr>
        <w:t xml:space="preserve"> </w:t>
      </w:r>
      <w:r>
        <w:rPr>
          <w:shadow/>
          <w:color w:val="336699"/>
        </w:rPr>
        <w:t>I</w:t>
      </w:r>
      <w:r>
        <w:rPr>
          <w:color w:val="336699"/>
          <w:spacing w:val="1"/>
        </w:rPr>
        <w:t xml:space="preserve"> </w:t>
      </w:r>
      <w:r>
        <w:rPr>
          <w:shadow/>
          <w:color w:val="336699"/>
        </w:rPr>
        <w:t>Production</w:t>
      </w:r>
      <w:r>
        <w:rPr>
          <w:color w:val="336699"/>
          <w:spacing w:val="-10"/>
        </w:rPr>
        <w:t xml:space="preserve"> </w:t>
      </w:r>
      <w:r>
        <w:rPr>
          <w:shadow/>
          <w:color w:val="336699"/>
        </w:rPr>
        <w:t>de</w:t>
      </w:r>
      <w:r>
        <w:rPr>
          <w:color w:val="336699"/>
          <w:spacing w:val="-10"/>
        </w:rPr>
        <w:t xml:space="preserve"> </w:t>
      </w:r>
      <w:r>
        <w:rPr>
          <w:shadow/>
          <w:color w:val="336699"/>
        </w:rPr>
        <w:t>l'eau</w:t>
      </w:r>
    </w:p>
    <w:p w:rsidR="004F16E5" w:rsidRDefault="004F16E5">
      <w:pPr>
        <w:sectPr w:rsidR="004F16E5">
          <w:pgSz w:w="11910" w:h="16840"/>
          <w:pgMar w:top="1580" w:right="460" w:bottom="280" w:left="1440" w:header="720" w:footer="720" w:gutter="0"/>
          <w:cols w:space="720"/>
        </w:sectPr>
      </w:pPr>
    </w:p>
    <w:p w:rsidR="004F16E5" w:rsidRDefault="004F16E5">
      <w:pPr>
        <w:pStyle w:val="Corpsdetexte"/>
        <w:rPr>
          <w:b/>
          <w:sz w:val="20"/>
        </w:rPr>
      </w:pPr>
    </w:p>
    <w:p w:rsidR="004F16E5" w:rsidRDefault="004F16E5">
      <w:pPr>
        <w:pStyle w:val="Corpsdetexte"/>
        <w:spacing w:before="8"/>
        <w:rPr>
          <w:b/>
          <w:sz w:val="21"/>
        </w:rPr>
      </w:pPr>
    </w:p>
    <w:p w:rsidR="004F16E5" w:rsidRDefault="00963C0D" w:rsidP="00506453">
      <w:pPr>
        <w:pStyle w:val="Heading3"/>
        <w:numPr>
          <w:ilvl w:val="0"/>
          <w:numId w:val="32"/>
        </w:numPr>
        <w:tabs>
          <w:tab w:val="left" w:pos="688"/>
        </w:tabs>
        <w:spacing w:before="88"/>
        <w:jc w:val="both"/>
      </w:pPr>
      <w:r>
        <w:t>Les</w:t>
      </w:r>
      <w:r>
        <w:rPr>
          <w:spacing w:val="-2"/>
        </w:rPr>
        <w:t xml:space="preserve"> </w:t>
      </w:r>
      <w:r>
        <w:t>ressources</w:t>
      </w:r>
      <w:r>
        <w:rPr>
          <w:spacing w:val="-1"/>
        </w:rPr>
        <w:t xml:space="preserve"> </w:t>
      </w:r>
      <w:r>
        <w:t>en</w:t>
      </w:r>
      <w:r>
        <w:rPr>
          <w:spacing w:val="-1"/>
        </w:rPr>
        <w:t xml:space="preserve"> </w:t>
      </w:r>
      <w:r>
        <w:t>eau</w:t>
      </w:r>
      <w:r>
        <w:rPr>
          <w:spacing w:val="-2"/>
        </w:rPr>
        <w:t xml:space="preserve"> </w:t>
      </w:r>
      <w:r>
        <w:t>:</w:t>
      </w:r>
    </w:p>
    <w:p w:rsidR="004F16E5" w:rsidRDefault="00963C0D">
      <w:pPr>
        <w:pStyle w:val="Corpsdetexte"/>
        <w:spacing w:before="116"/>
        <w:ind w:left="261" w:right="671" w:firstLine="567"/>
        <w:jc w:val="both"/>
      </w:pPr>
      <w:r>
        <w:t>La ressource hydrique ou ressource en eau comprend, au sens large, toutes</w:t>
      </w:r>
      <w:r>
        <w:rPr>
          <w:spacing w:val="1"/>
        </w:rPr>
        <w:t xml:space="preserve"> </w:t>
      </w:r>
      <w:r>
        <w:t>les eaux accessibles comme ressources, c'est-à-dire utiles et disponibles pour</w:t>
      </w:r>
      <w:r>
        <w:rPr>
          <w:spacing w:val="1"/>
        </w:rPr>
        <w:t xml:space="preserve"> </w:t>
      </w:r>
      <w:r>
        <w:t>l’Homme</w:t>
      </w:r>
      <w:r>
        <w:rPr>
          <w:spacing w:val="1"/>
        </w:rPr>
        <w:t xml:space="preserve"> </w:t>
      </w:r>
      <w:r>
        <w:t>et</w:t>
      </w:r>
      <w:r>
        <w:rPr>
          <w:spacing w:val="1"/>
        </w:rPr>
        <w:t xml:space="preserve"> </w:t>
      </w:r>
      <w:r>
        <w:t>les</w:t>
      </w:r>
      <w:r>
        <w:rPr>
          <w:spacing w:val="1"/>
        </w:rPr>
        <w:t xml:space="preserve"> </w:t>
      </w:r>
      <w:r>
        <w:t>écosystèmes,</w:t>
      </w:r>
      <w:r>
        <w:rPr>
          <w:spacing w:val="1"/>
        </w:rPr>
        <w:t xml:space="preserve"> </w:t>
      </w:r>
      <w:r>
        <w:t>à</w:t>
      </w:r>
      <w:r>
        <w:rPr>
          <w:spacing w:val="1"/>
        </w:rPr>
        <w:t xml:space="preserve"> </w:t>
      </w:r>
      <w:r>
        <w:t>différents</w:t>
      </w:r>
      <w:r>
        <w:rPr>
          <w:spacing w:val="1"/>
        </w:rPr>
        <w:t xml:space="preserve"> </w:t>
      </w:r>
      <w:r>
        <w:t>points</w:t>
      </w:r>
      <w:r>
        <w:rPr>
          <w:spacing w:val="1"/>
        </w:rPr>
        <w:t xml:space="preserve"> </w:t>
      </w:r>
      <w:r>
        <w:t>du</w:t>
      </w:r>
      <w:r>
        <w:rPr>
          <w:spacing w:val="1"/>
        </w:rPr>
        <w:t xml:space="preserve"> </w:t>
      </w:r>
      <w:r>
        <w:t>sycle</w:t>
      </w:r>
      <w:r>
        <w:rPr>
          <w:spacing w:val="1"/>
        </w:rPr>
        <w:t xml:space="preserve"> </w:t>
      </w:r>
      <w:r>
        <w:t>de</w:t>
      </w:r>
      <w:r>
        <w:rPr>
          <w:spacing w:val="1"/>
        </w:rPr>
        <w:t xml:space="preserve"> </w:t>
      </w:r>
      <w:r>
        <w:t>l’eau.</w:t>
      </w:r>
      <w:r>
        <w:rPr>
          <w:spacing w:val="1"/>
        </w:rPr>
        <w:t xml:space="preserve"> </w:t>
      </w:r>
      <w:r>
        <w:t>Cette</w:t>
      </w:r>
      <w:r>
        <w:rPr>
          <w:spacing w:val="1"/>
        </w:rPr>
        <w:t xml:space="preserve"> </w:t>
      </w:r>
      <w:r>
        <w:t>ressource est limitée en quantité et en qualité (surtout en zone sèche). Elle est</w:t>
      </w:r>
      <w:r>
        <w:rPr>
          <w:spacing w:val="1"/>
        </w:rPr>
        <w:t xml:space="preserve"> </w:t>
      </w:r>
      <w:r>
        <w:t>indispensable</w:t>
      </w:r>
      <w:r>
        <w:rPr>
          <w:spacing w:val="1"/>
        </w:rPr>
        <w:t xml:space="preserve"> </w:t>
      </w:r>
      <w:r>
        <w:t>à</w:t>
      </w:r>
      <w:r>
        <w:rPr>
          <w:spacing w:val="1"/>
        </w:rPr>
        <w:t xml:space="preserve"> </w:t>
      </w:r>
      <w:r>
        <w:t>la</w:t>
      </w:r>
      <w:r>
        <w:rPr>
          <w:spacing w:val="1"/>
        </w:rPr>
        <w:t xml:space="preserve"> </w:t>
      </w:r>
      <w:r>
        <w:t>vie</w:t>
      </w:r>
      <w:r>
        <w:rPr>
          <w:spacing w:val="1"/>
        </w:rPr>
        <w:t xml:space="preserve"> </w:t>
      </w:r>
      <w:r>
        <w:t>et</w:t>
      </w:r>
      <w:r>
        <w:rPr>
          <w:spacing w:val="1"/>
        </w:rPr>
        <w:t xml:space="preserve"> </w:t>
      </w:r>
      <w:r>
        <w:t>à</w:t>
      </w:r>
      <w:r>
        <w:rPr>
          <w:spacing w:val="1"/>
        </w:rPr>
        <w:t xml:space="preserve"> </w:t>
      </w:r>
      <w:r>
        <w:t>la</w:t>
      </w:r>
      <w:r>
        <w:rPr>
          <w:spacing w:val="1"/>
        </w:rPr>
        <w:t xml:space="preserve"> </w:t>
      </w:r>
      <w:r>
        <w:t>plupart</w:t>
      </w:r>
      <w:r>
        <w:rPr>
          <w:spacing w:val="1"/>
        </w:rPr>
        <w:t xml:space="preserve"> </w:t>
      </w:r>
      <w:r>
        <w:t>des</w:t>
      </w:r>
      <w:r>
        <w:rPr>
          <w:spacing w:val="1"/>
        </w:rPr>
        <w:t xml:space="preserve"> </w:t>
      </w:r>
      <w:r>
        <w:t>activités</w:t>
      </w:r>
      <w:r>
        <w:rPr>
          <w:spacing w:val="1"/>
        </w:rPr>
        <w:t xml:space="preserve"> </w:t>
      </w:r>
      <w:r>
        <w:t>humaines,</w:t>
      </w:r>
      <w:r>
        <w:rPr>
          <w:spacing w:val="1"/>
        </w:rPr>
        <w:t xml:space="preserve"> </w:t>
      </w:r>
      <w:r>
        <w:t>telles</w:t>
      </w:r>
      <w:r>
        <w:rPr>
          <w:spacing w:val="1"/>
        </w:rPr>
        <w:t xml:space="preserve"> </w:t>
      </w:r>
      <w:r>
        <w:t>que</w:t>
      </w:r>
      <w:r>
        <w:rPr>
          <w:spacing w:val="1"/>
        </w:rPr>
        <w:t xml:space="preserve"> </w:t>
      </w:r>
      <w:r>
        <w:t>l’agriculture, l’industrie et aux usages domestiques (alimentation e eau potable).</w:t>
      </w:r>
      <w:r>
        <w:rPr>
          <w:spacing w:val="1"/>
        </w:rPr>
        <w:t xml:space="preserve"> </w:t>
      </w:r>
      <w:r>
        <w:t>Elle</w:t>
      </w:r>
      <w:r>
        <w:rPr>
          <w:spacing w:val="-1"/>
        </w:rPr>
        <w:t xml:space="preserve"> </w:t>
      </w:r>
      <w:r>
        <w:t>est</w:t>
      </w:r>
      <w:r>
        <w:rPr>
          <w:spacing w:val="-2"/>
        </w:rPr>
        <w:t xml:space="preserve"> </w:t>
      </w:r>
      <w:r>
        <w:t>vitale</w:t>
      </w:r>
      <w:r>
        <w:rPr>
          <w:spacing w:val="-2"/>
        </w:rPr>
        <w:t xml:space="preserve"> </w:t>
      </w:r>
      <w:r>
        <w:t>pour le</w:t>
      </w:r>
      <w:r>
        <w:rPr>
          <w:spacing w:val="-1"/>
        </w:rPr>
        <w:t xml:space="preserve"> </w:t>
      </w:r>
      <w:r>
        <w:t>fonctionnement</w:t>
      </w:r>
      <w:r>
        <w:rPr>
          <w:spacing w:val="-2"/>
        </w:rPr>
        <w:t xml:space="preserve"> </w:t>
      </w:r>
      <w:r>
        <w:t>des</w:t>
      </w:r>
      <w:r>
        <w:rPr>
          <w:spacing w:val="1"/>
        </w:rPr>
        <w:t xml:space="preserve"> </w:t>
      </w:r>
      <w:r>
        <w:t>écosystèmes</w:t>
      </w:r>
      <w:r>
        <w:rPr>
          <w:spacing w:val="-2"/>
        </w:rPr>
        <w:t xml:space="preserve"> </w:t>
      </w:r>
      <w:r>
        <w:t>terrestres.</w:t>
      </w:r>
    </w:p>
    <w:p w:rsidR="004F16E5" w:rsidRDefault="00963C0D">
      <w:pPr>
        <w:pStyle w:val="Corpsdetexte"/>
        <w:spacing w:before="120"/>
        <w:ind w:left="261" w:right="673" w:firstLine="567"/>
        <w:jc w:val="both"/>
      </w:pPr>
      <w:r>
        <w:t>Il existe quatre sources principales d’eaux brutes : les eaux de pluies, les</w:t>
      </w:r>
      <w:r>
        <w:rPr>
          <w:spacing w:val="1"/>
        </w:rPr>
        <w:t xml:space="preserve"> </w:t>
      </w:r>
      <w:r>
        <w:t>eaux de surface les eaux souterraines et les eaux de mer. Les caractéristiques</w:t>
      </w:r>
      <w:r>
        <w:rPr>
          <w:spacing w:val="1"/>
        </w:rPr>
        <w:t xml:space="preserve"> </w:t>
      </w:r>
      <w:r>
        <w:t>générales</w:t>
      </w:r>
      <w:r>
        <w:rPr>
          <w:spacing w:val="-2"/>
        </w:rPr>
        <w:t xml:space="preserve"> </w:t>
      </w:r>
      <w:r>
        <w:t>de</w:t>
      </w:r>
      <w:r>
        <w:rPr>
          <w:spacing w:val="-3"/>
        </w:rPr>
        <w:t xml:space="preserve"> </w:t>
      </w:r>
      <w:r>
        <w:t>chacune</w:t>
      </w:r>
      <w:r>
        <w:rPr>
          <w:spacing w:val="-3"/>
        </w:rPr>
        <w:t xml:space="preserve"> </w:t>
      </w:r>
      <w:r>
        <w:t>de</w:t>
      </w:r>
      <w:r>
        <w:rPr>
          <w:spacing w:val="-2"/>
        </w:rPr>
        <w:t xml:space="preserve"> </w:t>
      </w:r>
      <w:r>
        <w:t>ces</w:t>
      </w:r>
      <w:r>
        <w:rPr>
          <w:spacing w:val="-2"/>
        </w:rPr>
        <w:t xml:space="preserve"> </w:t>
      </w:r>
      <w:r>
        <w:t>sources</w:t>
      </w:r>
      <w:r>
        <w:rPr>
          <w:spacing w:val="-2"/>
        </w:rPr>
        <w:t xml:space="preserve"> </w:t>
      </w:r>
      <w:r>
        <w:t>reflètent</w:t>
      </w:r>
      <w:r>
        <w:rPr>
          <w:spacing w:val="-3"/>
        </w:rPr>
        <w:t xml:space="preserve"> </w:t>
      </w:r>
      <w:r>
        <w:t>l’interaction</w:t>
      </w:r>
      <w:r>
        <w:rPr>
          <w:spacing w:val="-2"/>
        </w:rPr>
        <w:t xml:space="preserve"> </w:t>
      </w:r>
      <w:r>
        <w:t>Eau-milieu</w:t>
      </w:r>
      <w:r>
        <w:rPr>
          <w:spacing w:val="-3"/>
        </w:rPr>
        <w:t xml:space="preserve"> </w:t>
      </w:r>
      <w:r>
        <w:t>naturel.</w:t>
      </w:r>
    </w:p>
    <w:p w:rsidR="004F16E5" w:rsidRDefault="00506453">
      <w:pPr>
        <w:pStyle w:val="Heading3"/>
        <w:spacing w:before="124"/>
        <w:ind w:left="621"/>
        <w:jc w:val="both"/>
      </w:pPr>
      <w:r>
        <w:t>I.</w:t>
      </w:r>
      <w:r w:rsidR="00963C0D">
        <w:t>1-</w:t>
      </w:r>
      <w:r w:rsidR="00963C0D">
        <w:rPr>
          <w:spacing w:val="134"/>
        </w:rPr>
        <w:t xml:space="preserve"> </w:t>
      </w:r>
      <w:r w:rsidR="00963C0D">
        <w:t>Eaux</w:t>
      </w:r>
      <w:r w:rsidR="00963C0D">
        <w:rPr>
          <w:spacing w:val="-1"/>
        </w:rPr>
        <w:t xml:space="preserve"> </w:t>
      </w:r>
      <w:r w:rsidR="00963C0D">
        <w:t>de</w:t>
      </w:r>
      <w:r w:rsidR="00963C0D">
        <w:rPr>
          <w:spacing w:val="-2"/>
        </w:rPr>
        <w:t xml:space="preserve"> </w:t>
      </w:r>
      <w:r w:rsidR="00963C0D">
        <w:t>pluie</w:t>
      </w:r>
      <w:r w:rsidR="00963C0D">
        <w:rPr>
          <w:spacing w:val="-1"/>
        </w:rPr>
        <w:t xml:space="preserve"> </w:t>
      </w:r>
      <w:r w:rsidR="00963C0D">
        <w:t>:</w:t>
      </w:r>
    </w:p>
    <w:p w:rsidR="004F16E5" w:rsidRDefault="00963C0D">
      <w:pPr>
        <w:pStyle w:val="Corpsdetexte"/>
        <w:spacing w:before="116"/>
        <w:ind w:left="260" w:right="671" w:firstLine="567"/>
        <w:jc w:val="both"/>
      </w:pPr>
      <w:r>
        <w:t>Les</w:t>
      </w:r>
      <w:r>
        <w:rPr>
          <w:spacing w:val="1"/>
        </w:rPr>
        <w:t xml:space="preserve"> </w:t>
      </w:r>
      <w:r>
        <w:t>eaux</w:t>
      </w:r>
      <w:r>
        <w:rPr>
          <w:spacing w:val="1"/>
        </w:rPr>
        <w:t xml:space="preserve"> </w:t>
      </w:r>
      <w:r>
        <w:t>de</w:t>
      </w:r>
      <w:r>
        <w:rPr>
          <w:spacing w:val="1"/>
        </w:rPr>
        <w:t xml:space="preserve"> </w:t>
      </w:r>
      <w:r>
        <w:t>pluie</w:t>
      </w:r>
      <w:r>
        <w:rPr>
          <w:spacing w:val="1"/>
        </w:rPr>
        <w:t xml:space="preserve"> </w:t>
      </w:r>
      <w:r>
        <w:t>sont</w:t>
      </w:r>
      <w:r>
        <w:rPr>
          <w:spacing w:val="1"/>
        </w:rPr>
        <w:t xml:space="preserve"> </w:t>
      </w:r>
      <w:r>
        <w:t>des</w:t>
      </w:r>
      <w:r>
        <w:rPr>
          <w:spacing w:val="1"/>
        </w:rPr>
        <w:t xml:space="preserve"> </w:t>
      </w:r>
      <w:r>
        <w:t>eaux</w:t>
      </w:r>
      <w:r>
        <w:rPr>
          <w:spacing w:val="1"/>
        </w:rPr>
        <w:t xml:space="preserve"> </w:t>
      </w:r>
      <w:r>
        <w:t>de</w:t>
      </w:r>
      <w:r>
        <w:rPr>
          <w:spacing w:val="1"/>
        </w:rPr>
        <w:t xml:space="preserve"> </w:t>
      </w:r>
      <w:r>
        <w:t>bonne</w:t>
      </w:r>
      <w:r>
        <w:rPr>
          <w:spacing w:val="1"/>
        </w:rPr>
        <w:t xml:space="preserve"> </w:t>
      </w:r>
      <w:r>
        <w:t>qualité</w:t>
      </w:r>
      <w:r>
        <w:rPr>
          <w:spacing w:val="1"/>
        </w:rPr>
        <w:t xml:space="preserve"> </w:t>
      </w:r>
      <w:r>
        <w:t>pour</w:t>
      </w:r>
      <w:r>
        <w:rPr>
          <w:spacing w:val="1"/>
        </w:rPr>
        <w:t xml:space="preserve"> </w:t>
      </w:r>
      <w:r>
        <w:t>l’alimentation</w:t>
      </w:r>
      <w:r>
        <w:rPr>
          <w:spacing w:val="-67"/>
        </w:rPr>
        <w:t xml:space="preserve"> </w:t>
      </w:r>
      <w:r>
        <w:t>humaine. Elles sont saturées d’oxygène et d’azote et ne contiennent aucun sel</w:t>
      </w:r>
      <w:r>
        <w:rPr>
          <w:spacing w:val="1"/>
        </w:rPr>
        <w:t xml:space="preserve"> </w:t>
      </w:r>
      <w:r>
        <w:t>dissous, comme les</w:t>
      </w:r>
      <w:r>
        <w:rPr>
          <w:spacing w:val="1"/>
        </w:rPr>
        <w:t xml:space="preserve"> </w:t>
      </w:r>
      <w:r>
        <w:t>sels</w:t>
      </w:r>
      <w:r>
        <w:rPr>
          <w:spacing w:val="1"/>
        </w:rPr>
        <w:t xml:space="preserve"> </w:t>
      </w:r>
      <w:r>
        <w:t>de magnésium et</w:t>
      </w:r>
      <w:r>
        <w:rPr>
          <w:spacing w:val="1"/>
        </w:rPr>
        <w:t xml:space="preserve"> </w:t>
      </w:r>
      <w:r>
        <w:t>de calcium ;</w:t>
      </w:r>
      <w:r>
        <w:rPr>
          <w:spacing w:val="1"/>
        </w:rPr>
        <w:t xml:space="preserve"> </w:t>
      </w:r>
      <w:r>
        <w:t>elles</w:t>
      </w:r>
      <w:r>
        <w:rPr>
          <w:spacing w:val="1"/>
        </w:rPr>
        <w:t xml:space="preserve"> </w:t>
      </w:r>
      <w:r>
        <w:t>sont donc très</w:t>
      </w:r>
      <w:r>
        <w:rPr>
          <w:spacing w:val="1"/>
        </w:rPr>
        <w:t xml:space="preserve"> </w:t>
      </w:r>
      <w:r>
        <w:t>douces.</w:t>
      </w:r>
      <w:r>
        <w:rPr>
          <w:spacing w:val="1"/>
        </w:rPr>
        <w:t xml:space="preserve"> </w:t>
      </w:r>
      <w:r>
        <w:t>Dans</w:t>
      </w:r>
      <w:r>
        <w:rPr>
          <w:spacing w:val="1"/>
        </w:rPr>
        <w:t xml:space="preserve"> </w:t>
      </w:r>
      <w:r>
        <w:t>les</w:t>
      </w:r>
      <w:r>
        <w:rPr>
          <w:spacing w:val="1"/>
        </w:rPr>
        <w:t xml:space="preserve"> </w:t>
      </w:r>
      <w:r>
        <w:t>régions</w:t>
      </w:r>
      <w:r>
        <w:rPr>
          <w:spacing w:val="1"/>
        </w:rPr>
        <w:t xml:space="preserve"> </w:t>
      </w:r>
      <w:r>
        <w:t>industrialisées,</w:t>
      </w:r>
      <w:r>
        <w:rPr>
          <w:spacing w:val="1"/>
        </w:rPr>
        <w:t xml:space="preserve"> </w:t>
      </w:r>
      <w:r>
        <w:t>les</w:t>
      </w:r>
      <w:r>
        <w:rPr>
          <w:spacing w:val="1"/>
        </w:rPr>
        <w:t xml:space="preserve"> </w:t>
      </w:r>
      <w:r>
        <w:t>eaux</w:t>
      </w:r>
      <w:r>
        <w:rPr>
          <w:spacing w:val="1"/>
        </w:rPr>
        <w:t xml:space="preserve"> </w:t>
      </w:r>
      <w:r>
        <w:t>de</w:t>
      </w:r>
      <w:r>
        <w:rPr>
          <w:spacing w:val="1"/>
        </w:rPr>
        <w:t xml:space="preserve"> </w:t>
      </w:r>
      <w:r>
        <w:t>pluie</w:t>
      </w:r>
      <w:r>
        <w:rPr>
          <w:spacing w:val="1"/>
        </w:rPr>
        <w:t xml:space="preserve"> </w:t>
      </w:r>
      <w:r>
        <w:t>peuvent</w:t>
      </w:r>
      <w:r>
        <w:rPr>
          <w:spacing w:val="1"/>
        </w:rPr>
        <w:t xml:space="preserve"> </w:t>
      </w:r>
      <w:r>
        <w:t>être</w:t>
      </w:r>
      <w:r>
        <w:rPr>
          <w:spacing w:val="1"/>
        </w:rPr>
        <w:t xml:space="preserve"> </w:t>
      </w:r>
      <w:r>
        <w:t>contaminées par des poussières atmosphériques. La distribution des pluies dans</w:t>
      </w:r>
      <w:r>
        <w:rPr>
          <w:spacing w:val="1"/>
        </w:rPr>
        <w:t xml:space="preserve"> </w:t>
      </w:r>
      <w:r>
        <w:t>le</w:t>
      </w:r>
      <w:r>
        <w:rPr>
          <w:spacing w:val="1"/>
        </w:rPr>
        <w:t xml:space="preserve"> </w:t>
      </w:r>
      <w:r>
        <w:t>temps</w:t>
      </w:r>
      <w:r>
        <w:rPr>
          <w:spacing w:val="1"/>
        </w:rPr>
        <w:t xml:space="preserve"> </w:t>
      </w:r>
      <w:r>
        <w:t>ainsi</w:t>
      </w:r>
      <w:r>
        <w:rPr>
          <w:spacing w:val="1"/>
        </w:rPr>
        <w:t xml:space="preserve"> </w:t>
      </w:r>
      <w:r>
        <w:t>que les</w:t>
      </w:r>
      <w:r>
        <w:rPr>
          <w:spacing w:val="1"/>
        </w:rPr>
        <w:t xml:space="preserve"> </w:t>
      </w:r>
      <w:r>
        <w:t>difficultés</w:t>
      </w:r>
      <w:r>
        <w:rPr>
          <w:spacing w:val="1"/>
        </w:rPr>
        <w:t xml:space="preserve"> </w:t>
      </w:r>
      <w:r>
        <w:t>de</w:t>
      </w:r>
      <w:r>
        <w:rPr>
          <w:spacing w:val="1"/>
        </w:rPr>
        <w:t xml:space="preserve"> </w:t>
      </w:r>
      <w:r>
        <w:t>captage</w:t>
      </w:r>
      <w:r>
        <w:rPr>
          <w:spacing w:val="1"/>
        </w:rPr>
        <w:t xml:space="preserve"> </w:t>
      </w:r>
      <w:r>
        <w:t>font</w:t>
      </w:r>
      <w:r>
        <w:rPr>
          <w:spacing w:val="1"/>
        </w:rPr>
        <w:t xml:space="preserve"> </w:t>
      </w:r>
      <w:r>
        <w:t>que</w:t>
      </w:r>
      <w:r>
        <w:rPr>
          <w:spacing w:val="1"/>
        </w:rPr>
        <w:t xml:space="preserve"> </w:t>
      </w:r>
      <w:r>
        <w:t>peu</w:t>
      </w:r>
      <w:r>
        <w:rPr>
          <w:spacing w:val="1"/>
        </w:rPr>
        <w:t xml:space="preserve"> </w:t>
      </w:r>
      <w:r>
        <w:t>de</w:t>
      </w:r>
      <w:r>
        <w:rPr>
          <w:spacing w:val="1"/>
        </w:rPr>
        <w:t xml:space="preserve"> </w:t>
      </w:r>
      <w:r>
        <w:t>municipalités</w:t>
      </w:r>
      <w:r>
        <w:rPr>
          <w:spacing w:val="-67"/>
        </w:rPr>
        <w:t xml:space="preserve"> </w:t>
      </w:r>
      <w:r>
        <w:t>utilisent</w:t>
      </w:r>
      <w:r>
        <w:rPr>
          <w:spacing w:val="-2"/>
        </w:rPr>
        <w:t xml:space="preserve"> </w:t>
      </w:r>
      <w:r>
        <w:t>cette</w:t>
      </w:r>
      <w:r>
        <w:rPr>
          <w:spacing w:val="-1"/>
        </w:rPr>
        <w:t xml:space="preserve"> </w:t>
      </w:r>
      <w:r>
        <w:t>source d’eau.</w:t>
      </w:r>
    </w:p>
    <w:p w:rsidR="004F16E5" w:rsidRDefault="00506453">
      <w:pPr>
        <w:pStyle w:val="Heading3"/>
        <w:spacing w:before="125" w:line="321" w:lineRule="exact"/>
        <w:ind w:left="620"/>
        <w:jc w:val="both"/>
      </w:pPr>
      <w:r>
        <w:t>I.</w:t>
      </w:r>
      <w:r w:rsidR="00963C0D">
        <w:t>2-</w:t>
      </w:r>
      <w:r w:rsidR="00963C0D">
        <w:rPr>
          <w:spacing w:val="134"/>
        </w:rPr>
        <w:t xml:space="preserve"> </w:t>
      </w:r>
      <w:r w:rsidR="00963C0D">
        <w:t>Eau</w:t>
      </w:r>
      <w:r w:rsidR="00963C0D">
        <w:rPr>
          <w:spacing w:val="-1"/>
        </w:rPr>
        <w:t xml:space="preserve"> </w:t>
      </w:r>
      <w:r w:rsidR="00963C0D">
        <w:t>de</w:t>
      </w:r>
      <w:r w:rsidR="00963C0D">
        <w:rPr>
          <w:spacing w:val="-2"/>
        </w:rPr>
        <w:t xml:space="preserve"> </w:t>
      </w:r>
      <w:r w:rsidR="00963C0D">
        <w:t>surface</w:t>
      </w:r>
      <w:r w:rsidR="00963C0D">
        <w:rPr>
          <w:spacing w:val="-2"/>
        </w:rPr>
        <w:t xml:space="preserve"> </w:t>
      </w:r>
      <w:r w:rsidR="00963C0D">
        <w:t>:</w:t>
      </w:r>
    </w:p>
    <w:p w:rsidR="00506453" w:rsidRDefault="00963C0D" w:rsidP="00506453">
      <w:pPr>
        <w:pStyle w:val="Paragraphedeliste"/>
        <w:tabs>
          <w:tab w:val="left" w:pos="981"/>
        </w:tabs>
        <w:ind w:left="980" w:right="672" w:firstLine="0"/>
        <w:jc w:val="both"/>
        <w:rPr>
          <w:sz w:val="28"/>
        </w:rPr>
      </w:pPr>
      <w:r>
        <w:rPr>
          <w:sz w:val="28"/>
        </w:rPr>
        <w:t>On</w:t>
      </w:r>
      <w:r>
        <w:rPr>
          <w:spacing w:val="1"/>
          <w:sz w:val="28"/>
        </w:rPr>
        <w:t xml:space="preserve"> </w:t>
      </w:r>
      <w:r>
        <w:rPr>
          <w:sz w:val="28"/>
        </w:rPr>
        <w:t>peut</w:t>
      </w:r>
      <w:r>
        <w:rPr>
          <w:spacing w:val="1"/>
          <w:sz w:val="28"/>
        </w:rPr>
        <w:t xml:space="preserve"> </w:t>
      </w:r>
      <w:r>
        <w:rPr>
          <w:sz w:val="28"/>
        </w:rPr>
        <w:t>répartir</w:t>
      </w:r>
      <w:r>
        <w:rPr>
          <w:spacing w:val="1"/>
          <w:sz w:val="28"/>
        </w:rPr>
        <w:t xml:space="preserve"> </w:t>
      </w:r>
      <w:r>
        <w:rPr>
          <w:sz w:val="28"/>
        </w:rPr>
        <w:t>ces</w:t>
      </w:r>
      <w:r>
        <w:rPr>
          <w:spacing w:val="1"/>
          <w:sz w:val="28"/>
        </w:rPr>
        <w:t xml:space="preserve"> </w:t>
      </w:r>
      <w:r>
        <w:rPr>
          <w:sz w:val="28"/>
        </w:rPr>
        <w:t>eaux</w:t>
      </w:r>
      <w:r>
        <w:rPr>
          <w:spacing w:val="1"/>
          <w:sz w:val="28"/>
        </w:rPr>
        <w:t xml:space="preserve"> </w:t>
      </w:r>
      <w:r>
        <w:rPr>
          <w:sz w:val="28"/>
        </w:rPr>
        <w:t>en</w:t>
      </w:r>
      <w:r>
        <w:rPr>
          <w:spacing w:val="1"/>
          <w:sz w:val="28"/>
        </w:rPr>
        <w:t xml:space="preserve"> </w:t>
      </w:r>
      <w:r>
        <w:rPr>
          <w:sz w:val="28"/>
        </w:rPr>
        <w:t>trois</w:t>
      </w:r>
      <w:r>
        <w:rPr>
          <w:spacing w:val="1"/>
          <w:sz w:val="28"/>
        </w:rPr>
        <w:t xml:space="preserve"> </w:t>
      </w:r>
      <w:r>
        <w:rPr>
          <w:sz w:val="28"/>
        </w:rPr>
        <w:t>catégories :</w:t>
      </w:r>
      <w:r>
        <w:rPr>
          <w:spacing w:val="1"/>
          <w:sz w:val="28"/>
        </w:rPr>
        <w:t xml:space="preserve"> </w:t>
      </w:r>
      <w:r>
        <w:rPr>
          <w:sz w:val="28"/>
        </w:rPr>
        <w:t>eaux</w:t>
      </w:r>
      <w:r>
        <w:rPr>
          <w:spacing w:val="1"/>
          <w:sz w:val="28"/>
        </w:rPr>
        <w:t xml:space="preserve"> </w:t>
      </w:r>
      <w:r>
        <w:rPr>
          <w:sz w:val="28"/>
        </w:rPr>
        <w:t>de rivière (partie</w:t>
      </w:r>
      <w:r>
        <w:rPr>
          <w:spacing w:val="1"/>
          <w:sz w:val="28"/>
        </w:rPr>
        <w:t xml:space="preserve"> </w:t>
      </w:r>
      <w:r>
        <w:rPr>
          <w:sz w:val="28"/>
        </w:rPr>
        <w:t>amont), eaux de rivière (partie aval) et eaux de lac. La dureté de toutes les</w:t>
      </w:r>
      <w:r>
        <w:rPr>
          <w:spacing w:val="1"/>
          <w:sz w:val="28"/>
        </w:rPr>
        <w:t xml:space="preserve"> </w:t>
      </w:r>
      <w:r>
        <w:rPr>
          <w:sz w:val="28"/>
        </w:rPr>
        <w:t>eaux</w:t>
      </w:r>
      <w:r>
        <w:rPr>
          <w:spacing w:val="-1"/>
          <w:sz w:val="28"/>
        </w:rPr>
        <w:t xml:space="preserve"> </w:t>
      </w:r>
      <w:r>
        <w:rPr>
          <w:sz w:val="28"/>
        </w:rPr>
        <w:t>de</w:t>
      </w:r>
      <w:r>
        <w:rPr>
          <w:spacing w:val="-1"/>
          <w:sz w:val="28"/>
        </w:rPr>
        <w:t xml:space="preserve"> </w:t>
      </w:r>
      <w:r>
        <w:rPr>
          <w:sz w:val="28"/>
        </w:rPr>
        <w:t>surface est</w:t>
      </w:r>
      <w:r>
        <w:rPr>
          <w:spacing w:val="1"/>
          <w:sz w:val="28"/>
        </w:rPr>
        <w:t xml:space="preserve"> </w:t>
      </w:r>
      <w:r>
        <w:rPr>
          <w:sz w:val="28"/>
        </w:rPr>
        <w:t>modérée.</w:t>
      </w:r>
    </w:p>
    <w:p w:rsidR="004F16E5" w:rsidRPr="00506453" w:rsidRDefault="00506453" w:rsidP="00506453">
      <w:pPr>
        <w:pStyle w:val="Paragraphedeliste"/>
        <w:tabs>
          <w:tab w:val="left" w:pos="981"/>
        </w:tabs>
        <w:ind w:left="980" w:right="672" w:firstLine="0"/>
        <w:jc w:val="both"/>
        <w:rPr>
          <w:b/>
          <w:bCs/>
          <w:sz w:val="36"/>
          <w:szCs w:val="28"/>
        </w:rPr>
      </w:pPr>
      <w:r w:rsidRPr="00506453">
        <w:rPr>
          <w:b/>
          <w:bCs/>
          <w:sz w:val="28"/>
          <w:szCs w:val="28"/>
        </w:rPr>
        <w:t>I.2.1-</w:t>
      </w:r>
      <w:r w:rsidR="00963C0D" w:rsidRPr="00506453">
        <w:rPr>
          <w:b/>
          <w:bCs/>
          <w:sz w:val="28"/>
          <w:szCs w:val="28"/>
        </w:rPr>
        <w:t>Les</w:t>
      </w:r>
      <w:r w:rsidR="00963C0D" w:rsidRPr="00506453">
        <w:rPr>
          <w:b/>
          <w:bCs/>
          <w:spacing w:val="-1"/>
          <w:sz w:val="28"/>
          <w:szCs w:val="28"/>
        </w:rPr>
        <w:t xml:space="preserve"> </w:t>
      </w:r>
      <w:r w:rsidR="00963C0D" w:rsidRPr="00506453">
        <w:rPr>
          <w:b/>
          <w:bCs/>
          <w:sz w:val="28"/>
          <w:szCs w:val="28"/>
        </w:rPr>
        <w:t>eaux</w:t>
      </w:r>
      <w:r w:rsidR="00963C0D" w:rsidRPr="00506453">
        <w:rPr>
          <w:b/>
          <w:bCs/>
          <w:spacing w:val="-2"/>
          <w:sz w:val="28"/>
          <w:szCs w:val="28"/>
        </w:rPr>
        <w:t xml:space="preserve"> </w:t>
      </w:r>
      <w:r w:rsidR="00963C0D" w:rsidRPr="00506453">
        <w:rPr>
          <w:b/>
          <w:bCs/>
          <w:sz w:val="28"/>
          <w:szCs w:val="28"/>
        </w:rPr>
        <w:t>de</w:t>
      </w:r>
      <w:r w:rsidR="00963C0D" w:rsidRPr="00506453">
        <w:rPr>
          <w:b/>
          <w:bCs/>
          <w:spacing w:val="-3"/>
          <w:sz w:val="28"/>
          <w:szCs w:val="28"/>
        </w:rPr>
        <w:t xml:space="preserve"> </w:t>
      </w:r>
      <w:r w:rsidR="00963C0D" w:rsidRPr="00506453">
        <w:rPr>
          <w:b/>
          <w:bCs/>
          <w:sz w:val="28"/>
          <w:szCs w:val="28"/>
        </w:rPr>
        <w:t>rivières</w:t>
      </w:r>
      <w:r w:rsidR="00963C0D" w:rsidRPr="00506453">
        <w:rPr>
          <w:b/>
          <w:bCs/>
          <w:spacing w:val="-1"/>
          <w:sz w:val="28"/>
          <w:szCs w:val="28"/>
        </w:rPr>
        <w:t xml:space="preserve"> </w:t>
      </w:r>
      <w:r w:rsidR="00963C0D" w:rsidRPr="00506453">
        <w:rPr>
          <w:b/>
          <w:bCs/>
          <w:sz w:val="28"/>
          <w:szCs w:val="28"/>
        </w:rPr>
        <w:t>(partie</w:t>
      </w:r>
      <w:r w:rsidR="00963C0D" w:rsidRPr="00506453">
        <w:rPr>
          <w:b/>
          <w:bCs/>
          <w:spacing w:val="-3"/>
          <w:sz w:val="28"/>
          <w:szCs w:val="28"/>
        </w:rPr>
        <w:t xml:space="preserve"> </w:t>
      </w:r>
      <w:r w:rsidR="00963C0D" w:rsidRPr="00506453">
        <w:rPr>
          <w:b/>
          <w:bCs/>
          <w:sz w:val="28"/>
          <w:szCs w:val="28"/>
        </w:rPr>
        <w:t>amont)</w:t>
      </w:r>
      <w:r w:rsidR="00963C0D" w:rsidRPr="00506453">
        <w:rPr>
          <w:b/>
          <w:bCs/>
          <w:spacing w:val="-2"/>
          <w:sz w:val="28"/>
          <w:szCs w:val="28"/>
        </w:rPr>
        <w:t xml:space="preserve"> </w:t>
      </w:r>
      <w:r w:rsidR="00963C0D" w:rsidRPr="00506453">
        <w:rPr>
          <w:b/>
          <w:bCs/>
          <w:sz w:val="28"/>
          <w:szCs w:val="28"/>
        </w:rPr>
        <w:t>:</w:t>
      </w:r>
    </w:p>
    <w:p w:rsidR="004F16E5" w:rsidRDefault="00963C0D">
      <w:pPr>
        <w:pStyle w:val="Paragraphedeliste"/>
        <w:numPr>
          <w:ilvl w:val="0"/>
          <w:numId w:val="25"/>
        </w:numPr>
        <w:tabs>
          <w:tab w:val="left" w:pos="981"/>
        </w:tabs>
        <w:spacing w:before="118"/>
        <w:ind w:right="672"/>
        <w:jc w:val="both"/>
        <w:rPr>
          <w:sz w:val="28"/>
        </w:rPr>
      </w:pPr>
      <w:r>
        <w:rPr>
          <w:sz w:val="28"/>
        </w:rPr>
        <w:t>L’amont</w:t>
      </w:r>
      <w:r>
        <w:rPr>
          <w:spacing w:val="1"/>
          <w:sz w:val="28"/>
        </w:rPr>
        <w:t xml:space="preserve"> </w:t>
      </w:r>
      <w:r>
        <w:rPr>
          <w:sz w:val="28"/>
        </w:rPr>
        <w:t>d’une</w:t>
      </w:r>
      <w:r>
        <w:rPr>
          <w:spacing w:val="1"/>
          <w:sz w:val="28"/>
        </w:rPr>
        <w:t xml:space="preserve"> </w:t>
      </w:r>
      <w:r>
        <w:rPr>
          <w:sz w:val="28"/>
        </w:rPr>
        <w:t>rivière</w:t>
      </w:r>
      <w:r>
        <w:rPr>
          <w:spacing w:val="1"/>
          <w:sz w:val="28"/>
        </w:rPr>
        <w:t xml:space="preserve"> </w:t>
      </w:r>
      <w:r>
        <w:rPr>
          <w:sz w:val="28"/>
        </w:rPr>
        <w:t>est</w:t>
      </w:r>
      <w:r>
        <w:rPr>
          <w:spacing w:val="1"/>
          <w:sz w:val="28"/>
        </w:rPr>
        <w:t xml:space="preserve"> </w:t>
      </w:r>
      <w:r>
        <w:rPr>
          <w:sz w:val="28"/>
        </w:rPr>
        <w:t>généralement</w:t>
      </w:r>
      <w:r>
        <w:rPr>
          <w:spacing w:val="1"/>
          <w:sz w:val="28"/>
        </w:rPr>
        <w:t xml:space="preserve"> </w:t>
      </w:r>
      <w:r>
        <w:rPr>
          <w:sz w:val="28"/>
        </w:rPr>
        <w:t>situé</w:t>
      </w:r>
      <w:r>
        <w:rPr>
          <w:spacing w:val="1"/>
          <w:sz w:val="28"/>
        </w:rPr>
        <w:t xml:space="preserve"> </w:t>
      </w:r>
      <w:r>
        <w:rPr>
          <w:sz w:val="28"/>
        </w:rPr>
        <w:t>dans</w:t>
      </w:r>
      <w:r>
        <w:rPr>
          <w:spacing w:val="1"/>
          <w:sz w:val="28"/>
        </w:rPr>
        <w:t xml:space="preserve"> </w:t>
      </w:r>
      <w:r>
        <w:rPr>
          <w:sz w:val="28"/>
        </w:rPr>
        <w:t>une</w:t>
      </w:r>
      <w:r>
        <w:rPr>
          <w:spacing w:val="1"/>
          <w:sz w:val="28"/>
        </w:rPr>
        <w:t xml:space="preserve"> </w:t>
      </w:r>
      <w:r>
        <w:rPr>
          <w:sz w:val="28"/>
        </w:rPr>
        <w:t>région</w:t>
      </w:r>
      <w:r>
        <w:rPr>
          <w:spacing w:val="1"/>
          <w:sz w:val="28"/>
        </w:rPr>
        <w:t xml:space="preserve"> </w:t>
      </w:r>
      <w:r>
        <w:rPr>
          <w:sz w:val="28"/>
        </w:rPr>
        <w:t>montagneuse,</w:t>
      </w:r>
      <w:r>
        <w:rPr>
          <w:spacing w:val="1"/>
          <w:sz w:val="28"/>
        </w:rPr>
        <w:t xml:space="preserve"> </w:t>
      </w:r>
      <w:r>
        <w:rPr>
          <w:sz w:val="28"/>
        </w:rPr>
        <w:t>où</w:t>
      </w:r>
      <w:r>
        <w:rPr>
          <w:spacing w:val="1"/>
          <w:sz w:val="28"/>
        </w:rPr>
        <w:t xml:space="preserve"> </w:t>
      </w:r>
      <w:r>
        <w:rPr>
          <w:sz w:val="28"/>
        </w:rPr>
        <w:t>la</w:t>
      </w:r>
      <w:r>
        <w:rPr>
          <w:spacing w:val="1"/>
          <w:sz w:val="28"/>
        </w:rPr>
        <w:t xml:space="preserve"> </w:t>
      </w:r>
      <w:r>
        <w:rPr>
          <w:sz w:val="28"/>
        </w:rPr>
        <w:t>densité</w:t>
      </w:r>
      <w:r>
        <w:rPr>
          <w:spacing w:val="1"/>
          <w:sz w:val="28"/>
        </w:rPr>
        <w:t xml:space="preserve"> </w:t>
      </w:r>
      <w:r>
        <w:rPr>
          <w:sz w:val="28"/>
        </w:rPr>
        <w:t>de</w:t>
      </w:r>
      <w:r>
        <w:rPr>
          <w:spacing w:val="1"/>
          <w:sz w:val="28"/>
        </w:rPr>
        <w:t xml:space="preserve"> </w:t>
      </w:r>
      <w:r>
        <w:rPr>
          <w:sz w:val="28"/>
        </w:rPr>
        <w:t>population</w:t>
      </w:r>
      <w:r>
        <w:rPr>
          <w:spacing w:val="1"/>
          <w:sz w:val="28"/>
        </w:rPr>
        <w:t xml:space="preserve"> </w:t>
      </w:r>
      <w:r>
        <w:rPr>
          <w:sz w:val="28"/>
        </w:rPr>
        <w:t>faible</w:t>
      </w:r>
      <w:r>
        <w:rPr>
          <w:spacing w:val="1"/>
          <w:sz w:val="28"/>
        </w:rPr>
        <w:t xml:space="preserve"> </w:t>
      </w:r>
      <w:r>
        <w:rPr>
          <w:sz w:val="28"/>
        </w:rPr>
        <w:t>et</w:t>
      </w:r>
      <w:r>
        <w:rPr>
          <w:spacing w:val="1"/>
          <w:sz w:val="28"/>
        </w:rPr>
        <w:t xml:space="preserve"> </w:t>
      </w:r>
      <w:r>
        <w:rPr>
          <w:sz w:val="28"/>
        </w:rPr>
        <w:t>les</w:t>
      </w:r>
      <w:r>
        <w:rPr>
          <w:spacing w:val="1"/>
          <w:sz w:val="28"/>
        </w:rPr>
        <w:t xml:space="preserve"> </w:t>
      </w:r>
      <w:r>
        <w:rPr>
          <w:sz w:val="28"/>
        </w:rPr>
        <w:t>industries</w:t>
      </w:r>
      <w:r>
        <w:rPr>
          <w:spacing w:val="1"/>
          <w:sz w:val="28"/>
        </w:rPr>
        <w:t xml:space="preserve"> </w:t>
      </w:r>
      <w:r>
        <w:rPr>
          <w:sz w:val="28"/>
        </w:rPr>
        <w:t>pratiquement</w:t>
      </w:r>
      <w:r>
        <w:rPr>
          <w:spacing w:val="62"/>
          <w:sz w:val="28"/>
        </w:rPr>
        <w:t xml:space="preserve"> </w:t>
      </w:r>
      <w:r>
        <w:rPr>
          <w:sz w:val="28"/>
        </w:rPr>
        <w:t>inexistantes.</w:t>
      </w:r>
      <w:r>
        <w:rPr>
          <w:spacing w:val="62"/>
          <w:sz w:val="28"/>
        </w:rPr>
        <w:t xml:space="preserve"> </w:t>
      </w:r>
      <w:r>
        <w:rPr>
          <w:sz w:val="28"/>
        </w:rPr>
        <w:t>Les</w:t>
      </w:r>
      <w:r>
        <w:rPr>
          <w:spacing w:val="64"/>
          <w:sz w:val="28"/>
        </w:rPr>
        <w:t xml:space="preserve"> </w:t>
      </w:r>
      <w:r>
        <w:rPr>
          <w:sz w:val="28"/>
        </w:rPr>
        <w:t>principales</w:t>
      </w:r>
      <w:r>
        <w:rPr>
          <w:spacing w:val="63"/>
          <w:sz w:val="28"/>
        </w:rPr>
        <w:t xml:space="preserve"> </w:t>
      </w:r>
      <w:r>
        <w:rPr>
          <w:sz w:val="28"/>
        </w:rPr>
        <w:t>caractéristiques</w:t>
      </w:r>
      <w:r>
        <w:rPr>
          <w:spacing w:val="62"/>
          <w:sz w:val="28"/>
        </w:rPr>
        <w:t xml:space="preserve"> </w:t>
      </w:r>
      <w:r>
        <w:rPr>
          <w:sz w:val="28"/>
        </w:rPr>
        <w:t>de</w:t>
      </w:r>
      <w:r>
        <w:rPr>
          <w:spacing w:val="62"/>
          <w:sz w:val="28"/>
        </w:rPr>
        <w:t xml:space="preserve"> </w:t>
      </w:r>
      <w:r>
        <w:rPr>
          <w:sz w:val="28"/>
        </w:rPr>
        <w:t>ces</w:t>
      </w:r>
      <w:r>
        <w:rPr>
          <w:spacing w:val="63"/>
          <w:sz w:val="28"/>
        </w:rPr>
        <w:t xml:space="preserve"> </w:t>
      </w:r>
      <w:r>
        <w:rPr>
          <w:sz w:val="28"/>
        </w:rPr>
        <w:t>eaux</w:t>
      </w:r>
      <w:r>
        <w:rPr>
          <w:spacing w:val="-68"/>
          <w:sz w:val="28"/>
        </w:rPr>
        <w:t xml:space="preserve"> </w:t>
      </w:r>
      <w:r>
        <w:rPr>
          <w:sz w:val="28"/>
        </w:rPr>
        <w:t>sont</w:t>
      </w:r>
      <w:r>
        <w:rPr>
          <w:spacing w:val="-2"/>
          <w:sz w:val="28"/>
        </w:rPr>
        <w:t xml:space="preserve"> </w:t>
      </w:r>
      <w:r>
        <w:rPr>
          <w:sz w:val="28"/>
        </w:rPr>
        <w:t>présentées</w:t>
      </w:r>
      <w:r>
        <w:rPr>
          <w:spacing w:val="-1"/>
          <w:sz w:val="28"/>
        </w:rPr>
        <w:t xml:space="preserve"> </w:t>
      </w:r>
      <w:r>
        <w:rPr>
          <w:sz w:val="28"/>
        </w:rPr>
        <w:t>comme</w:t>
      </w:r>
      <w:r>
        <w:rPr>
          <w:spacing w:val="-1"/>
          <w:sz w:val="28"/>
        </w:rPr>
        <w:t xml:space="preserve"> </w:t>
      </w:r>
      <w:r>
        <w:rPr>
          <w:sz w:val="28"/>
        </w:rPr>
        <w:t>suit :</w:t>
      </w:r>
    </w:p>
    <w:p w:rsidR="004F16E5" w:rsidRDefault="00963C0D">
      <w:pPr>
        <w:pStyle w:val="Paragraphedeliste"/>
        <w:numPr>
          <w:ilvl w:val="1"/>
          <w:numId w:val="26"/>
        </w:numPr>
        <w:tabs>
          <w:tab w:val="left" w:pos="981"/>
        </w:tabs>
        <w:ind w:right="675"/>
        <w:jc w:val="both"/>
        <w:rPr>
          <w:sz w:val="28"/>
        </w:rPr>
      </w:pPr>
      <w:r>
        <w:rPr>
          <w:sz w:val="28"/>
        </w:rPr>
        <w:t>Turbidité</w:t>
      </w:r>
      <w:r>
        <w:rPr>
          <w:spacing w:val="1"/>
          <w:sz w:val="28"/>
        </w:rPr>
        <w:t xml:space="preserve"> </w:t>
      </w:r>
      <w:r>
        <w:rPr>
          <w:sz w:val="28"/>
        </w:rPr>
        <w:t>élevée :</w:t>
      </w:r>
      <w:r>
        <w:rPr>
          <w:spacing w:val="1"/>
          <w:sz w:val="28"/>
        </w:rPr>
        <w:t xml:space="preserve"> </w:t>
      </w:r>
      <w:r>
        <w:rPr>
          <w:sz w:val="28"/>
        </w:rPr>
        <w:t>le</w:t>
      </w:r>
      <w:r>
        <w:rPr>
          <w:spacing w:val="1"/>
          <w:sz w:val="28"/>
        </w:rPr>
        <w:t xml:space="preserve"> </w:t>
      </w:r>
      <w:r>
        <w:rPr>
          <w:sz w:val="28"/>
        </w:rPr>
        <w:t>régime</w:t>
      </w:r>
      <w:r>
        <w:rPr>
          <w:spacing w:val="1"/>
          <w:sz w:val="28"/>
        </w:rPr>
        <w:t xml:space="preserve"> </w:t>
      </w:r>
      <w:r>
        <w:rPr>
          <w:sz w:val="28"/>
        </w:rPr>
        <w:t>des</w:t>
      </w:r>
      <w:r>
        <w:rPr>
          <w:spacing w:val="1"/>
          <w:sz w:val="28"/>
        </w:rPr>
        <w:t xml:space="preserve"> </w:t>
      </w:r>
      <w:r>
        <w:rPr>
          <w:sz w:val="28"/>
        </w:rPr>
        <w:t>rivières</w:t>
      </w:r>
      <w:r>
        <w:rPr>
          <w:spacing w:val="1"/>
          <w:sz w:val="28"/>
        </w:rPr>
        <w:t xml:space="preserve"> </w:t>
      </w:r>
      <w:r>
        <w:rPr>
          <w:sz w:val="28"/>
        </w:rPr>
        <w:t>étant</w:t>
      </w:r>
      <w:r>
        <w:rPr>
          <w:spacing w:val="1"/>
          <w:sz w:val="28"/>
        </w:rPr>
        <w:t xml:space="preserve"> </w:t>
      </w:r>
      <w:r>
        <w:rPr>
          <w:sz w:val="28"/>
        </w:rPr>
        <w:t>torrentiel,</w:t>
      </w:r>
      <w:r>
        <w:rPr>
          <w:spacing w:val="1"/>
          <w:sz w:val="28"/>
        </w:rPr>
        <w:t xml:space="preserve"> </w:t>
      </w:r>
      <w:r>
        <w:rPr>
          <w:sz w:val="28"/>
        </w:rPr>
        <w:t>les</w:t>
      </w:r>
      <w:r>
        <w:rPr>
          <w:spacing w:val="1"/>
          <w:sz w:val="28"/>
        </w:rPr>
        <w:t xml:space="preserve"> </w:t>
      </w:r>
      <w:r>
        <w:rPr>
          <w:sz w:val="28"/>
        </w:rPr>
        <w:t>eaux</w:t>
      </w:r>
      <w:r>
        <w:rPr>
          <w:spacing w:val="1"/>
          <w:sz w:val="28"/>
        </w:rPr>
        <w:t xml:space="preserve"> </w:t>
      </w:r>
      <w:r>
        <w:rPr>
          <w:sz w:val="28"/>
        </w:rPr>
        <w:t>transportent</w:t>
      </w:r>
      <w:r>
        <w:rPr>
          <w:spacing w:val="-2"/>
          <w:sz w:val="28"/>
        </w:rPr>
        <w:t xml:space="preserve"> </w:t>
      </w:r>
      <w:r>
        <w:rPr>
          <w:sz w:val="28"/>
        </w:rPr>
        <w:t>de</w:t>
      </w:r>
      <w:r>
        <w:rPr>
          <w:spacing w:val="-2"/>
          <w:sz w:val="28"/>
        </w:rPr>
        <w:t xml:space="preserve"> </w:t>
      </w:r>
      <w:r>
        <w:rPr>
          <w:sz w:val="28"/>
        </w:rPr>
        <w:t>grandes</w:t>
      </w:r>
      <w:r>
        <w:rPr>
          <w:spacing w:val="-1"/>
          <w:sz w:val="28"/>
        </w:rPr>
        <w:t xml:space="preserve"> </w:t>
      </w:r>
      <w:r>
        <w:rPr>
          <w:sz w:val="28"/>
        </w:rPr>
        <w:t>quantités de</w:t>
      </w:r>
      <w:r>
        <w:rPr>
          <w:spacing w:val="-1"/>
          <w:sz w:val="28"/>
        </w:rPr>
        <w:t xml:space="preserve"> </w:t>
      </w:r>
      <w:r>
        <w:rPr>
          <w:sz w:val="28"/>
        </w:rPr>
        <w:t>matières en</w:t>
      </w:r>
      <w:r>
        <w:rPr>
          <w:spacing w:val="-1"/>
          <w:sz w:val="28"/>
        </w:rPr>
        <w:t xml:space="preserve"> </w:t>
      </w:r>
      <w:r>
        <w:rPr>
          <w:sz w:val="28"/>
        </w:rPr>
        <w:t>suspension.</w:t>
      </w:r>
    </w:p>
    <w:p w:rsidR="004F16E5" w:rsidRDefault="00963C0D">
      <w:pPr>
        <w:pStyle w:val="Paragraphedeliste"/>
        <w:numPr>
          <w:ilvl w:val="1"/>
          <w:numId w:val="26"/>
        </w:numPr>
        <w:tabs>
          <w:tab w:val="left" w:pos="981"/>
        </w:tabs>
        <w:ind w:right="672"/>
        <w:jc w:val="both"/>
        <w:rPr>
          <w:sz w:val="28"/>
        </w:rPr>
      </w:pPr>
      <w:r>
        <w:rPr>
          <w:sz w:val="28"/>
        </w:rPr>
        <w:t>Contamination bactérienne faible : la pollution causée par l’homme ou</w:t>
      </w:r>
      <w:r>
        <w:rPr>
          <w:spacing w:val="1"/>
          <w:sz w:val="28"/>
        </w:rPr>
        <w:t xml:space="preserve"> </w:t>
      </w:r>
      <w:r>
        <w:rPr>
          <w:sz w:val="28"/>
        </w:rPr>
        <w:t>l’industrialisation</w:t>
      </w:r>
      <w:r>
        <w:rPr>
          <w:spacing w:val="-1"/>
          <w:sz w:val="28"/>
        </w:rPr>
        <w:t xml:space="preserve"> </w:t>
      </w:r>
      <w:r>
        <w:rPr>
          <w:sz w:val="28"/>
        </w:rPr>
        <w:t>y</w:t>
      </w:r>
      <w:r>
        <w:rPr>
          <w:spacing w:val="-2"/>
          <w:sz w:val="28"/>
        </w:rPr>
        <w:t xml:space="preserve"> </w:t>
      </w:r>
      <w:r>
        <w:rPr>
          <w:sz w:val="28"/>
        </w:rPr>
        <w:t>est</w:t>
      </w:r>
      <w:r>
        <w:rPr>
          <w:spacing w:val="-2"/>
          <w:sz w:val="28"/>
        </w:rPr>
        <w:t xml:space="preserve"> </w:t>
      </w:r>
      <w:r>
        <w:rPr>
          <w:sz w:val="28"/>
        </w:rPr>
        <w:t>pratiquement</w:t>
      </w:r>
      <w:r>
        <w:rPr>
          <w:spacing w:val="-1"/>
          <w:sz w:val="28"/>
        </w:rPr>
        <w:t xml:space="preserve"> </w:t>
      </w:r>
      <w:r>
        <w:rPr>
          <w:sz w:val="28"/>
        </w:rPr>
        <w:t>inexistante.</w:t>
      </w:r>
    </w:p>
    <w:p w:rsidR="004F16E5" w:rsidRDefault="00963C0D">
      <w:pPr>
        <w:pStyle w:val="Paragraphedeliste"/>
        <w:numPr>
          <w:ilvl w:val="1"/>
          <w:numId w:val="26"/>
        </w:numPr>
        <w:tabs>
          <w:tab w:val="left" w:pos="980"/>
        </w:tabs>
        <w:ind w:left="979" w:right="674"/>
        <w:jc w:val="both"/>
        <w:rPr>
          <w:sz w:val="28"/>
        </w:rPr>
      </w:pPr>
      <w:r>
        <w:rPr>
          <w:sz w:val="28"/>
        </w:rPr>
        <w:t>Température froide : Ces eaux proviennent soit de sources, soit de fonte</w:t>
      </w:r>
      <w:r>
        <w:rPr>
          <w:spacing w:val="1"/>
          <w:sz w:val="28"/>
        </w:rPr>
        <w:t xml:space="preserve"> </w:t>
      </w:r>
      <w:r>
        <w:rPr>
          <w:sz w:val="28"/>
        </w:rPr>
        <w:t>des</w:t>
      </w:r>
      <w:r>
        <w:rPr>
          <w:spacing w:val="-1"/>
          <w:sz w:val="28"/>
        </w:rPr>
        <w:t xml:space="preserve"> </w:t>
      </w:r>
      <w:r>
        <w:rPr>
          <w:sz w:val="28"/>
        </w:rPr>
        <w:t>neiges et</w:t>
      </w:r>
      <w:r>
        <w:rPr>
          <w:spacing w:val="-1"/>
          <w:sz w:val="28"/>
        </w:rPr>
        <w:t xml:space="preserve"> </w:t>
      </w:r>
      <w:r>
        <w:rPr>
          <w:sz w:val="28"/>
        </w:rPr>
        <w:t>des glaciers.</w:t>
      </w:r>
    </w:p>
    <w:p w:rsidR="00506453" w:rsidRDefault="00963C0D" w:rsidP="00506453">
      <w:pPr>
        <w:pStyle w:val="Paragraphedeliste"/>
        <w:numPr>
          <w:ilvl w:val="1"/>
          <w:numId w:val="26"/>
        </w:numPr>
        <w:tabs>
          <w:tab w:val="left" w:pos="980"/>
        </w:tabs>
        <w:ind w:left="979" w:right="675"/>
        <w:jc w:val="both"/>
        <w:rPr>
          <w:sz w:val="28"/>
        </w:rPr>
      </w:pPr>
      <w:r>
        <w:rPr>
          <w:sz w:val="28"/>
        </w:rPr>
        <w:t>Indice de couleur faible : Ces eaux n’ont pas eu le temps de dissoudre des</w:t>
      </w:r>
      <w:r>
        <w:rPr>
          <w:spacing w:val="1"/>
          <w:sz w:val="28"/>
        </w:rPr>
        <w:t xml:space="preserve"> </w:t>
      </w:r>
      <w:r>
        <w:rPr>
          <w:sz w:val="28"/>
        </w:rPr>
        <w:t>matières</w:t>
      </w:r>
      <w:r>
        <w:rPr>
          <w:spacing w:val="-1"/>
          <w:sz w:val="28"/>
        </w:rPr>
        <w:t xml:space="preserve"> </w:t>
      </w:r>
      <w:r>
        <w:rPr>
          <w:sz w:val="28"/>
        </w:rPr>
        <w:t>végétales,</w:t>
      </w:r>
      <w:r>
        <w:rPr>
          <w:spacing w:val="-1"/>
          <w:sz w:val="28"/>
        </w:rPr>
        <w:t xml:space="preserve"> </w:t>
      </w:r>
      <w:r>
        <w:rPr>
          <w:sz w:val="28"/>
        </w:rPr>
        <w:t>principales</w:t>
      </w:r>
      <w:r>
        <w:rPr>
          <w:spacing w:val="-1"/>
          <w:sz w:val="28"/>
        </w:rPr>
        <w:t xml:space="preserve"> </w:t>
      </w:r>
      <w:r>
        <w:rPr>
          <w:sz w:val="28"/>
        </w:rPr>
        <w:t>sources de</w:t>
      </w:r>
      <w:r>
        <w:rPr>
          <w:spacing w:val="-2"/>
          <w:sz w:val="28"/>
        </w:rPr>
        <w:t xml:space="preserve"> </w:t>
      </w:r>
      <w:r>
        <w:rPr>
          <w:sz w:val="28"/>
        </w:rPr>
        <w:t>couleur.</w:t>
      </w:r>
    </w:p>
    <w:p w:rsidR="004F16E5" w:rsidRPr="00506453" w:rsidRDefault="00506453" w:rsidP="00506453">
      <w:pPr>
        <w:tabs>
          <w:tab w:val="left" w:pos="980"/>
        </w:tabs>
        <w:ind w:left="619" w:right="675"/>
        <w:jc w:val="both"/>
        <w:rPr>
          <w:b/>
          <w:bCs/>
          <w:sz w:val="28"/>
          <w:szCs w:val="28"/>
        </w:rPr>
      </w:pPr>
      <w:r>
        <w:rPr>
          <w:sz w:val="28"/>
          <w:szCs w:val="28"/>
        </w:rPr>
        <w:t xml:space="preserve">  </w:t>
      </w:r>
      <w:r>
        <w:rPr>
          <w:b/>
          <w:bCs/>
          <w:sz w:val="28"/>
          <w:szCs w:val="28"/>
        </w:rPr>
        <w:t>I.2.2</w:t>
      </w:r>
      <w:r w:rsidRPr="00506453">
        <w:rPr>
          <w:b/>
          <w:bCs/>
          <w:sz w:val="28"/>
          <w:szCs w:val="28"/>
        </w:rPr>
        <w:t>-</w:t>
      </w:r>
      <w:r w:rsidR="00963C0D" w:rsidRPr="00506453">
        <w:rPr>
          <w:b/>
          <w:bCs/>
          <w:sz w:val="28"/>
          <w:szCs w:val="28"/>
        </w:rPr>
        <w:t>Les</w:t>
      </w:r>
      <w:r w:rsidR="00963C0D" w:rsidRPr="00506453">
        <w:rPr>
          <w:b/>
          <w:bCs/>
          <w:spacing w:val="-1"/>
          <w:sz w:val="28"/>
          <w:szCs w:val="28"/>
        </w:rPr>
        <w:t xml:space="preserve"> </w:t>
      </w:r>
      <w:r w:rsidR="00963C0D" w:rsidRPr="00506453">
        <w:rPr>
          <w:b/>
          <w:bCs/>
          <w:sz w:val="28"/>
          <w:szCs w:val="28"/>
        </w:rPr>
        <w:t>eaux</w:t>
      </w:r>
      <w:r w:rsidR="00963C0D" w:rsidRPr="00506453">
        <w:rPr>
          <w:b/>
          <w:bCs/>
          <w:spacing w:val="-2"/>
          <w:sz w:val="28"/>
          <w:szCs w:val="28"/>
        </w:rPr>
        <w:t xml:space="preserve"> </w:t>
      </w:r>
      <w:r w:rsidR="00963C0D" w:rsidRPr="00506453">
        <w:rPr>
          <w:b/>
          <w:bCs/>
          <w:sz w:val="28"/>
          <w:szCs w:val="28"/>
        </w:rPr>
        <w:t>de</w:t>
      </w:r>
      <w:r w:rsidR="00963C0D" w:rsidRPr="00506453">
        <w:rPr>
          <w:b/>
          <w:bCs/>
          <w:spacing w:val="-2"/>
          <w:sz w:val="28"/>
          <w:szCs w:val="28"/>
        </w:rPr>
        <w:t xml:space="preserve"> </w:t>
      </w:r>
      <w:r w:rsidR="00963C0D" w:rsidRPr="00506453">
        <w:rPr>
          <w:b/>
          <w:bCs/>
          <w:sz w:val="28"/>
          <w:szCs w:val="28"/>
        </w:rPr>
        <w:t>rivières</w:t>
      </w:r>
      <w:r w:rsidR="00963C0D" w:rsidRPr="00506453">
        <w:rPr>
          <w:b/>
          <w:bCs/>
          <w:spacing w:val="-2"/>
          <w:sz w:val="28"/>
          <w:szCs w:val="28"/>
        </w:rPr>
        <w:t xml:space="preserve"> </w:t>
      </w:r>
      <w:r w:rsidR="00963C0D" w:rsidRPr="00506453">
        <w:rPr>
          <w:b/>
          <w:bCs/>
          <w:sz w:val="28"/>
          <w:szCs w:val="28"/>
        </w:rPr>
        <w:t>(partie</w:t>
      </w:r>
      <w:r w:rsidR="00963C0D" w:rsidRPr="00506453">
        <w:rPr>
          <w:b/>
          <w:bCs/>
          <w:spacing w:val="-2"/>
          <w:sz w:val="28"/>
          <w:szCs w:val="28"/>
        </w:rPr>
        <w:t xml:space="preserve"> </w:t>
      </w:r>
      <w:r w:rsidR="00963C0D" w:rsidRPr="00506453">
        <w:rPr>
          <w:b/>
          <w:bCs/>
          <w:sz w:val="28"/>
          <w:szCs w:val="28"/>
        </w:rPr>
        <w:t>aval)</w:t>
      </w:r>
      <w:r w:rsidR="00963C0D" w:rsidRPr="00506453">
        <w:rPr>
          <w:b/>
          <w:bCs/>
          <w:spacing w:val="-2"/>
          <w:sz w:val="28"/>
          <w:szCs w:val="28"/>
        </w:rPr>
        <w:t xml:space="preserve"> </w:t>
      </w:r>
      <w:r w:rsidR="00963C0D" w:rsidRPr="00506453">
        <w:rPr>
          <w:b/>
          <w:bCs/>
          <w:sz w:val="28"/>
          <w:szCs w:val="28"/>
        </w:rPr>
        <w:t>:</w:t>
      </w:r>
    </w:p>
    <w:p w:rsidR="004F16E5" w:rsidRDefault="00963C0D">
      <w:pPr>
        <w:pStyle w:val="Paragraphedeliste"/>
        <w:numPr>
          <w:ilvl w:val="0"/>
          <w:numId w:val="25"/>
        </w:numPr>
        <w:tabs>
          <w:tab w:val="left" w:pos="980"/>
        </w:tabs>
        <w:spacing w:before="122" w:line="237" w:lineRule="auto"/>
        <w:ind w:left="979" w:right="673"/>
        <w:jc w:val="both"/>
        <w:rPr>
          <w:sz w:val="28"/>
        </w:rPr>
      </w:pPr>
      <w:r>
        <w:rPr>
          <w:sz w:val="28"/>
        </w:rPr>
        <w:t>L’aval d’une rivière est en général situé dans une région ou la population</w:t>
      </w:r>
      <w:r>
        <w:rPr>
          <w:spacing w:val="1"/>
          <w:sz w:val="28"/>
        </w:rPr>
        <w:t xml:space="preserve"> </w:t>
      </w:r>
      <w:r>
        <w:rPr>
          <w:sz w:val="28"/>
        </w:rPr>
        <w:t>est</w:t>
      </w:r>
      <w:r>
        <w:rPr>
          <w:spacing w:val="45"/>
          <w:sz w:val="28"/>
        </w:rPr>
        <w:t xml:space="preserve"> </w:t>
      </w:r>
      <w:r>
        <w:rPr>
          <w:sz w:val="28"/>
        </w:rPr>
        <w:t>dense,</w:t>
      </w:r>
      <w:r>
        <w:rPr>
          <w:spacing w:val="45"/>
          <w:sz w:val="28"/>
        </w:rPr>
        <w:t xml:space="preserve"> </w:t>
      </w:r>
      <w:r>
        <w:rPr>
          <w:sz w:val="28"/>
        </w:rPr>
        <w:t>l’agriculture</w:t>
      </w:r>
      <w:r>
        <w:rPr>
          <w:spacing w:val="44"/>
          <w:sz w:val="28"/>
        </w:rPr>
        <w:t xml:space="preserve"> </w:t>
      </w:r>
      <w:r>
        <w:rPr>
          <w:sz w:val="28"/>
        </w:rPr>
        <w:t>développée</w:t>
      </w:r>
      <w:r>
        <w:rPr>
          <w:spacing w:val="45"/>
          <w:sz w:val="28"/>
        </w:rPr>
        <w:t xml:space="preserve"> </w:t>
      </w:r>
      <w:r>
        <w:rPr>
          <w:sz w:val="28"/>
        </w:rPr>
        <w:t>et</w:t>
      </w:r>
      <w:r>
        <w:rPr>
          <w:spacing w:val="45"/>
          <w:sz w:val="28"/>
        </w:rPr>
        <w:t xml:space="preserve"> </w:t>
      </w:r>
      <w:r>
        <w:rPr>
          <w:sz w:val="28"/>
        </w:rPr>
        <w:t>les</w:t>
      </w:r>
      <w:r>
        <w:rPr>
          <w:spacing w:val="45"/>
          <w:sz w:val="28"/>
        </w:rPr>
        <w:t xml:space="preserve"> </w:t>
      </w:r>
      <w:r>
        <w:rPr>
          <w:sz w:val="28"/>
        </w:rPr>
        <w:t>industries</w:t>
      </w:r>
      <w:r>
        <w:rPr>
          <w:spacing w:val="46"/>
          <w:sz w:val="28"/>
        </w:rPr>
        <w:t xml:space="preserve"> </w:t>
      </w:r>
      <w:r>
        <w:rPr>
          <w:sz w:val="28"/>
        </w:rPr>
        <w:t>sont</w:t>
      </w:r>
      <w:r>
        <w:rPr>
          <w:spacing w:val="43"/>
          <w:sz w:val="28"/>
        </w:rPr>
        <w:t xml:space="preserve"> </w:t>
      </w:r>
      <w:r>
        <w:rPr>
          <w:sz w:val="28"/>
        </w:rPr>
        <w:t>plus</w:t>
      </w:r>
      <w:r>
        <w:rPr>
          <w:spacing w:val="45"/>
          <w:sz w:val="28"/>
        </w:rPr>
        <w:t xml:space="preserve"> </w:t>
      </w:r>
      <w:r>
        <w:rPr>
          <w:sz w:val="28"/>
        </w:rPr>
        <w:t>ou</w:t>
      </w:r>
      <w:r>
        <w:rPr>
          <w:spacing w:val="46"/>
          <w:sz w:val="28"/>
        </w:rPr>
        <w:t xml:space="preserve"> </w:t>
      </w:r>
      <w:r>
        <w:rPr>
          <w:sz w:val="28"/>
        </w:rPr>
        <w:t>moins</w:t>
      </w:r>
    </w:p>
    <w:p w:rsidR="004F16E5" w:rsidRDefault="004F16E5">
      <w:pPr>
        <w:spacing w:line="237" w:lineRule="auto"/>
        <w:jc w:val="both"/>
        <w:rPr>
          <w:sz w:val="28"/>
        </w:rPr>
        <w:sectPr w:rsidR="004F16E5">
          <w:headerReference w:type="default" r:id="rId17"/>
          <w:footerReference w:type="default" r:id="rId18"/>
          <w:pgSz w:w="11910" w:h="16840"/>
          <w:pgMar w:top="1080" w:right="460" w:bottom="1060" w:left="1440" w:header="721" w:footer="864" w:gutter="0"/>
          <w:pgNumType w:start="1"/>
          <w:cols w:space="720"/>
        </w:sectPr>
      </w:pPr>
    </w:p>
    <w:p w:rsidR="004F16E5" w:rsidRDefault="004F16E5">
      <w:pPr>
        <w:pStyle w:val="Corpsdetexte"/>
        <w:rPr>
          <w:sz w:val="20"/>
        </w:rPr>
      </w:pPr>
    </w:p>
    <w:p w:rsidR="004F16E5" w:rsidRDefault="004F16E5">
      <w:pPr>
        <w:pStyle w:val="Corpsdetexte"/>
        <w:spacing w:before="5"/>
        <w:rPr>
          <w:sz w:val="21"/>
        </w:rPr>
      </w:pPr>
    </w:p>
    <w:p w:rsidR="004F16E5" w:rsidRDefault="00963C0D">
      <w:pPr>
        <w:pStyle w:val="Corpsdetexte"/>
        <w:spacing w:before="88"/>
        <w:ind w:left="981" w:right="674"/>
        <w:jc w:val="both"/>
      </w:pPr>
      <w:r>
        <w:t>nombreuses. Les eaux y sont donc habituellement de moindre qualité et</w:t>
      </w:r>
      <w:r>
        <w:rPr>
          <w:spacing w:val="1"/>
        </w:rPr>
        <w:t xml:space="preserve"> </w:t>
      </w:r>
      <w:r>
        <w:t>plus difficile à traiter qu’en amont. Les principales caractéristiques de ces</w:t>
      </w:r>
      <w:r>
        <w:rPr>
          <w:spacing w:val="1"/>
        </w:rPr>
        <w:t xml:space="preserve"> </w:t>
      </w:r>
      <w:r>
        <w:t>eaux</w:t>
      </w:r>
      <w:r>
        <w:rPr>
          <w:spacing w:val="-1"/>
        </w:rPr>
        <w:t xml:space="preserve"> </w:t>
      </w:r>
      <w:r>
        <w:t>sont</w:t>
      </w:r>
      <w:r>
        <w:rPr>
          <w:spacing w:val="-1"/>
        </w:rPr>
        <w:t xml:space="preserve"> </w:t>
      </w:r>
      <w:r>
        <w:t>présentées</w:t>
      </w:r>
      <w:r>
        <w:rPr>
          <w:spacing w:val="1"/>
        </w:rPr>
        <w:t xml:space="preserve"> </w:t>
      </w:r>
      <w:r>
        <w:t>ci-dessous :</w:t>
      </w:r>
    </w:p>
    <w:p w:rsidR="004F16E5" w:rsidRDefault="00963C0D">
      <w:pPr>
        <w:pStyle w:val="Paragraphedeliste"/>
        <w:numPr>
          <w:ilvl w:val="1"/>
          <w:numId w:val="26"/>
        </w:numPr>
        <w:tabs>
          <w:tab w:val="left" w:pos="982"/>
        </w:tabs>
        <w:ind w:left="981" w:right="673"/>
        <w:jc w:val="both"/>
        <w:rPr>
          <w:sz w:val="28"/>
        </w:rPr>
      </w:pPr>
      <w:r>
        <w:rPr>
          <w:sz w:val="28"/>
        </w:rPr>
        <w:t>Contamination</w:t>
      </w:r>
      <w:r>
        <w:rPr>
          <w:spacing w:val="1"/>
          <w:sz w:val="28"/>
        </w:rPr>
        <w:t xml:space="preserve"> </w:t>
      </w:r>
      <w:r>
        <w:rPr>
          <w:sz w:val="28"/>
        </w:rPr>
        <w:t>bactérienne</w:t>
      </w:r>
      <w:r>
        <w:rPr>
          <w:spacing w:val="1"/>
          <w:sz w:val="28"/>
        </w:rPr>
        <w:t xml:space="preserve"> </w:t>
      </w:r>
      <w:r>
        <w:rPr>
          <w:sz w:val="28"/>
        </w:rPr>
        <w:t>élevée,</w:t>
      </w:r>
      <w:r>
        <w:rPr>
          <w:spacing w:val="1"/>
          <w:sz w:val="28"/>
        </w:rPr>
        <w:t xml:space="preserve"> </w:t>
      </w:r>
      <w:r>
        <w:rPr>
          <w:sz w:val="28"/>
        </w:rPr>
        <w:t>Cette</w:t>
      </w:r>
      <w:r>
        <w:rPr>
          <w:spacing w:val="1"/>
          <w:sz w:val="28"/>
        </w:rPr>
        <w:t xml:space="preserve"> </w:t>
      </w:r>
      <w:r>
        <w:rPr>
          <w:sz w:val="28"/>
        </w:rPr>
        <w:t>contamination</w:t>
      </w:r>
      <w:r>
        <w:rPr>
          <w:spacing w:val="1"/>
          <w:sz w:val="28"/>
        </w:rPr>
        <w:t xml:space="preserve"> </w:t>
      </w:r>
      <w:r>
        <w:rPr>
          <w:sz w:val="28"/>
        </w:rPr>
        <w:t>est</w:t>
      </w:r>
      <w:r>
        <w:rPr>
          <w:spacing w:val="1"/>
          <w:sz w:val="28"/>
        </w:rPr>
        <w:t xml:space="preserve"> </w:t>
      </w:r>
      <w:r>
        <w:rPr>
          <w:sz w:val="28"/>
        </w:rPr>
        <w:t>surtout</w:t>
      </w:r>
      <w:r>
        <w:rPr>
          <w:spacing w:val="1"/>
          <w:sz w:val="28"/>
        </w:rPr>
        <w:t xml:space="preserve"> </w:t>
      </w:r>
      <w:r>
        <w:rPr>
          <w:sz w:val="28"/>
        </w:rPr>
        <w:t>imputable</w:t>
      </w:r>
      <w:r>
        <w:rPr>
          <w:spacing w:val="-2"/>
          <w:sz w:val="28"/>
        </w:rPr>
        <w:t xml:space="preserve"> </w:t>
      </w:r>
      <w:r>
        <w:rPr>
          <w:sz w:val="28"/>
        </w:rPr>
        <w:t>au</w:t>
      </w:r>
      <w:r>
        <w:rPr>
          <w:spacing w:val="-1"/>
          <w:sz w:val="28"/>
        </w:rPr>
        <w:t xml:space="preserve"> </w:t>
      </w:r>
      <w:r>
        <w:rPr>
          <w:sz w:val="28"/>
        </w:rPr>
        <w:t>déversement</w:t>
      </w:r>
      <w:r>
        <w:rPr>
          <w:spacing w:val="-2"/>
          <w:sz w:val="28"/>
        </w:rPr>
        <w:t xml:space="preserve"> </w:t>
      </w:r>
      <w:r>
        <w:rPr>
          <w:sz w:val="28"/>
        </w:rPr>
        <w:t>des égouts</w:t>
      </w:r>
      <w:r>
        <w:rPr>
          <w:spacing w:val="-1"/>
          <w:sz w:val="28"/>
        </w:rPr>
        <w:t xml:space="preserve"> </w:t>
      </w:r>
      <w:r>
        <w:rPr>
          <w:sz w:val="28"/>
        </w:rPr>
        <w:t>domestiques</w:t>
      </w:r>
      <w:r>
        <w:rPr>
          <w:spacing w:val="-1"/>
          <w:sz w:val="28"/>
        </w:rPr>
        <w:t xml:space="preserve"> </w:t>
      </w:r>
      <w:r>
        <w:rPr>
          <w:sz w:val="28"/>
        </w:rPr>
        <w:t>et</w:t>
      </w:r>
      <w:r>
        <w:rPr>
          <w:spacing w:val="-2"/>
          <w:sz w:val="28"/>
        </w:rPr>
        <w:t xml:space="preserve"> </w:t>
      </w:r>
      <w:r>
        <w:rPr>
          <w:sz w:val="28"/>
        </w:rPr>
        <w:t>agricoles.</w:t>
      </w:r>
    </w:p>
    <w:p w:rsidR="004F16E5" w:rsidRDefault="00963C0D">
      <w:pPr>
        <w:pStyle w:val="Paragraphedeliste"/>
        <w:numPr>
          <w:ilvl w:val="1"/>
          <w:numId w:val="26"/>
        </w:numPr>
        <w:tabs>
          <w:tab w:val="left" w:pos="982"/>
        </w:tabs>
        <w:ind w:left="981" w:right="671"/>
        <w:jc w:val="both"/>
        <w:rPr>
          <w:sz w:val="28"/>
        </w:rPr>
      </w:pPr>
      <w:r>
        <w:rPr>
          <w:sz w:val="28"/>
        </w:rPr>
        <w:t>Contamination</w:t>
      </w:r>
      <w:r>
        <w:rPr>
          <w:spacing w:val="1"/>
          <w:sz w:val="28"/>
        </w:rPr>
        <w:t xml:space="preserve"> </w:t>
      </w:r>
      <w:r>
        <w:rPr>
          <w:sz w:val="28"/>
        </w:rPr>
        <w:t>organique</w:t>
      </w:r>
      <w:r>
        <w:rPr>
          <w:spacing w:val="1"/>
          <w:sz w:val="28"/>
        </w:rPr>
        <w:t xml:space="preserve"> </w:t>
      </w:r>
      <w:r>
        <w:rPr>
          <w:sz w:val="28"/>
        </w:rPr>
        <w:t>et</w:t>
      </w:r>
      <w:r>
        <w:rPr>
          <w:spacing w:val="1"/>
          <w:sz w:val="28"/>
        </w:rPr>
        <w:t xml:space="preserve"> </w:t>
      </w:r>
      <w:r>
        <w:rPr>
          <w:sz w:val="28"/>
        </w:rPr>
        <w:t>inorganique</w:t>
      </w:r>
      <w:r>
        <w:rPr>
          <w:spacing w:val="1"/>
          <w:sz w:val="28"/>
        </w:rPr>
        <w:t xml:space="preserve"> </w:t>
      </w:r>
      <w:r>
        <w:rPr>
          <w:sz w:val="28"/>
        </w:rPr>
        <w:t>élevée.</w:t>
      </w:r>
      <w:r>
        <w:rPr>
          <w:spacing w:val="1"/>
          <w:sz w:val="28"/>
        </w:rPr>
        <w:t xml:space="preserve"> </w:t>
      </w:r>
      <w:r>
        <w:rPr>
          <w:sz w:val="28"/>
        </w:rPr>
        <w:t>Les</w:t>
      </w:r>
      <w:r>
        <w:rPr>
          <w:spacing w:val="1"/>
          <w:sz w:val="28"/>
        </w:rPr>
        <w:t xml:space="preserve"> </w:t>
      </w:r>
      <w:r>
        <w:rPr>
          <w:sz w:val="28"/>
        </w:rPr>
        <w:t>eaux</w:t>
      </w:r>
      <w:r>
        <w:rPr>
          <w:spacing w:val="1"/>
          <w:sz w:val="28"/>
        </w:rPr>
        <w:t xml:space="preserve"> </w:t>
      </w:r>
      <w:r>
        <w:rPr>
          <w:sz w:val="28"/>
        </w:rPr>
        <w:t>usées</w:t>
      </w:r>
      <w:r>
        <w:rPr>
          <w:spacing w:val="1"/>
          <w:sz w:val="28"/>
        </w:rPr>
        <w:t xml:space="preserve"> </w:t>
      </w:r>
      <w:r>
        <w:rPr>
          <w:sz w:val="28"/>
        </w:rPr>
        <w:t>domestiques, agricoles et industrielles contiennent de grandes quantités de</w:t>
      </w:r>
      <w:r>
        <w:rPr>
          <w:spacing w:val="-67"/>
          <w:sz w:val="28"/>
        </w:rPr>
        <w:t xml:space="preserve"> </w:t>
      </w:r>
      <w:r>
        <w:rPr>
          <w:sz w:val="28"/>
        </w:rPr>
        <w:t>matières</w:t>
      </w:r>
      <w:r>
        <w:rPr>
          <w:spacing w:val="-1"/>
          <w:sz w:val="28"/>
        </w:rPr>
        <w:t xml:space="preserve"> </w:t>
      </w:r>
      <w:r>
        <w:rPr>
          <w:sz w:val="28"/>
        </w:rPr>
        <w:t>organiques</w:t>
      </w:r>
      <w:r>
        <w:rPr>
          <w:spacing w:val="-2"/>
          <w:sz w:val="28"/>
        </w:rPr>
        <w:t xml:space="preserve"> </w:t>
      </w:r>
      <w:r>
        <w:rPr>
          <w:sz w:val="28"/>
        </w:rPr>
        <w:t>et</w:t>
      </w:r>
      <w:r>
        <w:rPr>
          <w:spacing w:val="-1"/>
          <w:sz w:val="28"/>
        </w:rPr>
        <w:t xml:space="preserve"> </w:t>
      </w:r>
      <w:r>
        <w:rPr>
          <w:sz w:val="28"/>
        </w:rPr>
        <w:t>inorganiques.</w:t>
      </w:r>
    </w:p>
    <w:p w:rsidR="004F16E5" w:rsidRDefault="00963C0D">
      <w:pPr>
        <w:pStyle w:val="Paragraphedeliste"/>
        <w:numPr>
          <w:ilvl w:val="1"/>
          <w:numId w:val="26"/>
        </w:numPr>
        <w:tabs>
          <w:tab w:val="left" w:pos="982"/>
        </w:tabs>
        <w:ind w:left="981" w:right="671"/>
        <w:jc w:val="both"/>
        <w:rPr>
          <w:sz w:val="28"/>
        </w:rPr>
      </w:pPr>
      <w:r>
        <w:rPr>
          <w:sz w:val="28"/>
        </w:rPr>
        <w:t>Indice de couleur pouvant être élevé. Dans beaucoup de cas, les eaux ont</w:t>
      </w:r>
      <w:r>
        <w:rPr>
          <w:spacing w:val="1"/>
          <w:sz w:val="28"/>
        </w:rPr>
        <w:t xml:space="preserve"> </w:t>
      </w:r>
      <w:r>
        <w:rPr>
          <w:sz w:val="28"/>
        </w:rPr>
        <w:t>eu</w:t>
      </w:r>
      <w:r>
        <w:rPr>
          <w:spacing w:val="-1"/>
          <w:sz w:val="28"/>
        </w:rPr>
        <w:t xml:space="preserve"> </w:t>
      </w:r>
      <w:r>
        <w:rPr>
          <w:sz w:val="28"/>
        </w:rPr>
        <w:t>le</w:t>
      </w:r>
      <w:r>
        <w:rPr>
          <w:spacing w:val="-2"/>
          <w:sz w:val="28"/>
        </w:rPr>
        <w:t xml:space="preserve"> </w:t>
      </w:r>
      <w:r>
        <w:rPr>
          <w:sz w:val="28"/>
        </w:rPr>
        <w:t>temps</w:t>
      </w:r>
      <w:r>
        <w:rPr>
          <w:spacing w:val="-1"/>
          <w:sz w:val="28"/>
        </w:rPr>
        <w:t xml:space="preserve"> </w:t>
      </w:r>
      <w:r>
        <w:rPr>
          <w:sz w:val="28"/>
        </w:rPr>
        <w:t>de</w:t>
      </w:r>
      <w:r>
        <w:rPr>
          <w:spacing w:val="-2"/>
          <w:sz w:val="28"/>
        </w:rPr>
        <w:t xml:space="preserve"> </w:t>
      </w:r>
      <w:r>
        <w:rPr>
          <w:sz w:val="28"/>
        </w:rPr>
        <w:t>dissoudre</w:t>
      </w:r>
      <w:r>
        <w:rPr>
          <w:spacing w:val="-1"/>
          <w:sz w:val="28"/>
        </w:rPr>
        <w:t xml:space="preserve"> </w:t>
      </w:r>
      <w:r>
        <w:rPr>
          <w:sz w:val="28"/>
        </w:rPr>
        <w:t>des</w:t>
      </w:r>
      <w:r>
        <w:rPr>
          <w:spacing w:val="-1"/>
          <w:sz w:val="28"/>
        </w:rPr>
        <w:t xml:space="preserve"> </w:t>
      </w:r>
      <w:r>
        <w:rPr>
          <w:sz w:val="28"/>
        </w:rPr>
        <w:t>matières</w:t>
      </w:r>
      <w:r>
        <w:rPr>
          <w:spacing w:val="-1"/>
          <w:sz w:val="28"/>
        </w:rPr>
        <w:t xml:space="preserve"> </w:t>
      </w:r>
      <w:r>
        <w:rPr>
          <w:sz w:val="28"/>
        </w:rPr>
        <w:t>végétales</w:t>
      </w:r>
      <w:r>
        <w:rPr>
          <w:spacing w:val="-1"/>
          <w:sz w:val="28"/>
        </w:rPr>
        <w:t xml:space="preserve"> </w:t>
      </w:r>
      <w:r>
        <w:rPr>
          <w:sz w:val="28"/>
        </w:rPr>
        <w:t>qui</w:t>
      </w:r>
      <w:r>
        <w:rPr>
          <w:spacing w:val="-2"/>
          <w:sz w:val="28"/>
        </w:rPr>
        <w:t xml:space="preserve"> </w:t>
      </w:r>
      <w:r>
        <w:rPr>
          <w:sz w:val="28"/>
        </w:rPr>
        <w:t>les colorent.</w:t>
      </w:r>
    </w:p>
    <w:p w:rsidR="004F16E5" w:rsidRDefault="00963C0D">
      <w:pPr>
        <w:pStyle w:val="Paragraphedeliste"/>
        <w:numPr>
          <w:ilvl w:val="1"/>
          <w:numId w:val="26"/>
        </w:numPr>
        <w:tabs>
          <w:tab w:val="left" w:pos="982"/>
        </w:tabs>
        <w:ind w:left="981" w:right="671"/>
        <w:jc w:val="both"/>
        <w:rPr>
          <w:sz w:val="28"/>
        </w:rPr>
      </w:pPr>
      <w:r>
        <w:rPr>
          <w:sz w:val="28"/>
        </w:rPr>
        <w:t>Signalons que le débit et la qualité des eaux de rivières (amont et aval)</w:t>
      </w:r>
      <w:r>
        <w:rPr>
          <w:spacing w:val="1"/>
          <w:sz w:val="28"/>
        </w:rPr>
        <w:t xml:space="preserve"> </w:t>
      </w:r>
      <w:r>
        <w:rPr>
          <w:sz w:val="28"/>
        </w:rPr>
        <w:t>peuvent varier en peu de temps. C’est pourquoi les usines de purification</w:t>
      </w:r>
      <w:r>
        <w:rPr>
          <w:spacing w:val="1"/>
          <w:sz w:val="28"/>
        </w:rPr>
        <w:t xml:space="preserve"> </w:t>
      </w:r>
      <w:r>
        <w:rPr>
          <w:sz w:val="28"/>
        </w:rPr>
        <w:t>doivent</w:t>
      </w:r>
      <w:r>
        <w:rPr>
          <w:spacing w:val="1"/>
          <w:sz w:val="28"/>
        </w:rPr>
        <w:t xml:space="preserve"> </w:t>
      </w:r>
      <w:r>
        <w:rPr>
          <w:sz w:val="28"/>
        </w:rPr>
        <w:t>être</w:t>
      </w:r>
      <w:r>
        <w:rPr>
          <w:spacing w:val="1"/>
          <w:sz w:val="28"/>
        </w:rPr>
        <w:t xml:space="preserve"> </w:t>
      </w:r>
      <w:r>
        <w:rPr>
          <w:sz w:val="28"/>
        </w:rPr>
        <w:t>suffisamment</w:t>
      </w:r>
      <w:r>
        <w:rPr>
          <w:spacing w:val="1"/>
          <w:sz w:val="28"/>
        </w:rPr>
        <w:t xml:space="preserve"> </w:t>
      </w:r>
      <w:r>
        <w:rPr>
          <w:sz w:val="28"/>
        </w:rPr>
        <w:t>complexes</w:t>
      </w:r>
      <w:r>
        <w:rPr>
          <w:spacing w:val="1"/>
          <w:sz w:val="28"/>
        </w:rPr>
        <w:t xml:space="preserve"> </w:t>
      </w:r>
      <w:r>
        <w:rPr>
          <w:sz w:val="28"/>
        </w:rPr>
        <w:t>pour</w:t>
      </w:r>
      <w:r>
        <w:rPr>
          <w:spacing w:val="1"/>
          <w:sz w:val="28"/>
        </w:rPr>
        <w:t xml:space="preserve"> </w:t>
      </w:r>
      <w:r>
        <w:rPr>
          <w:sz w:val="28"/>
        </w:rPr>
        <w:t>réagir</w:t>
      </w:r>
      <w:r>
        <w:rPr>
          <w:spacing w:val="1"/>
          <w:sz w:val="28"/>
        </w:rPr>
        <w:t xml:space="preserve"> </w:t>
      </w:r>
      <w:r>
        <w:rPr>
          <w:sz w:val="28"/>
        </w:rPr>
        <w:t>rapidement</w:t>
      </w:r>
      <w:r>
        <w:rPr>
          <w:spacing w:val="1"/>
          <w:sz w:val="28"/>
        </w:rPr>
        <w:t xml:space="preserve"> </w:t>
      </w:r>
      <w:r>
        <w:rPr>
          <w:sz w:val="28"/>
        </w:rPr>
        <w:t>à</w:t>
      </w:r>
      <w:r>
        <w:rPr>
          <w:spacing w:val="1"/>
          <w:sz w:val="28"/>
        </w:rPr>
        <w:t xml:space="preserve"> </w:t>
      </w:r>
      <w:r>
        <w:rPr>
          <w:sz w:val="28"/>
        </w:rPr>
        <w:t>toute</w:t>
      </w:r>
      <w:r>
        <w:rPr>
          <w:spacing w:val="1"/>
          <w:sz w:val="28"/>
        </w:rPr>
        <w:t xml:space="preserve"> </w:t>
      </w:r>
      <w:r>
        <w:rPr>
          <w:sz w:val="28"/>
        </w:rPr>
        <w:t>modification</w:t>
      </w:r>
      <w:r>
        <w:rPr>
          <w:spacing w:val="-1"/>
          <w:sz w:val="28"/>
        </w:rPr>
        <w:t xml:space="preserve"> </w:t>
      </w:r>
      <w:r>
        <w:rPr>
          <w:sz w:val="28"/>
        </w:rPr>
        <w:t>des</w:t>
      </w:r>
      <w:r>
        <w:rPr>
          <w:spacing w:val="-1"/>
          <w:sz w:val="28"/>
        </w:rPr>
        <w:t xml:space="preserve"> </w:t>
      </w:r>
      <w:r>
        <w:rPr>
          <w:sz w:val="28"/>
        </w:rPr>
        <w:t>caractéristiques des eaux de</w:t>
      </w:r>
      <w:r>
        <w:rPr>
          <w:spacing w:val="-2"/>
          <w:sz w:val="28"/>
        </w:rPr>
        <w:t xml:space="preserve"> </w:t>
      </w:r>
      <w:r>
        <w:rPr>
          <w:sz w:val="28"/>
        </w:rPr>
        <w:t>rivières.</w:t>
      </w:r>
    </w:p>
    <w:p w:rsidR="004F16E5" w:rsidRPr="00050061" w:rsidRDefault="00506453" w:rsidP="00506453">
      <w:pPr>
        <w:pStyle w:val="Heading3"/>
        <w:spacing w:before="118"/>
        <w:ind w:left="709"/>
        <w:jc w:val="both"/>
      </w:pPr>
      <w:r w:rsidRPr="00506453">
        <w:t>I.2.3-</w:t>
      </w:r>
      <w:r w:rsidR="00963C0D" w:rsidRPr="00506453">
        <w:t>Eau</w:t>
      </w:r>
      <w:r w:rsidR="00963C0D" w:rsidRPr="00506453">
        <w:rPr>
          <w:spacing w:val="-1"/>
        </w:rPr>
        <w:t xml:space="preserve"> </w:t>
      </w:r>
      <w:r w:rsidR="00963C0D" w:rsidRPr="00506453">
        <w:t>de</w:t>
      </w:r>
      <w:r w:rsidR="00963C0D" w:rsidRPr="00506453">
        <w:rPr>
          <w:spacing w:val="-1"/>
        </w:rPr>
        <w:t xml:space="preserve"> </w:t>
      </w:r>
      <w:r w:rsidR="00963C0D" w:rsidRPr="00506453">
        <w:t>la</w:t>
      </w:r>
      <w:r w:rsidR="00963C0D" w:rsidRPr="00050061">
        <w:t>c</w:t>
      </w:r>
      <w:r w:rsidR="00963C0D" w:rsidRPr="00050061">
        <w:rPr>
          <w:spacing w:val="-2"/>
        </w:rPr>
        <w:t xml:space="preserve"> </w:t>
      </w:r>
      <w:r w:rsidR="00963C0D" w:rsidRPr="00050061">
        <w:t>:</w:t>
      </w:r>
    </w:p>
    <w:p w:rsidR="004F16E5" w:rsidRDefault="00963C0D">
      <w:pPr>
        <w:pStyle w:val="Paragraphedeliste"/>
        <w:numPr>
          <w:ilvl w:val="0"/>
          <w:numId w:val="25"/>
        </w:numPr>
        <w:tabs>
          <w:tab w:val="left" w:pos="982"/>
        </w:tabs>
        <w:spacing w:before="119"/>
        <w:ind w:left="981" w:right="672"/>
        <w:jc w:val="both"/>
        <w:rPr>
          <w:sz w:val="28"/>
        </w:rPr>
      </w:pPr>
      <w:r>
        <w:rPr>
          <w:sz w:val="28"/>
        </w:rPr>
        <w:t>On peut considérer un lac comme un bassin naturel de décantation dont la</w:t>
      </w:r>
      <w:r>
        <w:rPr>
          <w:spacing w:val="1"/>
          <w:sz w:val="28"/>
        </w:rPr>
        <w:t xml:space="preserve"> </w:t>
      </w:r>
      <w:r>
        <w:rPr>
          <w:sz w:val="28"/>
        </w:rPr>
        <w:t>période de rétention est longue. La turbidité de l’eau y est donc faible et la</w:t>
      </w:r>
      <w:r>
        <w:rPr>
          <w:spacing w:val="-67"/>
          <w:sz w:val="28"/>
        </w:rPr>
        <w:t xml:space="preserve"> </w:t>
      </w:r>
      <w:r>
        <w:rPr>
          <w:sz w:val="28"/>
        </w:rPr>
        <w:t>contamination</w:t>
      </w:r>
      <w:r>
        <w:rPr>
          <w:spacing w:val="1"/>
          <w:sz w:val="28"/>
        </w:rPr>
        <w:t xml:space="preserve"> </w:t>
      </w:r>
      <w:r>
        <w:rPr>
          <w:sz w:val="28"/>
        </w:rPr>
        <w:t>bactérienne</w:t>
      </w:r>
      <w:r>
        <w:rPr>
          <w:spacing w:val="1"/>
          <w:sz w:val="28"/>
        </w:rPr>
        <w:t xml:space="preserve"> </w:t>
      </w:r>
      <w:r>
        <w:rPr>
          <w:sz w:val="28"/>
        </w:rPr>
        <w:t>habituellement</w:t>
      </w:r>
      <w:r>
        <w:rPr>
          <w:spacing w:val="1"/>
          <w:sz w:val="28"/>
        </w:rPr>
        <w:t xml:space="preserve"> </w:t>
      </w:r>
      <w:r>
        <w:rPr>
          <w:sz w:val="28"/>
        </w:rPr>
        <w:t>peu</w:t>
      </w:r>
      <w:r>
        <w:rPr>
          <w:spacing w:val="1"/>
          <w:sz w:val="28"/>
        </w:rPr>
        <w:t xml:space="preserve"> </w:t>
      </w:r>
      <w:r>
        <w:rPr>
          <w:sz w:val="28"/>
        </w:rPr>
        <w:t>importante.</w:t>
      </w:r>
      <w:r>
        <w:rPr>
          <w:spacing w:val="1"/>
          <w:sz w:val="28"/>
        </w:rPr>
        <w:t xml:space="preserve"> </w:t>
      </w:r>
      <w:r>
        <w:rPr>
          <w:sz w:val="28"/>
        </w:rPr>
        <w:t>Les</w:t>
      </w:r>
      <w:r>
        <w:rPr>
          <w:spacing w:val="1"/>
          <w:sz w:val="28"/>
        </w:rPr>
        <w:t xml:space="preserve"> </w:t>
      </w:r>
      <w:r>
        <w:rPr>
          <w:sz w:val="28"/>
        </w:rPr>
        <w:t>caractéristiques</w:t>
      </w:r>
      <w:r>
        <w:rPr>
          <w:spacing w:val="1"/>
          <w:sz w:val="28"/>
        </w:rPr>
        <w:t xml:space="preserve"> </w:t>
      </w:r>
      <w:r>
        <w:rPr>
          <w:sz w:val="28"/>
        </w:rPr>
        <w:t>de</w:t>
      </w:r>
      <w:r>
        <w:rPr>
          <w:spacing w:val="1"/>
          <w:sz w:val="28"/>
        </w:rPr>
        <w:t xml:space="preserve"> </w:t>
      </w:r>
      <w:r>
        <w:rPr>
          <w:sz w:val="28"/>
        </w:rPr>
        <w:t>lac</w:t>
      </w:r>
      <w:r>
        <w:rPr>
          <w:spacing w:val="1"/>
          <w:sz w:val="28"/>
        </w:rPr>
        <w:t xml:space="preserve"> </w:t>
      </w:r>
      <w:r>
        <w:rPr>
          <w:sz w:val="28"/>
        </w:rPr>
        <w:t>varient</w:t>
      </w:r>
      <w:r>
        <w:rPr>
          <w:spacing w:val="1"/>
          <w:sz w:val="28"/>
        </w:rPr>
        <w:t xml:space="preserve"> </w:t>
      </w:r>
      <w:r>
        <w:rPr>
          <w:sz w:val="28"/>
        </w:rPr>
        <w:t>très</w:t>
      </w:r>
      <w:r>
        <w:rPr>
          <w:spacing w:val="1"/>
          <w:sz w:val="28"/>
        </w:rPr>
        <w:t xml:space="preserve"> </w:t>
      </w:r>
      <w:r>
        <w:rPr>
          <w:sz w:val="28"/>
        </w:rPr>
        <w:t>lentement</w:t>
      </w:r>
      <w:r>
        <w:rPr>
          <w:spacing w:val="1"/>
          <w:sz w:val="28"/>
        </w:rPr>
        <w:t xml:space="preserve"> </w:t>
      </w:r>
      <w:r>
        <w:rPr>
          <w:sz w:val="28"/>
        </w:rPr>
        <w:t>au</w:t>
      </w:r>
      <w:r>
        <w:rPr>
          <w:spacing w:val="1"/>
          <w:sz w:val="28"/>
        </w:rPr>
        <w:t xml:space="preserve"> </w:t>
      </w:r>
      <w:r>
        <w:rPr>
          <w:sz w:val="28"/>
        </w:rPr>
        <w:t>cour</w:t>
      </w:r>
      <w:r>
        <w:rPr>
          <w:spacing w:val="1"/>
          <w:sz w:val="28"/>
        </w:rPr>
        <w:t xml:space="preserve"> </w:t>
      </w:r>
      <w:r>
        <w:rPr>
          <w:sz w:val="28"/>
        </w:rPr>
        <w:t>de</w:t>
      </w:r>
      <w:r>
        <w:rPr>
          <w:spacing w:val="1"/>
          <w:sz w:val="28"/>
        </w:rPr>
        <w:t xml:space="preserve"> </w:t>
      </w:r>
      <w:r>
        <w:rPr>
          <w:sz w:val="28"/>
        </w:rPr>
        <w:t>l’année,</w:t>
      </w:r>
      <w:r>
        <w:rPr>
          <w:spacing w:val="1"/>
          <w:sz w:val="28"/>
        </w:rPr>
        <w:t xml:space="preserve"> </w:t>
      </w:r>
      <w:r>
        <w:rPr>
          <w:sz w:val="28"/>
        </w:rPr>
        <w:t>à</w:t>
      </w:r>
      <w:r>
        <w:rPr>
          <w:spacing w:val="1"/>
          <w:sz w:val="28"/>
        </w:rPr>
        <w:t xml:space="preserve"> </w:t>
      </w:r>
      <w:r>
        <w:rPr>
          <w:sz w:val="28"/>
        </w:rPr>
        <w:t>l’exception</w:t>
      </w:r>
      <w:r>
        <w:rPr>
          <w:spacing w:val="-2"/>
          <w:sz w:val="28"/>
        </w:rPr>
        <w:t xml:space="preserve"> </w:t>
      </w:r>
      <w:r>
        <w:rPr>
          <w:sz w:val="28"/>
        </w:rPr>
        <w:t>de</w:t>
      </w:r>
      <w:r>
        <w:rPr>
          <w:spacing w:val="-2"/>
          <w:sz w:val="28"/>
        </w:rPr>
        <w:t xml:space="preserve"> </w:t>
      </w:r>
      <w:r>
        <w:rPr>
          <w:sz w:val="28"/>
        </w:rPr>
        <w:t>deux</w:t>
      </w:r>
      <w:r>
        <w:rPr>
          <w:spacing w:val="-1"/>
          <w:sz w:val="28"/>
        </w:rPr>
        <w:t xml:space="preserve"> </w:t>
      </w:r>
      <w:r>
        <w:rPr>
          <w:sz w:val="28"/>
        </w:rPr>
        <w:t>courtes</w:t>
      </w:r>
      <w:r>
        <w:rPr>
          <w:spacing w:val="-1"/>
          <w:sz w:val="28"/>
        </w:rPr>
        <w:t xml:space="preserve"> </w:t>
      </w:r>
      <w:r>
        <w:rPr>
          <w:sz w:val="28"/>
        </w:rPr>
        <w:t>périodes</w:t>
      </w:r>
      <w:r>
        <w:rPr>
          <w:spacing w:val="-1"/>
          <w:sz w:val="28"/>
        </w:rPr>
        <w:t xml:space="preserve"> </w:t>
      </w:r>
      <w:r>
        <w:rPr>
          <w:sz w:val="28"/>
        </w:rPr>
        <w:t>au</w:t>
      </w:r>
      <w:r>
        <w:rPr>
          <w:spacing w:val="-1"/>
          <w:sz w:val="28"/>
        </w:rPr>
        <w:t xml:space="preserve"> </w:t>
      </w:r>
      <w:r>
        <w:rPr>
          <w:sz w:val="28"/>
        </w:rPr>
        <w:t>printemps et</w:t>
      </w:r>
      <w:r>
        <w:rPr>
          <w:spacing w:val="-2"/>
          <w:sz w:val="28"/>
        </w:rPr>
        <w:t xml:space="preserve"> </w:t>
      </w:r>
      <w:r>
        <w:rPr>
          <w:sz w:val="28"/>
        </w:rPr>
        <w:t>l’automne.</w:t>
      </w:r>
    </w:p>
    <w:p w:rsidR="004F16E5" w:rsidRDefault="00963C0D">
      <w:pPr>
        <w:pStyle w:val="Paragraphedeliste"/>
        <w:numPr>
          <w:ilvl w:val="0"/>
          <w:numId w:val="25"/>
        </w:numPr>
        <w:tabs>
          <w:tab w:val="left" w:pos="982"/>
        </w:tabs>
        <w:spacing w:before="1"/>
        <w:ind w:left="981" w:right="675"/>
        <w:jc w:val="both"/>
        <w:rPr>
          <w:sz w:val="28"/>
        </w:rPr>
      </w:pPr>
      <w:r>
        <w:rPr>
          <w:sz w:val="28"/>
        </w:rPr>
        <w:t>Durant ces périodes, la différence de température entre les eaux de surface</w:t>
      </w:r>
      <w:r>
        <w:rPr>
          <w:spacing w:val="-67"/>
          <w:sz w:val="28"/>
        </w:rPr>
        <w:t xml:space="preserve"> </w:t>
      </w:r>
      <w:r>
        <w:rPr>
          <w:sz w:val="28"/>
        </w:rPr>
        <w:t>et les eaux profondes peut provoquer un renversement des eaux du lac et</w:t>
      </w:r>
      <w:r>
        <w:rPr>
          <w:spacing w:val="1"/>
          <w:sz w:val="28"/>
        </w:rPr>
        <w:t xml:space="preserve"> </w:t>
      </w:r>
      <w:r>
        <w:rPr>
          <w:sz w:val="28"/>
        </w:rPr>
        <w:t>augmenter ainsi</w:t>
      </w:r>
      <w:r>
        <w:rPr>
          <w:spacing w:val="-1"/>
          <w:sz w:val="28"/>
        </w:rPr>
        <w:t xml:space="preserve"> </w:t>
      </w:r>
      <w:r>
        <w:rPr>
          <w:sz w:val="28"/>
        </w:rPr>
        <w:t>brusquement</w:t>
      </w:r>
      <w:r>
        <w:rPr>
          <w:spacing w:val="-1"/>
          <w:sz w:val="28"/>
        </w:rPr>
        <w:t xml:space="preserve"> </w:t>
      </w:r>
      <w:r>
        <w:rPr>
          <w:sz w:val="28"/>
        </w:rPr>
        <w:t>la</w:t>
      </w:r>
      <w:r>
        <w:rPr>
          <w:spacing w:val="-2"/>
          <w:sz w:val="28"/>
        </w:rPr>
        <w:t xml:space="preserve"> </w:t>
      </w:r>
      <w:r>
        <w:rPr>
          <w:sz w:val="28"/>
        </w:rPr>
        <w:t>turbidité.</w:t>
      </w:r>
    </w:p>
    <w:p w:rsidR="004F16E5" w:rsidRPr="00050061" w:rsidRDefault="00506453" w:rsidP="00506453">
      <w:pPr>
        <w:pStyle w:val="Heading3"/>
        <w:tabs>
          <w:tab w:val="left" w:pos="565"/>
        </w:tabs>
        <w:spacing w:before="122"/>
        <w:ind w:left="260"/>
        <w:jc w:val="both"/>
      </w:pPr>
      <w:r>
        <w:t>I.3-</w:t>
      </w:r>
      <w:r w:rsidR="00963C0D" w:rsidRPr="00050061">
        <w:t>Eaux</w:t>
      </w:r>
      <w:r w:rsidR="00963C0D" w:rsidRPr="00050061">
        <w:rPr>
          <w:spacing w:val="-3"/>
        </w:rPr>
        <w:t xml:space="preserve"> </w:t>
      </w:r>
      <w:r w:rsidR="00963C0D" w:rsidRPr="00050061">
        <w:t>souterraines</w:t>
      </w:r>
      <w:r w:rsidR="00963C0D" w:rsidRPr="00050061">
        <w:rPr>
          <w:spacing w:val="-2"/>
        </w:rPr>
        <w:t xml:space="preserve"> </w:t>
      </w:r>
      <w:r w:rsidR="00963C0D" w:rsidRPr="00050061">
        <w:t>:</w:t>
      </w:r>
    </w:p>
    <w:p w:rsidR="004F16E5" w:rsidRDefault="00963C0D">
      <w:pPr>
        <w:pStyle w:val="Corpsdetexte"/>
        <w:spacing w:before="118"/>
        <w:ind w:left="261" w:right="672" w:firstLine="567"/>
        <w:jc w:val="both"/>
      </w:pPr>
      <w:r>
        <w:t>Les eaux souterraines enfouis dans le sol, sont habituellement à l’abri des</w:t>
      </w:r>
      <w:r>
        <w:rPr>
          <w:spacing w:val="1"/>
        </w:rPr>
        <w:t xml:space="preserve"> </w:t>
      </w:r>
      <w:r>
        <w:t>sources de pollution. Puisque les caractéristiques de ces eaux varient très peu</w:t>
      </w:r>
      <w:r>
        <w:rPr>
          <w:spacing w:val="1"/>
        </w:rPr>
        <w:t xml:space="preserve"> </w:t>
      </w:r>
      <w:r>
        <w:t>dans le temps, les usines de purification n’ont pas à résoudre les problèmes dus</w:t>
      </w:r>
      <w:r>
        <w:rPr>
          <w:spacing w:val="1"/>
        </w:rPr>
        <w:t xml:space="preserve"> </w:t>
      </w:r>
      <w:r>
        <w:t>aux</w:t>
      </w:r>
      <w:r>
        <w:rPr>
          <w:spacing w:val="1"/>
        </w:rPr>
        <w:t xml:space="preserve"> </w:t>
      </w:r>
      <w:r>
        <w:t>variations</w:t>
      </w:r>
      <w:r>
        <w:rPr>
          <w:spacing w:val="1"/>
        </w:rPr>
        <w:t xml:space="preserve"> </w:t>
      </w:r>
      <w:r>
        <w:t>brusques</w:t>
      </w:r>
      <w:r>
        <w:rPr>
          <w:spacing w:val="1"/>
        </w:rPr>
        <w:t xml:space="preserve"> </w:t>
      </w:r>
      <w:r>
        <w:t>et</w:t>
      </w:r>
      <w:r>
        <w:rPr>
          <w:spacing w:val="1"/>
        </w:rPr>
        <w:t xml:space="preserve"> </w:t>
      </w:r>
      <w:r>
        <w:t>importantes</w:t>
      </w:r>
      <w:r>
        <w:rPr>
          <w:spacing w:val="1"/>
        </w:rPr>
        <w:t xml:space="preserve"> </w:t>
      </w:r>
      <w:r>
        <w:t>de</w:t>
      </w:r>
      <w:r>
        <w:rPr>
          <w:spacing w:val="1"/>
        </w:rPr>
        <w:t xml:space="preserve"> </w:t>
      </w:r>
      <w:r>
        <w:t>la</w:t>
      </w:r>
      <w:r>
        <w:rPr>
          <w:spacing w:val="1"/>
        </w:rPr>
        <w:t xml:space="preserve"> </w:t>
      </w:r>
      <w:r>
        <w:t>qualité</w:t>
      </w:r>
      <w:r>
        <w:rPr>
          <w:spacing w:val="1"/>
        </w:rPr>
        <w:t xml:space="preserve"> </w:t>
      </w:r>
      <w:r>
        <w:t>de</w:t>
      </w:r>
      <w:r>
        <w:rPr>
          <w:spacing w:val="1"/>
        </w:rPr>
        <w:t xml:space="preserve"> </w:t>
      </w:r>
      <w:r>
        <w:t>l’eau</w:t>
      </w:r>
      <w:r>
        <w:rPr>
          <w:spacing w:val="1"/>
        </w:rPr>
        <w:t xml:space="preserve"> </w:t>
      </w:r>
      <w:r>
        <w:t>brute.</w:t>
      </w:r>
      <w:r>
        <w:rPr>
          <w:spacing w:val="1"/>
        </w:rPr>
        <w:t xml:space="preserve"> </w:t>
      </w:r>
      <w:r>
        <w:t>Les</w:t>
      </w:r>
      <w:r>
        <w:rPr>
          <w:spacing w:val="1"/>
        </w:rPr>
        <w:t xml:space="preserve"> </w:t>
      </w:r>
      <w:r>
        <w:t>principales</w:t>
      </w:r>
      <w:r>
        <w:rPr>
          <w:spacing w:val="-3"/>
        </w:rPr>
        <w:t xml:space="preserve"> </w:t>
      </w:r>
      <w:r>
        <w:t>caractéristiques</w:t>
      </w:r>
      <w:r>
        <w:rPr>
          <w:spacing w:val="-2"/>
        </w:rPr>
        <w:t xml:space="preserve"> </w:t>
      </w:r>
      <w:r>
        <w:t>des</w:t>
      </w:r>
      <w:r>
        <w:rPr>
          <w:spacing w:val="-4"/>
        </w:rPr>
        <w:t xml:space="preserve"> </w:t>
      </w:r>
      <w:r>
        <w:t>eaux</w:t>
      </w:r>
      <w:r>
        <w:rPr>
          <w:spacing w:val="-2"/>
        </w:rPr>
        <w:t xml:space="preserve"> </w:t>
      </w:r>
      <w:r>
        <w:t>souterraines</w:t>
      </w:r>
      <w:r>
        <w:rPr>
          <w:spacing w:val="-2"/>
        </w:rPr>
        <w:t xml:space="preserve"> </w:t>
      </w:r>
      <w:r>
        <w:t>sont</w:t>
      </w:r>
      <w:r>
        <w:rPr>
          <w:spacing w:val="-3"/>
        </w:rPr>
        <w:t xml:space="preserve"> </w:t>
      </w:r>
      <w:r>
        <w:t>présentées</w:t>
      </w:r>
      <w:r>
        <w:rPr>
          <w:spacing w:val="-3"/>
        </w:rPr>
        <w:t xml:space="preserve"> </w:t>
      </w:r>
      <w:r>
        <w:t>ci-dessous</w:t>
      </w:r>
      <w:r>
        <w:rPr>
          <w:spacing w:val="-2"/>
        </w:rPr>
        <w:t xml:space="preserve"> </w:t>
      </w:r>
      <w:r>
        <w:t>:</w:t>
      </w:r>
    </w:p>
    <w:p w:rsidR="004F16E5" w:rsidRDefault="00963C0D">
      <w:pPr>
        <w:pStyle w:val="Paragraphedeliste"/>
        <w:numPr>
          <w:ilvl w:val="1"/>
          <w:numId w:val="24"/>
        </w:numPr>
        <w:tabs>
          <w:tab w:val="left" w:pos="980"/>
          <w:tab w:val="left" w:pos="982"/>
        </w:tabs>
        <w:spacing w:before="119"/>
        <w:ind w:right="674"/>
        <w:rPr>
          <w:sz w:val="28"/>
        </w:rPr>
      </w:pPr>
      <w:r>
        <w:rPr>
          <w:sz w:val="28"/>
        </w:rPr>
        <w:t>Turbidité</w:t>
      </w:r>
      <w:r>
        <w:rPr>
          <w:spacing w:val="40"/>
          <w:sz w:val="28"/>
        </w:rPr>
        <w:t xml:space="preserve"> </w:t>
      </w:r>
      <w:r>
        <w:rPr>
          <w:sz w:val="28"/>
        </w:rPr>
        <w:t>faible</w:t>
      </w:r>
      <w:r>
        <w:rPr>
          <w:spacing w:val="-3"/>
          <w:sz w:val="28"/>
        </w:rPr>
        <w:t xml:space="preserve"> </w:t>
      </w:r>
      <w:r>
        <w:rPr>
          <w:sz w:val="28"/>
        </w:rPr>
        <w:t>:</w:t>
      </w:r>
      <w:r>
        <w:rPr>
          <w:spacing w:val="43"/>
          <w:sz w:val="28"/>
        </w:rPr>
        <w:t xml:space="preserve"> </w:t>
      </w:r>
      <w:r>
        <w:rPr>
          <w:sz w:val="28"/>
        </w:rPr>
        <w:t>Les</w:t>
      </w:r>
      <w:r>
        <w:rPr>
          <w:spacing w:val="42"/>
          <w:sz w:val="28"/>
        </w:rPr>
        <w:t xml:space="preserve"> </w:t>
      </w:r>
      <w:r>
        <w:rPr>
          <w:sz w:val="28"/>
        </w:rPr>
        <w:t>eaux</w:t>
      </w:r>
      <w:r>
        <w:rPr>
          <w:spacing w:val="42"/>
          <w:sz w:val="28"/>
        </w:rPr>
        <w:t xml:space="preserve"> </w:t>
      </w:r>
      <w:r>
        <w:rPr>
          <w:sz w:val="28"/>
        </w:rPr>
        <w:t>bénéficient</w:t>
      </w:r>
      <w:r>
        <w:rPr>
          <w:spacing w:val="43"/>
          <w:sz w:val="28"/>
        </w:rPr>
        <w:t xml:space="preserve"> </w:t>
      </w:r>
      <w:r>
        <w:rPr>
          <w:sz w:val="28"/>
        </w:rPr>
        <w:t>d’une</w:t>
      </w:r>
      <w:r>
        <w:rPr>
          <w:spacing w:val="41"/>
          <w:sz w:val="28"/>
        </w:rPr>
        <w:t xml:space="preserve"> </w:t>
      </w:r>
      <w:r>
        <w:rPr>
          <w:sz w:val="28"/>
        </w:rPr>
        <w:t>filtration</w:t>
      </w:r>
      <w:r>
        <w:rPr>
          <w:spacing w:val="42"/>
          <w:sz w:val="28"/>
        </w:rPr>
        <w:t xml:space="preserve"> </w:t>
      </w:r>
      <w:r>
        <w:rPr>
          <w:sz w:val="28"/>
        </w:rPr>
        <w:t>naturelle</w:t>
      </w:r>
      <w:r>
        <w:rPr>
          <w:spacing w:val="42"/>
          <w:sz w:val="28"/>
        </w:rPr>
        <w:t xml:space="preserve"> </w:t>
      </w:r>
      <w:r>
        <w:rPr>
          <w:sz w:val="28"/>
        </w:rPr>
        <w:t>dans</w:t>
      </w:r>
      <w:r>
        <w:rPr>
          <w:spacing w:val="42"/>
          <w:sz w:val="28"/>
        </w:rPr>
        <w:t xml:space="preserve"> </w:t>
      </w:r>
      <w:r>
        <w:rPr>
          <w:sz w:val="28"/>
        </w:rPr>
        <w:t>le</w:t>
      </w:r>
      <w:r>
        <w:rPr>
          <w:spacing w:val="-67"/>
          <w:sz w:val="28"/>
        </w:rPr>
        <w:t xml:space="preserve"> </w:t>
      </w:r>
      <w:r>
        <w:rPr>
          <w:sz w:val="28"/>
        </w:rPr>
        <w:t>sol.</w:t>
      </w:r>
    </w:p>
    <w:p w:rsidR="004F16E5" w:rsidRDefault="00963C0D">
      <w:pPr>
        <w:pStyle w:val="Paragraphedeliste"/>
        <w:numPr>
          <w:ilvl w:val="1"/>
          <w:numId w:val="24"/>
        </w:numPr>
        <w:tabs>
          <w:tab w:val="left" w:pos="980"/>
          <w:tab w:val="left" w:pos="982"/>
        </w:tabs>
        <w:ind w:right="673"/>
        <w:rPr>
          <w:sz w:val="28"/>
        </w:rPr>
      </w:pPr>
      <w:r>
        <w:rPr>
          <w:sz w:val="28"/>
        </w:rPr>
        <w:t>Contamination</w:t>
      </w:r>
      <w:r>
        <w:rPr>
          <w:spacing w:val="47"/>
          <w:sz w:val="28"/>
        </w:rPr>
        <w:t xml:space="preserve"> </w:t>
      </w:r>
      <w:r>
        <w:rPr>
          <w:sz w:val="28"/>
        </w:rPr>
        <w:t>bactérienne</w:t>
      </w:r>
      <w:r>
        <w:rPr>
          <w:spacing w:val="47"/>
          <w:sz w:val="28"/>
        </w:rPr>
        <w:t xml:space="preserve"> </w:t>
      </w:r>
      <w:r>
        <w:rPr>
          <w:sz w:val="28"/>
        </w:rPr>
        <w:t>faible</w:t>
      </w:r>
      <w:r>
        <w:rPr>
          <w:spacing w:val="-3"/>
          <w:sz w:val="28"/>
        </w:rPr>
        <w:t xml:space="preserve"> </w:t>
      </w:r>
      <w:r>
        <w:rPr>
          <w:sz w:val="28"/>
        </w:rPr>
        <w:t>:</w:t>
      </w:r>
      <w:r>
        <w:rPr>
          <w:spacing w:val="47"/>
          <w:sz w:val="28"/>
        </w:rPr>
        <w:t xml:space="preserve"> </w:t>
      </w:r>
      <w:r>
        <w:rPr>
          <w:sz w:val="28"/>
        </w:rPr>
        <w:t>l’absence</w:t>
      </w:r>
      <w:r>
        <w:rPr>
          <w:spacing w:val="47"/>
          <w:sz w:val="28"/>
        </w:rPr>
        <w:t xml:space="preserve"> </w:t>
      </w:r>
      <w:r>
        <w:rPr>
          <w:sz w:val="28"/>
        </w:rPr>
        <w:t>de</w:t>
      </w:r>
      <w:r>
        <w:rPr>
          <w:spacing w:val="48"/>
          <w:sz w:val="28"/>
        </w:rPr>
        <w:t xml:space="preserve"> </w:t>
      </w:r>
      <w:r>
        <w:rPr>
          <w:sz w:val="28"/>
        </w:rPr>
        <w:t>matières</w:t>
      </w:r>
      <w:r>
        <w:rPr>
          <w:spacing w:val="47"/>
          <w:sz w:val="28"/>
        </w:rPr>
        <w:t xml:space="preserve"> </w:t>
      </w:r>
      <w:r>
        <w:rPr>
          <w:sz w:val="28"/>
        </w:rPr>
        <w:t>organiques</w:t>
      </w:r>
      <w:r>
        <w:rPr>
          <w:spacing w:val="47"/>
          <w:sz w:val="28"/>
        </w:rPr>
        <w:t xml:space="preserve"> </w:t>
      </w:r>
      <w:r>
        <w:rPr>
          <w:sz w:val="28"/>
        </w:rPr>
        <w:t>ne</w:t>
      </w:r>
      <w:r>
        <w:rPr>
          <w:spacing w:val="-67"/>
          <w:sz w:val="28"/>
        </w:rPr>
        <w:t xml:space="preserve"> </w:t>
      </w:r>
      <w:r>
        <w:rPr>
          <w:sz w:val="28"/>
        </w:rPr>
        <w:t>favorise</w:t>
      </w:r>
      <w:r>
        <w:rPr>
          <w:spacing w:val="-2"/>
          <w:sz w:val="28"/>
        </w:rPr>
        <w:t xml:space="preserve"> </w:t>
      </w:r>
      <w:r>
        <w:rPr>
          <w:sz w:val="28"/>
        </w:rPr>
        <w:t>pas la croissance</w:t>
      </w:r>
      <w:r>
        <w:rPr>
          <w:spacing w:val="-2"/>
          <w:sz w:val="28"/>
        </w:rPr>
        <w:t xml:space="preserve"> </w:t>
      </w:r>
      <w:r>
        <w:rPr>
          <w:sz w:val="28"/>
        </w:rPr>
        <w:t>des</w:t>
      </w:r>
      <w:r>
        <w:rPr>
          <w:spacing w:val="1"/>
          <w:sz w:val="28"/>
        </w:rPr>
        <w:t xml:space="preserve"> </w:t>
      </w:r>
      <w:r>
        <w:rPr>
          <w:sz w:val="28"/>
        </w:rPr>
        <w:t>bactéries.</w:t>
      </w:r>
    </w:p>
    <w:p w:rsidR="004F16E5" w:rsidRDefault="00963C0D">
      <w:pPr>
        <w:pStyle w:val="Paragraphedeliste"/>
        <w:numPr>
          <w:ilvl w:val="1"/>
          <w:numId w:val="24"/>
        </w:numPr>
        <w:tabs>
          <w:tab w:val="left" w:pos="980"/>
          <w:tab w:val="left" w:pos="981"/>
        </w:tabs>
        <w:spacing w:line="341" w:lineRule="exact"/>
        <w:ind w:left="980" w:hanging="361"/>
        <w:rPr>
          <w:sz w:val="28"/>
        </w:rPr>
      </w:pPr>
      <w:r>
        <w:rPr>
          <w:sz w:val="28"/>
        </w:rPr>
        <w:t>Température</w:t>
      </w:r>
      <w:r>
        <w:rPr>
          <w:spacing w:val="-3"/>
          <w:sz w:val="28"/>
        </w:rPr>
        <w:t xml:space="preserve"> </w:t>
      </w:r>
      <w:r>
        <w:rPr>
          <w:sz w:val="28"/>
        </w:rPr>
        <w:t>constante</w:t>
      </w:r>
      <w:r>
        <w:rPr>
          <w:spacing w:val="-3"/>
          <w:sz w:val="28"/>
        </w:rPr>
        <w:t xml:space="preserve"> </w:t>
      </w:r>
      <w:r>
        <w:rPr>
          <w:sz w:val="28"/>
        </w:rPr>
        <w:t>:</w:t>
      </w:r>
      <w:r>
        <w:rPr>
          <w:spacing w:val="-3"/>
          <w:sz w:val="28"/>
        </w:rPr>
        <w:t xml:space="preserve"> </w:t>
      </w:r>
      <w:r>
        <w:rPr>
          <w:sz w:val="28"/>
        </w:rPr>
        <w:t>Ils</w:t>
      </w:r>
      <w:r>
        <w:rPr>
          <w:spacing w:val="-1"/>
          <w:sz w:val="28"/>
        </w:rPr>
        <w:t xml:space="preserve"> </w:t>
      </w:r>
      <w:r>
        <w:rPr>
          <w:sz w:val="28"/>
        </w:rPr>
        <w:t>sont</w:t>
      </w:r>
      <w:r>
        <w:rPr>
          <w:spacing w:val="-3"/>
          <w:sz w:val="28"/>
        </w:rPr>
        <w:t xml:space="preserve"> </w:t>
      </w:r>
      <w:r>
        <w:rPr>
          <w:sz w:val="28"/>
        </w:rPr>
        <w:t>à</w:t>
      </w:r>
      <w:r>
        <w:rPr>
          <w:spacing w:val="-3"/>
          <w:sz w:val="28"/>
        </w:rPr>
        <w:t xml:space="preserve"> </w:t>
      </w:r>
      <w:r>
        <w:rPr>
          <w:sz w:val="28"/>
        </w:rPr>
        <w:t>l’abri</w:t>
      </w:r>
      <w:r>
        <w:rPr>
          <w:spacing w:val="-2"/>
          <w:sz w:val="28"/>
        </w:rPr>
        <w:t xml:space="preserve"> </w:t>
      </w:r>
      <w:r>
        <w:rPr>
          <w:sz w:val="28"/>
        </w:rPr>
        <w:t>du</w:t>
      </w:r>
      <w:r>
        <w:rPr>
          <w:spacing w:val="-2"/>
          <w:sz w:val="28"/>
        </w:rPr>
        <w:t xml:space="preserve"> </w:t>
      </w:r>
      <w:r>
        <w:rPr>
          <w:sz w:val="28"/>
        </w:rPr>
        <w:t>soleil</w:t>
      </w:r>
      <w:r>
        <w:rPr>
          <w:spacing w:val="-3"/>
          <w:sz w:val="28"/>
        </w:rPr>
        <w:t xml:space="preserve"> </w:t>
      </w:r>
      <w:r>
        <w:rPr>
          <w:sz w:val="28"/>
        </w:rPr>
        <w:t>et</w:t>
      </w:r>
      <w:r>
        <w:rPr>
          <w:spacing w:val="-3"/>
          <w:sz w:val="28"/>
        </w:rPr>
        <w:t xml:space="preserve"> </w:t>
      </w:r>
      <w:r>
        <w:rPr>
          <w:sz w:val="28"/>
        </w:rPr>
        <w:t>de</w:t>
      </w:r>
      <w:r>
        <w:rPr>
          <w:spacing w:val="-2"/>
          <w:sz w:val="28"/>
        </w:rPr>
        <w:t xml:space="preserve"> </w:t>
      </w:r>
      <w:r>
        <w:rPr>
          <w:sz w:val="28"/>
        </w:rPr>
        <w:t>l’atmosphère.</w:t>
      </w:r>
    </w:p>
    <w:p w:rsidR="004F16E5" w:rsidRDefault="00963C0D">
      <w:pPr>
        <w:pStyle w:val="Paragraphedeliste"/>
        <w:numPr>
          <w:ilvl w:val="1"/>
          <w:numId w:val="24"/>
        </w:numPr>
        <w:tabs>
          <w:tab w:val="left" w:pos="981"/>
        </w:tabs>
        <w:ind w:left="980" w:right="674"/>
        <w:jc w:val="both"/>
        <w:rPr>
          <w:sz w:val="28"/>
        </w:rPr>
      </w:pPr>
      <w:r>
        <w:rPr>
          <w:sz w:val="28"/>
        </w:rPr>
        <w:t>Indice</w:t>
      </w:r>
      <w:r>
        <w:rPr>
          <w:spacing w:val="44"/>
          <w:sz w:val="28"/>
        </w:rPr>
        <w:t xml:space="preserve"> </w:t>
      </w:r>
      <w:r>
        <w:rPr>
          <w:sz w:val="28"/>
        </w:rPr>
        <w:t>de</w:t>
      </w:r>
      <w:r>
        <w:rPr>
          <w:spacing w:val="46"/>
          <w:sz w:val="28"/>
        </w:rPr>
        <w:t xml:space="preserve"> </w:t>
      </w:r>
      <w:r>
        <w:rPr>
          <w:sz w:val="28"/>
        </w:rPr>
        <w:t>couleur</w:t>
      </w:r>
      <w:r>
        <w:rPr>
          <w:spacing w:val="46"/>
          <w:sz w:val="28"/>
        </w:rPr>
        <w:t xml:space="preserve"> </w:t>
      </w:r>
      <w:r>
        <w:rPr>
          <w:sz w:val="28"/>
        </w:rPr>
        <w:t>faible</w:t>
      </w:r>
      <w:r>
        <w:rPr>
          <w:spacing w:val="-2"/>
          <w:sz w:val="28"/>
        </w:rPr>
        <w:t xml:space="preserve"> </w:t>
      </w:r>
      <w:r>
        <w:rPr>
          <w:sz w:val="28"/>
        </w:rPr>
        <w:t>:</w:t>
      </w:r>
      <w:r>
        <w:rPr>
          <w:spacing w:val="46"/>
          <w:sz w:val="28"/>
        </w:rPr>
        <w:t xml:space="preserve"> </w:t>
      </w:r>
      <w:r>
        <w:rPr>
          <w:sz w:val="28"/>
        </w:rPr>
        <w:t>Les</w:t>
      </w:r>
      <w:r>
        <w:rPr>
          <w:spacing w:val="47"/>
          <w:sz w:val="28"/>
        </w:rPr>
        <w:t xml:space="preserve"> </w:t>
      </w:r>
      <w:r>
        <w:rPr>
          <w:sz w:val="28"/>
        </w:rPr>
        <w:t>eaux</w:t>
      </w:r>
      <w:r>
        <w:rPr>
          <w:spacing w:val="46"/>
          <w:sz w:val="28"/>
        </w:rPr>
        <w:t xml:space="preserve"> </w:t>
      </w:r>
      <w:r>
        <w:rPr>
          <w:sz w:val="28"/>
        </w:rPr>
        <w:t>souterraines</w:t>
      </w:r>
      <w:r>
        <w:rPr>
          <w:spacing w:val="46"/>
          <w:sz w:val="28"/>
        </w:rPr>
        <w:t xml:space="preserve"> </w:t>
      </w:r>
      <w:r>
        <w:rPr>
          <w:sz w:val="28"/>
        </w:rPr>
        <w:t>ne</w:t>
      </w:r>
      <w:r>
        <w:rPr>
          <w:spacing w:val="45"/>
          <w:sz w:val="28"/>
        </w:rPr>
        <w:t xml:space="preserve"> </w:t>
      </w:r>
      <w:r>
        <w:rPr>
          <w:sz w:val="28"/>
        </w:rPr>
        <w:t>sont</w:t>
      </w:r>
      <w:r>
        <w:rPr>
          <w:spacing w:val="46"/>
          <w:sz w:val="28"/>
        </w:rPr>
        <w:t xml:space="preserve"> </w:t>
      </w:r>
      <w:r>
        <w:rPr>
          <w:sz w:val="28"/>
        </w:rPr>
        <w:t>pas</w:t>
      </w:r>
      <w:r>
        <w:rPr>
          <w:spacing w:val="46"/>
          <w:sz w:val="28"/>
        </w:rPr>
        <w:t xml:space="preserve"> </w:t>
      </w:r>
      <w:r>
        <w:rPr>
          <w:sz w:val="28"/>
        </w:rPr>
        <w:t>en</w:t>
      </w:r>
      <w:r>
        <w:rPr>
          <w:spacing w:val="47"/>
          <w:sz w:val="28"/>
        </w:rPr>
        <w:t xml:space="preserve"> </w:t>
      </w:r>
      <w:r>
        <w:rPr>
          <w:sz w:val="28"/>
        </w:rPr>
        <w:t>contact</w:t>
      </w:r>
      <w:r>
        <w:rPr>
          <w:spacing w:val="-68"/>
          <w:sz w:val="28"/>
        </w:rPr>
        <w:t xml:space="preserve"> </w:t>
      </w:r>
      <w:r>
        <w:rPr>
          <w:sz w:val="28"/>
        </w:rPr>
        <w:t>avec</w:t>
      </w:r>
      <w:r>
        <w:rPr>
          <w:spacing w:val="-1"/>
          <w:sz w:val="28"/>
        </w:rPr>
        <w:t xml:space="preserve"> </w:t>
      </w:r>
      <w:r>
        <w:rPr>
          <w:sz w:val="28"/>
        </w:rPr>
        <w:t>les substances</w:t>
      </w:r>
      <w:r>
        <w:rPr>
          <w:spacing w:val="-1"/>
          <w:sz w:val="28"/>
        </w:rPr>
        <w:t xml:space="preserve"> </w:t>
      </w:r>
      <w:r>
        <w:rPr>
          <w:sz w:val="28"/>
        </w:rPr>
        <w:t>végétales,</w:t>
      </w:r>
      <w:r>
        <w:rPr>
          <w:spacing w:val="-1"/>
          <w:sz w:val="28"/>
        </w:rPr>
        <w:t xml:space="preserve"> </w:t>
      </w:r>
      <w:r>
        <w:rPr>
          <w:sz w:val="28"/>
        </w:rPr>
        <w:t>sources</w:t>
      </w:r>
      <w:r>
        <w:rPr>
          <w:spacing w:val="-1"/>
          <w:sz w:val="28"/>
        </w:rPr>
        <w:t xml:space="preserve"> </w:t>
      </w:r>
      <w:r>
        <w:rPr>
          <w:sz w:val="28"/>
        </w:rPr>
        <w:t>de couleur.</w:t>
      </w:r>
    </w:p>
    <w:p w:rsidR="004F16E5" w:rsidRDefault="00963C0D">
      <w:pPr>
        <w:pStyle w:val="Paragraphedeliste"/>
        <w:numPr>
          <w:ilvl w:val="1"/>
          <w:numId w:val="24"/>
        </w:numPr>
        <w:tabs>
          <w:tab w:val="left" w:pos="981"/>
        </w:tabs>
        <w:ind w:left="980" w:right="673"/>
        <w:jc w:val="both"/>
        <w:rPr>
          <w:sz w:val="28"/>
        </w:rPr>
      </w:pPr>
      <w:r>
        <w:rPr>
          <w:sz w:val="28"/>
        </w:rPr>
        <w:t>Débit constant : La qualité et la quantité des eaux souterraines demeurent</w:t>
      </w:r>
      <w:r>
        <w:rPr>
          <w:spacing w:val="1"/>
          <w:sz w:val="28"/>
        </w:rPr>
        <w:t xml:space="preserve"> </w:t>
      </w:r>
      <w:r>
        <w:rPr>
          <w:sz w:val="28"/>
        </w:rPr>
        <w:t>constantes</w:t>
      </w:r>
      <w:r>
        <w:rPr>
          <w:spacing w:val="-1"/>
          <w:sz w:val="28"/>
        </w:rPr>
        <w:t xml:space="preserve"> </w:t>
      </w:r>
      <w:r>
        <w:rPr>
          <w:sz w:val="28"/>
        </w:rPr>
        <w:t>durant</w:t>
      </w:r>
      <w:r>
        <w:rPr>
          <w:spacing w:val="-1"/>
          <w:sz w:val="28"/>
        </w:rPr>
        <w:t xml:space="preserve"> </w:t>
      </w:r>
      <w:r>
        <w:rPr>
          <w:sz w:val="28"/>
        </w:rPr>
        <w:t>toute</w:t>
      </w:r>
      <w:r>
        <w:rPr>
          <w:spacing w:val="-1"/>
          <w:sz w:val="28"/>
        </w:rPr>
        <w:t xml:space="preserve"> </w:t>
      </w:r>
      <w:r>
        <w:rPr>
          <w:sz w:val="28"/>
        </w:rPr>
        <w:t>l’année.</w:t>
      </w:r>
    </w:p>
    <w:p w:rsidR="004F16E5" w:rsidRDefault="00963C0D">
      <w:pPr>
        <w:pStyle w:val="Paragraphedeliste"/>
        <w:numPr>
          <w:ilvl w:val="1"/>
          <w:numId w:val="24"/>
        </w:numPr>
        <w:tabs>
          <w:tab w:val="left" w:pos="981"/>
        </w:tabs>
        <w:ind w:left="980" w:right="673"/>
        <w:jc w:val="both"/>
        <w:rPr>
          <w:sz w:val="28"/>
        </w:rPr>
      </w:pPr>
      <w:r>
        <w:rPr>
          <w:sz w:val="28"/>
        </w:rPr>
        <w:t>Dureté</w:t>
      </w:r>
      <w:r>
        <w:rPr>
          <w:spacing w:val="1"/>
          <w:sz w:val="28"/>
        </w:rPr>
        <w:t xml:space="preserve"> </w:t>
      </w:r>
      <w:r>
        <w:rPr>
          <w:sz w:val="28"/>
        </w:rPr>
        <w:t>souvent</w:t>
      </w:r>
      <w:r>
        <w:rPr>
          <w:spacing w:val="1"/>
          <w:sz w:val="28"/>
        </w:rPr>
        <w:t xml:space="preserve"> </w:t>
      </w:r>
      <w:r>
        <w:rPr>
          <w:sz w:val="28"/>
        </w:rPr>
        <w:t>élevée :</w:t>
      </w:r>
      <w:r>
        <w:rPr>
          <w:spacing w:val="1"/>
          <w:sz w:val="28"/>
        </w:rPr>
        <w:t xml:space="preserve"> </w:t>
      </w:r>
      <w:r>
        <w:rPr>
          <w:sz w:val="28"/>
        </w:rPr>
        <w:t>Les</w:t>
      </w:r>
      <w:r>
        <w:rPr>
          <w:spacing w:val="1"/>
          <w:sz w:val="28"/>
        </w:rPr>
        <w:t xml:space="preserve"> </w:t>
      </w:r>
      <w:r>
        <w:rPr>
          <w:sz w:val="28"/>
        </w:rPr>
        <w:t>eaux</w:t>
      </w:r>
      <w:r>
        <w:rPr>
          <w:spacing w:val="1"/>
          <w:sz w:val="28"/>
        </w:rPr>
        <w:t xml:space="preserve"> </w:t>
      </w:r>
      <w:r>
        <w:rPr>
          <w:sz w:val="28"/>
        </w:rPr>
        <w:t>peuvent</w:t>
      </w:r>
      <w:r>
        <w:rPr>
          <w:spacing w:val="1"/>
          <w:sz w:val="28"/>
        </w:rPr>
        <w:t xml:space="preserve"> </w:t>
      </w:r>
      <w:r>
        <w:rPr>
          <w:sz w:val="28"/>
        </w:rPr>
        <w:t>être</w:t>
      </w:r>
      <w:r>
        <w:rPr>
          <w:spacing w:val="1"/>
          <w:sz w:val="28"/>
        </w:rPr>
        <w:t xml:space="preserve"> </w:t>
      </w:r>
      <w:r>
        <w:rPr>
          <w:sz w:val="28"/>
        </w:rPr>
        <w:t>en</w:t>
      </w:r>
      <w:r>
        <w:rPr>
          <w:spacing w:val="1"/>
          <w:sz w:val="28"/>
        </w:rPr>
        <w:t xml:space="preserve"> </w:t>
      </w:r>
      <w:r>
        <w:rPr>
          <w:sz w:val="28"/>
        </w:rPr>
        <w:t>contact</w:t>
      </w:r>
      <w:r>
        <w:rPr>
          <w:spacing w:val="1"/>
          <w:sz w:val="28"/>
        </w:rPr>
        <w:t xml:space="preserve"> </w:t>
      </w:r>
      <w:r>
        <w:rPr>
          <w:sz w:val="28"/>
        </w:rPr>
        <w:t>avec</w:t>
      </w:r>
      <w:r>
        <w:rPr>
          <w:spacing w:val="1"/>
          <w:sz w:val="28"/>
        </w:rPr>
        <w:t xml:space="preserve"> </w:t>
      </w:r>
      <w:r>
        <w:rPr>
          <w:sz w:val="28"/>
        </w:rPr>
        <w:t>des</w:t>
      </w:r>
      <w:r>
        <w:rPr>
          <w:spacing w:val="1"/>
          <w:sz w:val="28"/>
        </w:rPr>
        <w:t xml:space="preserve"> </w:t>
      </w:r>
      <w:r>
        <w:rPr>
          <w:sz w:val="28"/>
        </w:rPr>
        <w:t>formations rocheuses contenant des métaux bivalents (mg</w:t>
      </w:r>
      <w:r>
        <w:rPr>
          <w:sz w:val="28"/>
          <w:vertAlign w:val="superscript"/>
        </w:rPr>
        <w:t>2+</w:t>
      </w:r>
      <w:r>
        <w:rPr>
          <w:sz w:val="28"/>
        </w:rPr>
        <w:t>, Ca</w:t>
      </w:r>
      <w:r>
        <w:rPr>
          <w:sz w:val="28"/>
          <w:vertAlign w:val="superscript"/>
        </w:rPr>
        <w:t>2+</w:t>
      </w:r>
      <w:r>
        <w:rPr>
          <w:sz w:val="28"/>
        </w:rPr>
        <w:t>, etc.)</w:t>
      </w:r>
      <w:r>
        <w:rPr>
          <w:spacing w:val="1"/>
          <w:sz w:val="28"/>
        </w:rPr>
        <w:t xml:space="preserve"> </w:t>
      </w:r>
      <w:r>
        <w:rPr>
          <w:sz w:val="28"/>
        </w:rPr>
        <w:t>responsables</w:t>
      </w:r>
      <w:r>
        <w:rPr>
          <w:spacing w:val="-1"/>
          <w:sz w:val="28"/>
        </w:rPr>
        <w:t xml:space="preserve"> </w:t>
      </w:r>
      <w:r>
        <w:rPr>
          <w:sz w:val="28"/>
        </w:rPr>
        <w:t>de</w:t>
      </w:r>
      <w:r>
        <w:rPr>
          <w:spacing w:val="-1"/>
          <w:sz w:val="28"/>
        </w:rPr>
        <w:t xml:space="preserve"> </w:t>
      </w:r>
      <w:r>
        <w:rPr>
          <w:sz w:val="28"/>
        </w:rPr>
        <w:t>la</w:t>
      </w:r>
      <w:r>
        <w:rPr>
          <w:spacing w:val="-1"/>
          <w:sz w:val="28"/>
        </w:rPr>
        <w:t xml:space="preserve"> </w:t>
      </w:r>
      <w:r>
        <w:rPr>
          <w:sz w:val="28"/>
        </w:rPr>
        <w:t>dureté.</w:t>
      </w:r>
    </w:p>
    <w:p w:rsidR="004F16E5" w:rsidRDefault="004F16E5">
      <w:pPr>
        <w:jc w:val="both"/>
        <w:rPr>
          <w:sz w:val="28"/>
        </w:rPr>
        <w:sectPr w:rsidR="004F16E5">
          <w:pgSz w:w="11910" w:h="16840"/>
          <w:pgMar w:top="1080" w:right="460" w:bottom="1080" w:left="1440" w:header="721" w:footer="864" w:gutter="0"/>
          <w:cols w:space="720"/>
        </w:sectPr>
      </w:pPr>
    </w:p>
    <w:p w:rsidR="004F16E5" w:rsidRDefault="004F16E5">
      <w:pPr>
        <w:pStyle w:val="Corpsdetexte"/>
        <w:rPr>
          <w:sz w:val="20"/>
        </w:rPr>
      </w:pPr>
    </w:p>
    <w:p w:rsidR="004F16E5" w:rsidRDefault="004F16E5">
      <w:pPr>
        <w:pStyle w:val="Corpsdetexte"/>
        <w:spacing w:before="5"/>
        <w:rPr>
          <w:sz w:val="20"/>
        </w:rPr>
      </w:pPr>
    </w:p>
    <w:p w:rsidR="004F16E5" w:rsidRDefault="00963C0D">
      <w:pPr>
        <w:pStyle w:val="Paragraphedeliste"/>
        <w:numPr>
          <w:ilvl w:val="1"/>
          <w:numId w:val="24"/>
        </w:numPr>
        <w:tabs>
          <w:tab w:val="left" w:pos="982"/>
        </w:tabs>
        <w:spacing w:before="99"/>
        <w:ind w:right="672"/>
        <w:jc w:val="both"/>
        <w:rPr>
          <w:sz w:val="28"/>
        </w:rPr>
      </w:pPr>
      <w:r>
        <w:rPr>
          <w:sz w:val="28"/>
        </w:rPr>
        <w:t>Concentration</w:t>
      </w:r>
      <w:r>
        <w:rPr>
          <w:spacing w:val="1"/>
          <w:sz w:val="28"/>
        </w:rPr>
        <w:t xml:space="preserve"> </w:t>
      </w:r>
      <w:r>
        <w:rPr>
          <w:sz w:val="28"/>
        </w:rPr>
        <w:t>élevée</w:t>
      </w:r>
      <w:r>
        <w:rPr>
          <w:spacing w:val="1"/>
          <w:sz w:val="28"/>
        </w:rPr>
        <w:t xml:space="preserve"> </w:t>
      </w:r>
      <w:r>
        <w:rPr>
          <w:sz w:val="28"/>
        </w:rPr>
        <w:t>de</w:t>
      </w:r>
      <w:r>
        <w:rPr>
          <w:spacing w:val="1"/>
          <w:sz w:val="28"/>
        </w:rPr>
        <w:t xml:space="preserve"> </w:t>
      </w:r>
      <w:r>
        <w:rPr>
          <w:sz w:val="28"/>
        </w:rPr>
        <w:t>fer</w:t>
      </w:r>
      <w:r>
        <w:rPr>
          <w:spacing w:val="1"/>
          <w:sz w:val="28"/>
        </w:rPr>
        <w:t xml:space="preserve"> </w:t>
      </w:r>
      <w:r>
        <w:rPr>
          <w:sz w:val="28"/>
        </w:rPr>
        <w:t>et</w:t>
      </w:r>
      <w:r>
        <w:rPr>
          <w:spacing w:val="1"/>
          <w:sz w:val="28"/>
        </w:rPr>
        <w:t xml:space="preserve"> </w:t>
      </w:r>
      <w:r>
        <w:rPr>
          <w:sz w:val="28"/>
        </w:rPr>
        <w:t>de</w:t>
      </w:r>
      <w:r>
        <w:rPr>
          <w:spacing w:val="1"/>
          <w:sz w:val="28"/>
        </w:rPr>
        <w:t xml:space="preserve"> </w:t>
      </w:r>
      <w:r>
        <w:rPr>
          <w:sz w:val="28"/>
        </w:rPr>
        <w:t>manganèse :</w:t>
      </w:r>
      <w:r>
        <w:rPr>
          <w:spacing w:val="1"/>
          <w:sz w:val="28"/>
        </w:rPr>
        <w:t xml:space="preserve"> </w:t>
      </w:r>
      <w:r>
        <w:rPr>
          <w:sz w:val="28"/>
        </w:rPr>
        <w:t>ces</w:t>
      </w:r>
      <w:r>
        <w:rPr>
          <w:spacing w:val="1"/>
          <w:sz w:val="28"/>
        </w:rPr>
        <w:t xml:space="preserve"> </w:t>
      </w:r>
      <w:r>
        <w:rPr>
          <w:sz w:val="28"/>
        </w:rPr>
        <w:t>métaux</w:t>
      </w:r>
      <w:r>
        <w:rPr>
          <w:spacing w:val="70"/>
          <w:sz w:val="28"/>
        </w:rPr>
        <w:t xml:space="preserve"> </w:t>
      </w:r>
      <w:r>
        <w:rPr>
          <w:sz w:val="28"/>
        </w:rPr>
        <w:t>souvent</w:t>
      </w:r>
      <w:r>
        <w:rPr>
          <w:spacing w:val="1"/>
          <w:sz w:val="28"/>
        </w:rPr>
        <w:t xml:space="preserve"> </w:t>
      </w:r>
      <w:r>
        <w:rPr>
          <w:sz w:val="28"/>
        </w:rPr>
        <w:t>présents dans le sol, sont facilement dissous lorsque l’eau ne contient pas</w:t>
      </w:r>
      <w:r>
        <w:rPr>
          <w:spacing w:val="1"/>
          <w:sz w:val="28"/>
        </w:rPr>
        <w:t xml:space="preserve"> </w:t>
      </w:r>
      <w:r>
        <w:rPr>
          <w:sz w:val="28"/>
        </w:rPr>
        <w:t>d’oxygène</w:t>
      </w:r>
      <w:r>
        <w:rPr>
          <w:spacing w:val="-2"/>
          <w:sz w:val="28"/>
        </w:rPr>
        <w:t xml:space="preserve"> </w:t>
      </w:r>
      <w:r>
        <w:rPr>
          <w:sz w:val="28"/>
        </w:rPr>
        <w:t>dissou</w:t>
      </w:r>
      <w:r w:rsidR="00050061">
        <w:rPr>
          <w:sz w:val="28"/>
        </w:rPr>
        <w:t>s</w:t>
      </w:r>
    </w:p>
    <w:p w:rsidR="004F16E5" w:rsidRPr="00050061" w:rsidRDefault="00506453">
      <w:pPr>
        <w:pStyle w:val="Heading3"/>
        <w:spacing w:before="2"/>
        <w:ind w:left="621"/>
        <w:jc w:val="both"/>
      </w:pPr>
      <w:r>
        <w:t>I.</w:t>
      </w:r>
      <w:r w:rsidR="00050061" w:rsidRPr="00050061">
        <w:t>4</w:t>
      </w:r>
      <w:r w:rsidR="00963C0D" w:rsidRPr="00050061">
        <w:t>-</w:t>
      </w:r>
      <w:r w:rsidR="00963C0D" w:rsidRPr="00050061">
        <w:rPr>
          <w:spacing w:val="54"/>
        </w:rPr>
        <w:t xml:space="preserve"> </w:t>
      </w:r>
      <w:r w:rsidR="00963C0D" w:rsidRPr="00050061">
        <w:t>Eaux</w:t>
      </w:r>
      <w:r w:rsidR="00963C0D" w:rsidRPr="00050061">
        <w:rPr>
          <w:spacing w:val="-1"/>
        </w:rPr>
        <w:t xml:space="preserve"> </w:t>
      </w:r>
      <w:r w:rsidR="00963C0D" w:rsidRPr="00050061">
        <w:t>de</w:t>
      </w:r>
      <w:r w:rsidR="00963C0D" w:rsidRPr="00050061">
        <w:rPr>
          <w:spacing w:val="-1"/>
        </w:rPr>
        <w:t xml:space="preserve"> </w:t>
      </w:r>
      <w:r w:rsidR="00963C0D" w:rsidRPr="00050061">
        <w:t>mer</w:t>
      </w:r>
      <w:r w:rsidR="00963C0D" w:rsidRPr="00050061">
        <w:rPr>
          <w:spacing w:val="-1"/>
        </w:rPr>
        <w:t xml:space="preserve"> </w:t>
      </w:r>
      <w:r w:rsidR="00963C0D" w:rsidRPr="00050061">
        <w:t>:</w:t>
      </w:r>
    </w:p>
    <w:p w:rsidR="004F16E5" w:rsidRDefault="00963C0D">
      <w:pPr>
        <w:pStyle w:val="Corpsdetexte"/>
        <w:spacing w:before="117"/>
        <w:ind w:left="261" w:right="671" w:firstLine="567"/>
        <w:jc w:val="both"/>
      </w:pPr>
      <w:r>
        <w:t>Les</w:t>
      </w:r>
      <w:r>
        <w:rPr>
          <w:spacing w:val="1"/>
        </w:rPr>
        <w:t xml:space="preserve"> </w:t>
      </w:r>
      <w:r>
        <w:t>eaux</w:t>
      </w:r>
      <w:r>
        <w:rPr>
          <w:spacing w:val="1"/>
        </w:rPr>
        <w:t xml:space="preserve"> </w:t>
      </w:r>
      <w:r>
        <w:t>de</w:t>
      </w:r>
      <w:r>
        <w:rPr>
          <w:spacing w:val="1"/>
        </w:rPr>
        <w:t xml:space="preserve"> </w:t>
      </w:r>
      <w:r>
        <w:t>mer</w:t>
      </w:r>
      <w:r>
        <w:rPr>
          <w:spacing w:val="1"/>
        </w:rPr>
        <w:t xml:space="preserve"> </w:t>
      </w:r>
      <w:r>
        <w:t>sont</w:t>
      </w:r>
      <w:r>
        <w:rPr>
          <w:spacing w:val="1"/>
        </w:rPr>
        <w:t xml:space="preserve"> </w:t>
      </w:r>
      <w:r>
        <w:t>une</w:t>
      </w:r>
      <w:r>
        <w:rPr>
          <w:spacing w:val="1"/>
        </w:rPr>
        <w:t xml:space="preserve"> </w:t>
      </w:r>
      <w:r>
        <w:t>source</w:t>
      </w:r>
      <w:r>
        <w:rPr>
          <w:spacing w:val="1"/>
        </w:rPr>
        <w:t xml:space="preserve"> </w:t>
      </w:r>
      <w:r>
        <w:t>d’une</w:t>
      </w:r>
      <w:r>
        <w:rPr>
          <w:spacing w:val="1"/>
        </w:rPr>
        <w:t xml:space="preserve"> </w:t>
      </w:r>
      <w:r>
        <w:t>eau</w:t>
      </w:r>
      <w:r>
        <w:rPr>
          <w:spacing w:val="1"/>
        </w:rPr>
        <w:t xml:space="preserve"> </w:t>
      </w:r>
      <w:r>
        <w:t>brute</w:t>
      </w:r>
      <w:r>
        <w:rPr>
          <w:spacing w:val="1"/>
        </w:rPr>
        <w:t xml:space="preserve"> </w:t>
      </w:r>
      <w:r>
        <w:t>qu’on</w:t>
      </w:r>
      <w:r>
        <w:rPr>
          <w:spacing w:val="1"/>
        </w:rPr>
        <w:t xml:space="preserve"> </w:t>
      </w:r>
      <w:r>
        <w:t>n’utilise</w:t>
      </w:r>
      <w:r>
        <w:rPr>
          <w:spacing w:val="70"/>
        </w:rPr>
        <w:t xml:space="preserve"> </w:t>
      </w:r>
      <w:r>
        <w:t>que</w:t>
      </w:r>
      <w:r>
        <w:rPr>
          <w:spacing w:val="-67"/>
        </w:rPr>
        <w:t xml:space="preserve"> </w:t>
      </w:r>
      <w:r>
        <w:t>lorsque il n’y a pas moyen de s’approvisionner en eau douce. Les eaux de mer</w:t>
      </w:r>
      <w:r>
        <w:rPr>
          <w:spacing w:val="1"/>
        </w:rPr>
        <w:t xml:space="preserve"> </w:t>
      </w:r>
      <w:r>
        <w:t>sont</w:t>
      </w:r>
      <w:r>
        <w:rPr>
          <w:spacing w:val="1"/>
        </w:rPr>
        <w:t xml:space="preserve"> </w:t>
      </w:r>
      <w:r>
        <w:t>caractérisées</w:t>
      </w:r>
      <w:r>
        <w:rPr>
          <w:spacing w:val="1"/>
        </w:rPr>
        <w:t xml:space="preserve"> </w:t>
      </w:r>
      <w:r>
        <w:t>par</w:t>
      </w:r>
      <w:r>
        <w:rPr>
          <w:spacing w:val="1"/>
        </w:rPr>
        <w:t xml:space="preserve"> </w:t>
      </w:r>
      <w:r>
        <w:t>leurs</w:t>
      </w:r>
      <w:r>
        <w:rPr>
          <w:spacing w:val="1"/>
        </w:rPr>
        <w:t xml:space="preserve"> </w:t>
      </w:r>
      <w:r>
        <w:t>concentrations</w:t>
      </w:r>
      <w:r>
        <w:rPr>
          <w:spacing w:val="1"/>
        </w:rPr>
        <w:t xml:space="preserve"> </w:t>
      </w:r>
      <w:r>
        <w:t>en</w:t>
      </w:r>
      <w:r>
        <w:rPr>
          <w:spacing w:val="1"/>
        </w:rPr>
        <w:t xml:space="preserve"> </w:t>
      </w:r>
      <w:r>
        <w:t>sels</w:t>
      </w:r>
      <w:r>
        <w:rPr>
          <w:spacing w:val="1"/>
        </w:rPr>
        <w:t xml:space="preserve"> </w:t>
      </w:r>
      <w:r>
        <w:t>dissous ;</w:t>
      </w:r>
      <w:r>
        <w:rPr>
          <w:spacing w:val="1"/>
        </w:rPr>
        <w:t xml:space="preserve"> </w:t>
      </w:r>
      <w:r>
        <w:t>c’est</w:t>
      </w:r>
      <w:r>
        <w:rPr>
          <w:spacing w:val="1"/>
        </w:rPr>
        <w:t xml:space="preserve"> </w:t>
      </w:r>
      <w:r>
        <w:t>ce</w:t>
      </w:r>
      <w:r>
        <w:rPr>
          <w:spacing w:val="70"/>
        </w:rPr>
        <w:t xml:space="preserve"> </w:t>
      </w:r>
      <w:r>
        <w:t>qu’on</w:t>
      </w:r>
      <w:r>
        <w:rPr>
          <w:spacing w:val="1"/>
        </w:rPr>
        <w:t xml:space="preserve"> </w:t>
      </w:r>
      <w:r>
        <w:t>appelle</w:t>
      </w:r>
      <w:r>
        <w:rPr>
          <w:spacing w:val="-2"/>
        </w:rPr>
        <w:t xml:space="preserve"> </w:t>
      </w:r>
      <w:r>
        <w:t>la salinité,</w:t>
      </w:r>
      <w:r>
        <w:rPr>
          <w:spacing w:val="-2"/>
        </w:rPr>
        <w:t xml:space="preserve"> </w:t>
      </w:r>
      <w:r>
        <w:t>celle-ci</w:t>
      </w:r>
      <w:r>
        <w:rPr>
          <w:spacing w:val="-2"/>
        </w:rPr>
        <w:t xml:space="preserve"> </w:t>
      </w:r>
      <w:r>
        <w:t>des eaux de</w:t>
      </w:r>
      <w:r>
        <w:rPr>
          <w:spacing w:val="-1"/>
        </w:rPr>
        <w:t xml:space="preserve"> </w:t>
      </w:r>
      <w:r>
        <w:t>mer</w:t>
      </w:r>
      <w:r>
        <w:rPr>
          <w:spacing w:val="-1"/>
        </w:rPr>
        <w:t xml:space="preserve"> </w:t>
      </w:r>
      <w:r>
        <w:t>varie</w:t>
      </w:r>
      <w:r>
        <w:rPr>
          <w:spacing w:val="-2"/>
        </w:rPr>
        <w:t xml:space="preserve"> </w:t>
      </w:r>
      <w:r>
        <w:t>de</w:t>
      </w:r>
      <w:r>
        <w:rPr>
          <w:spacing w:val="-1"/>
        </w:rPr>
        <w:t xml:space="preserve"> </w:t>
      </w:r>
      <w:r>
        <w:t>33000 à</w:t>
      </w:r>
      <w:r>
        <w:rPr>
          <w:spacing w:val="-2"/>
        </w:rPr>
        <w:t xml:space="preserve"> </w:t>
      </w:r>
      <w:r>
        <w:t>37000mg/</w:t>
      </w:r>
    </w:p>
    <w:p w:rsidR="004F16E5" w:rsidRDefault="004F16E5">
      <w:pPr>
        <w:pStyle w:val="Corpsdetexte"/>
        <w:rPr>
          <w:sz w:val="30"/>
        </w:rPr>
      </w:pPr>
    </w:p>
    <w:p w:rsidR="004F16E5" w:rsidRDefault="00963C0D">
      <w:pPr>
        <w:pStyle w:val="Heading3"/>
        <w:numPr>
          <w:ilvl w:val="0"/>
          <w:numId w:val="23"/>
        </w:numPr>
        <w:tabs>
          <w:tab w:val="left" w:pos="644"/>
        </w:tabs>
        <w:spacing w:before="220"/>
        <w:ind w:hanging="383"/>
      </w:pPr>
      <w:r>
        <w:t>Techniques</w:t>
      </w:r>
      <w:r>
        <w:rPr>
          <w:spacing w:val="-3"/>
        </w:rPr>
        <w:t xml:space="preserve"> </w:t>
      </w:r>
      <w:r>
        <w:t>de</w:t>
      </w:r>
      <w:r>
        <w:rPr>
          <w:spacing w:val="-3"/>
        </w:rPr>
        <w:t xml:space="preserve"> </w:t>
      </w:r>
      <w:r>
        <w:t>traitement</w:t>
      </w:r>
      <w:r>
        <w:rPr>
          <w:spacing w:val="-2"/>
        </w:rPr>
        <w:t xml:space="preserve"> </w:t>
      </w:r>
      <w:r>
        <w:t>de</w:t>
      </w:r>
      <w:r>
        <w:rPr>
          <w:spacing w:val="-3"/>
        </w:rPr>
        <w:t xml:space="preserve"> </w:t>
      </w:r>
      <w:r>
        <w:t>l’eau</w:t>
      </w:r>
      <w:r>
        <w:rPr>
          <w:spacing w:val="-3"/>
        </w:rPr>
        <w:t xml:space="preserve"> </w:t>
      </w:r>
      <w:r>
        <w:t>potable</w:t>
      </w:r>
    </w:p>
    <w:p w:rsidR="004F16E5" w:rsidRDefault="00963C0D">
      <w:pPr>
        <w:pStyle w:val="Corpsdetexte"/>
        <w:spacing w:before="7"/>
        <w:rPr>
          <w:b/>
          <w:sz w:val="20"/>
        </w:rPr>
      </w:pPr>
      <w:r>
        <w:rPr>
          <w:noProof/>
          <w:lang w:eastAsia="fr-FR"/>
        </w:rPr>
        <w:drawing>
          <wp:anchor distT="0" distB="0" distL="0" distR="0" simplePos="0" relativeHeight="5" behindDoc="0" locked="0" layoutInCell="1" allowOverlap="1">
            <wp:simplePos x="0" y="0"/>
            <wp:positionH relativeFrom="page">
              <wp:posOffset>1028700</wp:posOffset>
            </wp:positionH>
            <wp:positionV relativeFrom="paragraph">
              <wp:posOffset>175577</wp:posOffset>
            </wp:positionV>
            <wp:extent cx="5665484" cy="6126480"/>
            <wp:effectExtent l="0" t="0" r="0" b="0"/>
            <wp:wrapTopAndBottom/>
            <wp:docPr id="1"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9.jpeg"/>
                    <pic:cNvPicPr/>
                  </pic:nvPicPr>
                  <pic:blipFill>
                    <a:blip r:embed="rId19" cstate="print"/>
                    <a:stretch>
                      <a:fillRect/>
                    </a:stretch>
                  </pic:blipFill>
                  <pic:spPr>
                    <a:xfrm>
                      <a:off x="0" y="0"/>
                      <a:ext cx="5665484" cy="6126480"/>
                    </a:xfrm>
                    <a:prstGeom prst="rect">
                      <a:avLst/>
                    </a:prstGeom>
                  </pic:spPr>
                </pic:pic>
              </a:graphicData>
            </a:graphic>
          </wp:anchor>
        </w:drawing>
      </w:r>
    </w:p>
    <w:p w:rsidR="004F16E5" w:rsidRPr="003F26A1" w:rsidRDefault="00963C0D" w:rsidP="00506453">
      <w:pPr>
        <w:spacing w:before="108"/>
        <w:ind w:left="261"/>
        <w:jc w:val="center"/>
        <w:rPr>
          <w:b/>
          <w:color w:val="000000" w:themeColor="text1"/>
          <w:szCs w:val="18"/>
        </w:rPr>
      </w:pPr>
      <w:r w:rsidRPr="003F26A1">
        <w:rPr>
          <w:b/>
          <w:color w:val="000000" w:themeColor="text1"/>
          <w:szCs w:val="18"/>
        </w:rPr>
        <w:t>Figure</w:t>
      </w:r>
      <w:r w:rsidRPr="003F26A1">
        <w:rPr>
          <w:b/>
          <w:color w:val="000000" w:themeColor="text1"/>
          <w:spacing w:val="-3"/>
          <w:szCs w:val="18"/>
        </w:rPr>
        <w:t xml:space="preserve"> </w:t>
      </w:r>
      <w:r w:rsidRPr="003F26A1">
        <w:rPr>
          <w:b/>
          <w:color w:val="000000" w:themeColor="text1"/>
          <w:szCs w:val="18"/>
        </w:rPr>
        <w:t>(01)</w:t>
      </w:r>
      <w:r w:rsidRPr="003F26A1">
        <w:rPr>
          <w:b/>
          <w:color w:val="000000" w:themeColor="text1"/>
          <w:spacing w:val="-2"/>
          <w:szCs w:val="18"/>
        </w:rPr>
        <w:t xml:space="preserve"> </w:t>
      </w:r>
      <w:r w:rsidRPr="003F26A1">
        <w:rPr>
          <w:b/>
          <w:color w:val="000000" w:themeColor="text1"/>
          <w:szCs w:val="18"/>
        </w:rPr>
        <w:t>:</w:t>
      </w:r>
      <w:r w:rsidRPr="003F26A1">
        <w:rPr>
          <w:b/>
          <w:color w:val="000000" w:themeColor="text1"/>
          <w:spacing w:val="-2"/>
          <w:szCs w:val="18"/>
        </w:rPr>
        <w:t xml:space="preserve"> </w:t>
      </w:r>
      <w:r w:rsidRPr="003F26A1">
        <w:rPr>
          <w:b/>
          <w:color w:val="000000" w:themeColor="text1"/>
          <w:szCs w:val="18"/>
        </w:rPr>
        <w:t>Technique</w:t>
      </w:r>
      <w:r w:rsidRPr="003F26A1">
        <w:rPr>
          <w:b/>
          <w:color w:val="000000" w:themeColor="text1"/>
          <w:spacing w:val="-2"/>
          <w:szCs w:val="18"/>
        </w:rPr>
        <w:t xml:space="preserve"> </w:t>
      </w:r>
      <w:r w:rsidRPr="003F26A1">
        <w:rPr>
          <w:b/>
          <w:color w:val="000000" w:themeColor="text1"/>
          <w:szCs w:val="18"/>
        </w:rPr>
        <w:t>de</w:t>
      </w:r>
      <w:r w:rsidRPr="003F26A1">
        <w:rPr>
          <w:b/>
          <w:color w:val="000000" w:themeColor="text1"/>
          <w:spacing w:val="-3"/>
          <w:szCs w:val="18"/>
        </w:rPr>
        <w:t xml:space="preserve"> </w:t>
      </w:r>
      <w:r w:rsidRPr="003F26A1">
        <w:rPr>
          <w:b/>
          <w:color w:val="000000" w:themeColor="text1"/>
          <w:szCs w:val="18"/>
        </w:rPr>
        <w:t>traitement</w:t>
      </w:r>
      <w:r w:rsidRPr="003F26A1">
        <w:rPr>
          <w:b/>
          <w:color w:val="000000" w:themeColor="text1"/>
          <w:spacing w:val="-2"/>
          <w:szCs w:val="18"/>
        </w:rPr>
        <w:t xml:space="preserve"> </w:t>
      </w:r>
      <w:r w:rsidRPr="003F26A1">
        <w:rPr>
          <w:b/>
          <w:color w:val="000000" w:themeColor="text1"/>
          <w:szCs w:val="18"/>
        </w:rPr>
        <w:t>de</w:t>
      </w:r>
      <w:r w:rsidRPr="003F26A1">
        <w:rPr>
          <w:b/>
          <w:color w:val="000000" w:themeColor="text1"/>
          <w:spacing w:val="-2"/>
          <w:szCs w:val="18"/>
        </w:rPr>
        <w:t xml:space="preserve"> </w:t>
      </w:r>
      <w:r w:rsidRPr="003F26A1">
        <w:rPr>
          <w:b/>
          <w:color w:val="000000" w:themeColor="text1"/>
          <w:szCs w:val="18"/>
        </w:rPr>
        <w:t>l’eau</w:t>
      </w:r>
      <w:r w:rsidRPr="003F26A1">
        <w:rPr>
          <w:b/>
          <w:color w:val="000000" w:themeColor="text1"/>
          <w:spacing w:val="-2"/>
          <w:szCs w:val="18"/>
        </w:rPr>
        <w:t xml:space="preserve"> </w:t>
      </w:r>
      <w:r w:rsidRPr="003F26A1">
        <w:rPr>
          <w:b/>
          <w:color w:val="000000" w:themeColor="text1"/>
          <w:szCs w:val="18"/>
        </w:rPr>
        <w:t>potable</w:t>
      </w:r>
    </w:p>
    <w:p w:rsidR="004F16E5" w:rsidRPr="00506453" w:rsidRDefault="004F16E5" w:rsidP="00506453">
      <w:pPr>
        <w:jc w:val="center"/>
        <w:rPr>
          <w:color w:val="000000" w:themeColor="text1"/>
          <w:sz w:val="28"/>
        </w:rPr>
        <w:sectPr w:rsidR="004F16E5" w:rsidRPr="00506453">
          <w:pgSz w:w="11910" w:h="16840"/>
          <w:pgMar w:top="1080" w:right="460" w:bottom="1080" w:left="1440" w:header="721" w:footer="864" w:gutter="0"/>
          <w:cols w:space="720"/>
        </w:sectPr>
      </w:pPr>
    </w:p>
    <w:p w:rsidR="004F16E5" w:rsidRDefault="004F16E5">
      <w:pPr>
        <w:pStyle w:val="Corpsdetexte"/>
        <w:rPr>
          <w:b/>
          <w:sz w:val="20"/>
        </w:rPr>
      </w:pPr>
    </w:p>
    <w:p w:rsidR="004F16E5" w:rsidRDefault="004F16E5">
      <w:pPr>
        <w:pStyle w:val="Corpsdetexte"/>
        <w:spacing w:before="5"/>
        <w:rPr>
          <w:b/>
          <w:sz w:val="21"/>
        </w:rPr>
      </w:pPr>
    </w:p>
    <w:p w:rsidR="004F16E5" w:rsidRDefault="00963C0D">
      <w:pPr>
        <w:pStyle w:val="Corpsdetexte"/>
        <w:spacing w:before="88"/>
        <w:ind w:left="261" w:right="671" w:firstLine="567"/>
        <w:jc w:val="both"/>
      </w:pPr>
      <w:r>
        <w:t>Pour atteindre les objectifs de potabilisation et d’élimination des matières</w:t>
      </w:r>
      <w:r>
        <w:rPr>
          <w:spacing w:val="1"/>
        </w:rPr>
        <w:t xml:space="preserve"> </w:t>
      </w:r>
      <w:r>
        <w:t>organiques,</w:t>
      </w:r>
      <w:r>
        <w:rPr>
          <w:spacing w:val="1"/>
        </w:rPr>
        <w:t xml:space="preserve"> </w:t>
      </w:r>
      <w:r>
        <w:t>les</w:t>
      </w:r>
      <w:r>
        <w:rPr>
          <w:spacing w:val="1"/>
        </w:rPr>
        <w:t xml:space="preserve"> </w:t>
      </w:r>
      <w:r>
        <w:t>traitements</w:t>
      </w:r>
      <w:r>
        <w:rPr>
          <w:spacing w:val="1"/>
        </w:rPr>
        <w:t xml:space="preserve"> </w:t>
      </w:r>
      <w:r>
        <w:t>conventionnels,</w:t>
      </w:r>
      <w:r>
        <w:rPr>
          <w:spacing w:val="1"/>
        </w:rPr>
        <w:t xml:space="preserve"> </w:t>
      </w:r>
      <w:r>
        <w:t>mis</w:t>
      </w:r>
      <w:r>
        <w:rPr>
          <w:spacing w:val="1"/>
        </w:rPr>
        <w:t xml:space="preserve"> </w:t>
      </w:r>
      <w:r>
        <w:t>en</w:t>
      </w:r>
      <w:r>
        <w:rPr>
          <w:spacing w:val="1"/>
        </w:rPr>
        <w:t xml:space="preserve"> </w:t>
      </w:r>
      <w:r>
        <w:t>œuvre</w:t>
      </w:r>
      <w:r>
        <w:rPr>
          <w:spacing w:val="1"/>
        </w:rPr>
        <w:t xml:space="preserve"> </w:t>
      </w:r>
      <w:r>
        <w:t>sur</w:t>
      </w:r>
      <w:r>
        <w:rPr>
          <w:spacing w:val="1"/>
        </w:rPr>
        <w:t xml:space="preserve"> </w:t>
      </w:r>
      <w:r>
        <w:t>les</w:t>
      </w:r>
      <w:r>
        <w:rPr>
          <w:spacing w:val="1"/>
        </w:rPr>
        <w:t xml:space="preserve"> </w:t>
      </w:r>
      <w:r>
        <w:t>usines</w:t>
      </w:r>
      <w:r>
        <w:rPr>
          <w:spacing w:val="1"/>
        </w:rPr>
        <w:t xml:space="preserve"> </w:t>
      </w:r>
      <w:r>
        <w:t>de</w:t>
      </w:r>
      <w:r>
        <w:rPr>
          <w:spacing w:val="1"/>
        </w:rPr>
        <w:t xml:space="preserve"> </w:t>
      </w:r>
      <w:r>
        <w:t>production</w:t>
      </w:r>
      <w:r>
        <w:rPr>
          <w:spacing w:val="1"/>
        </w:rPr>
        <w:t xml:space="preserve"> </w:t>
      </w:r>
      <w:r>
        <w:t>d’eau</w:t>
      </w:r>
      <w:r>
        <w:rPr>
          <w:spacing w:val="1"/>
        </w:rPr>
        <w:t xml:space="preserve"> </w:t>
      </w:r>
      <w:r>
        <w:t>potable</w:t>
      </w:r>
      <w:r>
        <w:rPr>
          <w:spacing w:val="1"/>
        </w:rPr>
        <w:t xml:space="preserve"> </w:t>
      </w:r>
      <w:r>
        <w:t>à</w:t>
      </w:r>
      <w:r>
        <w:rPr>
          <w:spacing w:val="1"/>
        </w:rPr>
        <w:t xml:space="preserve"> </w:t>
      </w:r>
      <w:r>
        <w:t>partir</w:t>
      </w:r>
      <w:r>
        <w:rPr>
          <w:spacing w:val="1"/>
        </w:rPr>
        <w:t xml:space="preserve"> </w:t>
      </w:r>
      <w:r>
        <w:t>d’eaux</w:t>
      </w:r>
      <w:r>
        <w:rPr>
          <w:spacing w:val="1"/>
        </w:rPr>
        <w:t xml:space="preserve"> </w:t>
      </w:r>
      <w:r>
        <w:t>de</w:t>
      </w:r>
      <w:r>
        <w:rPr>
          <w:spacing w:val="1"/>
        </w:rPr>
        <w:t xml:space="preserve"> </w:t>
      </w:r>
      <w:r>
        <w:t>surface,</w:t>
      </w:r>
      <w:r>
        <w:rPr>
          <w:spacing w:val="1"/>
        </w:rPr>
        <w:t xml:space="preserve"> </w:t>
      </w:r>
      <w:r>
        <w:t>correspondent</w:t>
      </w:r>
      <w:r>
        <w:rPr>
          <w:spacing w:val="1"/>
        </w:rPr>
        <w:t xml:space="preserve"> </w:t>
      </w:r>
      <w:r>
        <w:t>à</w:t>
      </w:r>
      <w:r>
        <w:rPr>
          <w:spacing w:val="1"/>
        </w:rPr>
        <w:t xml:space="preserve"> </w:t>
      </w:r>
      <w:r>
        <w:t>des</w:t>
      </w:r>
      <w:r>
        <w:rPr>
          <w:spacing w:val="1"/>
        </w:rPr>
        <w:t xml:space="preserve"> </w:t>
      </w:r>
      <w:r>
        <w:t>modifications</w:t>
      </w:r>
      <w:r>
        <w:rPr>
          <w:spacing w:val="1"/>
        </w:rPr>
        <w:t xml:space="preserve"> </w:t>
      </w:r>
      <w:r>
        <w:t>physiques,</w:t>
      </w:r>
      <w:r>
        <w:rPr>
          <w:spacing w:val="1"/>
        </w:rPr>
        <w:t xml:space="preserve"> </w:t>
      </w:r>
      <w:r>
        <w:t>physico-chimiques,</w:t>
      </w:r>
      <w:r>
        <w:rPr>
          <w:spacing w:val="1"/>
        </w:rPr>
        <w:t xml:space="preserve"> </w:t>
      </w:r>
      <w:r>
        <w:t>chimiques</w:t>
      </w:r>
      <w:r>
        <w:rPr>
          <w:spacing w:val="1"/>
        </w:rPr>
        <w:t xml:space="preserve"> </w:t>
      </w:r>
      <w:r>
        <w:t>et</w:t>
      </w:r>
      <w:r>
        <w:rPr>
          <w:spacing w:val="1"/>
        </w:rPr>
        <w:t xml:space="preserve"> </w:t>
      </w:r>
      <w:r>
        <w:t>interviennent</w:t>
      </w:r>
      <w:r>
        <w:rPr>
          <w:spacing w:val="70"/>
        </w:rPr>
        <w:t xml:space="preserve"> </w:t>
      </w:r>
      <w:r>
        <w:t>au</w:t>
      </w:r>
      <w:r>
        <w:rPr>
          <w:spacing w:val="1"/>
        </w:rPr>
        <w:t xml:space="preserve"> </w:t>
      </w:r>
      <w:r>
        <w:t>cours</w:t>
      </w:r>
      <w:r>
        <w:rPr>
          <w:spacing w:val="1"/>
        </w:rPr>
        <w:t xml:space="preserve"> </w:t>
      </w:r>
      <w:r>
        <w:t>du</w:t>
      </w:r>
      <w:r>
        <w:rPr>
          <w:spacing w:val="1"/>
        </w:rPr>
        <w:t xml:space="preserve"> </w:t>
      </w:r>
      <w:r>
        <w:t>prétraitement,</w:t>
      </w:r>
      <w:r>
        <w:rPr>
          <w:spacing w:val="1"/>
        </w:rPr>
        <w:t xml:space="preserve"> </w:t>
      </w:r>
      <w:r>
        <w:t>traitement</w:t>
      </w:r>
      <w:r>
        <w:rPr>
          <w:spacing w:val="1"/>
        </w:rPr>
        <w:t xml:space="preserve"> </w:t>
      </w:r>
      <w:r>
        <w:t>interviennent</w:t>
      </w:r>
      <w:r>
        <w:rPr>
          <w:spacing w:val="1"/>
        </w:rPr>
        <w:t xml:space="preserve"> </w:t>
      </w:r>
      <w:r>
        <w:t>au</w:t>
      </w:r>
      <w:r>
        <w:rPr>
          <w:spacing w:val="1"/>
        </w:rPr>
        <w:t xml:space="preserve"> </w:t>
      </w:r>
      <w:r>
        <w:t>cours</w:t>
      </w:r>
      <w:r>
        <w:rPr>
          <w:spacing w:val="1"/>
        </w:rPr>
        <w:t xml:space="preserve"> </w:t>
      </w:r>
      <w:r>
        <w:t>du</w:t>
      </w:r>
      <w:r>
        <w:rPr>
          <w:spacing w:val="1"/>
        </w:rPr>
        <w:t xml:space="preserve"> </w:t>
      </w:r>
      <w:r>
        <w:t>prétraitement,</w:t>
      </w:r>
      <w:r>
        <w:rPr>
          <w:spacing w:val="1"/>
        </w:rPr>
        <w:t xml:space="preserve"> </w:t>
      </w:r>
      <w:r>
        <w:t>traitement de</w:t>
      </w:r>
      <w:r>
        <w:rPr>
          <w:spacing w:val="-2"/>
        </w:rPr>
        <w:t xml:space="preserve"> </w:t>
      </w:r>
      <w:r>
        <w:t>clarification,</w:t>
      </w:r>
      <w:r>
        <w:rPr>
          <w:spacing w:val="-2"/>
        </w:rPr>
        <w:t xml:space="preserve"> </w:t>
      </w:r>
      <w:r>
        <w:t>traitement</w:t>
      </w:r>
      <w:r>
        <w:rPr>
          <w:spacing w:val="-2"/>
        </w:rPr>
        <w:t xml:space="preserve"> </w:t>
      </w:r>
      <w:r>
        <w:t>de désinfection</w:t>
      </w:r>
      <w:r>
        <w:rPr>
          <w:spacing w:val="-1"/>
        </w:rPr>
        <w:t xml:space="preserve"> </w:t>
      </w:r>
      <w:r>
        <w:t>et</w:t>
      </w:r>
      <w:r>
        <w:rPr>
          <w:spacing w:val="-2"/>
        </w:rPr>
        <w:t xml:space="preserve"> </w:t>
      </w:r>
      <w:r>
        <w:t>affinage.</w:t>
      </w:r>
    </w:p>
    <w:p w:rsidR="004F16E5" w:rsidRDefault="00963C0D">
      <w:pPr>
        <w:pStyle w:val="Corpsdetexte"/>
        <w:spacing w:before="120"/>
        <w:ind w:left="261" w:right="671" w:firstLine="567"/>
        <w:jc w:val="both"/>
      </w:pPr>
      <w:r>
        <w:t>Au cours de ce chapitre, nous décrivons donc les principales étapes du</w:t>
      </w:r>
      <w:r>
        <w:rPr>
          <w:spacing w:val="1"/>
        </w:rPr>
        <w:t xml:space="preserve"> </w:t>
      </w:r>
      <w:r>
        <w:t>traitement des eaux de surface. Nous insisterons sur l’étage de clarification par</w:t>
      </w:r>
      <w:r>
        <w:rPr>
          <w:spacing w:val="1"/>
        </w:rPr>
        <w:t xml:space="preserve"> </w:t>
      </w:r>
      <w:r>
        <w:t>coagulation-floculation qui constitue un traitement fondamental pour une eau</w:t>
      </w:r>
      <w:r>
        <w:rPr>
          <w:spacing w:val="1"/>
        </w:rPr>
        <w:t xml:space="preserve"> </w:t>
      </w:r>
      <w:r>
        <w:t>destinée</w:t>
      </w:r>
      <w:r>
        <w:rPr>
          <w:spacing w:val="-2"/>
        </w:rPr>
        <w:t xml:space="preserve"> </w:t>
      </w:r>
      <w:r>
        <w:t>à</w:t>
      </w:r>
      <w:r>
        <w:rPr>
          <w:spacing w:val="1"/>
        </w:rPr>
        <w:t xml:space="preserve"> </w:t>
      </w:r>
      <w:r>
        <w:t>la</w:t>
      </w:r>
      <w:r>
        <w:rPr>
          <w:spacing w:val="-1"/>
        </w:rPr>
        <w:t xml:space="preserve"> </w:t>
      </w:r>
      <w:r>
        <w:t>consommation.</w:t>
      </w:r>
    </w:p>
    <w:p w:rsidR="004F16E5" w:rsidRPr="00050061" w:rsidRDefault="00506453" w:rsidP="00506453">
      <w:pPr>
        <w:pStyle w:val="Heading3"/>
        <w:tabs>
          <w:tab w:val="left" w:pos="982"/>
        </w:tabs>
        <w:spacing w:before="123"/>
        <w:ind w:left="621"/>
        <w:jc w:val="both"/>
      </w:pPr>
      <w:r>
        <w:t>II.1-</w:t>
      </w:r>
      <w:r w:rsidR="00963C0D" w:rsidRPr="00050061">
        <w:t>Procédés</w:t>
      </w:r>
      <w:r w:rsidR="00963C0D" w:rsidRPr="00050061">
        <w:rPr>
          <w:spacing w:val="-2"/>
        </w:rPr>
        <w:t xml:space="preserve"> </w:t>
      </w:r>
      <w:r w:rsidR="00963C0D" w:rsidRPr="00050061">
        <w:t>physiques</w:t>
      </w:r>
      <w:r w:rsidR="00963C0D" w:rsidRPr="00050061">
        <w:rPr>
          <w:spacing w:val="-3"/>
        </w:rPr>
        <w:t xml:space="preserve"> </w:t>
      </w:r>
      <w:r w:rsidR="00963C0D" w:rsidRPr="00050061">
        <w:t>:</w:t>
      </w:r>
    </w:p>
    <w:p w:rsidR="004F16E5" w:rsidRDefault="00963C0D">
      <w:pPr>
        <w:pStyle w:val="Corpsdetexte"/>
        <w:spacing w:before="116"/>
        <w:ind w:left="261" w:right="669" w:firstLine="567"/>
        <w:jc w:val="both"/>
      </w:pPr>
      <w:r>
        <w:t>Ces</w:t>
      </w:r>
      <w:r>
        <w:rPr>
          <w:spacing w:val="17"/>
        </w:rPr>
        <w:t xml:space="preserve"> </w:t>
      </w:r>
      <w:r>
        <w:t>procédés</w:t>
      </w:r>
      <w:r>
        <w:rPr>
          <w:spacing w:val="17"/>
        </w:rPr>
        <w:t xml:space="preserve"> </w:t>
      </w:r>
      <w:r>
        <w:t>consistent</w:t>
      </w:r>
      <w:r>
        <w:rPr>
          <w:spacing w:val="17"/>
        </w:rPr>
        <w:t xml:space="preserve"> </w:t>
      </w:r>
      <w:r>
        <w:t>à</w:t>
      </w:r>
      <w:r>
        <w:rPr>
          <w:spacing w:val="16"/>
        </w:rPr>
        <w:t xml:space="preserve"> </w:t>
      </w:r>
      <w:r>
        <w:t>faire</w:t>
      </w:r>
      <w:r>
        <w:rPr>
          <w:spacing w:val="16"/>
        </w:rPr>
        <w:t xml:space="preserve"> </w:t>
      </w:r>
      <w:r>
        <w:t>passer</w:t>
      </w:r>
      <w:r>
        <w:rPr>
          <w:spacing w:val="17"/>
        </w:rPr>
        <w:t xml:space="preserve"> </w:t>
      </w:r>
      <w:r>
        <w:t>l’eau</w:t>
      </w:r>
      <w:r>
        <w:rPr>
          <w:spacing w:val="18"/>
        </w:rPr>
        <w:t xml:space="preserve"> </w:t>
      </w:r>
      <w:r>
        <w:t>à</w:t>
      </w:r>
      <w:r>
        <w:rPr>
          <w:spacing w:val="17"/>
        </w:rPr>
        <w:t xml:space="preserve"> </w:t>
      </w:r>
      <w:r>
        <w:t>travers</w:t>
      </w:r>
      <w:r>
        <w:rPr>
          <w:spacing w:val="17"/>
        </w:rPr>
        <w:t xml:space="preserve"> </w:t>
      </w:r>
      <w:r>
        <w:t>des</w:t>
      </w:r>
      <w:r>
        <w:rPr>
          <w:spacing w:val="17"/>
        </w:rPr>
        <w:t xml:space="preserve"> </w:t>
      </w:r>
      <w:r>
        <w:t>filtres</w:t>
      </w:r>
      <w:r>
        <w:rPr>
          <w:spacing w:val="17"/>
        </w:rPr>
        <w:t xml:space="preserve"> </w:t>
      </w:r>
      <w:r>
        <w:t>et</w:t>
      </w:r>
      <w:r>
        <w:rPr>
          <w:spacing w:val="17"/>
        </w:rPr>
        <w:t xml:space="preserve"> </w:t>
      </w:r>
      <w:r>
        <w:t>tamis,</w:t>
      </w:r>
      <w:r>
        <w:rPr>
          <w:spacing w:val="16"/>
        </w:rPr>
        <w:t xml:space="preserve"> </w:t>
      </w:r>
      <w:r>
        <w:t>à</w:t>
      </w:r>
      <w:r>
        <w:rPr>
          <w:spacing w:val="-67"/>
        </w:rPr>
        <w:t xml:space="preserve"> </w:t>
      </w:r>
      <w:r>
        <w:t>la laisser décanter, à la filtrer sur des matériaux classiques (sable) ou adsorbants</w:t>
      </w:r>
      <w:r>
        <w:rPr>
          <w:spacing w:val="1"/>
        </w:rPr>
        <w:t xml:space="preserve"> </w:t>
      </w:r>
      <w:r>
        <w:t>(charbons actifs) et, parfois, à utiliser de l’air sous pression pour faire remonter</w:t>
      </w:r>
      <w:r>
        <w:rPr>
          <w:spacing w:val="1"/>
        </w:rPr>
        <w:t xml:space="preserve"> </w:t>
      </w:r>
      <w:r>
        <w:t>diverses</w:t>
      </w:r>
      <w:r>
        <w:rPr>
          <w:spacing w:val="-2"/>
        </w:rPr>
        <w:t xml:space="preserve"> </w:t>
      </w:r>
      <w:r>
        <w:t>matières</w:t>
      </w:r>
      <w:r>
        <w:rPr>
          <w:spacing w:val="1"/>
        </w:rPr>
        <w:t xml:space="preserve"> </w:t>
      </w:r>
      <w:r>
        <w:t>à</w:t>
      </w:r>
      <w:r>
        <w:rPr>
          <w:spacing w:val="-1"/>
        </w:rPr>
        <w:t xml:space="preserve"> </w:t>
      </w:r>
      <w:r>
        <w:t>la surface</w:t>
      </w:r>
      <w:r>
        <w:rPr>
          <w:spacing w:val="-2"/>
        </w:rPr>
        <w:t xml:space="preserve"> </w:t>
      </w:r>
      <w:r>
        <w:t>(flottation).</w:t>
      </w:r>
    </w:p>
    <w:p w:rsidR="004F16E5" w:rsidRPr="00050061" w:rsidRDefault="00506453" w:rsidP="00506453">
      <w:pPr>
        <w:pStyle w:val="Heading3"/>
        <w:tabs>
          <w:tab w:val="left" w:pos="983"/>
        </w:tabs>
        <w:spacing w:before="123"/>
        <w:ind w:left="621"/>
        <w:jc w:val="both"/>
      </w:pPr>
      <w:r>
        <w:t>II.2-</w:t>
      </w:r>
      <w:r w:rsidR="00963C0D" w:rsidRPr="00050061">
        <w:t>Procédés</w:t>
      </w:r>
      <w:r w:rsidR="00963C0D" w:rsidRPr="00050061">
        <w:rPr>
          <w:spacing w:val="-4"/>
        </w:rPr>
        <w:t xml:space="preserve"> </w:t>
      </w:r>
      <w:r w:rsidR="00963C0D" w:rsidRPr="00050061">
        <w:t>physico-chimiques</w:t>
      </w:r>
      <w:r w:rsidR="00963C0D" w:rsidRPr="00050061">
        <w:rPr>
          <w:spacing w:val="-4"/>
        </w:rPr>
        <w:t xml:space="preserve"> </w:t>
      </w:r>
      <w:r w:rsidR="00963C0D" w:rsidRPr="00050061">
        <w:t>:</w:t>
      </w:r>
    </w:p>
    <w:p w:rsidR="004F16E5" w:rsidRDefault="00963C0D">
      <w:pPr>
        <w:pStyle w:val="Corpsdetexte"/>
        <w:spacing w:before="118"/>
        <w:ind w:left="262" w:right="671" w:firstLine="567"/>
        <w:jc w:val="both"/>
      </w:pPr>
      <w:r>
        <w:t>Par l’ajout de réactifs, d’un coagulant et floculant qui vont agglomérer les</w:t>
      </w:r>
      <w:r>
        <w:rPr>
          <w:spacing w:val="1"/>
        </w:rPr>
        <w:t xml:space="preserve"> </w:t>
      </w:r>
      <w:r>
        <w:t>matières</w:t>
      </w:r>
      <w:r>
        <w:rPr>
          <w:spacing w:val="-2"/>
        </w:rPr>
        <w:t xml:space="preserve"> </w:t>
      </w:r>
      <w:r>
        <w:t>colloïdales, qui</w:t>
      </w:r>
      <w:r>
        <w:rPr>
          <w:spacing w:val="-1"/>
        </w:rPr>
        <w:t xml:space="preserve"> </w:t>
      </w:r>
      <w:r>
        <w:t>sont</w:t>
      </w:r>
      <w:r>
        <w:rPr>
          <w:spacing w:val="-2"/>
        </w:rPr>
        <w:t xml:space="preserve"> </w:t>
      </w:r>
      <w:r>
        <w:t>éliminés</w:t>
      </w:r>
      <w:r>
        <w:rPr>
          <w:spacing w:val="-1"/>
        </w:rPr>
        <w:t xml:space="preserve"> </w:t>
      </w:r>
      <w:r>
        <w:t>par la</w:t>
      </w:r>
      <w:r>
        <w:rPr>
          <w:spacing w:val="-2"/>
        </w:rPr>
        <w:t xml:space="preserve"> </w:t>
      </w:r>
      <w:r>
        <w:t>suite.</w:t>
      </w:r>
    </w:p>
    <w:p w:rsidR="004F16E5" w:rsidRPr="00050061" w:rsidRDefault="00506453" w:rsidP="00506453">
      <w:pPr>
        <w:pStyle w:val="Heading3"/>
        <w:tabs>
          <w:tab w:val="left" w:pos="982"/>
        </w:tabs>
        <w:spacing w:before="122"/>
        <w:ind w:left="621"/>
        <w:jc w:val="both"/>
      </w:pPr>
      <w:r>
        <w:t>II.3-</w:t>
      </w:r>
      <w:r w:rsidR="00963C0D" w:rsidRPr="00050061">
        <w:t>Procédés</w:t>
      </w:r>
      <w:r w:rsidR="00963C0D" w:rsidRPr="00050061">
        <w:rPr>
          <w:spacing w:val="-3"/>
        </w:rPr>
        <w:t xml:space="preserve"> </w:t>
      </w:r>
      <w:r w:rsidR="00963C0D" w:rsidRPr="00050061">
        <w:t>chimiques</w:t>
      </w:r>
      <w:r w:rsidR="00963C0D" w:rsidRPr="00050061">
        <w:rPr>
          <w:spacing w:val="-3"/>
        </w:rPr>
        <w:t xml:space="preserve"> </w:t>
      </w:r>
      <w:r w:rsidR="00963C0D" w:rsidRPr="00050061">
        <w:t>:</w:t>
      </w:r>
    </w:p>
    <w:p w:rsidR="004F16E5" w:rsidRDefault="00963C0D">
      <w:pPr>
        <w:pStyle w:val="Corpsdetexte"/>
        <w:spacing w:before="118"/>
        <w:ind w:left="261" w:right="672" w:firstLine="567"/>
        <w:jc w:val="both"/>
      </w:pPr>
      <w:r>
        <w:t>Certains éléments chimiques (chlore, ozone, gaz désinfectant) sont utilisés</w:t>
      </w:r>
      <w:r>
        <w:rPr>
          <w:spacing w:val="1"/>
        </w:rPr>
        <w:t xml:space="preserve"> </w:t>
      </w:r>
      <w:r>
        <w:t>pour agir sur les métaux et pour détruire les germes. Enfin, des procédés de</w:t>
      </w:r>
      <w:r>
        <w:rPr>
          <w:spacing w:val="1"/>
        </w:rPr>
        <w:t xml:space="preserve"> </w:t>
      </w:r>
      <w:r>
        <w:t>neutralisation</w:t>
      </w:r>
      <w:r>
        <w:rPr>
          <w:spacing w:val="-2"/>
        </w:rPr>
        <w:t xml:space="preserve"> </w:t>
      </w:r>
      <w:r>
        <w:t>ou</w:t>
      </w:r>
      <w:r>
        <w:rPr>
          <w:spacing w:val="-1"/>
        </w:rPr>
        <w:t xml:space="preserve"> </w:t>
      </w:r>
      <w:r>
        <w:t>d’acidification</w:t>
      </w:r>
      <w:r>
        <w:rPr>
          <w:spacing w:val="-1"/>
        </w:rPr>
        <w:t xml:space="preserve"> </w:t>
      </w:r>
      <w:r>
        <w:t>permettent</w:t>
      </w:r>
      <w:r>
        <w:rPr>
          <w:spacing w:val="-2"/>
        </w:rPr>
        <w:t xml:space="preserve"> </w:t>
      </w:r>
      <w:r>
        <w:t>de</w:t>
      </w:r>
      <w:r>
        <w:rPr>
          <w:spacing w:val="-2"/>
        </w:rPr>
        <w:t xml:space="preserve"> </w:t>
      </w:r>
      <w:r>
        <w:t>contrôler</w:t>
      </w:r>
      <w:r>
        <w:rPr>
          <w:spacing w:val="-1"/>
        </w:rPr>
        <w:t xml:space="preserve"> </w:t>
      </w:r>
      <w:r>
        <w:t>le</w:t>
      </w:r>
      <w:r>
        <w:rPr>
          <w:spacing w:val="-2"/>
        </w:rPr>
        <w:t xml:space="preserve"> </w:t>
      </w:r>
      <w:r>
        <w:t>pH</w:t>
      </w:r>
      <w:r>
        <w:rPr>
          <w:spacing w:val="-1"/>
        </w:rPr>
        <w:t xml:space="preserve"> </w:t>
      </w:r>
      <w:r>
        <w:t>de</w:t>
      </w:r>
      <w:r>
        <w:rPr>
          <w:spacing w:val="-2"/>
        </w:rPr>
        <w:t xml:space="preserve"> </w:t>
      </w:r>
      <w:r>
        <w:t>l’eau.</w:t>
      </w:r>
    </w:p>
    <w:p w:rsidR="004F16E5" w:rsidRPr="00050061" w:rsidRDefault="00506453" w:rsidP="00506453">
      <w:pPr>
        <w:pStyle w:val="Heading3"/>
        <w:tabs>
          <w:tab w:val="left" w:pos="982"/>
        </w:tabs>
        <w:spacing w:before="123"/>
        <w:ind w:left="621"/>
        <w:jc w:val="both"/>
      </w:pPr>
      <w:r>
        <w:t>II.4-</w:t>
      </w:r>
      <w:r w:rsidR="00963C0D" w:rsidRPr="00050061">
        <w:t>Procédés</w:t>
      </w:r>
      <w:r w:rsidR="00963C0D" w:rsidRPr="00050061">
        <w:rPr>
          <w:spacing w:val="-3"/>
        </w:rPr>
        <w:t xml:space="preserve"> </w:t>
      </w:r>
      <w:r w:rsidR="00963C0D" w:rsidRPr="00050061">
        <w:t>biologiques</w:t>
      </w:r>
      <w:r w:rsidR="00963C0D" w:rsidRPr="00050061">
        <w:rPr>
          <w:spacing w:val="-3"/>
        </w:rPr>
        <w:t xml:space="preserve"> </w:t>
      </w:r>
      <w:r w:rsidR="00963C0D" w:rsidRPr="00050061">
        <w:t>:</w:t>
      </w:r>
    </w:p>
    <w:p w:rsidR="004F16E5" w:rsidRDefault="00963C0D">
      <w:pPr>
        <w:pStyle w:val="Corpsdetexte"/>
        <w:spacing w:before="116"/>
        <w:ind w:left="261" w:right="673" w:firstLine="567"/>
        <w:jc w:val="both"/>
      </w:pPr>
      <w:r>
        <w:t>Certaines cultures bactériennes mise en contact avec l’eau éliminent des</w:t>
      </w:r>
      <w:r>
        <w:rPr>
          <w:spacing w:val="1"/>
        </w:rPr>
        <w:t xml:space="preserve"> </w:t>
      </w:r>
      <w:r>
        <w:t>éléments</w:t>
      </w:r>
      <w:r>
        <w:rPr>
          <w:spacing w:val="-1"/>
        </w:rPr>
        <w:t xml:space="preserve"> </w:t>
      </w:r>
      <w:r>
        <w:t>indésirables.</w:t>
      </w:r>
    </w:p>
    <w:p w:rsidR="004F16E5" w:rsidRDefault="00963C0D">
      <w:pPr>
        <w:pStyle w:val="Heading3"/>
        <w:numPr>
          <w:ilvl w:val="0"/>
          <w:numId w:val="23"/>
        </w:numPr>
        <w:tabs>
          <w:tab w:val="left" w:pos="753"/>
        </w:tabs>
        <w:spacing w:before="125"/>
        <w:ind w:left="752" w:hanging="492"/>
        <w:jc w:val="both"/>
      </w:pPr>
      <w:r>
        <w:t>Description</w:t>
      </w:r>
      <w:r>
        <w:rPr>
          <w:spacing w:val="-3"/>
        </w:rPr>
        <w:t xml:space="preserve"> </w:t>
      </w:r>
      <w:r>
        <w:t>générale</w:t>
      </w:r>
      <w:r>
        <w:rPr>
          <w:spacing w:val="-3"/>
        </w:rPr>
        <w:t xml:space="preserve"> </w:t>
      </w:r>
      <w:r>
        <w:t>d’une</w:t>
      </w:r>
      <w:r>
        <w:rPr>
          <w:spacing w:val="-4"/>
        </w:rPr>
        <w:t xml:space="preserve"> </w:t>
      </w:r>
      <w:r>
        <w:t>chaîne</w:t>
      </w:r>
      <w:r>
        <w:rPr>
          <w:spacing w:val="-3"/>
        </w:rPr>
        <w:t xml:space="preserve"> </w:t>
      </w:r>
      <w:r>
        <w:t>de</w:t>
      </w:r>
      <w:r>
        <w:rPr>
          <w:spacing w:val="-4"/>
        </w:rPr>
        <w:t xml:space="preserve"> </w:t>
      </w:r>
      <w:r>
        <w:t>traitements</w:t>
      </w:r>
      <w:r>
        <w:rPr>
          <w:spacing w:val="-2"/>
        </w:rPr>
        <w:t xml:space="preserve"> </w:t>
      </w:r>
      <w:r>
        <w:t>des</w:t>
      </w:r>
      <w:r>
        <w:rPr>
          <w:spacing w:val="-3"/>
        </w:rPr>
        <w:t xml:space="preserve"> </w:t>
      </w:r>
      <w:r>
        <w:t>eaux</w:t>
      </w:r>
      <w:r>
        <w:rPr>
          <w:spacing w:val="-2"/>
        </w:rPr>
        <w:t xml:space="preserve"> </w:t>
      </w:r>
      <w:r>
        <w:t>potable</w:t>
      </w:r>
    </w:p>
    <w:p w:rsidR="004F16E5" w:rsidRDefault="00A24FC7">
      <w:pPr>
        <w:pStyle w:val="Corpsdetexte"/>
        <w:spacing w:before="116"/>
        <w:ind w:left="261" w:right="673" w:firstLine="567"/>
        <w:jc w:val="both"/>
      </w:pPr>
      <w:r>
        <w:pict>
          <v:shape id="_x0000_s1095" type="#_x0000_t202" style="position:absolute;left:0;text-align:left;margin-left:292.1pt;margin-top:45pt;width:15.1pt;height:10pt;z-index:-17404928;mso-position-horizontal-relative:page" filled="f" stroked="f">
            <v:textbox style="mso-next-textbox:#_x0000_s1095" inset="0,0,0,0">
              <w:txbxContent>
                <w:p w:rsidR="001F45B6" w:rsidRDefault="001F45B6">
                  <w:pPr>
                    <w:spacing w:line="199" w:lineRule="exact"/>
                    <w:rPr>
                      <w:b/>
                      <w:sz w:val="18"/>
                    </w:rPr>
                  </w:pPr>
                  <w:r>
                    <w:rPr>
                      <w:spacing w:val="-1"/>
                      <w:sz w:val="18"/>
                    </w:rPr>
                    <w:t>.</w:t>
                  </w:r>
                  <w:r>
                    <w:rPr>
                      <w:spacing w:val="-10"/>
                      <w:sz w:val="18"/>
                    </w:rPr>
                    <w:t xml:space="preserve"> </w:t>
                  </w:r>
                  <w:r>
                    <w:rPr>
                      <w:spacing w:val="-1"/>
                      <w:sz w:val="18"/>
                    </w:rPr>
                    <w:t>(</w:t>
                  </w:r>
                  <w:r>
                    <w:rPr>
                      <w:b/>
                      <w:spacing w:val="-1"/>
                      <w:sz w:val="18"/>
                    </w:rPr>
                    <w:t>1)</w:t>
                  </w:r>
                </w:p>
              </w:txbxContent>
            </v:textbox>
            <w10:wrap anchorx="page"/>
          </v:shape>
        </w:pict>
      </w:r>
      <w:r w:rsidR="00963C0D">
        <w:t>Les eaux visées dans la potabilisation pour la consommation humaine sont</w:t>
      </w:r>
      <w:r w:rsidR="00963C0D">
        <w:rPr>
          <w:spacing w:val="1"/>
        </w:rPr>
        <w:t xml:space="preserve"> </w:t>
      </w:r>
      <w:r w:rsidR="00963C0D">
        <w:t>de différentes natures. Les eaux souterraines constituent 22% des réserves d’eau</w:t>
      </w:r>
      <w:r w:rsidR="00963C0D">
        <w:rPr>
          <w:spacing w:val="1"/>
        </w:rPr>
        <w:t xml:space="preserve"> </w:t>
      </w:r>
      <w:r w:rsidR="00963C0D">
        <w:t>douce</w:t>
      </w:r>
      <w:r w:rsidR="00963C0D">
        <w:rPr>
          <w:spacing w:val="-2"/>
        </w:rPr>
        <w:t xml:space="preserve"> </w:t>
      </w:r>
      <w:r w:rsidR="00963C0D">
        <w:t>soit</w:t>
      </w:r>
      <w:r w:rsidR="00963C0D">
        <w:rPr>
          <w:spacing w:val="-1"/>
        </w:rPr>
        <w:t xml:space="preserve"> </w:t>
      </w:r>
      <w:r w:rsidR="00963C0D">
        <w:t>environ 1000 milliards m</w:t>
      </w:r>
      <w:r w:rsidR="00963C0D">
        <w:rPr>
          <w:vertAlign w:val="superscript"/>
        </w:rPr>
        <w:t>3</w:t>
      </w:r>
    </w:p>
    <w:p w:rsidR="004F16E5" w:rsidRDefault="00963C0D">
      <w:pPr>
        <w:pStyle w:val="Corpsdetexte"/>
        <w:spacing w:before="120"/>
        <w:ind w:left="261" w:right="671" w:firstLine="567"/>
        <w:jc w:val="both"/>
      </w:pPr>
      <w:r>
        <w:t>Elles</w:t>
      </w:r>
      <w:r>
        <w:rPr>
          <w:spacing w:val="1"/>
        </w:rPr>
        <w:t xml:space="preserve"> </w:t>
      </w:r>
      <w:r>
        <w:t>sont</w:t>
      </w:r>
      <w:r>
        <w:rPr>
          <w:spacing w:val="1"/>
        </w:rPr>
        <w:t xml:space="preserve"> </w:t>
      </w:r>
      <w:r>
        <w:t>généralement</w:t>
      </w:r>
      <w:r>
        <w:rPr>
          <w:spacing w:val="1"/>
        </w:rPr>
        <w:t xml:space="preserve"> </w:t>
      </w:r>
      <w:r>
        <w:t>d’excellente</w:t>
      </w:r>
      <w:r>
        <w:rPr>
          <w:spacing w:val="1"/>
        </w:rPr>
        <w:t xml:space="preserve"> </w:t>
      </w:r>
      <w:r>
        <w:t>qualité</w:t>
      </w:r>
      <w:r>
        <w:rPr>
          <w:spacing w:val="1"/>
        </w:rPr>
        <w:t xml:space="preserve"> </w:t>
      </w:r>
      <w:r>
        <w:t>physico-chimique</w:t>
      </w:r>
      <w:r>
        <w:rPr>
          <w:spacing w:val="1"/>
        </w:rPr>
        <w:t xml:space="preserve"> </w:t>
      </w:r>
      <w:r>
        <w:t>et</w:t>
      </w:r>
      <w:r>
        <w:rPr>
          <w:spacing w:val="1"/>
        </w:rPr>
        <w:t xml:space="preserve"> </w:t>
      </w:r>
      <w:r>
        <w:t>bactériologique.</w:t>
      </w:r>
      <w:r>
        <w:rPr>
          <w:spacing w:val="1"/>
        </w:rPr>
        <w:t xml:space="preserve"> </w:t>
      </w:r>
      <w:r>
        <w:t>Néanmoins,</w:t>
      </w:r>
      <w:r>
        <w:rPr>
          <w:spacing w:val="1"/>
        </w:rPr>
        <w:t xml:space="preserve"> </w:t>
      </w:r>
      <w:r>
        <w:t>les</w:t>
      </w:r>
      <w:r>
        <w:rPr>
          <w:spacing w:val="1"/>
        </w:rPr>
        <w:t xml:space="preserve"> </w:t>
      </w:r>
      <w:r>
        <w:t>terrains</w:t>
      </w:r>
      <w:r>
        <w:rPr>
          <w:spacing w:val="1"/>
        </w:rPr>
        <w:t xml:space="preserve"> </w:t>
      </w:r>
      <w:r>
        <w:t>traversés</w:t>
      </w:r>
      <w:r>
        <w:rPr>
          <w:spacing w:val="1"/>
        </w:rPr>
        <w:t xml:space="preserve"> </w:t>
      </w:r>
      <w:r>
        <w:t>en</w:t>
      </w:r>
      <w:r>
        <w:rPr>
          <w:spacing w:val="1"/>
        </w:rPr>
        <w:t xml:space="preserve"> </w:t>
      </w:r>
      <w:r>
        <w:t>influent</w:t>
      </w:r>
      <w:r>
        <w:rPr>
          <w:spacing w:val="1"/>
        </w:rPr>
        <w:t xml:space="preserve"> </w:t>
      </w:r>
      <w:r>
        <w:t>fortement</w:t>
      </w:r>
      <w:r>
        <w:rPr>
          <w:spacing w:val="1"/>
        </w:rPr>
        <w:t xml:space="preserve"> </w:t>
      </w:r>
      <w:r>
        <w:t>la</w:t>
      </w:r>
      <w:r>
        <w:rPr>
          <w:spacing w:val="1"/>
        </w:rPr>
        <w:t xml:space="preserve"> </w:t>
      </w:r>
      <w:r>
        <w:t>minéralisation.</w:t>
      </w:r>
    </w:p>
    <w:p w:rsidR="004F16E5" w:rsidRDefault="00963C0D">
      <w:pPr>
        <w:pStyle w:val="Corpsdetexte"/>
        <w:spacing w:before="120"/>
        <w:ind w:left="261" w:right="672" w:firstLine="567"/>
        <w:jc w:val="both"/>
      </w:pPr>
      <w:r>
        <w:t>Les eaux de surface se gaz dissous, en matières en suspension organiques,</w:t>
      </w:r>
      <w:r>
        <w:rPr>
          <w:spacing w:val="1"/>
        </w:rPr>
        <w:t xml:space="preserve"> </w:t>
      </w:r>
      <w:r>
        <w:t>ainsi</w:t>
      </w:r>
      <w:r>
        <w:rPr>
          <w:spacing w:val="-2"/>
        </w:rPr>
        <w:t xml:space="preserve"> </w:t>
      </w:r>
      <w:r>
        <w:t>qu’en plancton.</w:t>
      </w:r>
    </w:p>
    <w:p w:rsidR="004F16E5" w:rsidRDefault="00963C0D">
      <w:pPr>
        <w:pStyle w:val="Corpsdetexte"/>
        <w:spacing w:before="119"/>
        <w:ind w:left="829"/>
        <w:jc w:val="both"/>
      </w:pPr>
      <w:r>
        <w:t>Elles</w:t>
      </w:r>
      <w:r>
        <w:rPr>
          <w:spacing w:val="-2"/>
        </w:rPr>
        <w:t xml:space="preserve"> </w:t>
      </w:r>
      <w:r>
        <w:t>sont</w:t>
      </w:r>
      <w:r>
        <w:rPr>
          <w:spacing w:val="-3"/>
        </w:rPr>
        <w:t xml:space="preserve"> </w:t>
      </w:r>
      <w:r>
        <w:t>très</w:t>
      </w:r>
      <w:r>
        <w:rPr>
          <w:spacing w:val="-3"/>
        </w:rPr>
        <w:t xml:space="preserve"> </w:t>
      </w:r>
      <w:r>
        <w:t>sensibles</w:t>
      </w:r>
      <w:r>
        <w:rPr>
          <w:spacing w:val="-2"/>
        </w:rPr>
        <w:t xml:space="preserve"> </w:t>
      </w:r>
      <w:r>
        <w:t>à</w:t>
      </w:r>
      <w:r>
        <w:rPr>
          <w:spacing w:val="-3"/>
        </w:rPr>
        <w:t xml:space="preserve"> </w:t>
      </w:r>
      <w:r>
        <w:t>la</w:t>
      </w:r>
      <w:r>
        <w:rPr>
          <w:spacing w:val="-3"/>
        </w:rPr>
        <w:t xml:space="preserve"> </w:t>
      </w:r>
      <w:r>
        <w:t>pollution</w:t>
      </w:r>
      <w:r>
        <w:rPr>
          <w:spacing w:val="-2"/>
        </w:rPr>
        <w:t xml:space="preserve"> </w:t>
      </w:r>
      <w:r>
        <w:t>minérale</w:t>
      </w:r>
      <w:r>
        <w:rPr>
          <w:spacing w:val="-1"/>
        </w:rPr>
        <w:t xml:space="preserve"> </w:t>
      </w:r>
      <w:r>
        <w:t>et</w:t>
      </w:r>
      <w:r>
        <w:rPr>
          <w:spacing w:val="-3"/>
        </w:rPr>
        <w:t xml:space="preserve"> </w:t>
      </w:r>
      <w:r>
        <w:t>organique.</w:t>
      </w:r>
    </w:p>
    <w:p w:rsidR="004F16E5" w:rsidRDefault="00963C0D">
      <w:pPr>
        <w:pStyle w:val="Corpsdetexte"/>
        <w:spacing w:before="121"/>
        <w:ind w:left="262" w:right="672" w:firstLine="567"/>
        <w:jc w:val="both"/>
      </w:pPr>
      <w:r>
        <w:t>Le</w:t>
      </w:r>
      <w:r>
        <w:rPr>
          <w:spacing w:val="1"/>
        </w:rPr>
        <w:t xml:space="preserve"> </w:t>
      </w:r>
      <w:r>
        <w:t>principal</w:t>
      </w:r>
      <w:r>
        <w:rPr>
          <w:spacing w:val="1"/>
        </w:rPr>
        <w:t xml:space="preserve"> </w:t>
      </w:r>
      <w:r>
        <w:t>objectif</w:t>
      </w:r>
      <w:r>
        <w:rPr>
          <w:spacing w:val="1"/>
        </w:rPr>
        <w:t xml:space="preserve"> </w:t>
      </w:r>
      <w:r>
        <w:t>d’une</w:t>
      </w:r>
      <w:r>
        <w:rPr>
          <w:spacing w:val="1"/>
        </w:rPr>
        <w:t xml:space="preserve"> </w:t>
      </w:r>
      <w:r>
        <w:t>station</w:t>
      </w:r>
      <w:r>
        <w:rPr>
          <w:spacing w:val="1"/>
        </w:rPr>
        <w:t xml:space="preserve"> </w:t>
      </w:r>
      <w:r>
        <w:t>de</w:t>
      </w:r>
      <w:r>
        <w:rPr>
          <w:spacing w:val="1"/>
        </w:rPr>
        <w:t xml:space="preserve"> </w:t>
      </w:r>
      <w:r>
        <w:t>production</w:t>
      </w:r>
      <w:r>
        <w:rPr>
          <w:spacing w:val="1"/>
        </w:rPr>
        <w:t xml:space="preserve"> </w:t>
      </w:r>
      <w:r>
        <w:t>d’eau</w:t>
      </w:r>
      <w:r>
        <w:rPr>
          <w:spacing w:val="1"/>
        </w:rPr>
        <w:t xml:space="preserve"> </w:t>
      </w:r>
      <w:r>
        <w:t>potable</w:t>
      </w:r>
      <w:r>
        <w:rPr>
          <w:spacing w:val="1"/>
        </w:rPr>
        <w:t xml:space="preserve"> </w:t>
      </w:r>
      <w:r>
        <w:t>est</w:t>
      </w:r>
      <w:r>
        <w:rPr>
          <w:spacing w:val="70"/>
        </w:rPr>
        <w:t xml:space="preserve"> </w:t>
      </w:r>
      <w:r>
        <w:t>de</w:t>
      </w:r>
      <w:r>
        <w:rPr>
          <w:spacing w:val="1"/>
        </w:rPr>
        <w:t xml:space="preserve"> </w:t>
      </w:r>
      <w:r>
        <w:t>fournir un produit qui satisfait à un ensemble de normes de qualité à un prix</w:t>
      </w:r>
      <w:r>
        <w:rPr>
          <w:spacing w:val="1"/>
        </w:rPr>
        <w:t xml:space="preserve"> </w:t>
      </w:r>
      <w:r>
        <w:t>raisonnable</w:t>
      </w:r>
      <w:r>
        <w:rPr>
          <w:spacing w:val="-2"/>
        </w:rPr>
        <w:t xml:space="preserve"> </w:t>
      </w:r>
      <w:r>
        <w:t>pour le</w:t>
      </w:r>
      <w:r>
        <w:rPr>
          <w:spacing w:val="-1"/>
        </w:rPr>
        <w:t xml:space="preserve"> </w:t>
      </w:r>
      <w:r>
        <w:t>consommateur.</w:t>
      </w:r>
    </w:p>
    <w:p w:rsidR="004F16E5" w:rsidRDefault="004F16E5">
      <w:pPr>
        <w:jc w:val="both"/>
        <w:sectPr w:rsidR="004F16E5">
          <w:pgSz w:w="11910" w:h="16840"/>
          <w:pgMar w:top="1080" w:right="460" w:bottom="1060" w:left="1440" w:header="721" w:footer="864" w:gutter="0"/>
          <w:cols w:space="720"/>
        </w:sectPr>
      </w:pPr>
    </w:p>
    <w:p w:rsidR="004F16E5" w:rsidRDefault="004F16E5">
      <w:pPr>
        <w:pStyle w:val="Corpsdetexte"/>
        <w:rPr>
          <w:sz w:val="20"/>
        </w:rPr>
      </w:pPr>
    </w:p>
    <w:p w:rsidR="004F16E5" w:rsidRDefault="004F16E5">
      <w:pPr>
        <w:pStyle w:val="Corpsdetexte"/>
        <w:spacing w:before="5"/>
        <w:rPr>
          <w:sz w:val="21"/>
        </w:rPr>
      </w:pPr>
    </w:p>
    <w:p w:rsidR="004F16E5" w:rsidRDefault="00963C0D">
      <w:pPr>
        <w:pStyle w:val="Corpsdetexte"/>
        <w:spacing w:before="88"/>
        <w:ind w:left="261" w:right="671" w:firstLine="567"/>
        <w:jc w:val="both"/>
      </w:pPr>
      <w:r>
        <w:t>L’efficacité du traitement adopté dépendra de la façon dont sera conduite</w:t>
      </w:r>
      <w:r>
        <w:rPr>
          <w:spacing w:val="1"/>
        </w:rPr>
        <w:t xml:space="preserve"> </w:t>
      </w:r>
      <w:r>
        <w:t>l’exploitation</w:t>
      </w:r>
      <w:r>
        <w:rPr>
          <w:spacing w:val="-1"/>
        </w:rPr>
        <w:t xml:space="preserve"> </w:t>
      </w:r>
      <w:r>
        <w:t>de</w:t>
      </w:r>
      <w:r>
        <w:rPr>
          <w:spacing w:val="-1"/>
        </w:rPr>
        <w:t xml:space="preserve"> </w:t>
      </w:r>
      <w:r>
        <w:t>l’usine</w:t>
      </w:r>
      <w:r>
        <w:rPr>
          <w:spacing w:val="-1"/>
        </w:rPr>
        <w:t xml:space="preserve"> </w:t>
      </w:r>
      <w:r>
        <w:t>de</w:t>
      </w:r>
      <w:r>
        <w:rPr>
          <w:spacing w:val="-1"/>
        </w:rPr>
        <w:t xml:space="preserve"> </w:t>
      </w:r>
      <w:r>
        <w:t>traitement.</w:t>
      </w:r>
    </w:p>
    <w:p w:rsidR="004F16E5" w:rsidRDefault="00963C0D">
      <w:pPr>
        <w:pStyle w:val="Corpsdetexte"/>
        <w:spacing w:before="119"/>
        <w:ind w:left="261" w:right="670" w:firstLine="567"/>
        <w:jc w:val="both"/>
      </w:pPr>
      <w:r>
        <w:t>Pour atteindre l’objectif souhaité, l’exploitant devra d’une par respecter</w:t>
      </w:r>
      <w:r>
        <w:rPr>
          <w:spacing w:val="1"/>
        </w:rPr>
        <w:t xml:space="preserve"> </w:t>
      </w:r>
      <w:r>
        <w:t>certains</w:t>
      </w:r>
      <w:r>
        <w:rPr>
          <w:spacing w:val="1"/>
        </w:rPr>
        <w:t xml:space="preserve"> </w:t>
      </w:r>
      <w:r>
        <w:t>principes</w:t>
      </w:r>
      <w:r>
        <w:rPr>
          <w:spacing w:val="1"/>
        </w:rPr>
        <w:t xml:space="preserve"> </w:t>
      </w:r>
      <w:r>
        <w:t>élémentaires</w:t>
      </w:r>
      <w:r>
        <w:rPr>
          <w:spacing w:val="1"/>
        </w:rPr>
        <w:t xml:space="preserve"> </w:t>
      </w:r>
      <w:r>
        <w:t>pour</w:t>
      </w:r>
      <w:r>
        <w:rPr>
          <w:spacing w:val="1"/>
        </w:rPr>
        <w:t xml:space="preserve"> </w:t>
      </w:r>
      <w:r>
        <w:t>assurer</w:t>
      </w:r>
      <w:r>
        <w:rPr>
          <w:spacing w:val="1"/>
        </w:rPr>
        <w:t xml:space="preserve"> </w:t>
      </w:r>
      <w:r>
        <w:t>le</w:t>
      </w:r>
      <w:r>
        <w:rPr>
          <w:spacing w:val="1"/>
        </w:rPr>
        <w:t xml:space="preserve"> </w:t>
      </w:r>
      <w:r>
        <w:t>contrôle</w:t>
      </w:r>
      <w:r>
        <w:rPr>
          <w:spacing w:val="1"/>
        </w:rPr>
        <w:t xml:space="preserve"> </w:t>
      </w:r>
      <w:r>
        <w:t>du</w:t>
      </w:r>
      <w:r>
        <w:rPr>
          <w:spacing w:val="1"/>
        </w:rPr>
        <w:t xml:space="preserve"> </w:t>
      </w:r>
      <w:r>
        <w:t>processus</w:t>
      </w:r>
      <w:r>
        <w:rPr>
          <w:spacing w:val="1"/>
        </w:rPr>
        <w:t xml:space="preserve"> </w:t>
      </w:r>
      <w:r>
        <w:t>de</w:t>
      </w:r>
      <w:r>
        <w:rPr>
          <w:spacing w:val="1"/>
        </w:rPr>
        <w:t xml:space="preserve"> </w:t>
      </w:r>
      <w:r>
        <w:t>traitement et le contrôle de l’eau traitée, et d’autre part disposer d’un certain</w:t>
      </w:r>
      <w:r>
        <w:rPr>
          <w:spacing w:val="1"/>
        </w:rPr>
        <w:t xml:space="preserve"> </w:t>
      </w:r>
      <w:r>
        <w:t>nombre de moyens technique et humains. Le schéma classique d’une station de</w:t>
      </w:r>
      <w:r>
        <w:rPr>
          <w:spacing w:val="1"/>
        </w:rPr>
        <w:t xml:space="preserve"> </w:t>
      </w:r>
      <w:r>
        <w:t>potabilisation</w:t>
      </w:r>
      <w:r>
        <w:rPr>
          <w:spacing w:val="1"/>
        </w:rPr>
        <w:t xml:space="preserve"> </w:t>
      </w:r>
      <w:r>
        <w:t>d’une</w:t>
      </w:r>
      <w:r>
        <w:rPr>
          <w:spacing w:val="1"/>
        </w:rPr>
        <w:t xml:space="preserve"> </w:t>
      </w:r>
      <w:r>
        <w:t>eau</w:t>
      </w:r>
      <w:r>
        <w:rPr>
          <w:spacing w:val="1"/>
        </w:rPr>
        <w:t xml:space="preserve"> </w:t>
      </w:r>
      <w:r>
        <w:t>de</w:t>
      </w:r>
      <w:r>
        <w:rPr>
          <w:spacing w:val="1"/>
        </w:rPr>
        <w:t xml:space="preserve"> </w:t>
      </w:r>
      <w:r>
        <w:t>surface</w:t>
      </w:r>
      <w:r>
        <w:rPr>
          <w:spacing w:val="1"/>
        </w:rPr>
        <w:t xml:space="preserve"> </w:t>
      </w:r>
      <w:r>
        <w:t>est</w:t>
      </w:r>
      <w:r>
        <w:rPr>
          <w:spacing w:val="1"/>
        </w:rPr>
        <w:t xml:space="preserve"> </w:t>
      </w:r>
      <w:r>
        <w:t>généralement</w:t>
      </w:r>
      <w:r>
        <w:rPr>
          <w:spacing w:val="1"/>
        </w:rPr>
        <w:t xml:space="preserve"> </w:t>
      </w:r>
      <w:r>
        <w:t>constitué</w:t>
      </w:r>
      <w:r>
        <w:rPr>
          <w:spacing w:val="1"/>
        </w:rPr>
        <w:t xml:space="preserve"> </w:t>
      </w:r>
      <w:r>
        <w:t>des</w:t>
      </w:r>
      <w:r>
        <w:rPr>
          <w:spacing w:val="1"/>
        </w:rPr>
        <w:t xml:space="preserve"> </w:t>
      </w:r>
      <w:r>
        <w:t>phases</w:t>
      </w:r>
      <w:r>
        <w:rPr>
          <w:spacing w:val="1"/>
        </w:rPr>
        <w:t xml:space="preserve"> </w:t>
      </w:r>
      <w:r>
        <w:t>suivantes</w:t>
      </w:r>
      <w:r>
        <w:rPr>
          <w:spacing w:val="-1"/>
        </w:rPr>
        <w:t xml:space="preserve"> </w:t>
      </w:r>
      <w:r>
        <w:t>:</w:t>
      </w:r>
    </w:p>
    <w:p w:rsidR="004F16E5" w:rsidRDefault="00963C0D">
      <w:pPr>
        <w:pStyle w:val="Paragraphedeliste"/>
        <w:numPr>
          <w:ilvl w:val="0"/>
          <w:numId w:val="22"/>
        </w:numPr>
        <w:tabs>
          <w:tab w:val="left" w:pos="981"/>
          <w:tab w:val="left" w:pos="982"/>
        </w:tabs>
        <w:spacing w:before="120" w:line="342" w:lineRule="exact"/>
        <w:ind w:hanging="361"/>
        <w:rPr>
          <w:sz w:val="28"/>
        </w:rPr>
      </w:pPr>
      <w:r>
        <w:rPr>
          <w:sz w:val="28"/>
        </w:rPr>
        <w:t>Prétraitement.</w:t>
      </w:r>
    </w:p>
    <w:p w:rsidR="004F16E5" w:rsidRDefault="00963C0D">
      <w:pPr>
        <w:pStyle w:val="Paragraphedeliste"/>
        <w:numPr>
          <w:ilvl w:val="0"/>
          <w:numId w:val="22"/>
        </w:numPr>
        <w:tabs>
          <w:tab w:val="left" w:pos="981"/>
          <w:tab w:val="left" w:pos="982"/>
        </w:tabs>
        <w:spacing w:line="342" w:lineRule="exact"/>
        <w:ind w:hanging="361"/>
        <w:rPr>
          <w:sz w:val="28"/>
        </w:rPr>
      </w:pPr>
      <w:r>
        <w:rPr>
          <w:sz w:val="28"/>
        </w:rPr>
        <w:t>Peroxydation.</w:t>
      </w:r>
    </w:p>
    <w:p w:rsidR="004F16E5" w:rsidRDefault="00963C0D">
      <w:pPr>
        <w:pStyle w:val="Paragraphedeliste"/>
        <w:numPr>
          <w:ilvl w:val="0"/>
          <w:numId w:val="22"/>
        </w:numPr>
        <w:tabs>
          <w:tab w:val="left" w:pos="981"/>
          <w:tab w:val="left" w:pos="982"/>
        </w:tabs>
        <w:spacing w:line="342" w:lineRule="exact"/>
        <w:ind w:hanging="361"/>
        <w:rPr>
          <w:sz w:val="28"/>
        </w:rPr>
      </w:pPr>
      <w:r>
        <w:rPr>
          <w:sz w:val="28"/>
        </w:rPr>
        <w:t>Traitement</w:t>
      </w:r>
      <w:r>
        <w:rPr>
          <w:spacing w:val="-7"/>
          <w:sz w:val="28"/>
        </w:rPr>
        <w:t xml:space="preserve"> </w:t>
      </w:r>
      <w:r>
        <w:rPr>
          <w:sz w:val="28"/>
        </w:rPr>
        <w:t>de</w:t>
      </w:r>
      <w:r>
        <w:rPr>
          <w:spacing w:val="-6"/>
          <w:sz w:val="28"/>
        </w:rPr>
        <w:t xml:space="preserve"> </w:t>
      </w:r>
      <w:r>
        <w:rPr>
          <w:sz w:val="28"/>
        </w:rPr>
        <w:t>clarification.</w:t>
      </w:r>
    </w:p>
    <w:p w:rsidR="004F16E5" w:rsidRDefault="00963C0D">
      <w:pPr>
        <w:pStyle w:val="Paragraphedeliste"/>
        <w:numPr>
          <w:ilvl w:val="0"/>
          <w:numId w:val="22"/>
        </w:numPr>
        <w:tabs>
          <w:tab w:val="left" w:pos="980"/>
          <w:tab w:val="left" w:pos="982"/>
        </w:tabs>
        <w:spacing w:line="342" w:lineRule="exact"/>
        <w:ind w:hanging="361"/>
        <w:rPr>
          <w:sz w:val="28"/>
        </w:rPr>
      </w:pPr>
      <w:r>
        <w:rPr>
          <w:sz w:val="28"/>
        </w:rPr>
        <w:t>Traitement</w:t>
      </w:r>
      <w:r>
        <w:rPr>
          <w:spacing w:val="-7"/>
          <w:sz w:val="28"/>
        </w:rPr>
        <w:t xml:space="preserve"> </w:t>
      </w:r>
      <w:r>
        <w:rPr>
          <w:sz w:val="28"/>
        </w:rPr>
        <w:t>de</w:t>
      </w:r>
      <w:r>
        <w:rPr>
          <w:spacing w:val="-6"/>
          <w:sz w:val="28"/>
        </w:rPr>
        <w:t xml:space="preserve"> </w:t>
      </w:r>
      <w:r>
        <w:rPr>
          <w:sz w:val="28"/>
        </w:rPr>
        <w:t>désinfection.</w:t>
      </w:r>
    </w:p>
    <w:p w:rsidR="004F16E5" w:rsidRDefault="00963C0D">
      <w:pPr>
        <w:pStyle w:val="Paragraphedeliste"/>
        <w:numPr>
          <w:ilvl w:val="0"/>
          <w:numId w:val="22"/>
        </w:numPr>
        <w:tabs>
          <w:tab w:val="left" w:pos="980"/>
          <w:tab w:val="left" w:pos="981"/>
        </w:tabs>
        <w:spacing w:line="342" w:lineRule="exact"/>
        <w:ind w:left="980" w:hanging="361"/>
        <w:rPr>
          <w:sz w:val="28"/>
        </w:rPr>
      </w:pPr>
      <w:r>
        <w:rPr>
          <w:sz w:val="28"/>
        </w:rPr>
        <w:t>Affinage.</w:t>
      </w:r>
    </w:p>
    <w:p w:rsidR="00050061" w:rsidRDefault="00050061" w:rsidP="00050061">
      <w:pPr>
        <w:pStyle w:val="Paragraphedeliste"/>
        <w:tabs>
          <w:tab w:val="left" w:pos="980"/>
          <w:tab w:val="left" w:pos="981"/>
        </w:tabs>
        <w:spacing w:line="342" w:lineRule="exact"/>
        <w:ind w:left="980" w:firstLine="0"/>
        <w:rPr>
          <w:sz w:val="28"/>
        </w:rPr>
      </w:pPr>
    </w:p>
    <w:p w:rsidR="004F16E5" w:rsidRPr="00050061" w:rsidRDefault="00506453" w:rsidP="00506453">
      <w:pPr>
        <w:pStyle w:val="Heading3"/>
        <w:tabs>
          <w:tab w:val="left" w:pos="709"/>
        </w:tabs>
        <w:spacing w:before="3"/>
        <w:ind w:left="686"/>
      </w:pPr>
      <w:r>
        <w:t>III.1-</w:t>
      </w:r>
      <w:r w:rsidR="00963C0D" w:rsidRPr="00050061">
        <w:t>Prétraitement</w:t>
      </w:r>
      <w:r w:rsidR="00963C0D" w:rsidRPr="00050061">
        <w:rPr>
          <w:spacing w:val="-4"/>
        </w:rPr>
        <w:t xml:space="preserve"> </w:t>
      </w:r>
      <w:r w:rsidR="00963C0D" w:rsidRPr="00050061">
        <w:t>:</w:t>
      </w:r>
    </w:p>
    <w:p w:rsidR="004F16E5" w:rsidRDefault="00963C0D">
      <w:pPr>
        <w:pStyle w:val="Corpsdetexte"/>
        <w:rPr>
          <w:b/>
          <w:sz w:val="16"/>
        </w:rPr>
      </w:pPr>
      <w:r>
        <w:rPr>
          <w:noProof/>
          <w:lang w:eastAsia="fr-FR"/>
        </w:rPr>
        <w:drawing>
          <wp:anchor distT="0" distB="0" distL="0" distR="0" simplePos="0" relativeHeight="7" behindDoc="0" locked="0" layoutInCell="1" allowOverlap="1">
            <wp:simplePos x="0" y="0"/>
            <wp:positionH relativeFrom="page">
              <wp:posOffset>1323975</wp:posOffset>
            </wp:positionH>
            <wp:positionV relativeFrom="paragraph">
              <wp:posOffset>141919</wp:posOffset>
            </wp:positionV>
            <wp:extent cx="5762581" cy="2182367"/>
            <wp:effectExtent l="0" t="0" r="0" b="0"/>
            <wp:wrapTopAndBottom/>
            <wp:docPr id="3"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0.jpeg"/>
                    <pic:cNvPicPr/>
                  </pic:nvPicPr>
                  <pic:blipFill>
                    <a:blip r:embed="rId20" cstate="print"/>
                    <a:stretch>
                      <a:fillRect/>
                    </a:stretch>
                  </pic:blipFill>
                  <pic:spPr>
                    <a:xfrm>
                      <a:off x="0" y="0"/>
                      <a:ext cx="5762581" cy="2182367"/>
                    </a:xfrm>
                    <a:prstGeom prst="rect">
                      <a:avLst/>
                    </a:prstGeom>
                  </pic:spPr>
                </pic:pic>
              </a:graphicData>
            </a:graphic>
          </wp:anchor>
        </w:drawing>
      </w:r>
    </w:p>
    <w:p w:rsidR="004F16E5" w:rsidRPr="003F26A1" w:rsidRDefault="00963C0D" w:rsidP="00E42C33">
      <w:pPr>
        <w:spacing w:before="233"/>
        <w:ind w:left="261"/>
        <w:jc w:val="center"/>
        <w:rPr>
          <w:b/>
          <w:color w:val="000000" w:themeColor="text1"/>
        </w:rPr>
      </w:pPr>
      <w:r w:rsidRPr="003F26A1">
        <w:rPr>
          <w:b/>
          <w:color w:val="000000" w:themeColor="text1"/>
        </w:rPr>
        <w:t>Figure</w:t>
      </w:r>
      <w:r w:rsidRPr="003F26A1">
        <w:rPr>
          <w:b/>
          <w:color w:val="000000" w:themeColor="text1"/>
          <w:spacing w:val="-3"/>
        </w:rPr>
        <w:t xml:space="preserve"> </w:t>
      </w:r>
      <w:r w:rsidRPr="003F26A1">
        <w:rPr>
          <w:b/>
          <w:color w:val="000000" w:themeColor="text1"/>
        </w:rPr>
        <w:t>(02)</w:t>
      </w:r>
      <w:r w:rsidRPr="003F26A1">
        <w:rPr>
          <w:b/>
          <w:color w:val="000000" w:themeColor="text1"/>
          <w:spacing w:val="-2"/>
        </w:rPr>
        <w:t xml:space="preserve"> </w:t>
      </w:r>
      <w:r w:rsidRPr="003F26A1">
        <w:rPr>
          <w:b/>
          <w:color w:val="000000" w:themeColor="text1"/>
        </w:rPr>
        <w:t>:</w:t>
      </w:r>
      <w:r w:rsidRPr="003F26A1">
        <w:rPr>
          <w:b/>
          <w:color w:val="000000" w:themeColor="text1"/>
          <w:spacing w:val="-3"/>
        </w:rPr>
        <w:t xml:space="preserve"> </w:t>
      </w:r>
      <w:r w:rsidR="00050061" w:rsidRPr="003F26A1">
        <w:rPr>
          <w:b/>
          <w:color w:val="000000" w:themeColor="text1"/>
        </w:rPr>
        <w:t>P</w:t>
      </w:r>
      <w:r w:rsidRPr="003F26A1">
        <w:rPr>
          <w:b/>
          <w:color w:val="000000" w:themeColor="text1"/>
        </w:rPr>
        <w:t>rétraitement</w:t>
      </w:r>
    </w:p>
    <w:p w:rsidR="004F16E5" w:rsidRDefault="004F16E5">
      <w:pPr>
        <w:pStyle w:val="Corpsdetexte"/>
        <w:spacing w:before="1"/>
        <w:rPr>
          <w:b/>
          <w:sz w:val="24"/>
        </w:rPr>
      </w:pPr>
    </w:p>
    <w:p w:rsidR="004F16E5" w:rsidRDefault="00963C0D">
      <w:pPr>
        <w:pStyle w:val="Corpsdetexte"/>
        <w:ind w:left="261" w:right="670" w:firstLine="567"/>
        <w:jc w:val="both"/>
      </w:pPr>
      <w:r>
        <w:t>Les</w:t>
      </w:r>
      <w:r>
        <w:rPr>
          <w:spacing w:val="1"/>
        </w:rPr>
        <w:t xml:space="preserve"> </w:t>
      </w:r>
      <w:r>
        <w:t>eaux</w:t>
      </w:r>
      <w:r>
        <w:rPr>
          <w:spacing w:val="1"/>
        </w:rPr>
        <w:t xml:space="preserve"> </w:t>
      </w:r>
      <w:r>
        <w:t>brutes</w:t>
      </w:r>
      <w:r>
        <w:rPr>
          <w:spacing w:val="1"/>
        </w:rPr>
        <w:t xml:space="preserve"> </w:t>
      </w:r>
      <w:r>
        <w:t>doivent</w:t>
      </w:r>
      <w:r>
        <w:rPr>
          <w:spacing w:val="1"/>
        </w:rPr>
        <w:t xml:space="preserve"> </w:t>
      </w:r>
      <w:r>
        <w:t>généralement</w:t>
      </w:r>
      <w:r>
        <w:rPr>
          <w:spacing w:val="1"/>
        </w:rPr>
        <w:t xml:space="preserve"> </w:t>
      </w:r>
      <w:r>
        <w:t>subir,</w:t>
      </w:r>
      <w:r>
        <w:rPr>
          <w:spacing w:val="1"/>
        </w:rPr>
        <w:t xml:space="preserve"> </w:t>
      </w:r>
      <w:r>
        <w:t>avant</w:t>
      </w:r>
      <w:r>
        <w:rPr>
          <w:spacing w:val="1"/>
        </w:rPr>
        <w:t xml:space="preserve"> </w:t>
      </w:r>
      <w:r>
        <w:t>leur</w:t>
      </w:r>
      <w:r>
        <w:rPr>
          <w:spacing w:val="1"/>
        </w:rPr>
        <w:t xml:space="preserve"> </w:t>
      </w:r>
      <w:r>
        <w:t>traitement</w:t>
      </w:r>
      <w:r>
        <w:rPr>
          <w:spacing w:val="-67"/>
        </w:rPr>
        <w:t xml:space="preserve"> </w:t>
      </w:r>
      <w:r>
        <w:t>proprement dit, un prétraitement comportant un certain nombre d’opérations</w:t>
      </w:r>
      <w:r>
        <w:rPr>
          <w:spacing w:val="1"/>
        </w:rPr>
        <w:t xml:space="preserve"> </w:t>
      </w:r>
      <w:r>
        <w:t>physiques ou mécaniques. Il est destiné à extraire de l’eau brute la plus grande</w:t>
      </w:r>
      <w:r>
        <w:rPr>
          <w:spacing w:val="1"/>
        </w:rPr>
        <w:t xml:space="preserve"> </w:t>
      </w:r>
      <w:r>
        <w:t>quantité</w:t>
      </w:r>
      <w:r>
        <w:rPr>
          <w:spacing w:val="50"/>
        </w:rPr>
        <w:t xml:space="preserve"> </w:t>
      </w:r>
      <w:r>
        <w:t>possible</w:t>
      </w:r>
      <w:r>
        <w:rPr>
          <w:spacing w:val="51"/>
        </w:rPr>
        <w:t xml:space="preserve"> </w:t>
      </w:r>
      <w:r>
        <w:t>d’éléments,</w:t>
      </w:r>
      <w:r>
        <w:rPr>
          <w:spacing w:val="52"/>
        </w:rPr>
        <w:t xml:space="preserve"> </w:t>
      </w:r>
      <w:r>
        <w:t>dont</w:t>
      </w:r>
      <w:r>
        <w:rPr>
          <w:spacing w:val="50"/>
        </w:rPr>
        <w:t xml:space="preserve"> </w:t>
      </w:r>
      <w:r>
        <w:t>la</w:t>
      </w:r>
      <w:r>
        <w:rPr>
          <w:spacing w:val="51"/>
        </w:rPr>
        <w:t xml:space="preserve"> </w:t>
      </w:r>
      <w:r>
        <w:t>nature</w:t>
      </w:r>
      <w:r>
        <w:rPr>
          <w:spacing w:val="51"/>
        </w:rPr>
        <w:t xml:space="preserve"> </w:t>
      </w:r>
      <w:r>
        <w:t>où</w:t>
      </w:r>
      <w:r>
        <w:rPr>
          <w:spacing w:val="52"/>
        </w:rPr>
        <w:t xml:space="preserve"> </w:t>
      </w:r>
      <w:r>
        <w:t>la</w:t>
      </w:r>
      <w:r>
        <w:rPr>
          <w:spacing w:val="50"/>
        </w:rPr>
        <w:t xml:space="preserve"> </w:t>
      </w:r>
      <w:r>
        <w:t>dimension</w:t>
      </w:r>
      <w:r>
        <w:rPr>
          <w:spacing w:val="52"/>
        </w:rPr>
        <w:t xml:space="preserve"> </w:t>
      </w:r>
      <w:r>
        <w:t>constituerait</w:t>
      </w:r>
      <w:r>
        <w:rPr>
          <w:spacing w:val="51"/>
        </w:rPr>
        <w:t xml:space="preserve"> </w:t>
      </w:r>
      <w:r>
        <w:t>un</w:t>
      </w:r>
      <w:r>
        <w:rPr>
          <w:spacing w:val="-68"/>
        </w:rPr>
        <w:t xml:space="preserve"> </w:t>
      </w:r>
      <w:r>
        <w:t>gène pour les traitements ultérieurs. Les opérations de prétraitement peuvent</w:t>
      </w:r>
      <w:r>
        <w:rPr>
          <w:spacing w:val="1"/>
        </w:rPr>
        <w:t xml:space="preserve"> </w:t>
      </w:r>
      <w:r>
        <w:t>comporter un dégrillage, un dessablage, un tamisage ou un débourbage. Selon la</w:t>
      </w:r>
      <w:r>
        <w:rPr>
          <w:spacing w:val="1"/>
        </w:rPr>
        <w:t xml:space="preserve"> </w:t>
      </w:r>
      <w:r>
        <w:t>qualité de l’eau brute, une station de traitement peut comporter une ou plusieurs</w:t>
      </w:r>
      <w:r>
        <w:rPr>
          <w:spacing w:val="1"/>
        </w:rPr>
        <w:t xml:space="preserve"> </w:t>
      </w:r>
      <w:r>
        <w:t>de</w:t>
      </w:r>
      <w:r>
        <w:rPr>
          <w:spacing w:val="-2"/>
        </w:rPr>
        <w:t xml:space="preserve"> </w:t>
      </w:r>
      <w:r>
        <w:t>ces opérations.</w:t>
      </w:r>
    </w:p>
    <w:p w:rsidR="004F16E5" w:rsidRPr="00050061" w:rsidRDefault="00E42C33">
      <w:pPr>
        <w:pStyle w:val="Heading3"/>
        <w:spacing w:before="124"/>
        <w:ind w:left="261"/>
        <w:jc w:val="both"/>
      </w:pPr>
      <w:r>
        <w:t>III.1.1-</w:t>
      </w:r>
      <w:r w:rsidR="00963C0D" w:rsidRPr="00050061">
        <w:t>Dégrillage</w:t>
      </w:r>
      <w:r w:rsidR="00963C0D" w:rsidRPr="00050061">
        <w:rPr>
          <w:spacing w:val="-3"/>
        </w:rPr>
        <w:t xml:space="preserve"> </w:t>
      </w:r>
      <w:r w:rsidR="00963C0D" w:rsidRPr="00050061">
        <w:t>et</w:t>
      </w:r>
      <w:r w:rsidR="00963C0D" w:rsidRPr="00050061">
        <w:rPr>
          <w:spacing w:val="-2"/>
        </w:rPr>
        <w:t xml:space="preserve"> </w:t>
      </w:r>
      <w:r w:rsidR="00963C0D" w:rsidRPr="00050061">
        <w:t>tamisage</w:t>
      </w:r>
      <w:r w:rsidR="00963C0D" w:rsidRPr="00050061">
        <w:rPr>
          <w:spacing w:val="-3"/>
        </w:rPr>
        <w:t xml:space="preserve"> </w:t>
      </w:r>
      <w:r w:rsidR="00963C0D" w:rsidRPr="00050061">
        <w:t>:</w:t>
      </w:r>
    </w:p>
    <w:p w:rsidR="004F16E5" w:rsidRDefault="00963C0D">
      <w:pPr>
        <w:pStyle w:val="Corpsdetexte"/>
        <w:spacing w:before="116"/>
        <w:ind w:left="261" w:right="671" w:firstLine="567"/>
        <w:jc w:val="both"/>
      </w:pPr>
      <w:r>
        <w:t>Ils arrêtent mécaniquement les corps flottants grossiers d’une dimension</w:t>
      </w:r>
      <w:r>
        <w:rPr>
          <w:spacing w:val="1"/>
        </w:rPr>
        <w:t xml:space="preserve"> </w:t>
      </w:r>
      <w:r>
        <w:t>supérieure à celle des mailles ou à l’espacement de barreaux. Les grilles et le</w:t>
      </w:r>
      <w:r>
        <w:rPr>
          <w:spacing w:val="1"/>
        </w:rPr>
        <w:t xml:space="preserve"> </w:t>
      </w:r>
      <w:r>
        <w:t>tamis</w:t>
      </w:r>
      <w:r>
        <w:rPr>
          <w:spacing w:val="-1"/>
        </w:rPr>
        <w:t xml:space="preserve"> </w:t>
      </w:r>
      <w:r>
        <w:t>doivent</w:t>
      </w:r>
      <w:r>
        <w:rPr>
          <w:spacing w:val="-1"/>
        </w:rPr>
        <w:t xml:space="preserve"> </w:t>
      </w:r>
      <w:r>
        <w:t>être</w:t>
      </w:r>
      <w:r>
        <w:rPr>
          <w:spacing w:val="-1"/>
        </w:rPr>
        <w:t xml:space="preserve"> </w:t>
      </w:r>
      <w:r>
        <w:t>régulièrement</w:t>
      </w:r>
      <w:r>
        <w:rPr>
          <w:spacing w:val="-1"/>
        </w:rPr>
        <w:t xml:space="preserve"> </w:t>
      </w:r>
      <w:r>
        <w:t>nettoyés.</w:t>
      </w:r>
    </w:p>
    <w:p w:rsidR="004F16E5" w:rsidRDefault="004F16E5">
      <w:pPr>
        <w:jc w:val="both"/>
        <w:sectPr w:rsidR="004F16E5">
          <w:pgSz w:w="11910" w:h="16840"/>
          <w:pgMar w:top="1080" w:right="460" w:bottom="1080" w:left="1440" w:header="721" w:footer="864" w:gutter="0"/>
          <w:cols w:space="720"/>
        </w:sectPr>
      </w:pPr>
    </w:p>
    <w:p w:rsidR="004F16E5" w:rsidRDefault="004F16E5">
      <w:pPr>
        <w:pStyle w:val="Corpsdetexte"/>
        <w:rPr>
          <w:b/>
          <w:sz w:val="20"/>
        </w:rPr>
      </w:pPr>
    </w:p>
    <w:p w:rsidR="00E42C33" w:rsidRPr="00050061" w:rsidRDefault="00E42C33" w:rsidP="00E42C33">
      <w:pPr>
        <w:pStyle w:val="Heading3"/>
        <w:spacing w:before="124"/>
        <w:ind w:left="261"/>
        <w:jc w:val="both"/>
      </w:pPr>
      <w:r>
        <w:t>III.1.2-</w:t>
      </w:r>
      <w:r w:rsidRPr="00050061">
        <w:t>Le</w:t>
      </w:r>
      <w:r w:rsidRPr="00050061">
        <w:rPr>
          <w:spacing w:val="-2"/>
        </w:rPr>
        <w:t xml:space="preserve"> </w:t>
      </w:r>
      <w:r w:rsidRPr="00050061">
        <w:t>dessablage</w:t>
      </w:r>
      <w:r w:rsidRPr="00050061">
        <w:rPr>
          <w:spacing w:val="-3"/>
        </w:rPr>
        <w:t xml:space="preserve"> </w:t>
      </w:r>
      <w:r w:rsidRPr="00050061">
        <w:t>et</w:t>
      </w:r>
      <w:r w:rsidRPr="00050061">
        <w:rPr>
          <w:spacing w:val="-1"/>
        </w:rPr>
        <w:t xml:space="preserve"> </w:t>
      </w:r>
      <w:r w:rsidRPr="00050061">
        <w:t>le</w:t>
      </w:r>
      <w:r w:rsidRPr="00050061">
        <w:rPr>
          <w:spacing w:val="-2"/>
        </w:rPr>
        <w:t xml:space="preserve"> </w:t>
      </w:r>
      <w:r w:rsidRPr="00050061">
        <w:t>débourbage</w:t>
      </w:r>
      <w:r w:rsidRPr="00050061">
        <w:rPr>
          <w:spacing w:val="-3"/>
        </w:rPr>
        <w:t xml:space="preserve"> </w:t>
      </w:r>
      <w:r w:rsidRPr="00050061">
        <w:t>:</w:t>
      </w:r>
    </w:p>
    <w:p w:rsidR="004F16E5" w:rsidRDefault="00963C0D">
      <w:pPr>
        <w:pStyle w:val="Corpsdetexte"/>
        <w:spacing w:before="88"/>
        <w:ind w:left="261" w:right="671" w:firstLine="567"/>
        <w:jc w:val="both"/>
      </w:pPr>
      <w:r>
        <w:t>Ils</w:t>
      </w:r>
      <w:r>
        <w:rPr>
          <w:spacing w:val="24"/>
        </w:rPr>
        <w:t xml:space="preserve"> </w:t>
      </w:r>
      <w:r>
        <w:t>retiennent</w:t>
      </w:r>
      <w:r>
        <w:rPr>
          <w:spacing w:val="25"/>
        </w:rPr>
        <w:t xml:space="preserve"> </w:t>
      </w:r>
      <w:r>
        <w:t>les</w:t>
      </w:r>
      <w:r>
        <w:rPr>
          <w:spacing w:val="25"/>
        </w:rPr>
        <w:t xml:space="preserve"> </w:t>
      </w:r>
      <w:r>
        <w:t>particules</w:t>
      </w:r>
      <w:r>
        <w:rPr>
          <w:spacing w:val="24"/>
        </w:rPr>
        <w:t xml:space="preserve"> </w:t>
      </w:r>
      <w:r>
        <w:t>minérales</w:t>
      </w:r>
      <w:r>
        <w:rPr>
          <w:spacing w:val="25"/>
        </w:rPr>
        <w:t xml:space="preserve"> </w:t>
      </w:r>
      <w:r>
        <w:t>et</w:t>
      </w:r>
      <w:r>
        <w:rPr>
          <w:spacing w:val="26"/>
        </w:rPr>
        <w:t xml:space="preserve"> </w:t>
      </w:r>
      <w:r>
        <w:t>une</w:t>
      </w:r>
      <w:r>
        <w:rPr>
          <w:spacing w:val="23"/>
        </w:rPr>
        <w:t xml:space="preserve"> </w:t>
      </w:r>
      <w:r>
        <w:t>partie</w:t>
      </w:r>
      <w:r>
        <w:rPr>
          <w:spacing w:val="24"/>
        </w:rPr>
        <w:t xml:space="preserve"> </w:t>
      </w:r>
      <w:r>
        <w:t>des</w:t>
      </w:r>
      <w:r>
        <w:rPr>
          <w:spacing w:val="25"/>
        </w:rPr>
        <w:t xml:space="preserve"> </w:t>
      </w:r>
      <w:r>
        <w:t>limons</w:t>
      </w:r>
      <w:r>
        <w:rPr>
          <w:spacing w:val="24"/>
        </w:rPr>
        <w:t xml:space="preserve"> </w:t>
      </w:r>
      <w:r>
        <w:t>dans</w:t>
      </w:r>
      <w:r>
        <w:rPr>
          <w:spacing w:val="25"/>
        </w:rPr>
        <w:t xml:space="preserve"> </w:t>
      </w:r>
      <w:r>
        <w:t>le</w:t>
      </w:r>
      <w:r>
        <w:rPr>
          <w:spacing w:val="23"/>
        </w:rPr>
        <w:t xml:space="preserve"> </w:t>
      </w:r>
      <w:r>
        <w:t>but</w:t>
      </w:r>
      <w:r>
        <w:rPr>
          <w:spacing w:val="-68"/>
        </w:rPr>
        <w:t xml:space="preserve"> </w:t>
      </w:r>
      <w:r>
        <w:t>de</w:t>
      </w:r>
      <w:r>
        <w:rPr>
          <w:spacing w:val="-2"/>
        </w:rPr>
        <w:t xml:space="preserve"> </w:t>
      </w:r>
      <w:r>
        <w:t>protéger</w:t>
      </w:r>
      <w:r>
        <w:rPr>
          <w:spacing w:val="-1"/>
        </w:rPr>
        <w:t xml:space="preserve"> </w:t>
      </w:r>
      <w:r>
        <w:t>les</w:t>
      </w:r>
      <w:r>
        <w:rPr>
          <w:spacing w:val="-1"/>
        </w:rPr>
        <w:t xml:space="preserve"> </w:t>
      </w:r>
      <w:r>
        <w:t>équipements</w:t>
      </w:r>
      <w:r>
        <w:rPr>
          <w:spacing w:val="-1"/>
        </w:rPr>
        <w:t xml:space="preserve"> </w:t>
      </w:r>
      <w:r>
        <w:t>et d’éviter la</w:t>
      </w:r>
      <w:r>
        <w:rPr>
          <w:spacing w:val="-1"/>
        </w:rPr>
        <w:t xml:space="preserve"> </w:t>
      </w:r>
      <w:r>
        <w:t>surcharge</w:t>
      </w:r>
      <w:r>
        <w:rPr>
          <w:spacing w:val="-2"/>
        </w:rPr>
        <w:t xml:space="preserve"> </w:t>
      </w:r>
      <w:r>
        <w:t>des</w:t>
      </w:r>
      <w:r>
        <w:rPr>
          <w:spacing w:val="-1"/>
        </w:rPr>
        <w:t xml:space="preserve"> </w:t>
      </w:r>
      <w:r>
        <w:t>décanteurs.</w:t>
      </w:r>
    </w:p>
    <w:p w:rsidR="004F16E5" w:rsidRDefault="00E42C33" w:rsidP="00E42C33">
      <w:pPr>
        <w:pStyle w:val="Heading3"/>
        <w:tabs>
          <w:tab w:val="left" w:pos="1048"/>
        </w:tabs>
        <w:spacing w:before="122"/>
        <w:ind w:left="686"/>
        <w:jc w:val="both"/>
      </w:pPr>
      <w:r>
        <w:t>III.2-</w:t>
      </w:r>
      <w:r w:rsidR="00963C0D">
        <w:t>Préoxydation</w:t>
      </w:r>
      <w:r w:rsidR="00963C0D">
        <w:rPr>
          <w:spacing w:val="-3"/>
        </w:rPr>
        <w:t xml:space="preserve"> </w:t>
      </w:r>
      <w:r w:rsidR="00963C0D">
        <w:t>:</w:t>
      </w:r>
    </w:p>
    <w:p w:rsidR="004F16E5" w:rsidRDefault="00963C0D">
      <w:pPr>
        <w:pStyle w:val="Corpsdetexte"/>
        <w:spacing w:before="118"/>
        <w:ind w:left="261" w:right="671" w:firstLine="567"/>
        <w:jc w:val="both"/>
      </w:pPr>
      <w:r>
        <w:t>L’oxydation</w:t>
      </w:r>
      <w:r>
        <w:rPr>
          <w:spacing w:val="66"/>
        </w:rPr>
        <w:t xml:space="preserve"> </w:t>
      </w:r>
      <w:r>
        <w:t>est</w:t>
      </w:r>
      <w:r>
        <w:rPr>
          <w:spacing w:val="66"/>
        </w:rPr>
        <w:t xml:space="preserve"> </w:t>
      </w:r>
      <w:r>
        <w:t>une</w:t>
      </w:r>
      <w:r>
        <w:rPr>
          <w:spacing w:val="66"/>
        </w:rPr>
        <w:t xml:space="preserve"> </w:t>
      </w:r>
      <w:r>
        <w:t>opération</w:t>
      </w:r>
      <w:r>
        <w:rPr>
          <w:spacing w:val="66"/>
        </w:rPr>
        <w:t xml:space="preserve"> </w:t>
      </w:r>
      <w:r>
        <w:t>essentielle</w:t>
      </w:r>
      <w:r>
        <w:rPr>
          <w:spacing w:val="65"/>
        </w:rPr>
        <w:t xml:space="preserve"> </w:t>
      </w:r>
      <w:r>
        <w:t>à</w:t>
      </w:r>
      <w:r>
        <w:rPr>
          <w:spacing w:val="66"/>
        </w:rPr>
        <w:t xml:space="preserve"> </w:t>
      </w:r>
      <w:r>
        <w:t>tout</w:t>
      </w:r>
      <w:r>
        <w:rPr>
          <w:spacing w:val="65"/>
        </w:rPr>
        <w:t xml:space="preserve"> </w:t>
      </w:r>
      <w:r>
        <w:t>traitement</w:t>
      </w:r>
      <w:r>
        <w:rPr>
          <w:spacing w:val="66"/>
        </w:rPr>
        <w:t xml:space="preserve"> </w:t>
      </w:r>
      <w:r>
        <w:t>des</w:t>
      </w:r>
      <w:r>
        <w:rPr>
          <w:spacing w:val="67"/>
        </w:rPr>
        <w:t xml:space="preserve"> </w:t>
      </w:r>
      <w:r>
        <w:t>eaux,</w:t>
      </w:r>
      <w:r>
        <w:rPr>
          <w:spacing w:val="65"/>
        </w:rPr>
        <w:t xml:space="preserve"> </w:t>
      </w:r>
      <w:r>
        <w:t>à</w:t>
      </w:r>
      <w:r>
        <w:rPr>
          <w:spacing w:val="-68"/>
        </w:rPr>
        <w:t xml:space="preserve"> </w:t>
      </w:r>
      <w:r>
        <w:t>l’issue du prétraitement on a une eau relativement propre mais qui contient</w:t>
      </w:r>
      <w:r>
        <w:rPr>
          <w:spacing w:val="1"/>
        </w:rPr>
        <w:t xml:space="preserve"> </w:t>
      </w:r>
      <w:r>
        <w:t>encore des particules colloïdales en suspension. Celle-ci peut être faite de trois</w:t>
      </w:r>
      <w:r>
        <w:rPr>
          <w:spacing w:val="1"/>
        </w:rPr>
        <w:t xml:space="preserve"> </w:t>
      </w:r>
      <w:r>
        <w:t>façons</w:t>
      </w:r>
      <w:r>
        <w:rPr>
          <w:spacing w:val="-1"/>
        </w:rPr>
        <w:t xml:space="preserve"> </w:t>
      </w:r>
      <w:r>
        <w:t>différentes :</w:t>
      </w:r>
    </w:p>
    <w:p w:rsidR="004F16E5" w:rsidRDefault="00963C0D">
      <w:pPr>
        <w:pStyle w:val="Paragraphedeliste"/>
        <w:numPr>
          <w:ilvl w:val="0"/>
          <w:numId w:val="22"/>
        </w:numPr>
        <w:tabs>
          <w:tab w:val="left" w:pos="981"/>
          <w:tab w:val="left" w:pos="982"/>
        </w:tabs>
        <w:spacing w:before="119" w:line="342" w:lineRule="exact"/>
        <w:rPr>
          <w:sz w:val="28"/>
        </w:rPr>
      </w:pPr>
      <w:r>
        <w:rPr>
          <w:sz w:val="28"/>
        </w:rPr>
        <w:t>Ajout</w:t>
      </w:r>
      <w:r>
        <w:rPr>
          <w:spacing w:val="-3"/>
          <w:sz w:val="28"/>
        </w:rPr>
        <w:t xml:space="preserve"> </w:t>
      </w:r>
      <w:r>
        <w:rPr>
          <w:sz w:val="28"/>
        </w:rPr>
        <w:t>du</w:t>
      </w:r>
      <w:r>
        <w:rPr>
          <w:spacing w:val="-2"/>
          <w:sz w:val="28"/>
        </w:rPr>
        <w:t xml:space="preserve"> </w:t>
      </w:r>
      <w:r>
        <w:rPr>
          <w:sz w:val="28"/>
        </w:rPr>
        <w:t>chlore</w:t>
      </w:r>
      <w:r>
        <w:rPr>
          <w:spacing w:val="-3"/>
          <w:sz w:val="28"/>
        </w:rPr>
        <w:t xml:space="preserve"> </w:t>
      </w:r>
      <w:r>
        <w:rPr>
          <w:sz w:val="28"/>
        </w:rPr>
        <w:t>(pré</w:t>
      </w:r>
      <w:r>
        <w:rPr>
          <w:spacing w:val="-3"/>
          <w:sz w:val="28"/>
        </w:rPr>
        <w:t xml:space="preserve"> </w:t>
      </w:r>
      <w:r>
        <w:rPr>
          <w:sz w:val="28"/>
        </w:rPr>
        <w:t>chloration).</w:t>
      </w:r>
    </w:p>
    <w:p w:rsidR="004F16E5" w:rsidRDefault="00963C0D">
      <w:pPr>
        <w:pStyle w:val="Paragraphedeliste"/>
        <w:numPr>
          <w:ilvl w:val="0"/>
          <w:numId w:val="22"/>
        </w:numPr>
        <w:tabs>
          <w:tab w:val="left" w:pos="981"/>
          <w:tab w:val="left" w:pos="982"/>
        </w:tabs>
        <w:spacing w:line="342" w:lineRule="exact"/>
        <w:rPr>
          <w:sz w:val="28"/>
        </w:rPr>
      </w:pPr>
      <w:r>
        <w:rPr>
          <w:sz w:val="28"/>
        </w:rPr>
        <w:t>Ajout</w:t>
      </w:r>
      <w:r>
        <w:rPr>
          <w:spacing w:val="-3"/>
          <w:sz w:val="28"/>
        </w:rPr>
        <w:t xml:space="preserve"> </w:t>
      </w:r>
      <w:r>
        <w:rPr>
          <w:sz w:val="28"/>
        </w:rPr>
        <w:t>du</w:t>
      </w:r>
      <w:r>
        <w:rPr>
          <w:spacing w:val="-2"/>
          <w:sz w:val="28"/>
        </w:rPr>
        <w:t xml:space="preserve"> </w:t>
      </w:r>
      <w:r>
        <w:rPr>
          <w:sz w:val="28"/>
        </w:rPr>
        <w:t>dioxyde</w:t>
      </w:r>
      <w:r>
        <w:rPr>
          <w:spacing w:val="-3"/>
          <w:sz w:val="28"/>
        </w:rPr>
        <w:t xml:space="preserve"> </w:t>
      </w:r>
      <w:r>
        <w:rPr>
          <w:sz w:val="28"/>
        </w:rPr>
        <w:t>de</w:t>
      </w:r>
      <w:r>
        <w:rPr>
          <w:spacing w:val="-1"/>
          <w:sz w:val="28"/>
        </w:rPr>
        <w:t xml:space="preserve"> </w:t>
      </w:r>
      <w:r>
        <w:rPr>
          <w:sz w:val="28"/>
        </w:rPr>
        <w:t>chlore.</w:t>
      </w:r>
    </w:p>
    <w:p w:rsidR="004F16E5" w:rsidRDefault="00963C0D">
      <w:pPr>
        <w:pStyle w:val="Paragraphedeliste"/>
        <w:numPr>
          <w:ilvl w:val="0"/>
          <w:numId w:val="22"/>
        </w:numPr>
        <w:tabs>
          <w:tab w:val="left" w:pos="981"/>
          <w:tab w:val="left" w:pos="982"/>
        </w:tabs>
        <w:spacing w:line="342" w:lineRule="exact"/>
        <w:ind w:hanging="361"/>
        <w:rPr>
          <w:sz w:val="28"/>
        </w:rPr>
      </w:pPr>
      <w:r>
        <w:rPr>
          <w:sz w:val="28"/>
        </w:rPr>
        <w:t>Ajout</w:t>
      </w:r>
      <w:r>
        <w:rPr>
          <w:spacing w:val="-4"/>
          <w:sz w:val="28"/>
        </w:rPr>
        <w:t xml:space="preserve"> </w:t>
      </w:r>
      <w:r>
        <w:rPr>
          <w:sz w:val="28"/>
        </w:rPr>
        <w:t>d’ozone</w:t>
      </w:r>
      <w:r>
        <w:rPr>
          <w:spacing w:val="-3"/>
          <w:sz w:val="28"/>
        </w:rPr>
        <w:t xml:space="preserve"> </w:t>
      </w:r>
      <w:r>
        <w:rPr>
          <w:sz w:val="28"/>
        </w:rPr>
        <w:t>(pré</w:t>
      </w:r>
      <w:r>
        <w:rPr>
          <w:spacing w:val="-3"/>
          <w:sz w:val="28"/>
        </w:rPr>
        <w:t xml:space="preserve"> </w:t>
      </w:r>
      <w:r>
        <w:rPr>
          <w:sz w:val="28"/>
        </w:rPr>
        <w:t>ozonation)</w:t>
      </w:r>
    </w:p>
    <w:p w:rsidR="004F16E5" w:rsidRDefault="00963C0D">
      <w:pPr>
        <w:pStyle w:val="Corpsdetexte"/>
        <w:spacing w:before="119"/>
        <w:ind w:left="261" w:right="671" w:firstLine="567"/>
        <w:jc w:val="both"/>
      </w:pPr>
      <w:r>
        <w:t>La pré chloration est effectuée avant le procédé de clarification. Le chlore</w:t>
      </w:r>
      <w:r>
        <w:rPr>
          <w:spacing w:val="1"/>
        </w:rPr>
        <w:t xml:space="preserve"> </w:t>
      </w:r>
      <w:r>
        <w:t>est le réactif le plus économique, mais il a comme inconvénient de former avec</w:t>
      </w:r>
      <w:r>
        <w:rPr>
          <w:spacing w:val="1"/>
        </w:rPr>
        <w:t xml:space="preserve"> </w:t>
      </w:r>
      <w:r>
        <w:t>certains micropolluants des composés organochlorés de type chloroforme ou des</w:t>
      </w:r>
      <w:r>
        <w:rPr>
          <w:spacing w:val="-67"/>
        </w:rPr>
        <w:t xml:space="preserve"> </w:t>
      </w:r>
      <w:r>
        <w:t>composés complexes avec les phénols, de type chlorophénol dont le goût et</w:t>
      </w:r>
      <w:r>
        <w:rPr>
          <w:spacing w:val="1"/>
        </w:rPr>
        <w:t xml:space="preserve"> </w:t>
      </w:r>
      <w:r>
        <w:t xml:space="preserve">l’odeur sont désagréables. Les « </w:t>
      </w:r>
      <w:r>
        <w:rPr>
          <w:b/>
          <w:i/>
          <w:color w:val="00B050"/>
        </w:rPr>
        <w:t xml:space="preserve">THMs </w:t>
      </w:r>
      <w:r>
        <w:t>», la chloration représente un progrès</w:t>
      </w:r>
      <w:r>
        <w:rPr>
          <w:spacing w:val="1"/>
        </w:rPr>
        <w:t xml:space="preserve"> </w:t>
      </w:r>
      <w:r>
        <w:t>majeur</w:t>
      </w:r>
      <w:r>
        <w:rPr>
          <w:spacing w:val="-1"/>
        </w:rPr>
        <w:t xml:space="preserve"> </w:t>
      </w:r>
      <w:r>
        <w:t>dans</w:t>
      </w:r>
      <w:r>
        <w:rPr>
          <w:spacing w:val="-1"/>
        </w:rPr>
        <w:t xml:space="preserve"> </w:t>
      </w:r>
      <w:r>
        <w:t>le</w:t>
      </w:r>
      <w:r>
        <w:rPr>
          <w:spacing w:val="-2"/>
        </w:rPr>
        <w:t xml:space="preserve"> </w:t>
      </w:r>
      <w:r>
        <w:t>traitement</w:t>
      </w:r>
      <w:r>
        <w:rPr>
          <w:spacing w:val="-2"/>
        </w:rPr>
        <w:t xml:space="preserve"> </w:t>
      </w:r>
      <w:r>
        <w:t>de</w:t>
      </w:r>
      <w:r>
        <w:rPr>
          <w:spacing w:val="-2"/>
        </w:rPr>
        <w:t xml:space="preserve"> </w:t>
      </w:r>
      <w:r>
        <w:t>l’eau et</w:t>
      </w:r>
      <w:r>
        <w:rPr>
          <w:spacing w:val="-1"/>
        </w:rPr>
        <w:t xml:space="preserve"> </w:t>
      </w:r>
      <w:r>
        <w:t>la</w:t>
      </w:r>
      <w:r>
        <w:rPr>
          <w:spacing w:val="-1"/>
        </w:rPr>
        <w:t xml:space="preserve"> </w:t>
      </w:r>
      <w:r>
        <w:t>protection</w:t>
      </w:r>
      <w:r>
        <w:rPr>
          <w:spacing w:val="-1"/>
        </w:rPr>
        <w:t xml:space="preserve"> </w:t>
      </w:r>
      <w:r>
        <w:t>de</w:t>
      </w:r>
      <w:r>
        <w:rPr>
          <w:spacing w:val="-2"/>
        </w:rPr>
        <w:t xml:space="preserve"> </w:t>
      </w:r>
      <w:r>
        <w:t>la</w:t>
      </w:r>
      <w:r>
        <w:rPr>
          <w:spacing w:val="-1"/>
        </w:rPr>
        <w:t xml:space="preserve"> </w:t>
      </w:r>
      <w:r>
        <w:t>santé</w:t>
      </w:r>
      <w:r>
        <w:rPr>
          <w:spacing w:val="-1"/>
        </w:rPr>
        <w:t xml:space="preserve"> </w:t>
      </w:r>
      <w:r>
        <w:t>publique.</w:t>
      </w:r>
    </w:p>
    <w:p w:rsidR="004F16E5" w:rsidRDefault="00963C0D">
      <w:pPr>
        <w:pStyle w:val="Corpsdetexte"/>
        <w:spacing w:before="120"/>
        <w:ind w:left="261" w:right="671" w:firstLine="567"/>
        <w:jc w:val="both"/>
        <w:rPr>
          <w:b/>
        </w:rPr>
      </w:pPr>
      <w:r>
        <w:t>En</w:t>
      </w:r>
      <w:r>
        <w:rPr>
          <w:spacing w:val="66"/>
        </w:rPr>
        <w:t xml:space="preserve"> </w:t>
      </w:r>
      <w:r>
        <w:t>effet,</w:t>
      </w:r>
      <w:r>
        <w:rPr>
          <w:spacing w:val="68"/>
        </w:rPr>
        <w:t xml:space="preserve"> </w:t>
      </w:r>
      <w:r>
        <w:t>le</w:t>
      </w:r>
      <w:r>
        <w:rPr>
          <w:spacing w:val="65"/>
        </w:rPr>
        <w:t xml:space="preserve"> </w:t>
      </w:r>
      <w:r>
        <w:t>chlore</w:t>
      </w:r>
      <w:r>
        <w:rPr>
          <w:spacing w:val="66"/>
        </w:rPr>
        <w:t xml:space="preserve"> </w:t>
      </w:r>
      <w:r>
        <w:t>assure</w:t>
      </w:r>
      <w:r>
        <w:rPr>
          <w:spacing w:val="65"/>
        </w:rPr>
        <w:t xml:space="preserve"> </w:t>
      </w:r>
      <w:r>
        <w:t>la</w:t>
      </w:r>
      <w:r>
        <w:rPr>
          <w:spacing w:val="66"/>
        </w:rPr>
        <w:t xml:space="preserve"> </w:t>
      </w:r>
      <w:r>
        <w:t>destruction</w:t>
      </w:r>
      <w:r>
        <w:rPr>
          <w:spacing w:val="66"/>
        </w:rPr>
        <w:t xml:space="preserve"> </w:t>
      </w:r>
      <w:r>
        <w:t>ou</w:t>
      </w:r>
      <w:r>
        <w:rPr>
          <w:spacing w:val="66"/>
        </w:rPr>
        <w:t xml:space="preserve"> </w:t>
      </w:r>
      <w:r>
        <w:t>l’inactivation</w:t>
      </w:r>
      <w:r>
        <w:rPr>
          <w:spacing w:val="65"/>
        </w:rPr>
        <w:t xml:space="preserve"> </w:t>
      </w:r>
      <w:r>
        <w:t>de</w:t>
      </w:r>
      <w:r>
        <w:rPr>
          <w:spacing w:val="66"/>
        </w:rPr>
        <w:t xml:space="preserve"> </w:t>
      </w:r>
      <w:r>
        <w:t>nombreux</w:t>
      </w:r>
      <w:r>
        <w:rPr>
          <w:spacing w:val="-68"/>
        </w:rPr>
        <w:t xml:space="preserve"> </w:t>
      </w:r>
      <w:r>
        <w:t>microorganismes</w:t>
      </w:r>
      <w:r>
        <w:rPr>
          <w:spacing w:val="1"/>
        </w:rPr>
        <w:t xml:space="preserve"> </w:t>
      </w:r>
      <w:r>
        <w:t>pathogènes.</w:t>
      </w:r>
      <w:r>
        <w:rPr>
          <w:spacing w:val="1"/>
        </w:rPr>
        <w:t xml:space="preserve"> </w:t>
      </w:r>
      <w:r>
        <w:t>De</w:t>
      </w:r>
      <w:r>
        <w:rPr>
          <w:spacing w:val="1"/>
        </w:rPr>
        <w:t xml:space="preserve"> </w:t>
      </w:r>
      <w:r>
        <w:t>plus,</w:t>
      </w:r>
      <w:r>
        <w:rPr>
          <w:spacing w:val="1"/>
        </w:rPr>
        <w:t xml:space="preserve"> </w:t>
      </w:r>
      <w:r>
        <w:t>sa</w:t>
      </w:r>
      <w:r>
        <w:rPr>
          <w:spacing w:val="1"/>
        </w:rPr>
        <w:t xml:space="preserve"> </w:t>
      </w:r>
      <w:r>
        <w:t>rémanence</w:t>
      </w:r>
      <w:r>
        <w:rPr>
          <w:spacing w:val="1"/>
        </w:rPr>
        <w:t xml:space="preserve"> </w:t>
      </w:r>
      <w:r>
        <w:t>dans</w:t>
      </w:r>
      <w:r>
        <w:rPr>
          <w:spacing w:val="1"/>
        </w:rPr>
        <w:t xml:space="preserve"> </w:t>
      </w:r>
      <w:r>
        <w:t>le</w:t>
      </w:r>
      <w:r>
        <w:rPr>
          <w:spacing w:val="1"/>
        </w:rPr>
        <w:t xml:space="preserve"> </w:t>
      </w:r>
      <w:r>
        <w:t>réseau</w:t>
      </w:r>
      <w:r>
        <w:rPr>
          <w:spacing w:val="1"/>
        </w:rPr>
        <w:t xml:space="preserve"> </w:t>
      </w:r>
      <w:r>
        <w:t>de</w:t>
      </w:r>
      <w:r>
        <w:rPr>
          <w:spacing w:val="1"/>
        </w:rPr>
        <w:t xml:space="preserve"> </w:t>
      </w:r>
      <w:r>
        <w:t>distribution</w:t>
      </w:r>
      <w:r>
        <w:rPr>
          <w:spacing w:val="-1"/>
        </w:rPr>
        <w:t xml:space="preserve"> </w:t>
      </w:r>
      <w:r>
        <w:t>prévient</w:t>
      </w:r>
      <w:r>
        <w:rPr>
          <w:spacing w:val="-2"/>
        </w:rPr>
        <w:t xml:space="preserve"> </w:t>
      </w:r>
      <w:r>
        <w:t>l’apparition</w:t>
      </w:r>
      <w:r>
        <w:rPr>
          <w:spacing w:val="-1"/>
        </w:rPr>
        <w:t xml:space="preserve"> </w:t>
      </w:r>
      <w:r>
        <w:t>de</w:t>
      </w:r>
      <w:r>
        <w:rPr>
          <w:spacing w:val="-1"/>
        </w:rPr>
        <w:t xml:space="preserve"> </w:t>
      </w:r>
      <w:r>
        <w:t>maladies</w:t>
      </w:r>
      <w:r>
        <w:rPr>
          <w:spacing w:val="-1"/>
        </w:rPr>
        <w:t xml:space="preserve"> </w:t>
      </w:r>
      <w:r>
        <w:t>d’origine</w:t>
      </w:r>
      <w:r>
        <w:rPr>
          <w:spacing w:val="-2"/>
        </w:rPr>
        <w:t xml:space="preserve"> </w:t>
      </w:r>
      <w:r>
        <w:t>hydrique</w:t>
      </w:r>
      <w:r>
        <w:rPr>
          <w:vertAlign w:val="superscript"/>
        </w:rPr>
        <w:t>)</w:t>
      </w:r>
      <w:r>
        <w:t>.</w:t>
      </w:r>
      <w:r>
        <w:rPr>
          <w:b/>
          <w:vertAlign w:val="subscript"/>
        </w:rPr>
        <w:t>(2)</w:t>
      </w:r>
    </w:p>
    <w:p w:rsidR="004F16E5" w:rsidRDefault="00963C0D">
      <w:pPr>
        <w:pStyle w:val="Corpsdetexte"/>
        <w:spacing w:before="121"/>
        <w:ind w:left="261" w:right="672" w:firstLine="567"/>
        <w:jc w:val="both"/>
      </w:pPr>
      <w:r>
        <w:t>En raison de la porte réactivité du chlore, l’utilisation de ce réactif comme</w:t>
      </w:r>
      <w:r>
        <w:rPr>
          <w:spacing w:val="1"/>
        </w:rPr>
        <w:t xml:space="preserve"> </w:t>
      </w:r>
      <w:r>
        <w:t>désinfectant</w:t>
      </w:r>
      <w:r>
        <w:rPr>
          <w:spacing w:val="1"/>
        </w:rPr>
        <w:t xml:space="preserve"> </w:t>
      </w:r>
      <w:r>
        <w:t>induit</w:t>
      </w:r>
      <w:r>
        <w:rPr>
          <w:spacing w:val="1"/>
        </w:rPr>
        <w:t xml:space="preserve"> </w:t>
      </w:r>
      <w:r>
        <w:t>également</w:t>
      </w:r>
      <w:r>
        <w:rPr>
          <w:spacing w:val="1"/>
        </w:rPr>
        <w:t xml:space="preserve"> </w:t>
      </w:r>
      <w:r>
        <w:t>la</w:t>
      </w:r>
      <w:r>
        <w:rPr>
          <w:spacing w:val="1"/>
        </w:rPr>
        <w:t xml:space="preserve"> </w:t>
      </w:r>
      <w:r>
        <w:t>transformation</w:t>
      </w:r>
      <w:r>
        <w:rPr>
          <w:spacing w:val="1"/>
        </w:rPr>
        <w:t xml:space="preserve"> </w:t>
      </w:r>
      <w:r>
        <w:t>d’un</w:t>
      </w:r>
      <w:r>
        <w:rPr>
          <w:spacing w:val="1"/>
        </w:rPr>
        <w:t xml:space="preserve"> </w:t>
      </w:r>
      <w:r>
        <w:t>certain</w:t>
      </w:r>
      <w:r>
        <w:rPr>
          <w:spacing w:val="1"/>
        </w:rPr>
        <w:t xml:space="preserve"> </w:t>
      </w:r>
      <w:r>
        <w:t>nombre</w:t>
      </w:r>
      <w:r>
        <w:rPr>
          <w:spacing w:val="1"/>
        </w:rPr>
        <w:t xml:space="preserve"> </w:t>
      </w:r>
      <w:r>
        <w:t>de</w:t>
      </w:r>
      <w:r>
        <w:rPr>
          <w:spacing w:val="1"/>
        </w:rPr>
        <w:t xml:space="preserve"> </w:t>
      </w:r>
      <w:r>
        <w:t>micropolluants tels que les pesticides ou les hypnotoxines. Les SPDs générés et</w:t>
      </w:r>
      <w:r>
        <w:rPr>
          <w:spacing w:val="1"/>
        </w:rPr>
        <w:t xml:space="preserve"> </w:t>
      </w:r>
      <w:r>
        <w:t>leur</w:t>
      </w:r>
      <w:r>
        <w:rPr>
          <w:spacing w:val="-1"/>
        </w:rPr>
        <w:t xml:space="preserve"> </w:t>
      </w:r>
      <w:r>
        <w:t>toxicité</w:t>
      </w:r>
      <w:r>
        <w:rPr>
          <w:spacing w:val="-2"/>
        </w:rPr>
        <w:t xml:space="preserve"> </w:t>
      </w:r>
      <w:r>
        <w:t>potentielle</w:t>
      </w:r>
      <w:r>
        <w:rPr>
          <w:spacing w:val="-2"/>
        </w:rPr>
        <w:t xml:space="preserve"> </w:t>
      </w:r>
      <w:r>
        <w:t>doivent</w:t>
      </w:r>
      <w:r>
        <w:rPr>
          <w:spacing w:val="-1"/>
        </w:rPr>
        <w:t xml:space="preserve"> </w:t>
      </w:r>
      <w:r>
        <w:t>donc</w:t>
      </w:r>
      <w:r>
        <w:rPr>
          <w:spacing w:val="-2"/>
        </w:rPr>
        <w:t xml:space="preserve"> </w:t>
      </w:r>
      <w:r>
        <w:t>être</w:t>
      </w:r>
      <w:r>
        <w:rPr>
          <w:spacing w:val="-2"/>
        </w:rPr>
        <w:t xml:space="preserve"> </w:t>
      </w:r>
      <w:r>
        <w:t>examinés avec</w:t>
      </w:r>
      <w:r>
        <w:rPr>
          <w:spacing w:val="-1"/>
        </w:rPr>
        <w:t xml:space="preserve"> </w:t>
      </w:r>
      <w:r>
        <w:t>attention.</w:t>
      </w:r>
    </w:p>
    <w:p w:rsidR="004F16E5" w:rsidRDefault="00963C0D">
      <w:pPr>
        <w:pStyle w:val="Corpsdetexte"/>
        <w:spacing w:before="119"/>
        <w:ind w:left="261" w:right="671" w:firstLine="567"/>
        <w:jc w:val="both"/>
      </w:pPr>
      <w:r>
        <w:t>Enfin, l’ozone est</w:t>
      </w:r>
      <w:r>
        <w:rPr>
          <w:spacing w:val="1"/>
        </w:rPr>
        <w:t xml:space="preserve"> </w:t>
      </w:r>
      <w:r>
        <w:t>un</w:t>
      </w:r>
      <w:r>
        <w:rPr>
          <w:spacing w:val="1"/>
        </w:rPr>
        <w:t xml:space="preserve"> </w:t>
      </w:r>
      <w:r>
        <w:t>oxydant qui</w:t>
      </w:r>
      <w:r>
        <w:rPr>
          <w:spacing w:val="1"/>
        </w:rPr>
        <w:t xml:space="preserve"> </w:t>
      </w:r>
      <w:r>
        <w:t>non</w:t>
      </w:r>
      <w:r>
        <w:rPr>
          <w:spacing w:val="1"/>
        </w:rPr>
        <w:t xml:space="preserve"> </w:t>
      </w:r>
      <w:r>
        <w:t>seulement</w:t>
      </w:r>
      <w:r>
        <w:rPr>
          <w:spacing w:val="70"/>
        </w:rPr>
        <w:t xml:space="preserve"> </w:t>
      </w:r>
      <w:r>
        <w:t>a l’avantage de détruire</w:t>
      </w:r>
      <w:r>
        <w:rPr>
          <w:spacing w:val="-67"/>
        </w:rPr>
        <w:t xml:space="preserve"> </w:t>
      </w:r>
      <w:r>
        <w:t>les matières organiques en cassant les chaînes moléculaires existantes, mais</w:t>
      </w:r>
      <w:r>
        <w:rPr>
          <w:spacing w:val="1"/>
        </w:rPr>
        <w:t xml:space="preserve"> </w:t>
      </w:r>
      <w:r>
        <w:t>également a une propriété virulicide très intéressante, propriété que n’a pas le</w:t>
      </w:r>
      <w:r>
        <w:rPr>
          <w:spacing w:val="1"/>
        </w:rPr>
        <w:t xml:space="preserve"> </w:t>
      </w:r>
      <w:r>
        <w:t>chlore.</w:t>
      </w:r>
      <w:r>
        <w:rPr>
          <w:spacing w:val="57"/>
        </w:rPr>
        <w:t xml:space="preserve"> </w:t>
      </w:r>
      <w:r>
        <w:t>Généralement</w:t>
      </w:r>
      <w:r>
        <w:rPr>
          <w:spacing w:val="59"/>
        </w:rPr>
        <w:t xml:space="preserve"> </w:t>
      </w:r>
      <w:r>
        <w:t>utilisé</w:t>
      </w:r>
      <w:r>
        <w:rPr>
          <w:spacing w:val="58"/>
        </w:rPr>
        <w:t xml:space="preserve"> </w:t>
      </w:r>
      <w:r>
        <w:t>en</w:t>
      </w:r>
      <w:r>
        <w:rPr>
          <w:spacing w:val="59"/>
        </w:rPr>
        <w:t xml:space="preserve"> </w:t>
      </w:r>
      <w:r>
        <w:t>désinfection</w:t>
      </w:r>
      <w:r>
        <w:rPr>
          <w:spacing w:val="59"/>
        </w:rPr>
        <w:t xml:space="preserve"> </w:t>
      </w:r>
      <w:r>
        <w:t>finale,</w:t>
      </w:r>
      <w:r>
        <w:rPr>
          <w:spacing w:val="58"/>
        </w:rPr>
        <w:t xml:space="preserve"> </w:t>
      </w:r>
      <w:r>
        <w:t>cette</w:t>
      </w:r>
      <w:r>
        <w:rPr>
          <w:spacing w:val="58"/>
        </w:rPr>
        <w:t xml:space="preserve"> </w:t>
      </w:r>
      <w:r>
        <w:t>technique</w:t>
      </w:r>
      <w:r>
        <w:rPr>
          <w:spacing w:val="58"/>
        </w:rPr>
        <w:t xml:space="preserve"> </w:t>
      </w:r>
      <w:r>
        <w:t>peut</w:t>
      </w:r>
      <w:r>
        <w:rPr>
          <w:spacing w:val="59"/>
        </w:rPr>
        <w:t xml:space="preserve"> </w:t>
      </w:r>
      <w:r>
        <w:t>être</w:t>
      </w:r>
      <w:r>
        <w:rPr>
          <w:spacing w:val="-68"/>
        </w:rPr>
        <w:t xml:space="preserve"> </w:t>
      </w:r>
      <w:r>
        <w:t>mise en œuvre en oxydation. Elle peut aussi être employée pour l’amélioration</w:t>
      </w:r>
      <w:r>
        <w:rPr>
          <w:spacing w:val="1"/>
        </w:rPr>
        <w:t xml:space="preserve"> </w:t>
      </w:r>
      <w:r>
        <w:t>de la clarification. L’un des avantages d’une préozonation est l’oxydation des</w:t>
      </w:r>
      <w:r>
        <w:rPr>
          <w:spacing w:val="1"/>
        </w:rPr>
        <w:t xml:space="preserve"> </w:t>
      </w:r>
      <w:r>
        <w:t>matières</w:t>
      </w:r>
      <w:r>
        <w:rPr>
          <w:spacing w:val="-1"/>
        </w:rPr>
        <w:t xml:space="preserve"> </w:t>
      </w:r>
      <w:r>
        <w:t>organiques,</w:t>
      </w:r>
      <w:r>
        <w:rPr>
          <w:spacing w:val="-3"/>
        </w:rPr>
        <w:t xml:space="preserve"> </w:t>
      </w:r>
      <w:r>
        <w:t>et</w:t>
      </w:r>
      <w:r>
        <w:rPr>
          <w:spacing w:val="-2"/>
        </w:rPr>
        <w:t xml:space="preserve"> </w:t>
      </w:r>
      <w:r>
        <w:t>une</w:t>
      </w:r>
      <w:r>
        <w:rPr>
          <w:spacing w:val="-1"/>
        </w:rPr>
        <w:t xml:space="preserve"> </w:t>
      </w:r>
      <w:r>
        <w:t>élimination</w:t>
      </w:r>
      <w:r>
        <w:rPr>
          <w:spacing w:val="-1"/>
        </w:rPr>
        <w:t xml:space="preserve"> </w:t>
      </w:r>
      <w:r>
        <w:t>plus</w:t>
      </w:r>
      <w:r>
        <w:rPr>
          <w:spacing w:val="-1"/>
        </w:rPr>
        <w:t xml:space="preserve"> </w:t>
      </w:r>
      <w:r>
        <w:t>importante</w:t>
      </w:r>
      <w:r>
        <w:rPr>
          <w:spacing w:val="-1"/>
        </w:rPr>
        <w:t xml:space="preserve"> </w:t>
      </w:r>
      <w:r>
        <w:t>de</w:t>
      </w:r>
      <w:r>
        <w:rPr>
          <w:spacing w:val="-2"/>
        </w:rPr>
        <w:t xml:space="preserve"> </w:t>
      </w:r>
      <w:r>
        <w:t>la</w:t>
      </w:r>
      <w:r>
        <w:rPr>
          <w:spacing w:val="-1"/>
        </w:rPr>
        <w:t xml:space="preserve"> </w:t>
      </w:r>
      <w:r>
        <w:t>couleur.</w:t>
      </w:r>
    </w:p>
    <w:p w:rsidR="004F16E5" w:rsidRDefault="00963C0D">
      <w:pPr>
        <w:pStyle w:val="Corpsdetexte"/>
        <w:spacing w:before="120"/>
        <w:ind w:left="261" w:right="671" w:firstLine="567"/>
        <w:jc w:val="both"/>
      </w:pPr>
      <w:r>
        <w:t>Un</w:t>
      </w:r>
      <w:r>
        <w:rPr>
          <w:spacing w:val="1"/>
        </w:rPr>
        <w:t xml:space="preserve"> </w:t>
      </w:r>
      <w:r>
        <w:t>autre</w:t>
      </w:r>
      <w:r>
        <w:rPr>
          <w:spacing w:val="1"/>
        </w:rPr>
        <w:t xml:space="preserve"> </w:t>
      </w:r>
      <w:r>
        <w:t>avantage</w:t>
      </w:r>
      <w:r>
        <w:rPr>
          <w:spacing w:val="1"/>
        </w:rPr>
        <w:t xml:space="preserve"> </w:t>
      </w:r>
      <w:r>
        <w:t>est</w:t>
      </w:r>
      <w:r>
        <w:rPr>
          <w:spacing w:val="1"/>
        </w:rPr>
        <w:t xml:space="preserve"> </w:t>
      </w:r>
      <w:r>
        <w:t>la</w:t>
      </w:r>
      <w:r>
        <w:rPr>
          <w:spacing w:val="1"/>
        </w:rPr>
        <w:t xml:space="preserve"> </w:t>
      </w:r>
      <w:r>
        <w:t>diminution</w:t>
      </w:r>
      <w:r>
        <w:rPr>
          <w:spacing w:val="1"/>
        </w:rPr>
        <w:t xml:space="preserve"> </w:t>
      </w:r>
      <w:r>
        <w:t>du</w:t>
      </w:r>
      <w:r>
        <w:rPr>
          <w:spacing w:val="1"/>
        </w:rPr>
        <w:t xml:space="preserve"> </w:t>
      </w:r>
      <w:r>
        <w:t>taux</w:t>
      </w:r>
      <w:r>
        <w:rPr>
          <w:spacing w:val="1"/>
        </w:rPr>
        <w:t xml:space="preserve"> </w:t>
      </w:r>
      <w:r>
        <w:t>de</w:t>
      </w:r>
      <w:r>
        <w:rPr>
          <w:spacing w:val="1"/>
        </w:rPr>
        <w:t xml:space="preserve"> </w:t>
      </w:r>
      <w:r>
        <w:t>traitement</w:t>
      </w:r>
      <w:r>
        <w:rPr>
          <w:spacing w:val="1"/>
        </w:rPr>
        <w:t xml:space="preserve"> </w:t>
      </w:r>
      <w:r>
        <w:t>(taux</w:t>
      </w:r>
      <w:r>
        <w:rPr>
          <w:spacing w:val="1"/>
        </w:rPr>
        <w:t xml:space="preserve"> </w:t>
      </w:r>
      <w:r>
        <w:t>de</w:t>
      </w:r>
      <w:r>
        <w:rPr>
          <w:spacing w:val="1"/>
        </w:rPr>
        <w:t xml:space="preserve"> </w:t>
      </w:r>
      <w:r>
        <w:t>coagulant) dans les procédés de clarification. En somme, la préozonation est une</w:t>
      </w:r>
      <w:r>
        <w:rPr>
          <w:spacing w:val="-67"/>
        </w:rPr>
        <w:t xml:space="preserve"> </w:t>
      </w:r>
      <w:r>
        <w:t>solution de substitution à la préchloration. On évite ainsi les problèmes liés aux</w:t>
      </w:r>
      <w:r>
        <w:rPr>
          <w:spacing w:val="1"/>
        </w:rPr>
        <w:t xml:space="preserve"> </w:t>
      </w:r>
      <w:r>
        <w:t>sous-produits</w:t>
      </w:r>
      <w:r>
        <w:rPr>
          <w:spacing w:val="-1"/>
        </w:rPr>
        <w:t xml:space="preserve"> </w:t>
      </w:r>
      <w:r>
        <w:t>de</w:t>
      </w:r>
      <w:r>
        <w:rPr>
          <w:spacing w:val="-1"/>
        </w:rPr>
        <w:t xml:space="preserve"> </w:t>
      </w:r>
      <w:r>
        <w:t>la</w:t>
      </w:r>
      <w:r>
        <w:rPr>
          <w:spacing w:val="-1"/>
        </w:rPr>
        <w:t xml:space="preserve"> </w:t>
      </w:r>
      <w:r>
        <w:t>chloration.</w:t>
      </w:r>
    </w:p>
    <w:p w:rsidR="004F16E5" w:rsidRDefault="00963C0D">
      <w:pPr>
        <w:pStyle w:val="Corpsdetexte"/>
        <w:spacing w:before="121"/>
        <w:ind w:left="262" w:right="672" w:firstLine="567"/>
        <w:jc w:val="both"/>
      </w:pPr>
      <w:r>
        <w:t>Néo moins ce procédé ne résout pas tous les problèmes car certaines algues</w:t>
      </w:r>
      <w:r>
        <w:rPr>
          <w:spacing w:val="-67"/>
        </w:rPr>
        <w:t xml:space="preserve"> </w:t>
      </w:r>
      <w:r>
        <w:t>résistent à l’ozone. De plus, son coût reste beaucoup plus élevé que celui du</w:t>
      </w:r>
      <w:r>
        <w:rPr>
          <w:spacing w:val="1"/>
        </w:rPr>
        <w:t xml:space="preserve"> </w:t>
      </w:r>
      <w:r>
        <w:t>chlore.</w:t>
      </w:r>
    </w:p>
    <w:p w:rsidR="004F16E5" w:rsidRDefault="004F16E5">
      <w:pPr>
        <w:jc w:val="both"/>
        <w:sectPr w:rsidR="004F16E5">
          <w:pgSz w:w="11910" w:h="16840"/>
          <w:pgMar w:top="1080" w:right="460" w:bottom="1080" w:left="1440" w:header="721" w:footer="864" w:gutter="0"/>
          <w:cols w:space="720"/>
        </w:sect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1"/>
        <w:rPr>
          <w:sz w:val="20"/>
        </w:rPr>
      </w:pPr>
    </w:p>
    <w:p w:rsidR="004F16E5" w:rsidRPr="00050061" w:rsidRDefault="00963C0D" w:rsidP="00E42C33">
      <w:pPr>
        <w:pStyle w:val="Heading3"/>
        <w:tabs>
          <w:tab w:val="left" w:pos="1048"/>
        </w:tabs>
        <w:spacing w:before="88"/>
        <w:ind w:left="686"/>
      </w:pPr>
      <w:r w:rsidRPr="00050061">
        <w:rPr>
          <w:noProof/>
          <w:lang w:eastAsia="fr-FR"/>
        </w:rPr>
        <w:drawing>
          <wp:anchor distT="0" distB="0" distL="0" distR="0" simplePos="0" relativeHeight="8" behindDoc="0" locked="0" layoutInCell="1" allowOverlap="1">
            <wp:simplePos x="0" y="0"/>
            <wp:positionH relativeFrom="page">
              <wp:posOffset>1263650</wp:posOffset>
            </wp:positionH>
            <wp:positionV relativeFrom="paragraph">
              <wp:posOffset>335280</wp:posOffset>
            </wp:positionV>
            <wp:extent cx="5327015" cy="1979295"/>
            <wp:effectExtent l="19050" t="0" r="6985" b="0"/>
            <wp:wrapTopAndBottom/>
            <wp:docPr id="5"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1.jpeg"/>
                    <pic:cNvPicPr/>
                  </pic:nvPicPr>
                  <pic:blipFill>
                    <a:blip r:embed="rId21" cstate="print"/>
                    <a:stretch>
                      <a:fillRect/>
                    </a:stretch>
                  </pic:blipFill>
                  <pic:spPr>
                    <a:xfrm>
                      <a:off x="0" y="0"/>
                      <a:ext cx="5327015" cy="1979295"/>
                    </a:xfrm>
                    <a:prstGeom prst="rect">
                      <a:avLst/>
                    </a:prstGeom>
                  </pic:spPr>
                </pic:pic>
              </a:graphicData>
            </a:graphic>
          </wp:anchor>
        </w:drawing>
      </w:r>
      <w:r w:rsidR="003F26A1">
        <w:rPr>
          <w:noProof/>
          <w:lang w:eastAsia="fr-FR"/>
        </w:rPr>
        <w:t xml:space="preserve"> </w:t>
      </w:r>
      <w:r w:rsidR="00E42C33">
        <w:t>III.3-</w:t>
      </w:r>
      <w:r w:rsidRPr="00050061">
        <w:t>Traitement</w:t>
      </w:r>
      <w:r w:rsidRPr="00050061">
        <w:rPr>
          <w:spacing w:val="-2"/>
        </w:rPr>
        <w:t xml:space="preserve"> </w:t>
      </w:r>
      <w:r w:rsidRPr="00050061">
        <w:t>de</w:t>
      </w:r>
      <w:r w:rsidRPr="00050061">
        <w:rPr>
          <w:spacing w:val="-3"/>
        </w:rPr>
        <w:t xml:space="preserve"> </w:t>
      </w:r>
      <w:r w:rsidRPr="00050061">
        <w:t>clarification</w:t>
      </w:r>
      <w:r w:rsidRPr="00050061">
        <w:rPr>
          <w:spacing w:val="-2"/>
        </w:rPr>
        <w:t xml:space="preserve"> </w:t>
      </w:r>
      <w:r w:rsidRPr="00050061">
        <w:t>:</w:t>
      </w:r>
    </w:p>
    <w:p w:rsidR="004F16E5" w:rsidRPr="003F26A1" w:rsidRDefault="00963C0D" w:rsidP="00E42C33">
      <w:pPr>
        <w:ind w:left="261"/>
        <w:jc w:val="center"/>
        <w:rPr>
          <w:b/>
          <w:color w:val="000000" w:themeColor="text1"/>
          <w:sz w:val="24"/>
          <w:szCs w:val="20"/>
        </w:rPr>
      </w:pPr>
      <w:r w:rsidRPr="003F26A1">
        <w:rPr>
          <w:b/>
          <w:color w:val="000000" w:themeColor="text1"/>
          <w:sz w:val="24"/>
          <w:szCs w:val="20"/>
        </w:rPr>
        <w:t>Figure</w:t>
      </w:r>
      <w:r w:rsidRPr="003F26A1">
        <w:rPr>
          <w:b/>
          <w:color w:val="000000" w:themeColor="text1"/>
          <w:spacing w:val="-5"/>
          <w:sz w:val="24"/>
          <w:szCs w:val="20"/>
        </w:rPr>
        <w:t xml:space="preserve"> </w:t>
      </w:r>
      <w:r w:rsidRPr="003F26A1">
        <w:rPr>
          <w:b/>
          <w:color w:val="000000" w:themeColor="text1"/>
          <w:sz w:val="24"/>
          <w:szCs w:val="20"/>
        </w:rPr>
        <w:t>(03)</w:t>
      </w:r>
      <w:r w:rsidRPr="003F26A1">
        <w:rPr>
          <w:b/>
          <w:color w:val="000000" w:themeColor="text1"/>
          <w:spacing w:val="-4"/>
          <w:sz w:val="24"/>
          <w:szCs w:val="20"/>
        </w:rPr>
        <w:t xml:space="preserve"> </w:t>
      </w:r>
      <w:r w:rsidRPr="003F26A1">
        <w:rPr>
          <w:b/>
          <w:color w:val="000000" w:themeColor="text1"/>
          <w:sz w:val="24"/>
          <w:szCs w:val="20"/>
        </w:rPr>
        <w:t>:</w:t>
      </w:r>
      <w:r w:rsidRPr="003F26A1">
        <w:rPr>
          <w:b/>
          <w:color w:val="000000" w:themeColor="text1"/>
          <w:spacing w:val="-4"/>
          <w:sz w:val="24"/>
          <w:szCs w:val="20"/>
        </w:rPr>
        <w:t xml:space="preserve"> </w:t>
      </w:r>
      <w:r w:rsidRPr="003F26A1">
        <w:rPr>
          <w:b/>
          <w:color w:val="000000" w:themeColor="text1"/>
          <w:sz w:val="24"/>
          <w:szCs w:val="20"/>
        </w:rPr>
        <w:t>Coagulation-floculation</w:t>
      </w:r>
      <w:r w:rsidRPr="003F26A1">
        <w:rPr>
          <w:b/>
          <w:color w:val="000000" w:themeColor="text1"/>
          <w:spacing w:val="-4"/>
          <w:sz w:val="24"/>
          <w:szCs w:val="20"/>
        </w:rPr>
        <w:t xml:space="preserve"> </w:t>
      </w:r>
      <w:r w:rsidRPr="003F26A1">
        <w:rPr>
          <w:b/>
          <w:color w:val="000000" w:themeColor="text1"/>
          <w:sz w:val="24"/>
          <w:szCs w:val="20"/>
        </w:rPr>
        <w:t>(HERNANDEZ</w:t>
      </w:r>
      <w:r w:rsidRPr="003F26A1">
        <w:rPr>
          <w:b/>
          <w:color w:val="000000" w:themeColor="text1"/>
          <w:spacing w:val="-4"/>
          <w:sz w:val="24"/>
          <w:szCs w:val="20"/>
        </w:rPr>
        <w:t xml:space="preserve"> </w:t>
      </w:r>
      <w:r w:rsidRPr="003F26A1">
        <w:rPr>
          <w:b/>
          <w:color w:val="000000" w:themeColor="text1"/>
          <w:sz w:val="24"/>
          <w:szCs w:val="20"/>
        </w:rPr>
        <w:t>DE</w:t>
      </w:r>
      <w:r w:rsidRPr="003F26A1">
        <w:rPr>
          <w:b/>
          <w:color w:val="000000" w:themeColor="text1"/>
          <w:spacing w:val="-3"/>
          <w:sz w:val="24"/>
          <w:szCs w:val="20"/>
        </w:rPr>
        <w:t xml:space="preserve"> </w:t>
      </w:r>
      <w:r w:rsidRPr="003F26A1">
        <w:rPr>
          <w:b/>
          <w:color w:val="000000" w:themeColor="text1"/>
          <w:sz w:val="24"/>
          <w:szCs w:val="20"/>
        </w:rPr>
        <w:t>LEON,2006)</w:t>
      </w:r>
    </w:p>
    <w:p w:rsidR="004F16E5" w:rsidRDefault="00963C0D">
      <w:pPr>
        <w:pStyle w:val="Corpsdetexte"/>
        <w:spacing w:before="102"/>
        <w:ind w:left="261" w:right="670" w:firstLine="567"/>
        <w:jc w:val="both"/>
      </w:pPr>
      <w:r>
        <w:t>Clarifier une eau, c’est la débarrasser de toutes les particules colloïdales et</w:t>
      </w:r>
      <w:r>
        <w:rPr>
          <w:spacing w:val="1"/>
        </w:rPr>
        <w:t xml:space="preserve"> </w:t>
      </w:r>
      <w:r>
        <w:t>en suspension qui ont échappé au prétraitement</w:t>
      </w:r>
      <w:r>
        <w:rPr>
          <w:spacing w:val="1"/>
        </w:rPr>
        <w:t xml:space="preserve"> </w:t>
      </w:r>
      <w:r>
        <w:t>et qui donnent à l’eau une</w:t>
      </w:r>
      <w:r>
        <w:rPr>
          <w:spacing w:val="1"/>
        </w:rPr>
        <w:t xml:space="preserve"> </w:t>
      </w:r>
      <w:r>
        <w:t>turbidité et une couleur indésirable. Elle s’effectue par : Coagulation-floculation,</w:t>
      </w:r>
      <w:r>
        <w:rPr>
          <w:spacing w:val="-67"/>
        </w:rPr>
        <w:t xml:space="preserve"> </w:t>
      </w:r>
      <w:r>
        <w:t>décantation</w:t>
      </w:r>
      <w:r>
        <w:rPr>
          <w:spacing w:val="-1"/>
        </w:rPr>
        <w:t xml:space="preserve"> </w:t>
      </w:r>
      <w:r>
        <w:t>et</w:t>
      </w:r>
      <w:r>
        <w:rPr>
          <w:spacing w:val="-1"/>
        </w:rPr>
        <w:t xml:space="preserve"> </w:t>
      </w:r>
      <w:r>
        <w:t>filtration.</w:t>
      </w:r>
    </w:p>
    <w:p w:rsidR="004F16E5" w:rsidRPr="00050061" w:rsidRDefault="003F26A1">
      <w:pPr>
        <w:pStyle w:val="Heading3"/>
        <w:spacing w:before="120"/>
        <w:ind w:left="261"/>
        <w:jc w:val="both"/>
        <w:rPr>
          <w:b w:val="0"/>
        </w:rPr>
      </w:pPr>
      <w:r>
        <w:t>III.3.1-</w:t>
      </w:r>
      <w:r w:rsidR="00963C0D" w:rsidRPr="00050061">
        <w:t>Coagulation-floculation</w:t>
      </w:r>
      <w:r w:rsidR="00963C0D" w:rsidRPr="00050061">
        <w:rPr>
          <w:spacing w:val="-5"/>
        </w:rPr>
        <w:t xml:space="preserve"> </w:t>
      </w:r>
      <w:r w:rsidR="00963C0D" w:rsidRPr="00050061">
        <w:rPr>
          <w:b w:val="0"/>
        </w:rPr>
        <w:t>:</w:t>
      </w:r>
    </w:p>
    <w:p w:rsidR="004F16E5" w:rsidRDefault="003F26A1" w:rsidP="003F26A1">
      <w:pPr>
        <w:pStyle w:val="Paragraphedeliste"/>
        <w:tabs>
          <w:tab w:val="left" w:pos="982"/>
        </w:tabs>
        <w:spacing w:before="122"/>
        <w:ind w:right="671" w:firstLine="0"/>
        <w:jc w:val="both"/>
        <w:rPr>
          <w:b/>
          <w:sz w:val="28"/>
        </w:rPr>
      </w:pPr>
      <w:r>
        <w:rPr>
          <w:b/>
          <w:color w:val="C00000"/>
          <w:sz w:val="28"/>
        </w:rPr>
        <w:t xml:space="preserve">     </w:t>
      </w:r>
      <w:r w:rsidR="00963C0D">
        <w:rPr>
          <w:sz w:val="28"/>
        </w:rPr>
        <w:t xml:space="preserve"> Le procédé de coagulation floculation consiste à ajouter à</w:t>
      </w:r>
      <w:r w:rsidR="00963C0D">
        <w:rPr>
          <w:spacing w:val="1"/>
          <w:sz w:val="28"/>
        </w:rPr>
        <w:t xml:space="preserve"> </w:t>
      </w:r>
      <w:r w:rsidR="00963C0D">
        <w:rPr>
          <w:sz w:val="28"/>
        </w:rPr>
        <w:t>l’eau</w:t>
      </w:r>
      <w:r w:rsidR="00963C0D">
        <w:rPr>
          <w:spacing w:val="1"/>
          <w:sz w:val="28"/>
        </w:rPr>
        <w:t xml:space="preserve"> </w:t>
      </w:r>
      <w:r w:rsidR="00963C0D">
        <w:rPr>
          <w:sz w:val="28"/>
        </w:rPr>
        <w:t>un</w:t>
      </w:r>
      <w:r w:rsidR="00963C0D">
        <w:rPr>
          <w:spacing w:val="1"/>
          <w:sz w:val="28"/>
        </w:rPr>
        <w:t xml:space="preserve"> </w:t>
      </w:r>
      <w:r w:rsidR="00963C0D">
        <w:rPr>
          <w:sz w:val="28"/>
        </w:rPr>
        <w:t>coagulant</w:t>
      </w:r>
      <w:r w:rsidR="00963C0D">
        <w:rPr>
          <w:spacing w:val="1"/>
          <w:sz w:val="28"/>
        </w:rPr>
        <w:t xml:space="preserve"> </w:t>
      </w:r>
      <w:r w:rsidR="00963C0D">
        <w:rPr>
          <w:sz w:val="28"/>
        </w:rPr>
        <w:t>et</w:t>
      </w:r>
      <w:r w:rsidR="00963C0D">
        <w:rPr>
          <w:spacing w:val="1"/>
          <w:sz w:val="28"/>
        </w:rPr>
        <w:t xml:space="preserve"> </w:t>
      </w:r>
      <w:r w:rsidR="00963C0D">
        <w:rPr>
          <w:sz w:val="28"/>
        </w:rPr>
        <w:t>un</w:t>
      </w:r>
      <w:r w:rsidR="00963C0D">
        <w:rPr>
          <w:spacing w:val="1"/>
          <w:sz w:val="28"/>
        </w:rPr>
        <w:t xml:space="preserve"> </w:t>
      </w:r>
      <w:r w:rsidR="00963C0D">
        <w:rPr>
          <w:sz w:val="28"/>
        </w:rPr>
        <w:t>électrolyte</w:t>
      </w:r>
      <w:r w:rsidR="00963C0D">
        <w:rPr>
          <w:spacing w:val="1"/>
          <w:sz w:val="28"/>
        </w:rPr>
        <w:t xml:space="preserve"> </w:t>
      </w:r>
      <w:r w:rsidR="00963C0D">
        <w:rPr>
          <w:sz w:val="28"/>
        </w:rPr>
        <w:t>permettant</w:t>
      </w:r>
      <w:r w:rsidR="00963C0D">
        <w:rPr>
          <w:spacing w:val="1"/>
          <w:sz w:val="28"/>
        </w:rPr>
        <w:t xml:space="preserve"> </w:t>
      </w:r>
      <w:r w:rsidR="00963C0D">
        <w:rPr>
          <w:sz w:val="28"/>
        </w:rPr>
        <w:t>de</w:t>
      </w:r>
      <w:r w:rsidR="00963C0D">
        <w:rPr>
          <w:spacing w:val="1"/>
          <w:sz w:val="28"/>
        </w:rPr>
        <w:t xml:space="preserve"> </w:t>
      </w:r>
      <w:r w:rsidR="00963C0D">
        <w:rPr>
          <w:sz w:val="28"/>
        </w:rPr>
        <w:t>transformer</w:t>
      </w:r>
      <w:r w:rsidR="00963C0D">
        <w:rPr>
          <w:spacing w:val="1"/>
          <w:sz w:val="28"/>
        </w:rPr>
        <w:t xml:space="preserve"> </w:t>
      </w:r>
      <w:r w:rsidR="00963C0D">
        <w:rPr>
          <w:sz w:val="28"/>
        </w:rPr>
        <w:t>la</w:t>
      </w:r>
      <w:r w:rsidR="00963C0D">
        <w:rPr>
          <w:spacing w:val="1"/>
          <w:sz w:val="28"/>
        </w:rPr>
        <w:t xml:space="preserve"> </w:t>
      </w:r>
      <w:r w:rsidR="00963C0D">
        <w:rPr>
          <w:sz w:val="28"/>
        </w:rPr>
        <w:t>suspension</w:t>
      </w:r>
      <w:r w:rsidR="00963C0D">
        <w:rPr>
          <w:spacing w:val="1"/>
          <w:sz w:val="28"/>
        </w:rPr>
        <w:t xml:space="preserve"> </w:t>
      </w:r>
      <w:r w:rsidR="00963C0D">
        <w:rPr>
          <w:sz w:val="28"/>
        </w:rPr>
        <w:t>colloïdale</w:t>
      </w:r>
      <w:r w:rsidR="00963C0D">
        <w:rPr>
          <w:spacing w:val="1"/>
          <w:sz w:val="28"/>
        </w:rPr>
        <w:t xml:space="preserve"> </w:t>
      </w:r>
      <w:r w:rsidR="00963C0D">
        <w:rPr>
          <w:sz w:val="28"/>
        </w:rPr>
        <w:t>en</w:t>
      </w:r>
      <w:r w:rsidR="00963C0D">
        <w:rPr>
          <w:spacing w:val="1"/>
          <w:sz w:val="28"/>
        </w:rPr>
        <w:t xml:space="preserve"> </w:t>
      </w:r>
      <w:r w:rsidR="00963C0D">
        <w:rPr>
          <w:sz w:val="28"/>
        </w:rPr>
        <w:t>des</w:t>
      </w:r>
      <w:r w:rsidR="00963C0D">
        <w:rPr>
          <w:spacing w:val="1"/>
          <w:sz w:val="28"/>
        </w:rPr>
        <w:t xml:space="preserve"> </w:t>
      </w:r>
      <w:r w:rsidR="00963C0D">
        <w:rPr>
          <w:sz w:val="28"/>
        </w:rPr>
        <w:t>particules</w:t>
      </w:r>
      <w:r w:rsidR="00963C0D">
        <w:rPr>
          <w:spacing w:val="1"/>
          <w:sz w:val="28"/>
        </w:rPr>
        <w:t xml:space="preserve"> </w:t>
      </w:r>
      <w:r w:rsidR="00963C0D">
        <w:rPr>
          <w:sz w:val="28"/>
        </w:rPr>
        <w:t>plus</w:t>
      </w:r>
      <w:r w:rsidR="00963C0D">
        <w:rPr>
          <w:spacing w:val="1"/>
          <w:sz w:val="28"/>
        </w:rPr>
        <w:t xml:space="preserve"> </w:t>
      </w:r>
      <w:r w:rsidR="00963C0D">
        <w:rPr>
          <w:sz w:val="28"/>
        </w:rPr>
        <w:t>importantes</w:t>
      </w:r>
      <w:r w:rsidR="00963C0D">
        <w:rPr>
          <w:spacing w:val="1"/>
          <w:sz w:val="28"/>
        </w:rPr>
        <w:t xml:space="preserve"> </w:t>
      </w:r>
      <w:r w:rsidR="00963C0D">
        <w:rPr>
          <w:sz w:val="28"/>
        </w:rPr>
        <w:t>et</w:t>
      </w:r>
      <w:r w:rsidR="00963C0D">
        <w:rPr>
          <w:spacing w:val="1"/>
          <w:sz w:val="28"/>
        </w:rPr>
        <w:t xml:space="preserve"> </w:t>
      </w:r>
      <w:r w:rsidR="00963C0D">
        <w:rPr>
          <w:sz w:val="28"/>
        </w:rPr>
        <w:t>aptes</w:t>
      </w:r>
      <w:r w:rsidR="00963C0D">
        <w:rPr>
          <w:spacing w:val="1"/>
          <w:sz w:val="28"/>
        </w:rPr>
        <w:t xml:space="preserve"> </w:t>
      </w:r>
      <w:r w:rsidR="00963C0D">
        <w:rPr>
          <w:sz w:val="28"/>
        </w:rPr>
        <w:t>à</w:t>
      </w:r>
      <w:r w:rsidR="00963C0D">
        <w:rPr>
          <w:spacing w:val="1"/>
          <w:sz w:val="28"/>
        </w:rPr>
        <w:t xml:space="preserve"> </w:t>
      </w:r>
      <w:r w:rsidR="00963C0D">
        <w:rPr>
          <w:sz w:val="28"/>
        </w:rPr>
        <w:t>sédimenter.</w:t>
      </w:r>
      <w:r w:rsidR="00963C0D">
        <w:rPr>
          <w:spacing w:val="1"/>
          <w:sz w:val="28"/>
        </w:rPr>
        <w:t xml:space="preserve"> </w:t>
      </w:r>
      <w:r w:rsidR="00963C0D">
        <w:rPr>
          <w:sz w:val="28"/>
        </w:rPr>
        <w:t>Cette</w:t>
      </w:r>
      <w:r w:rsidR="00963C0D">
        <w:rPr>
          <w:spacing w:val="1"/>
          <w:sz w:val="28"/>
        </w:rPr>
        <w:t xml:space="preserve"> </w:t>
      </w:r>
      <w:r w:rsidR="00963C0D">
        <w:rPr>
          <w:sz w:val="28"/>
        </w:rPr>
        <w:t>transformation</w:t>
      </w:r>
      <w:r w:rsidR="00963C0D">
        <w:rPr>
          <w:spacing w:val="1"/>
          <w:sz w:val="28"/>
        </w:rPr>
        <w:t xml:space="preserve"> </w:t>
      </w:r>
      <w:r w:rsidR="00963C0D">
        <w:rPr>
          <w:sz w:val="28"/>
        </w:rPr>
        <w:t>est</w:t>
      </w:r>
      <w:r w:rsidR="00963C0D">
        <w:rPr>
          <w:spacing w:val="1"/>
          <w:sz w:val="28"/>
        </w:rPr>
        <w:t xml:space="preserve"> </w:t>
      </w:r>
      <w:r w:rsidR="00963C0D">
        <w:rPr>
          <w:sz w:val="28"/>
        </w:rPr>
        <w:t>le</w:t>
      </w:r>
      <w:r w:rsidR="00963C0D">
        <w:rPr>
          <w:spacing w:val="1"/>
          <w:sz w:val="28"/>
        </w:rPr>
        <w:t xml:space="preserve"> </w:t>
      </w:r>
      <w:r w:rsidR="00963C0D">
        <w:rPr>
          <w:sz w:val="28"/>
        </w:rPr>
        <w:t>résultat</w:t>
      </w:r>
      <w:r w:rsidR="00963C0D">
        <w:rPr>
          <w:spacing w:val="1"/>
          <w:sz w:val="28"/>
        </w:rPr>
        <w:t xml:space="preserve"> </w:t>
      </w:r>
      <w:r w:rsidR="00963C0D">
        <w:rPr>
          <w:sz w:val="28"/>
        </w:rPr>
        <w:t>de</w:t>
      </w:r>
      <w:r w:rsidR="00963C0D">
        <w:rPr>
          <w:spacing w:val="1"/>
          <w:sz w:val="28"/>
        </w:rPr>
        <w:t xml:space="preserve"> </w:t>
      </w:r>
      <w:r w:rsidR="00963C0D">
        <w:rPr>
          <w:sz w:val="28"/>
        </w:rPr>
        <w:t>deux</w:t>
      </w:r>
      <w:r w:rsidR="00963C0D">
        <w:rPr>
          <w:spacing w:val="71"/>
          <w:sz w:val="28"/>
        </w:rPr>
        <w:t xml:space="preserve"> </w:t>
      </w:r>
      <w:r w:rsidR="00963C0D">
        <w:rPr>
          <w:sz w:val="28"/>
        </w:rPr>
        <w:t>actions</w:t>
      </w:r>
      <w:r w:rsidR="00963C0D">
        <w:rPr>
          <w:spacing w:val="1"/>
          <w:sz w:val="28"/>
        </w:rPr>
        <w:t xml:space="preserve"> </w:t>
      </w:r>
      <w:r w:rsidR="00963C0D">
        <w:rPr>
          <w:sz w:val="28"/>
        </w:rPr>
        <w:t>distinctes</w:t>
      </w:r>
      <w:r w:rsidR="00963C0D">
        <w:rPr>
          <w:b/>
          <w:sz w:val="28"/>
          <w:vertAlign w:val="subscript"/>
        </w:rPr>
        <w:t>.(3)</w:t>
      </w:r>
    </w:p>
    <w:p w:rsidR="004F16E5" w:rsidRDefault="00963C0D">
      <w:pPr>
        <w:pStyle w:val="Corpsdetexte"/>
        <w:spacing w:before="119"/>
        <w:ind w:left="261" w:right="673" w:firstLine="567"/>
        <w:jc w:val="both"/>
      </w:pPr>
      <w:r>
        <w:t>La</w:t>
      </w:r>
      <w:r>
        <w:rPr>
          <w:spacing w:val="1"/>
        </w:rPr>
        <w:t xml:space="preserve"> </w:t>
      </w:r>
      <w:r>
        <w:t>déstabilisation</w:t>
      </w:r>
      <w:r>
        <w:rPr>
          <w:spacing w:val="1"/>
        </w:rPr>
        <w:t xml:space="preserve"> </w:t>
      </w:r>
      <w:r>
        <w:t>des</w:t>
      </w:r>
      <w:r>
        <w:rPr>
          <w:spacing w:val="1"/>
        </w:rPr>
        <w:t xml:space="preserve"> </w:t>
      </w:r>
      <w:r>
        <w:t>particules</w:t>
      </w:r>
      <w:r>
        <w:rPr>
          <w:spacing w:val="1"/>
        </w:rPr>
        <w:t xml:space="preserve"> </w:t>
      </w:r>
      <w:r>
        <w:t>par</w:t>
      </w:r>
      <w:r>
        <w:rPr>
          <w:spacing w:val="1"/>
        </w:rPr>
        <w:t xml:space="preserve"> </w:t>
      </w:r>
      <w:r>
        <w:t>neutralisation</w:t>
      </w:r>
      <w:r>
        <w:rPr>
          <w:spacing w:val="1"/>
        </w:rPr>
        <w:t xml:space="preserve"> </w:t>
      </w:r>
      <w:r>
        <w:t>de</w:t>
      </w:r>
      <w:r>
        <w:rPr>
          <w:spacing w:val="1"/>
        </w:rPr>
        <w:t xml:space="preserve"> </w:t>
      </w:r>
      <w:r>
        <w:t>leurs</w:t>
      </w:r>
      <w:r>
        <w:rPr>
          <w:spacing w:val="1"/>
        </w:rPr>
        <w:t xml:space="preserve"> </w:t>
      </w:r>
      <w:r>
        <w:t>charges</w:t>
      </w:r>
      <w:r>
        <w:rPr>
          <w:spacing w:val="1"/>
        </w:rPr>
        <w:t xml:space="preserve"> </w:t>
      </w:r>
      <w:r>
        <w:t>électriques,</w:t>
      </w:r>
      <w:r>
        <w:rPr>
          <w:spacing w:val="-2"/>
        </w:rPr>
        <w:t xml:space="preserve"> </w:t>
      </w:r>
      <w:r>
        <w:t>connue</w:t>
      </w:r>
      <w:r>
        <w:rPr>
          <w:spacing w:val="-1"/>
        </w:rPr>
        <w:t xml:space="preserve"> </w:t>
      </w:r>
      <w:r>
        <w:t>sous le</w:t>
      </w:r>
      <w:r>
        <w:rPr>
          <w:spacing w:val="-1"/>
        </w:rPr>
        <w:t xml:space="preserve"> </w:t>
      </w:r>
      <w:r>
        <w:t>nom</w:t>
      </w:r>
      <w:r>
        <w:rPr>
          <w:spacing w:val="-2"/>
        </w:rPr>
        <w:t xml:space="preserve"> </w:t>
      </w:r>
      <w:r>
        <w:t>de</w:t>
      </w:r>
      <w:r>
        <w:rPr>
          <w:spacing w:val="-1"/>
        </w:rPr>
        <w:t xml:space="preserve"> </w:t>
      </w:r>
      <w:r>
        <w:t>«</w:t>
      </w:r>
      <w:r>
        <w:rPr>
          <w:spacing w:val="1"/>
        </w:rPr>
        <w:t xml:space="preserve"> </w:t>
      </w:r>
      <w:r>
        <w:rPr>
          <w:b/>
          <w:i/>
          <w:color w:val="00B050"/>
        </w:rPr>
        <w:t>coagulation</w:t>
      </w:r>
      <w:r>
        <w:rPr>
          <w:b/>
          <w:i/>
          <w:color w:val="00B050"/>
          <w:spacing w:val="-1"/>
        </w:rPr>
        <w:t xml:space="preserve"> </w:t>
      </w:r>
      <w:r>
        <w:t>».</w:t>
      </w:r>
    </w:p>
    <w:p w:rsidR="004F16E5" w:rsidRDefault="00963C0D">
      <w:pPr>
        <w:pStyle w:val="Corpsdetexte"/>
        <w:spacing w:before="120"/>
        <w:ind w:left="261" w:right="673" w:firstLine="567"/>
        <w:jc w:val="both"/>
      </w:pPr>
      <w:r>
        <w:t>La formation de flocons, dépendante du transport et de la mise en contact</w:t>
      </w:r>
      <w:r>
        <w:rPr>
          <w:spacing w:val="1"/>
        </w:rPr>
        <w:t xml:space="preserve"> </w:t>
      </w:r>
      <w:r>
        <w:t>des</w:t>
      </w:r>
      <w:r>
        <w:rPr>
          <w:spacing w:val="-1"/>
        </w:rPr>
        <w:t xml:space="preserve"> </w:t>
      </w:r>
      <w:r>
        <w:t>particules déstabilisées</w:t>
      </w:r>
      <w:r>
        <w:rPr>
          <w:spacing w:val="-2"/>
        </w:rPr>
        <w:t xml:space="preserve"> </w:t>
      </w:r>
      <w:r>
        <w:t>constituent</w:t>
      </w:r>
      <w:r>
        <w:rPr>
          <w:spacing w:val="-1"/>
        </w:rPr>
        <w:t xml:space="preserve"> </w:t>
      </w:r>
      <w:r>
        <w:t>la</w:t>
      </w:r>
      <w:r>
        <w:rPr>
          <w:spacing w:val="-2"/>
        </w:rPr>
        <w:t xml:space="preserve"> </w:t>
      </w:r>
      <w:r>
        <w:t>«</w:t>
      </w:r>
      <w:r>
        <w:rPr>
          <w:spacing w:val="1"/>
        </w:rPr>
        <w:t xml:space="preserve"> </w:t>
      </w:r>
      <w:r>
        <w:rPr>
          <w:b/>
          <w:i/>
          <w:color w:val="00B050"/>
        </w:rPr>
        <w:t>floculation</w:t>
      </w:r>
      <w:r>
        <w:rPr>
          <w:b/>
          <w:i/>
          <w:color w:val="00B050"/>
          <w:spacing w:val="-1"/>
        </w:rPr>
        <w:t xml:space="preserve"> </w:t>
      </w:r>
      <w:r>
        <w:t>».</w:t>
      </w:r>
    </w:p>
    <w:p w:rsidR="004F16E5" w:rsidRDefault="00963C0D">
      <w:pPr>
        <w:pStyle w:val="Corpsdetexte"/>
        <w:spacing w:before="119"/>
        <w:ind w:left="261" w:right="672" w:firstLine="567"/>
        <w:jc w:val="both"/>
        <w:rPr>
          <w:b/>
        </w:rPr>
      </w:pPr>
      <w:r>
        <w:t>Mécanisme de la coagulation-floculation. On peut considérer qu’il existe</w:t>
      </w:r>
      <w:r>
        <w:rPr>
          <w:spacing w:val="1"/>
        </w:rPr>
        <w:t xml:space="preserve"> </w:t>
      </w:r>
      <w:r>
        <w:t>quatre grands mécanismes qui agissant individuellement ou ensemble dans la</w:t>
      </w:r>
      <w:r>
        <w:rPr>
          <w:spacing w:val="1"/>
        </w:rPr>
        <w:t xml:space="preserve"> </w:t>
      </w:r>
      <w:r>
        <w:t>coagulation</w:t>
      </w:r>
      <w:r>
        <w:rPr>
          <w:spacing w:val="-1"/>
        </w:rPr>
        <w:t xml:space="preserve"> </w:t>
      </w:r>
      <w:r>
        <w:t>floculation.</w:t>
      </w:r>
      <w:r>
        <w:rPr>
          <w:b/>
          <w:vertAlign w:val="subscript"/>
        </w:rPr>
        <w:t>.(4)</w:t>
      </w:r>
    </w:p>
    <w:p w:rsidR="004F16E5" w:rsidRDefault="00963C0D">
      <w:pPr>
        <w:pStyle w:val="Corpsdetexte"/>
        <w:spacing w:before="121"/>
        <w:ind w:left="261" w:right="672" w:firstLine="567"/>
        <w:jc w:val="both"/>
      </w:pPr>
      <w:r>
        <w:t>Réduction</w:t>
      </w:r>
      <w:r>
        <w:rPr>
          <w:spacing w:val="1"/>
        </w:rPr>
        <w:t xml:space="preserve"> </w:t>
      </w:r>
      <w:r>
        <w:t>de</w:t>
      </w:r>
      <w:r>
        <w:rPr>
          <w:spacing w:val="1"/>
        </w:rPr>
        <w:t xml:space="preserve"> </w:t>
      </w:r>
      <w:r>
        <w:t>l’épaisseur</w:t>
      </w:r>
      <w:r>
        <w:rPr>
          <w:spacing w:val="1"/>
        </w:rPr>
        <w:t xml:space="preserve"> </w:t>
      </w:r>
      <w:r>
        <w:t>de</w:t>
      </w:r>
      <w:r>
        <w:rPr>
          <w:spacing w:val="1"/>
        </w:rPr>
        <w:t xml:space="preserve"> </w:t>
      </w:r>
      <w:r>
        <w:t>la</w:t>
      </w:r>
      <w:r>
        <w:rPr>
          <w:spacing w:val="1"/>
        </w:rPr>
        <w:t xml:space="preserve"> </w:t>
      </w:r>
      <w:r>
        <w:t>couche</w:t>
      </w:r>
      <w:r>
        <w:rPr>
          <w:spacing w:val="1"/>
        </w:rPr>
        <w:t xml:space="preserve"> </w:t>
      </w:r>
      <w:r>
        <w:t>ionique :</w:t>
      </w:r>
      <w:r>
        <w:rPr>
          <w:spacing w:val="1"/>
        </w:rPr>
        <w:t xml:space="preserve"> </w:t>
      </w:r>
      <w:r>
        <w:t>transportée</w:t>
      </w:r>
      <w:r>
        <w:rPr>
          <w:spacing w:val="1"/>
        </w:rPr>
        <w:t xml:space="preserve"> </w:t>
      </w:r>
      <w:r>
        <w:t>par</w:t>
      </w:r>
      <w:r>
        <w:rPr>
          <w:spacing w:val="1"/>
        </w:rPr>
        <w:t xml:space="preserve"> </w:t>
      </w:r>
      <w:r>
        <w:t>les</w:t>
      </w:r>
      <w:r>
        <w:rPr>
          <w:spacing w:val="1"/>
        </w:rPr>
        <w:t xml:space="preserve"> </w:t>
      </w:r>
      <w:r>
        <w:t>particules,</w:t>
      </w:r>
      <w:r>
        <w:rPr>
          <w:spacing w:val="-2"/>
        </w:rPr>
        <w:t xml:space="preserve"> </w:t>
      </w:r>
      <w:r>
        <w:t>par augmentation</w:t>
      </w:r>
      <w:r>
        <w:rPr>
          <w:spacing w:val="-1"/>
        </w:rPr>
        <w:t xml:space="preserve"> </w:t>
      </w:r>
      <w:r>
        <w:t>de</w:t>
      </w:r>
      <w:r>
        <w:rPr>
          <w:spacing w:val="-1"/>
        </w:rPr>
        <w:t xml:space="preserve"> </w:t>
      </w:r>
      <w:r>
        <w:t>la</w:t>
      </w:r>
      <w:r>
        <w:rPr>
          <w:spacing w:val="-1"/>
        </w:rPr>
        <w:t xml:space="preserve"> </w:t>
      </w:r>
      <w:r>
        <w:t>force</w:t>
      </w:r>
      <w:r>
        <w:rPr>
          <w:spacing w:val="-1"/>
        </w:rPr>
        <w:t xml:space="preserve"> </w:t>
      </w:r>
      <w:r>
        <w:t>ionique</w:t>
      </w:r>
      <w:r>
        <w:rPr>
          <w:spacing w:val="-2"/>
        </w:rPr>
        <w:t xml:space="preserve"> </w:t>
      </w:r>
      <w:r>
        <w:t>de la</w:t>
      </w:r>
      <w:r>
        <w:rPr>
          <w:spacing w:val="-2"/>
        </w:rPr>
        <w:t xml:space="preserve"> </w:t>
      </w:r>
      <w:r>
        <w:t>solution.</w:t>
      </w:r>
    </w:p>
    <w:p w:rsidR="004F16E5" w:rsidRDefault="00963C0D">
      <w:pPr>
        <w:pStyle w:val="Corpsdetexte"/>
        <w:spacing w:before="120"/>
        <w:ind w:left="261" w:right="670" w:firstLine="567"/>
        <w:jc w:val="both"/>
      </w:pPr>
      <w:r>
        <w:t>Neutralisation</w:t>
      </w:r>
      <w:r>
        <w:rPr>
          <w:spacing w:val="1"/>
        </w:rPr>
        <w:t xml:space="preserve"> </w:t>
      </w:r>
      <w:r>
        <w:t>des</w:t>
      </w:r>
      <w:r>
        <w:rPr>
          <w:spacing w:val="1"/>
        </w:rPr>
        <w:t xml:space="preserve"> </w:t>
      </w:r>
      <w:r>
        <w:t>charges</w:t>
      </w:r>
      <w:r>
        <w:rPr>
          <w:spacing w:val="1"/>
        </w:rPr>
        <w:t xml:space="preserve"> </w:t>
      </w:r>
      <w:r>
        <w:t>ioniques :</w:t>
      </w:r>
      <w:r>
        <w:rPr>
          <w:spacing w:val="1"/>
        </w:rPr>
        <w:t xml:space="preserve"> </w:t>
      </w:r>
      <w:r>
        <w:t>par</w:t>
      </w:r>
      <w:r>
        <w:rPr>
          <w:spacing w:val="1"/>
        </w:rPr>
        <w:t xml:space="preserve"> </w:t>
      </w:r>
      <w:r>
        <w:t>ajout</w:t>
      </w:r>
      <w:r>
        <w:rPr>
          <w:spacing w:val="1"/>
        </w:rPr>
        <w:t xml:space="preserve"> </w:t>
      </w:r>
      <w:r>
        <w:t>d’un</w:t>
      </w:r>
      <w:r>
        <w:rPr>
          <w:spacing w:val="1"/>
        </w:rPr>
        <w:t xml:space="preserve"> </w:t>
      </w:r>
      <w:r>
        <w:t>réactif</w:t>
      </w:r>
      <w:r>
        <w:rPr>
          <w:spacing w:val="1"/>
        </w:rPr>
        <w:t xml:space="preserve"> </w:t>
      </w:r>
      <w:r>
        <w:t>chimique</w:t>
      </w:r>
      <w:r>
        <w:rPr>
          <w:spacing w:val="1"/>
        </w:rPr>
        <w:t xml:space="preserve"> </w:t>
      </w:r>
      <w:r>
        <w:t>contenant</w:t>
      </w:r>
      <w:r>
        <w:rPr>
          <w:spacing w:val="-2"/>
        </w:rPr>
        <w:t xml:space="preserve"> </w:t>
      </w:r>
      <w:r>
        <w:t>des contres ions du</w:t>
      </w:r>
      <w:r>
        <w:rPr>
          <w:spacing w:val="-1"/>
        </w:rPr>
        <w:t xml:space="preserve"> </w:t>
      </w:r>
      <w:r>
        <w:t>colloïde.</w:t>
      </w:r>
    </w:p>
    <w:p w:rsidR="004F16E5" w:rsidRDefault="00963C0D">
      <w:pPr>
        <w:pStyle w:val="Corpsdetexte"/>
        <w:spacing w:before="121"/>
        <w:ind w:left="261" w:right="672" w:firstLine="567"/>
        <w:jc w:val="both"/>
      </w:pPr>
      <w:r>
        <w:t>Pontage entre les particules : par utilisation des polymères de haut poids</w:t>
      </w:r>
      <w:r>
        <w:rPr>
          <w:spacing w:val="1"/>
        </w:rPr>
        <w:t xml:space="preserve"> </w:t>
      </w:r>
      <w:r>
        <w:t>moléculaire.</w:t>
      </w:r>
    </w:p>
    <w:p w:rsidR="004F16E5" w:rsidRDefault="00963C0D">
      <w:pPr>
        <w:pStyle w:val="Corpsdetexte"/>
        <w:spacing w:before="119"/>
        <w:ind w:left="261" w:right="673" w:firstLine="567"/>
        <w:jc w:val="both"/>
      </w:pPr>
      <w:r>
        <w:t>Piégeage</w:t>
      </w:r>
      <w:r>
        <w:rPr>
          <w:spacing w:val="1"/>
        </w:rPr>
        <w:t xml:space="preserve"> </w:t>
      </w:r>
      <w:r>
        <w:t>des</w:t>
      </w:r>
      <w:r>
        <w:rPr>
          <w:spacing w:val="1"/>
        </w:rPr>
        <w:t xml:space="preserve"> </w:t>
      </w:r>
      <w:r>
        <w:t>particules :</w:t>
      </w:r>
      <w:r>
        <w:rPr>
          <w:spacing w:val="1"/>
        </w:rPr>
        <w:t xml:space="preserve"> </w:t>
      </w:r>
      <w:r>
        <w:t>par</w:t>
      </w:r>
      <w:r>
        <w:rPr>
          <w:spacing w:val="1"/>
        </w:rPr>
        <w:t xml:space="preserve"> </w:t>
      </w:r>
      <w:r>
        <w:t>formation</w:t>
      </w:r>
      <w:r>
        <w:rPr>
          <w:spacing w:val="1"/>
        </w:rPr>
        <w:t xml:space="preserve"> </w:t>
      </w:r>
      <w:r>
        <w:t>de</w:t>
      </w:r>
      <w:r>
        <w:rPr>
          <w:spacing w:val="1"/>
        </w:rPr>
        <w:t xml:space="preserve"> </w:t>
      </w:r>
      <w:r>
        <w:t>polymères</w:t>
      </w:r>
      <w:r>
        <w:rPr>
          <w:spacing w:val="1"/>
        </w:rPr>
        <w:t xml:space="preserve"> </w:t>
      </w:r>
      <w:r>
        <w:t>d’hydroxydes</w:t>
      </w:r>
      <w:r>
        <w:rPr>
          <w:spacing w:val="1"/>
        </w:rPr>
        <w:t xml:space="preserve"> </w:t>
      </w:r>
      <w:r>
        <w:t>minéraux</w:t>
      </w:r>
      <w:r>
        <w:rPr>
          <w:spacing w:val="-1"/>
        </w:rPr>
        <w:t xml:space="preserve"> </w:t>
      </w:r>
      <w:r>
        <w:t>volumineux.</w:t>
      </w:r>
    </w:p>
    <w:p w:rsidR="004F16E5" w:rsidRDefault="004F16E5">
      <w:pPr>
        <w:jc w:val="both"/>
        <w:sectPr w:rsidR="004F16E5">
          <w:pgSz w:w="11910" w:h="16840"/>
          <w:pgMar w:top="1080" w:right="460" w:bottom="1080" w:left="1440" w:header="721" w:footer="864" w:gutter="0"/>
          <w:cols w:space="720"/>
        </w:sectPr>
      </w:pPr>
    </w:p>
    <w:p w:rsidR="004F16E5" w:rsidRDefault="004F16E5">
      <w:pPr>
        <w:pStyle w:val="Corpsdetexte"/>
        <w:rPr>
          <w:sz w:val="20"/>
        </w:rPr>
      </w:pPr>
    </w:p>
    <w:p w:rsidR="004F16E5" w:rsidRPr="003F26A1" w:rsidRDefault="00963C0D" w:rsidP="003F26A1">
      <w:pPr>
        <w:pStyle w:val="Corpsdetexte"/>
        <w:rPr>
          <w:b/>
          <w:bCs/>
        </w:rPr>
      </w:pPr>
      <w:r w:rsidRPr="003F26A1">
        <w:rPr>
          <w:b/>
          <w:bCs/>
          <w:noProof/>
          <w:lang w:eastAsia="fr-FR"/>
        </w:rPr>
        <w:drawing>
          <wp:anchor distT="0" distB="0" distL="0" distR="0" simplePos="0" relativeHeight="9" behindDoc="0" locked="0" layoutInCell="1" allowOverlap="1">
            <wp:simplePos x="0" y="0"/>
            <wp:positionH relativeFrom="page">
              <wp:posOffset>1171575</wp:posOffset>
            </wp:positionH>
            <wp:positionV relativeFrom="paragraph">
              <wp:posOffset>330811</wp:posOffset>
            </wp:positionV>
            <wp:extent cx="5776343" cy="1920239"/>
            <wp:effectExtent l="0" t="0" r="0" b="0"/>
            <wp:wrapTopAndBottom/>
            <wp:docPr id="7"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2.jpeg"/>
                    <pic:cNvPicPr/>
                  </pic:nvPicPr>
                  <pic:blipFill>
                    <a:blip r:embed="rId22" cstate="print"/>
                    <a:stretch>
                      <a:fillRect/>
                    </a:stretch>
                  </pic:blipFill>
                  <pic:spPr>
                    <a:xfrm>
                      <a:off x="0" y="0"/>
                      <a:ext cx="5776343" cy="1920239"/>
                    </a:xfrm>
                    <a:prstGeom prst="rect">
                      <a:avLst/>
                    </a:prstGeom>
                  </pic:spPr>
                </pic:pic>
              </a:graphicData>
            </a:graphic>
          </wp:anchor>
        </w:drawing>
      </w:r>
      <w:r w:rsidR="003F26A1" w:rsidRPr="003F26A1">
        <w:rPr>
          <w:b/>
          <w:bCs/>
        </w:rPr>
        <w:t>III.4-</w:t>
      </w:r>
      <w:r w:rsidRPr="003F26A1">
        <w:rPr>
          <w:b/>
          <w:bCs/>
        </w:rPr>
        <w:t>Décantation</w:t>
      </w:r>
      <w:r w:rsidRPr="003F26A1">
        <w:rPr>
          <w:b/>
          <w:bCs/>
          <w:spacing w:val="-6"/>
        </w:rPr>
        <w:t xml:space="preserve"> </w:t>
      </w:r>
      <w:r w:rsidRPr="003F26A1">
        <w:rPr>
          <w:b/>
          <w:bCs/>
        </w:rPr>
        <w:t>:</w:t>
      </w:r>
    </w:p>
    <w:p w:rsidR="004F16E5" w:rsidRPr="003F26A1" w:rsidRDefault="00963C0D" w:rsidP="003F26A1">
      <w:pPr>
        <w:ind w:left="261"/>
        <w:jc w:val="center"/>
        <w:rPr>
          <w:b/>
          <w:color w:val="000000" w:themeColor="text1"/>
          <w:sz w:val="28"/>
        </w:rPr>
      </w:pPr>
      <w:r w:rsidRPr="003F26A1">
        <w:rPr>
          <w:b/>
          <w:color w:val="000000" w:themeColor="text1"/>
          <w:sz w:val="28"/>
        </w:rPr>
        <w:t>Image</w:t>
      </w:r>
      <w:r w:rsidRPr="003F26A1">
        <w:rPr>
          <w:b/>
          <w:color w:val="000000" w:themeColor="text1"/>
          <w:spacing w:val="-3"/>
          <w:sz w:val="28"/>
        </w:rPr>
        <w:t xml:space="preserve"> </w:t>
      </w:r>
      <w:r w:rsidRPr="003F26A1">
        <w:rPr>
          <w:b/>
          <w:color w:val="000000" w:themeColor="text1"/>
          <w:sz w:val="28"/>
        </w:rPr>
        <w:t>(01)</w:t>
      </w:r>
      <w:r w:rsidRPr="003F26A1">
        <w:rPr>
          <w:b/>
          <w:color w:val="000000" w:themeColor="text1"/>
          <w:spacing w:val="-2"/>
          <w:sz w:val="28"/>
        </w:rPr>
        <w:t xml:space="preserve"> </w:t>
      </w:r>
      <w:r w:rsidRPr="003F26A1">
        <w:rPr>
          <w:b/>
          <w:color w:val="000000" w:themeColor="text1"/>
          <w:sz w:val="28"/>
        </w:rPr>
        <w:t>:</w:t>
      </w:r>
      <w:r w:rsidRPr="003F26A1">
        <w:rPr>
          <w:b/>
          <w:color w:val="000000" w:themeColor="text1"/>
          <w:spacing w:val="-2"/>
          <w:sz w:val="28"/>
        </w:rPr>
        <w:t xml:space="preserve"> </w:t>
      </w:r>
      <w:r w:rsidRPr="003F26A1">
        <w:rPr>
          <w:b/>
          <w:color w:val="000000" w:themeColor="text1"/>
          <w:sz w:val="28"/>
        </w:rPr>
        <w:t>La</w:t>
      </w:r>
      <w:r w:rsidRPr="003F26A1">
        <w:rPr>
          <w:b/>
          <w:color w:val="000000" w:themeColor="text1"/>
          <w:spacing w:val="-1"/>
          <w:sz w:val="28"/>
        </w:rPr>
        <w:t xml:space="preserve"> </w:t>
      </w:r>
      <w:r w:rsidRPr="003F26A1">
        <w:rPr>
          <w:b/>
          <w:color w:val="000000" w:themeColor="text1"/>
          <w:sz w:val="28"/>
        </w:rPr>
        <w:t>décantation</w:t>
      </w:r>
      <w:r w:rsidRPr="003F26A1">
        <w:rPr>
          <w:b/>
          <w:color w:val="000000" w:themeColor="text1"/>
          <w:spacing w:val="-2"/>
          <w:sz w:val="28"/>
        </w:rPr>
        <w:t xml:space="preserve"> </w:t>
      </w:r>
      <w:r w:rsidRPr="003F26A1">
        <w:rPr>
          <w:b/>
          <w:color w:val="000000" w:themeColor="text1"/>
          <w:sz w:val="28"/>
        </w:rPr>
        <w:t>:</w:t>
      </w:r>
    </w:p>
    <w:p w:rsidR="004F16E5" w:rsidRDefault="00963C0D" w:rsidP="003F26A1">
      <w:pPr>
        <w:pStyle w:val="Paragraphedeliste"/>
        <w:tabs>
          <w:tab w:val="left" w:pos="982"/>
        </w:tabs>
        <w:spacing w:before="94"/>
        <w:ind w:right="670" w:firstLine="0"/>
        <w:jc w:val="both"/>
        <w:rPr>
          <w:b/>
          <w:sz w:val="28"/>
        </w:rPr>
      </w:pPr>
      <w:r>
        <w:rPr>
          <w:sz w:val="28"/>
        </w:rPr>
        <w:t xml:space="preserve"> la décantation est la méthode de séparation la plus fréquente</w:t>
      </w:r>
      <w:r>
        <w:rPr>
          <w:spacing w:val="1"/>
          <w:sz w:val="28"/>
        </w:rPr>
        <w:t xml:space="preserve"> </w:t>
      </w:r>
      <w:r>
        <w:rPr>
          <w:sz w:val="28"/>
        </w:rPr>
        <w:t>de MES et des colloïdes (rassemblé sous forme de floc après une étape de</w:t>
      </w:r>
      <w:r>
        <w:rPr>
          <w:spacing w:val="1"/>
          <w:sz w:val="28"/>
        </w:rPr>
        <w:t xml:space="preserve"> </w:t>
      </w:r>
      <w:r>
        <w:rPr>
          <w:sz w:val="28"/>
        </w:rPr>
        <w:t>coagulation floculation). Il est bien connu que les particules en suspension</w:t>
      </w:r>
      <w:r>
        <w:rPr>
          <w:spacing w:val="-67"/>
          <w:sz w:val="28"/>
        </w:rPr>
        <w:t xml:space="preserve"> </w:t>
      </w:r>
      <w:r>
        <w:rPr>
          <w:sz w:val="28"/>
        </w:rPr>
        <w:t>sédimentent</w:t>
      </w:r>
      <w:r>
        <w:rPr>
          <w:spacing w:val="1"/>
          <w:sz w:val="28"/>
        </w:rPr>
        <w:t xml:space="preserve"> </w:t>
      </w:r>
      <w:r>
        <w:rPr>
          <w:sz w:val="28"/>
        </w:rPr>
        <w:t>en</w:t>
      </w:r>
      <w:r>
        <w:rPr>
          <w:spacing w:val="1"/>
          <w:sz w:val="28"/>
        </w:rPr>
        <w:t xml:space="preserve"> </w:t>
      </w:r>
      <w:r>
        <w:rPr>
          <w:sz w:val="28"/>
        </w:rPr>
        <w:t>fonction</w:t>
      </w:r>
      <w:r>
        <w:rPr>
          <w:spacing w:val="1"/>
          <w:sz w:val="28"/>
        </w:rPr>
        <w:t xml:space="preserve"> </w:t>
      </w:r>
      <w:r>
        <w:rPr>
          <w:sz w:val="28"/>
        </w:rPr>
        <w:t>de</w:t>
      </w:r>
      <w:r>
        <w:rPr>
          <w:spacing w:val="1"/>
          <w:sz w:val="28"/>
        </w:rPr>
        <w:t xml:space="preserve"> </w:t>
      </w:r>
      <w:r>
        <w:rPr>
          <w:sz w:val="28"/>
        </w:rPr>
        <w:t>leur</w:t>
      </w:r>
      <w:r>
        <w:rPr>
          <w:spacing w:val="1"/>
          <w:sz w:val="28"/>
        </w:rPr>
        <w:t xml:space="preserve"> </w:t>
      </w:r>
      <w:r>
        <w:rPr>
          <w:sz w:val="28"/>
        </w:rPr>
        <w:t>taille,</w:t>
      </w:r>
      <w:r>
        <w:rPr>
          <w:spacing w:val="1"/>
          <w:sz w:val="28"/>
        </w:rPr>
        <w:t xml:space="preserve"> </w:t>
      </w:r>
      <w:r>
        <w:rPr>
          <w:sz w:val="28"/>
        </w:rPr>
        <w:t>donc</w:t>
      </w:r>
      <w:r>
        <w:rPr>
          <w:spacing w:val="1"/>
          <w:sz w:val="28"/>
        </w:rPr>
        <w:t xml:space="preserve"> </w:t>
      </w:r>
      <w:r>
        <w:rPr>
          <w:sz w:val="28"/>
        </w:rPr>
        <w:t>pour</w:t>
      </w:r>
      <w:r>
        <w:rPr>
          <w:spacing w:val="1"/>
          <w:sz w:val="28"/>
        </w:rPr>
        <w:t xml:space="preserve"> </w:t>
      </w:r>
      <w:r>
        <w:rPr>
          <w:sz w:val="28"/>
        </w:rPr>
        <w:t>obtenir</w:t>
      </w:r>
      <w:r>
        <w:rPr>
          <w:spacing w:val="1"/>
          <w:sz w:val="28"/>
        </w:rPr>
        <w:t xml:space="preserve"> </w:t>
      </w:r>
      <w:r>
        <w:rPr>
          <w:sz w:val="28"/>
        </w:rPr>
        <w:t>une</w:t>
      </w:r>
      <w:r>
        <w:rPr>
          <w:spacing w:val="1"/>
          <w:sz w:val="28"/>
        </w:rPr>
        <w:t xml:space="preserve"> </w:t>
      </w:r>
      <w:r>
        <w:rPr>
          <w:sz w:val="28"/>
        </w:rPr>
        <w:t>bonne</w:t>
      </w:r>
      <w:r>
        <w:rPr>
          <w:spacing w:val="1"/>
          <w:sz w:val="28"/>
        </w:rPr>
        <w:t xml:space="preserve"> </w:t>
      </w:r>
      <w:r>
        <w:rPr>
          <w:sz w:val="28"/>
        </w:rPr>
        <w:t>décantation, il est nécessaire d’augmenter le diamètre des particules d’où</w:t>
      </w:r>
      <w:r>
        <w:rPr>
          <w:spacing w:val="1"/>
          <w:sz w:val="28"/>
        </w:rPr>
        <w:t xml:space="preserve"> </w:t>
      </w:r>
      <w:r>
        <w:rPr>
          <w:sz w:val="28"/>
        </w:rPr>
        <w:t>l’utilité</w:t>
      </w:r>
      <w:r>
        <w:rPr>
          <w:spacing w:val="-2"/>
          <w:sz w:val="28"/>
        </w:rPr>
        <w:t xml:space="preserve"> </w:t>
      </w:r>
      <w:r>
        <w:rPr>
          <w:sz w:val="28"/>
        </w:rPr>
        <w:t>du phénomène</w:t>
      </w:r>
      <w:r>
        <w:rPr>
          <w:spacing w:val="-2"/>
          <w:sz w:val="28"/>
        </w:rPr>
        <w:t xml:space="preserve"> </w:t>
      </w:r>
      <w:r>
        <w:rPr>
          <w:sz w:val="28"/>
        </w:rPr>
        <w:t>de coagulation-floculation.</w:t>
      </w:r>
      <w:r>
        <w:rPr>
          <w:b/>
          <w:sz w:val="28"/>
          <w:vertAlign w:val="subscript"/>
        </w:rPr>
        <w:t>.(5)</w:t>
      </w:r>
    </w:p>
    <w:p w:rsidR="004F16E5" w:rsidRDefault="00963C0D">
      <w:pPr>
        <w:pStyle w:val="Corpsdetexte"/>
        <w:spacing w:before="119"/>
        <w:ind w:left="261" w:right="672" w:firstLine="567"/>
        <w:jc w:val="both"/>
      </w:pPr>
      <w:r>
        <w:t>La</w:t>
      </w:r>
      <w:r>
        <w:rPr>
          <w:spacing w:val="1"/>
        </w:rPr>
        <w:t xml:space="preserve"> </w:t>
      </w:r>
      <w:r>
        <w:t>technique</w:t>
      </w:r>
      <w:r>
        <w:rPr>
          <w:spacing w:val="1"/>
        </w:rPr>
        <w:t xml:space="preserve"> </w:t>
      </w:r>
      <w:r>
        <w:t>de</w:t>
      </w:r>
      <w:r>
        <w:rPr>
          <w:spacing w:val="1"/>
        </w:rPr>
        <w:t xml:space="preserve"> </w:t>
      </w:r>
      <w:r>
        <w:t>décantation</w:t>
      </w:r>
      <w:r>
        <w:rPr>
          <w:spacing w:val="1"/>
        </w:rPr>
        <w:t xml:space="preserve"> </w:t>
      </w:r>
      <w:r>
        <w:t>a</w:t>
      </w:r>
      <w:r>
        <w:rPr>
          <w:spacing w:val="1"/>
        </w:rPr>
        <w:t xml:space="preserve"> </w:t>
      </w:r>
      <w:r>
        <w:t>évolué</w:t>
      </w:r>
      <w:r>
        <w:rPr>
          <w:spacing w:val="1"/>
        </w:rPr>
        <w:t xml:space="preserve"> </w:t>
      </w:r>
      <w:r>
        <w:t>depuis</w:t>
      </w:r>
      <w:r>
        <w:rPr>
          <w:spacing w:val="1"/>
        </w:rPr>
        <w:t xml:space="preserve"> </w:t>
      </w:r>
      <w:r>
        <w:t>les</w:t>
      </w:r>
      <w:r>
        <w:rPr>
          <w:spacing w:val="1"/>
        </w:rPr>
        <w:t xml:space="preserve"> </w:t>
      </w:r>
      <w:r>
        <w:t>décanteurs</w:t>
      </w:r>
      <w:r>
        <w:rPr>
          <w:spacing w:val="1"/>
        </w:rPr>
        <w:t xml:space="preserve"> </w:t>
      </w:r>
      <w:r>
        <w:t>statiques</w:t>
      </w:r>
      <w:r>
        <w:rPr>
          <w:spacing w:val="1"/>
        </w:rPr>
        <w:t xml:space="preserve"> </w:t>
      </w:r>
      <w:r>
        <w:t>jusqu’aux appareils modernes qui possèdent une zone de réaction où l’on en</w:t>
      </w:r>
      <w:r>
        <w:rPr>
          <w:spacing w:val="1"/>
        </w:rPr>
        <w:t xml:space="preserve"> </w:t>
      </w:r>
      <w:r>
        <w:t>contact</w:t>
      </w:r>
      <w:r>
        <w:rPr>
          <w:spacing w:val="-2"/>
        </w:rPr>
        <w:t xml:space="preserve"> </w:t>
      </w:r>
      <w:r>
        <w:t>l’eau</w:t>
      </w:r>
      <w:r>
        <w:rPr>
          <w:spacing w:val="-1"/>
        </w:rPr>
        <w:t xml:space="preserve"> </w:t>
      </w:r>
      <w:r>
        <w:t>brute</w:t>
      </w:r>
      <w:r>
        <w:rPr>
          <w:spacing w:val="-1"/>
        </w:rPr>
        <w:t xml:space="preserve"> </w:t>
      </w:r>
      <w:r>
        <w:t>et ses</w:t>
      </w:r>
      <w:r>
        <w:rPr>
          <w:spacing w:val="-1"/>
        </w:rPr>
        <w:t xml:space="preserve"> </w:t>
      </w:r>
      <w:r>
        <w:t>réactifs avec</w:t>
      </w:r>
      <w:r>
        <w:rPr>
          <w:spacing w:val="-1"/>
        </w:rPr>
        <w:t xml:space="preserve"> </w:t>
      </w:r>
      <w:r>
        <w:t>les boues déjà</w:t>
      </w:r>
      <w:r>
        <w:rPr>
          <w:spacing w:val="-2"/>
        </w:rPr>
        <w:t xml:space="preserve"> </w:t>
      </w:r>
      <w:r>
        <w:t>existante.</w:t>
      </w:r>
    </w:p>
    <w:p w:rsidR="004F16E5" w:rsidRPr="003F26A1" w:rsidRDefault="00963C0D">
      <w:pPr>
        <w:pStyle w:val="Heading3"/>
        <w:spacing w:before="123"/>
        <w:ind w:left="261"/>
        <w:jc w:val="both"/>
        <w:rPr>
          <w:color w:val="000000" w:themeColor="text1"/>
        </w:rPr>
      </w:pPr>
      <w:r w:rsidRPr="003F26A1">
        <w:rPr>
          <w:color w:val="000000" w:themeColor="text1"/>
        </w:rPr>
        <w:t>Types</w:t>
      </w:r>
      <w:r w:rsidRPr="003F26A1">
        <w:rPr>
          <w:color w:val="000000" w:themeColor="text1"/>
          <w:spacing w:val="-2"/>
        </w:rPr>
        <w:t xml:space="preserve"> </w:t>
      </w:r>
      <w:r w:rsidRPr="003F26A1">
        <w:rPr>
          <w:color w:val="000000" w:themeColor="text1"/>
        </w:rPr>
        <w:t>de</w:t>
      </w:r>
      <w:r w:rsidRPr="003F26A1">
        <w:rPr>
          <w:color w:val="000000" w:themeColor="text1"/>
          <w:spacing w:val="-2"/>
        </w:rPr>
        <w:t xml:space="preserve"> </w:t>
      </w:r>
      <w:r w:rsidRPr="003F26A1">
        <w:rPr>
          <w:color w:val="000000" w:themeColor="text1"/>
        </w:rPr>
        <w:t>décanteurs</w:t>
      </w:r>
      <w:r w:rsidRPr="003F26A1">
        <w:rPr>
          <w:color w:val="000000" w:themeColor="text1"/>
          <w:spacing w:val="-2"/>
        </w:rPr>
        <w:t xml:space="preserve"> </w:t>
      </w:r>
      <w:r w:rsidRPr="003F26A1">
        <w:rPr>
          <w:color w:val="000000" w:themeColor="text1"/>
        </w:rPr>
        <w:t>:</w:t>
      </w:r>
    </w:p>
    <w:p w:rsidR="004F16E5" w:rsidRDefault="00963C0D">
      <w:pPr>
        <w:pStyle w:val="Corpsdetexte"/>
        <w:spacing w:before="118"/>
        <w:ind w:left="261" w:right="673" w:firstLine="567"/>
        <w:jc w:val="both"/>
      </w:pPr>
      <w:r>
        <w:t>Il y a plusieurs types de décanteurs dont les plus utilisés sont les décanteurs</w:t>
      </w:r>
      <w:r>
        <w:rPr>
          <w:spacing w:val="-67"/>
        </w:rPr>
        <w:t xml:space="preserve"> </w:t>
      </w:r>
      <w:r>
        <w:t>rectangulaires</w:t>
      </w:r>
      <w:r>
        <w:rPr>
          <w:spacing w:val="-1"/>
        </w:rPr>
        <w:t xml:space="preserve"> </w:t>
      </w:r>
      <w:r>
        <w:t>:</w:t>
      </w:r>
    </w:p>
    <w:p w:rsidR="004F16E5" w:rsidRDefault="00963C0D">
      <w:pPr>
        <w:pStyle w:val="Paragraphedeliste"/>
        <w:numPr>
          <w:ilvl w:val="0"/>
          <w:numId w:val="22"/>
        </w:numPr>
        <w:tabs>
          <w:tab w:val="left" w:pos="982"/>
        </w:tabs>
        <w:spacing w:before="119" w:line="342" w:lineRule="exact"/>
        <w:ind w:hanging="361"/>
        <w:jc w:val="both"/>
        <w:rPr>
          <w:sz w:val="28"/>
        </w:rPr>
      </w:pPr>
      <w:r>
        <w:rPr>
          <w:b/>
          <w:sz w:val="28"/>
        </w:rPr>
        <w:t>Décanteurs</w:t>
      </w:r>
      <w:r>
        <w:rPr>
          <w:b/>
          <w:spacing w:val="2"/>
          <w:sz w:val="28"/>
        </w:rPr>
        <w:t xml:space="preserve"> </w:t>
      </w:r>
      <w:r>
        <w:rPr>
          <w:b/>
          <w:sz w:val="28"/>
        </w:rPr>
        <w:t>statiques</w:t>
      </w:r>
      <w:r>
        <w:rPr>
          <w:b/>
          <w:spacing w:val="-3"/>
          <w:sz w:val="28"/>
        </w:rPr>
        <w:t xml:space="preserve"> </w:t>
      </w:r>
      <w:r>
        <w:rPr>
          <w:sz w:val="28"/>
        </w:rPr>
        <w:t>:</w:t>
      </w:r>
      <w:r>
        <w:rPr>
          <w:spacing w:val="2"/>
          <w:sz w:val="28"/>
        </w:rPr>
        <w:t xml:space="preserve"> </w:t>
      </w:r>
      <w:r>
        <w:rPr>
          <w:sz w:val="28"/>
        </w:rPr>
        <w:t>(circulaires</w:t>
      </w:r>
      <w:r>
        <w:rPr>
          <w:spacing w:val="3"/>
          <w:sz w:val="28"/>
        </w:rPr>
        <w:t xml:space="preserve"> </w:t>
      </w:r>
      <w:r>
        <w:rPr>
          <w:sz w:val="28"/>
        </w:rPr>
        <w:t>ou</w:t>
      </w:r>
      <w:r>
        <w:rPr>
          <w:spacing w:val="3"/>
          <w:sz w:val="28"/>
        </w:rPr>
        <w:t xml:space="preserve"> </w:t>
      </w:r>
      <w:r>
        <w:rPr>
          <w:sz w:val="28"/>
        </w:rPr>
        <w:t>rectangulaires,</w:t>
      </w:r>
      <w:r>
        <w:rPr>
          <w:spacing w:val="2"/>
          <w:sz w:val="28"/>
        </w:rPr>
        <w:t xml:space="preserve"> </w:t>
      </w:r>
      <w:r>
        <w:rPr>
          <w:sz w:val="28"/>
        </w:rPr>
        <w:t>raclés</w:t>
      </w:r>
      <w:r>
        <w:rPr>
          <w:spacing w:val="4"/>
          <w:sz w:val="28"/>
        </w:rPr>
        <w:t xml:space="preserve"> </w:t>
      </w:r>
      <w:r>
        <w:rPr>
          <w:sz w:val="28"/>
        </w:rPr>
        <w:t>ou</w:t>
      </w:r>
      <w:r>
        <w:rPr>
          <w:spacing w:val="4"/>
          <w:sz w:val="28"/>
        </w:rPr>
        <w:t xml:space="preserve"> </w:t>
      </w:r>
      <w:r>
        <w:rPr>
          <w:sz w:val="28"/>
        </w:rPr>
        <w:t>non</w:t>
      </w:r>
      <w:r>
        <w:rPr>
          <w:spacing w:val="3"/>
          <w:sz w:val="28"/>
        </w:rPr>
        <w:t xml:space="preserve"> </w:t>
      </w:r>
      <w:r>
        <w:rPr>
          <w:sz w:val="28"/>
        </w:rPr>
        <w:t>raclés</w:t>
      </w:r>
    </w:p>
    <w:p w:rsidR="004F16E5" w:rsidRDefault="00963C0D">
      <w:pPr>
        <w:pStyle w:val="Corpsdetexte"/>
        <w:spacing w:line="321" w:lineRule="exact"/>
        <w:ind w:left="981"/>
      </w:pPr>
      <w:r>
        <w:t>…).</w:t>
      </w:r>
    </w:p>
    <w:p w:rsidR="004F16E5" w:rsidRDefault="00963C0D">
      <w:pPr>
        <w:pStyle w:val="Paragraphedeliste"/>
        <w:numPr>
          <w:ilvl w:val="0"/>
          <w:numId w:val="22"/>
        </w:numPr>
        <w:tabs>
          <w:tab w:val="left" w:pos="982"/>
        </w:tabs>
        <w:spacing w:before="1"/>
        <w:ind w:right="673"/>
        <w:jc w:val="both"/>
        <w:rPr>
          <w:sz w:val="28"/>
        </w:rPr>
      </w:pPr>
      <w:r>
        <w:rPr>
          <w:b/>
          <w:sz w:val="28"/>
        </w:rPr>
        <w:t xml:space="preserve">Décanteurs dynamiques à contact de boue </w:t>
      </w:r>
      <w:r>
        <w:rPr>
          <w:sz w:val="28"/>
        </w:rPr>
        <w:t>: la séparation s’obtient par</w:t>
      </w:r>
      <w:r>
        <w:rPr>
          <w:spacing w:val="1"/>
          <w:sz w:val="28"/>
        </w:rPr>
        <w:t xml:space="preserve"> </w:t>
      </w:r>
      <w:r>
        <w:rPr>
          <w:sz w:val="28"/>
        </w:rPr>
        <w:t>contact ave</w:t>
      </w:r>
      <w:r>
        <w:rPr>
          <w:spacing w:val="-1"/>
          <w:sz w:val="28"/>
        </w:rPr>
        <w:t xml:space="preserve"> </w:t>
      </w:r>
      <w:r>
        <w:rPr>
          <w:sz w:val="28"/>
        </w:rPr>
        <w:t>un lit</w:t>
      </w:r>
      <w:r>
        <w:rPr>
          <w:spacing w:val="-2"/>
          <w:sz w:val="28"/>
        </w:rPr>
        <w:t xml:space="preserve"> </w:t>
      </w:r>
      <w:r>
        <w:rPr>
          <w:sz w:val="28"/>
        </w:rPr>
        <w:t>fluidisé</w:t>
      </w:r>
      <w:r>
        <w:rPr>
          <w:spacing w:val="-1"/>
          <w:sz w:val="28"/>
        </w:rPr>
        <w:t xml:space="preserve"> </w:t>
      </w:r>
      <w:r>
        <w:rPr>
          <w:sz w:val="28"/>
        </w:rPr>
        <w:t>de</w:t>
      </w:r>
      <w:r>
        <w:rPr>
          <w:spacing w:val="-1"/>
          <w:sz w:val="28"/>
        </w:rPr>
        <w:t xml:space="preserve"> </w:t>
      </w:r>
      <w:r>
        <w:rPr>
          <w:sz w:val="28"/>
        </w:rPr>
        <w:t>boues</w:t>
      </w:r>
      <w:r>
        <w:rPr>
          <w:spacing w:val="-1"/>
          <w:sz w:val="28"/>
        </w:rPr>
        <w:t xml:space="preserve"> </w:t>
      </w:r>
      <w:r>
        <w:rPr>
          <w:sz w:val="28"/>
        </w:rPr>
        <w:t>préformées.</w:t>
      </w:r>
    </w:p>
    <w:p w:rsidR="004F16E5" w:rsidRDefault="00963C0D">
      <w:pPr>
        <w:pStyle w:val="Paragraphedeliste"/>
        <w:numPr>
          <w:ilvl w:val="0"/>
          <w:numId w:val="22"/>
        </w:numPr>
        <w:tabs>
          <w:tab w:val="left" w:pos="982"/>
        </w:tabs>
        <w:ind w:right="672"/>
        <w:jc w:val="both"/>
        <w:rPr>
          <w:sz w:val="28"/>
        </w:rPr>
      </w:pPr>
      <w:r>
        <w:rPr>
          <w:b/>
          <w:sz w:val="28"/>
        </w:rPr>
        <w:t>Décanteur</w:t>
      </w:r>
      <w:r>
        <w:rPr>
          <w:b/>
          <w:spacing w:val="1"/>
          <w:sz w:val="28"/>
        </w:rPr>
        <w:t xml:space="preserve"> </w:t>
      </w:r>
      <w:r>
        <w:rPr>
          <w:b/>
          <w:sz w:val="28"/>
        </w:rPr>
        <w:t xml:space="preserve">lamellaire </w:t>
      </w:r>
      <w:r>
        <w:rPr>
          <w:sz w:val="28"/>
        </w:rPr>
        <w:t>:</w:t>
      </w:r>
      <w:r>
        <w:rPr>
          <w:spacing w:val="1"/>
          <w:sz w:val="28"/>
        </w:rPr>
        <w:t xml:space="preserve"> </w:t>
      </w:r>
      <w:r>
        <w:rPr>
          <w:sz w:val="28"/>
        </w:rPr>
        <w:t>Ce</w:t>
      </w:r>
      <w:r>
        <w:rPr>
          <w:spacing w:val="1"/>
          <w:sz w:val="28"/>
        </w:rPr>
        <w:t xml:space="preserve"> </w:t>
      </w:r>
      <w:r>
        <w:rPr>
          <w:sz w:val="28"/>
        </w:rPr>
        <w:t>type</w:t>
      </w:r>
      <w:r>
        <w:rPr>
          <w:spacing w:val="1"/>
          <w:sz w:val="28"/>
        </w:rPr>
        <w:t xml:space="preserve"> </w:t>
      </w:r>
      <w:r>
        <w:rPr>
          <w:sz w:val="28"/>
        </w:rPr>
        <w:t>de</w:t>
      </w:r>
      <w:r>
        <w:rPr>
          <w:spacing w:val="1"/>
          <w:sz w:val="28"/>
        </w:rPr>
        <w:t xml:space="preserve"> </w:t>
      </w:r>
      <w:r>
        <w:rPr>
          <w:sz w:val="28"/>
        </w:rPr>
        <w:t>décanteur</w:t>
      </w:r>
      <w:r>
        <w:rPr>
          <w:spacing w:val="1"/>
          <w:sz w:val="28"/>
        </w:rPr>
        <w:t xml:space="preserve"> </w:t>
      </w:r>
      <w:r>
        <w:rPr>
          <w:sz w:val="28"/>
        </w:rPr>
        <w:t>est</w:t>
      </w:r>
      <w:r>
        <w:rPr>
          <w:spacing w:val="1"/>
          <w:sz w:val="28"/>
        </w:rPr>
        <w:t xml:space="preserve"> </w:t>
      </w:r>
      <w:r>
        <w:rPr>
          <w:sz w:val="28"/>
        </w:rPr>
        <w:t>muni</w:t>
      </w:r>
      <w:r>
        <w:rPr>
          <w:spacing w:val="1"/>
          <w:sz w:val="28"/>
        </w:rPr>
        <w:t xml:space="preserve"> </w:t>
      </w:r>
      <w:r>
        <w:rPr>
          <w:sz w:val="28"/>
        </w:rPr>
        <w:t>de</w:t>
      </w:r>
      <w:r>
        <w:rPr>
          <w:spacing w:val="1"/>
          <w:sz w:val="28"/>
        </w:rPr>
        <w:t xml:space="preserve"> </w:t>
      </w:r>
      <w:r>
        <w:rPr>
          <w:sz w:val="28"/>
        </w:rPr>
        <w:t>plaques</w:t>
      </w:r>
      <w:r>
        <w:rPr>
          <w:spacing w:val="1"/>
          <w:sz w:val="28"/>
        </w:rPr>
        <w:t xml:space="preserve"> </w:t>
      </w:r>
      <w:r>
        <w:rPr>
          <w:sz w:val="28"/>
        </w:rPr>
        <w:t>parallèles, inclinées d’un angle. Il existe deux types : à contre courant, et à</w:t>
      </w:r>
      <w:r>
        <w:rPr>
          <w:spacing w:val="-67"/>
          <w:sz w:val="28"/>
        </w:rPr>
        <w:t xml:space="preserve"> </w:t>
      </w:r>
      <w:r>
        <w:rPr>
          <w:sz w:val="28"/>
        </w:rPr>
        <w:t>Co-courant.</w:t>
      </w:r>
    </w:p>
    <w:p w:rsidR="004F16E5" w:rsidRDefault="004F16E5">
      <w:pPr>
        <w:jc w:val="both"/>
        <w:rPr>
          <w:sz w:val="28"/>
        </w:rPr>
        <w:sectPr w:rsidR="004F16E5">
          <w:pgSz w:w="11910" w:h="16840"/>
          <w:pgMar w:top="1080" w:right="460" w:bottom="1080" w:left="1440" w:header="721" w:footer="864" w:gutter="0"/>
          <w:cols w:space="720"/>
        </w:sect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7" w:after="1"/>
        <w:rPr>
          <w:sz w:val="29"/>
        </w:rPr>
      </w:pPr>
    </w:p>
    <w:p w:rsidR="004F16E5" w:rsidRDefault="00963C0D" w:rsidP="003F26A1">
      <w:pPr>
        <w:pStyle w:val="Corpsdetexte"/>
        <w:ind w:left="255"/>
        <w:jc w:val="center"/>
        <w:rPr>
          <w:sz w:val="20"/>
        </w:rPr>
      </w:pPr>
      <w:r>
        <w:rPr>
          <w:noProof/>
          <w:sz w:val="20"/>
          <w:lang w:eastAsia="fr-FR"/>
        </w:rPr>
        <w:drawing>
          <wp:inline distT="0" distB="0" distL="0" distR="0">
            <wp:extent cx="5769902" cy="2377440"/>
            <wp:effectExtent l="0" t="0" r="0" b="0"/>
            <wp:docPr id="9"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3.jpeg"/>
                    <pic:cNvPicPr/>
                  </pic:nvPicPr>
                  <pic:blipFill>
                    <a:blip r:embed="rId23" cstate="print"/>
                    <a:stretch>
                      <a:fillRect/>
                    </a:stretch>
                  </pic:blipFill>
                  <pic:spPr>
                    <a:xfrm>
                      <a:off x="0" y="0"/>
                      <a:ext cx="5769902" cy="2377440"/>
                    </a:xfrm>
                    <a:prstGeom prst="rect">
                      <a:avLst/>
                    </a:prstGeom>
                  </pic:spPr>
                </pic:pic>
              </a:graphicData>
            </a:graphic>
          </wp:inline>
        </w:drawing>
      </w:r>
    </w:p>
    <w:p w:rsidR="003F26A1" w:rsidRDefault="00963C0D" w:rsidP="003F26A1">
      <w:pPr>
        <w:pStyle w:val="Heading3"/>
        <w:spacing w:before="88" w:line="448" w:lineRule="auto"/>
        <w:ind w:right="5559"/>
        <w:jc w:val="right"/>
        <w:rPr>
          <w:spacing w:val="55"/>
        </w:rPr>
      </w:pPr>
      <w:r w:rsidRPr="003F26A1">
        <w:rPr>
          <w:noProof/>
          <w:color w:val="000000" w:themeColor="text1"/>
          <w:sz w:val="22"/>
          <w:szCs w:val="22"/>
          <w:lang w:eastAsia="fr-FR"/>
        </w:rPr>
        <w:drawing>
          <wp:anchor distT="0" distB="0" distL="0" distR="0" simplePos="0" relativeHeight="485913600" behindDoc="1" locked="0" layoutInCell="1" allowOverlap="1">
            <wp:simplePos x="0" y="0"/>
            <wp:positionH relativeFrom="page">
              <wp:posOffset>1076325</wp:posOffset>
            </wp:positionH>
            <wp:positionV relativeFrom="paragraph">
              <wp:posOffset>832603</wp:posOffset>
            </wp:positionV>
            <wp:extent cx="5759005" cy="3447979"/>
            <wp:effectExtent l="0" t="0" r="0" b="0"/>
            <wp:wrapNone/>
            <wp:docPr id="11"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4.jpeg"/>
                    <pic:cNvPicPr/>
                  </pic:nvPicPr>
                  <pic:blipFill>
                    <a:blip r:embed="rId24" cstate="print"/>
                    <a:stretch>
                      <a:fillRect/>
                    </a:stretch>
                  </pic:blipFill>
                  <pic:spPr>
                    <a:xfrm>
                      <a:off x="0" y="0"/>
                      <a:ext cx="5759005" cy="3447979"/>
                    </a:xfrm>
                    <a:prstGeom prst="rect">
                      <a:avLst/>
                    </a:prstGeom>
                  </pic:spPr>
                </pic:pic>
              </a:graphicData>
            </a:graphic>
          </wp:anchor>
        </w:drawing>
      </w:r>
      <w:r w:rsidR="003F26A1">
        <w:rPr>
          <w:color w:val="000000" w:themeColor="text1"/>
          <w:sz w:val="22"/>
          <w:szCs w:val="22"/>
        </w:rPr>
        <w:t xml:space="preserve">      </w:t>
      </w:r>
      <w:r w:rsidRPr="003F26A1">
        <w:rPr>
          <w:color w:val="000000" w:themeColor="text1"/>
          <w:sz w:val="22"/>
          <w:szCs w:val="22"/>
        </w:rPr>
        <w:t>Figure (04) : Décanteur Lamellaire</w:t>
      </w:r>
    </w:p>
    <w:p w:rsidR="004F16E5" w:rsidRDefault="003F26A1" w:rsidP="003F26A1">
      <w:pPr>
        <w:pStyle w:val="Heading3"/>
        <w:spacing w:before="88" w:line="448" w:lineRule="auto"/>
        <w:ind w:right="5559"/>
      </w:pPr>
      <w:r>
        <w:t>III.5-</w:t>
      </w:r>
      <w:r w:rsidR="00963C0D" w:rsidRPr="00050061">
        <w:t>La filtration :</w:t>
      </w: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3F26A1" w:rsidRDefault="003F26A1" w:rsidP="003F26A1">
      <w:pPr>
        <w:spacing w:before="203"/>
        <w:rPr>
          <w:b/>
          <w:sz w:val="30"/>
          <w:szCs w:val="28"/>
        </w:rPr>
      </w:pPr>
    </w:p>
    <w:p w:rsidR="004F16E5" w:rsidRPr="003F26A1" w:rsidRDefault="00963C0D" w:rsidP="003F26A1">
      <w:pPr>
        <w:spacing w:before="203"/>
        <w:jc w:val="center"/>
        <w:rPr>
          <w:b/>
          <w:color w:val="000000" w:themeColor="text1"/>
          <w:szCs w:val="18"/>
        </w:rPr>
      </w:pPr>
      <w:r w:rsidRPr="003F26A1">
        <w:rPr>
          <w:b/>
          <w:color w:val="000000" w:themeColor="text1"/>
          <w:szCs w:val="18"/>
        </w:rPr>
        <w:t>Figure</w:t>
      </w:r>
      <w:r w:rsidRPr="003F26A1">
        <w:rPr>
          <w:b/>
          <w:color w:val="000000" w:themeColor="text1"/>
          <w:spacing w:val="-2"/>
          <w:szCs w:val="18"/>
        </w:rPr>
        <w:t xml:space="preserve"> </w:t>
      </w:r>
      <w:r w:rsidRPr="003F26A1">
        <w:rPr>
          <w:b/>
          <w:color w:val="000000" w:themeColor="text1"/>
          <w:szCs w:val="18"/>
        </w:rPr>
        <w:t>(05)</w:t>
      </w:r>
      <w:r w:rsidRPr="003F26A1">
        <w:rPr>
          <w:b/>
          <w:color w:val="000000" w:themeColor="text1"/>
          <w:spacing w:val="-1"/>
          <w:szCs w:val="18"/>
        </w:rPr>
        <w:t xml:space="preserve"> </w:t>
      </w:r>
      <w:r w:rsidRPr="003F26A1">
        <w:rPr>
          <w:b/>
          <w:color w:val="000000" w:themeColor="text1"/>
          <w:szCs w:val="18"/>
        </w:rPr>
        <w:t>:</w:t>
      </w:r>
      <w:r w:rsidRPr="003F26A1">
        <w:rPr>
          <w:b/>
          <w:color w:val="000000" w:themeColor="text1"/>
          <w:spacing w:val="-1"/>
          <w:szCs w:val="18"/>
        </w:rPr>
        <w:t xml:space="preserve"> </w:t>
      </w:r>
      <w:r w:rsidRPr="003F26A1">
        <w:rPr>
          <w:b/>
          <w:color w:val="000000" w:themeColor="text1"/>
          <w:szCs w:val="18"/>
        </w:rPr>
        <w:t>filtre</w:t>
      </w:r>
      <w:r w:rsidRPr="003F26A1">
        <w:rPr>
          <w:b/>
          <w:color w:val="000000" w:themeColor="text1"/>
          <w:spacing w:val="-2"/>
          <w:szCs w:val="18"/>
        </w:rPr>
        <w:t xml:space="preserve"> </w:t>
      </w:r>
      <w:r w:rsidRPr="003F26A1">
        <w:rPr>
          <w:b/>
          <w:color w:val="000000" w:themeColor="text1"/>
          <w:szCs w:val="18"/>
        </w:rPr>
        <w:t>à</w:t>
      </w:r>
      <w:r w:rsidRPr="003F26A1">
        <w:rPr>
          <w:b/>
          <w:color w:val="000000" w:themeColor="text1"/>
          <w:spacing w:val="-1"/>
          <w:szCs w:val="18"/>
        </w:rPr>
        <w:t xml:space="preserve"> </w:t>
      </w:r>
      <w:r w:rsidRPr="003F26A1">
        <w:rPr>
          <w:b/>
          <w:color w:val="000000" w:themeColor="text1"/>
          <w:szCs w:val="18"/>
        </w:rPr>
        <w:t>sable</w:t>
      </w:r>
    </w:p>
    <w:p w:rsidR="004F16E5" w:rsidRPr="003F26A1" w:rsidRDefault="004F16E5" w:rsidP="003F26A1">
      <w:pPr>
        <w:pStyle w:val="Corpsdetexte"/>
        <w:spacing w:before="1"/>
        <w:jc w:val="center"/>
        <w:rPr>
          <w:b/>
          <w:color w:val="000000" w:themeColor="text1"/>
          <w:sz w:val="20"/>
          <w:szCs w:val="22"/>
        </w:rPr>
      </w:pPr>
    </w:p>
    <w:p w:rsidR="004F16E5" w:rsidRDefault="00963C0D">
      <w:pPr>
        <w:pStyle w:val="Corpsdetexte"/>
        <w:ind w:left="261" w:right="672" w:firstLine="567"/>
        <w:jc w:val="both"/>
      </w:pPr>
      <w:r>
        <w:t>La</w:t>
      </w:r>
      <w:r>
        <w:rPr>
          <w:spacing w:val="1"/>
        </w:rPr>
        <w:t xml:space="preserve"> </w:t>
      </w:r>
      <w:r>
        <w:t>filtration</w:t>
      </w:r>
      <w:r>
        <w:rPr>
          <w:spacing w:val="1"/>
        </w:rPr>
        <w:t xml:space="preserve"> </w:t>
      </w:r>
      <w:r>
        <w:t>est</w:t>
      </w:r>
      <w:r>
        <w:rPr>
          <w:spacing w:val="1"/>
        </w:rPr>
        <w:t xml:space="preserve"> </w:t>
      </w:r>
      <w:r>
        <w:t>un</w:t>
      </w:r>
      <w:r>
        <w:rPr>
          <w:spacing w:val="1"/>
        </w:rPr>
        <w:t xml:space="preserve"> </w:t>
      </w:r>
      <w:r>
        <w:t>procédé</w:t>
      </w:r>
      <w:r>
        <w:rPr>
          <w:spacing w:val="1"/>
        </w:rPr>
        <w:t xml:space="preserve"> </w:t>
      </w:r>
      <w:r>
        <w:t>de</w:t>
      </w:r>
      <w:r>
        <w:rPr>
          <w:spacing w:val="1"/>
        </w:rPr>
        <w:t xml:space="preserve"> </w:t>
      </w:r>
      <w:r>
        <w:t>séparation</w:t>
      </w:r>
      <w:r>
        <w:rPr>
          <w:spacing w:val="1"/>
        </w:rPr>
        <w:t xml:space="preserve"> </w:t>
      </w:r>
      <w:r>
        <w:t>solide/liquide</w:t>
      </w:r>
      <w:r>
        <w:rPr>
          <w:spacing w:val="1"/>
        </w:rPr>
        <w:t xml:space="preserve"> </w:t>
      </w:r>
      <w:r>
        <w:t>qui</w:t>
      </w:r>
      <w:r>
        <w:rPr>
          <w:spacing w:val="1"/>
        </w:rPr>
        <w:t xml:space="preserve"> </w:t>
      </w:r>
      <w:r>
        <w:t>utilise</w:t>
      </w:r>
      <w:r>
        <w:rPr>
          <w:spacing w:val="70"/>
        </w:rPr>
        <w:t xml:space="preserve"> </w:t>
      </w:r>
      <w:r>
        <w:t>le</w:t>
      </w:r>
      <w:r>
        <w:rPr>
          <w:spacing w:val="1"/>
        </w:rPr>
        <w:t xml:space="preserve"> </w:t>
      </w:r>
      <w:r>
        <w:t>passage à travers un milieu poreux (filtre ; le plus courant est le sable) qui retient</w:t>
      </w:r>
      <w:r>
        <w:rPr>
          <w:spacing w:val="-67"/>
        </w:rPr>
        <w:t xml:space="preserve"> </w:t>
      </w:r>
      <w:r>
        <w:t>les particules en suspension dans l’eau brute ou l’eau prétraitée (floculée et</w:t>
      </w:r>
      <w:r>
        <w:rPr>
          <w:spacing w:val="1"/>
        </w:rPr>
        <w:t xml:space="preserve"> </w:t>
      </w:r>
      <w:r>
        <w:t>décantée).</w:t>
      </w:r>
      <w:r>
        <w:rPr>
          <w:spacing w:val="70"/>
        </w:rPr>
        <w:t xml:space="preserve"> </w:t>
      </w:r>
      <w:r>
        <w:t>A</w:t>
      </w:r>
      <w:r>
        <w:rPr>
          <w:spacing w:val="70"/>
        </w:rPr>
        <w:t xml:space="preserve"> </w:t>
      </w:r>
      <w:r>
        <w:t>mesure que les particules solides atteignent la couche filtrante,</w:t>
      </w:r>
      <w:r>
        <w:rPr>
          <w:spacing w:val="1"/>
        </w:rPr>
        <w:t xml:space="preserve"> </w:t>
      </w:r>
      <w:r>
        <w:t>elles se déposent et absorbent les matières minérales ou organiques qui arrivent</w:t>
      </w:r>
      <w:r>
        <w:rPr>
          <w:spacing w:val="1"/>
        </w:rPr>
        <w:t xml:space="preserve"> </w:t>
      </w:r>
      <w:r>
        <w:t>ultérieurement</w:t>
      </w:r>
      <w:r>
        <w:rPr>
          <w:b/>
          <w:vertAlign w:val="subscript"/>
        </w:rPr>
        <w:t>.(6)</w:t>
      </w:r>
      <w:r>
        <w:t>. Ceci peut conduire à la formation d’un film biologique. Avec</w:t>
      </w:r>
      <w:r>
        <w:rPr>
          <w:spacing w:val="1"/>
        </w:rPr>
        <w:t xml:space="preserve"> </w:t>
      </w:r>
      <w:r>
        <w:t>le</w:t>
      </w:r>
      <w:r>
        <w:rPr>
          <w:spacing w:val="51"/>
        </w:rPr>
        <w:t xml:space="preserve"> </w:t>
      </w:r>
      <w:r>
        <w:t>temps,</w:t>
      </w:r>
      <w:r>
        <w:rPr>
          <w:spacing w:val="53"/>
        </w:rPr>
        <w:t xml:space="preserve"> </w:t>
      </w:r>
      <w:r>
        <w:t>il</w:t>
      </w:r>
      <w:r>
        <w:rPr>
          <w:spacing w:val="51"/>
        </w:rPr>
        <w:t xml:space="preserve"> </w:t>
      </w:r>
      <w:r>
        <w:t>y</w:t>
      </w:r>
      <w:r>
        <w:rPr>
          <w:spacing w:val="53"/>
        </w:rPr>
        <w:t xml:space="preserve"> </w:t>
      </w:r>
      <w:r>
        <w:t>a</w:t>
      </w:r>
      <w:r>
        <w:rPr>
          <w:spacing w:val="52"/>
        </w:rPr>
        <w:t xml:space="preserve"> </w:t>
      </w:r>
      <w:r>
        <w:t>diminution</w:t>
      </w:r>
      <w:r>
        <w:rPr>
          <w:spacing w:val="52"/>
        </w:rPr>
        <w:t xml:space="preserve"> </w:t>
      </w:r>
      <w:r>
        <w:t>du</w:t>
      </w:r>
      <w:r>
        <w:rPr>
          <w:spacing w:val="51"/>
        </w:rPr>
        <w:t xml:space="preserve"> </w:t>
      </w:r>
      <w:r>
        <w:t>diamètre</w:t>
      </w:r>
      <w:r>
        <w:rPr>
          <w:spacing w:val="53"/>
        </w:rPr>
        <w:t xml:space="preserve"> </w:t>
      </w:r>
      <w:r>
        <w:t>des</w:t>
      </w:r>
      <w:r>
        <w:rPr>
          <w:spacing w:val="52"/>
        </w:rPr>
        <w:t xml:space="preserve"> </w:t>
      </w:r>
      <w:r>
        <w:t>pores</w:t>
      </w:r>
      <w:r>
        <w:rPr>
          <w:spacing w:val="53"/>
        </w:rPr>
        <w:t xml:space="preserve"> </w:t>
      </w:r>
      <w:r>
        <w:t>du</w:t>
      </w:r>
      <w:r>
        <w:rPr>
          <w:spacing w:val="52"/>
        </w:rPr>
        <w:t xml:space="preserve"> </w:t>
      </w:r>
      <w:r>
        <w:t>filtre,</w:t>
      </w:r>
      <w:r>
        <w:rPr>
          <w:spacing w:val="52"/>
        </w:rPr>
        <w:t xml:space="preserve"> </w:t>
      </w:r>
      <w:r>
        <w:t>on</w:t>
      </w:r>
      <w:r>
        <w:rPr>
          <w:spacing w:val="53"/>
        </w:rPr>
        <w:t xml:space="preserve"> </w:t>
      </w:r>
      <w:r>
        <w:t>dit</w:t>
      </w:r>
      <w:r>
        <w:rPr>
          <w:spacing w:val="50"/>
        </w:rPr>
        <w:t xml:space="preserve"> </w:t>
      </w:r>
      <w:r>
        <w:t>qu’il</w:t>
      </w:r>
      <w:r>
        <w:rPr>
          <w:spacing w:val="52"/>
        </w:rPr>
        <w:t xml:space="preserve"> </w:t>
      </w:r>
      <w:r>
        <w:t>y</w:t>
      </w:r>
      <w:r>
        <w:rPr>
          <w:spacing w:val="53"/>
        </w:rPr>
        <w:t xml:space="preserve"> </w:t>
      </w:r>
      <w:r>
        <w:t>a</w:t>
      </w:r>
    </w:p>
    <w:p w:rsidR="004F16E5" w:rsidRDefault="004F16E5">
      <w:pPr>
        <w:jc w:val="both"/>
        <w:sectPr w:rsidR="004F16E5">
          <w:pgSz w:w="11910" w:h="16840"/>
          <w:pgMar w:top="1080" w:right="460" w:bottom="1080" w:left="1440" w:header="721" w:footer="864" w:gutter="0"/>
          <w:cols w:space="720"/>
        </w:sectPr>
      </w:pPr>
    </w:p>
    <w:p w:rsidR="004F16E5" w:rsidRDefault="004F16E5">
      <w:pPr>
        <w:pStyle w:val="Corpsdetexte"/>
        <w:rPr>
          <w:sz w:val="20"/>
        </w:rPr>
      </w:pPr>
    </w:p>
    <w:p w:rsidR="004F16E5" w:rsidRDefault="004F16E5">
      <w:pPr>
        <w:pStyle w:val="Corpsdetexte"/>
        <w:spacing w:before="5"/>
        <w:rPr>
          <w:sz w:val="21"/>
        </w:rPr>
      </w:pPr>
    </w:p>
    <w:p w:rsidR="004F16E5" w:rsidRDefault="00963C0D">
      <w:pPr>
        <w:pStyle w:val="Corpsdetexte"/>
        <w:spacing w:before="88"/>
        <w:ind w:left="261" w:right="672"/>
        <w:jc w:val="both"/>
      </w:pPr>
      <w:r>
        <w:t>colmatage. Pour la filtration à grand débit, on utilise les matériaux granuleux</w:t>
      </w:r>
      <w:r>
        <w:rPr>
          <w:spacing w:val="1"/>
        </w:rPr>
        <w:t xml:space="preserve"> </w:t>
      </w:r>
      <w:r>
        <w:t>(sable,</w:t>
      </w:r>
      <w:r>
        <w:rPr>
          <w:spacing w:val="1"/>
        </w:rPr>
        <w:t xml:space="preserve"> </w:t>
      </w:r>
      <w:r>
        <w:t>anthracite) ;</w:t>
      </w:r>
      <w:r>
        <w:rPr>
          <w:spacing w:val="1"/>
        </w:rPr>
        <w:t xml:space="preserve"> </w:t>
      </w:r>
      <w:r>
        <w:t>on</w:t>
      </w:r>
      <w:r>
        <w:rPr>
          <w:spacing w:val="1"/>
        </w:rPr>
        <w:t xml:space="preserve"> </w:t>
      </w:r>
      <w:r>
        <w:t>distingue</w:t>
      </w:r>
      <w:r>
        <w:rPr>
          <w:spacing w:val="1"/>
        </w:rPr>
        <w:t xml:space="preserve"> </w:t>
      </w:r>
      <w:r>
        <w:t>deux</w:t>
      </w:r>
      <w:r>
        <w:rPr>
          <w:spacing w:val="1"/>
        </w:rPr>
        <w:t xml:space="preserve"> </w:t>
      </w:r>
      <w:r>
        <w:t>grands</w:t>
      </w:r>
      <w:r>
        <w:rPr>
          <w:spacing w:val="1"/>
        </w:rPr>
        <w:t xml:space="preserve"> </w:t>
      </w:r>
      <w:r>
        <w:t>types</w:t>
      </w:r>
      <w:r>
        <w:rPr>
          <w:spacing w:val="1"/>
        </w:rPr>
        <w:t xml:space="preserve"> </w:t>
      </w:r>
      <w:r>
        <w:t>de</w:t>
      </w:r>
      <w:r>
        <w:rPr>
          <w:spacing w:val="1"/>
        </w:rPr>
        <w:t xml:space="preserve"> </w:t>
      </w:r>
      <w:r>
        <w:t>filtration</w:t>
      </w:r>
      <w:r>
        <w:rPr>
          <w:spacing w:val="1"/>
        </w:rPr>
        <w:t xml:space="preserve"> </w:t>
      </w:r>
      <w:r>
        <w:t>qui</w:t>
      </w:r>
      <w:r>
        <w:rPr>
          <w:spacing w:val="70"/>
        </w:rPr>
        <w:t xml:space="preserve"> </w:t>
      </w:r>
      <w:r>
        <w:t>se</w:t>
      </w:r>
      <w:r>
        <w:rPr>
          <w:spacing w:val="1"/>
        </w:rPr>
        <w:t xml:space="preserve"> </w:t>
      </w:r>
      <w:r>
        <w:t>différencie</w:t>
      </w:r>
      <w:r>
        <w:rPr>
          <w:spacing w:val="-2"/>
        </w:rPr>
        <w:t xml:space="preserve"> </w:t>
      </w:r>
      <w:r>
        <w:t>par la</w:t>
      </w:r>
      <w:r>
        <w:rPr>
          <w:spacing w:val="-1"/>
        </w:rPr>
        <w:t xml:space="preserve"> </w:t>
      </w:r>
      <w:r>
        <w:t>vitesse</w:t>
      </w:r>
      <w:r>
        <w:rPr>
          <w:spacing w:val="-1"/>
        </w:rPr>
        <w:t xml:space="preserve"> </w:t>
      </w:r>
      <w:r>
        <w:t>de</w:t>
      </w:r>
      <w:r>
        <w:rPr>
          <w:spacing w:val="-1"/>
        </w:rPr>
        <w:t xml:space="preserve"> </w:t>
      </w:r>
      <w:r>
        <w:t>filtration.</w:t>
      </w:r>
    </w:p>
    <w:p w:rsidR="003F26A1" w:rsidRDefault="003F26A1">
      <w:pPr>
        <w:pStyle w:val="Corpsdetexte"/>
        <w:spacing w:before="88"/>
        <w:ind w:left="261" w:right="672"/>
        <w:jc w:val="both"/>
      </w:pPr>
    </w:p>
    <w:p w:rsidR="003F26A1" w:rsidRDefault="00A865FC">
      <w:pPr>
        <w:pStyle w:val="Corpsdetexte"/>
        <w:spacing w:before="88"/>
        <w:ind w:left="261" w:right="672"/>
        <w:jc w:val="both"/>
      </w:pPr>
      <m:oMathPara>
        <m:oMath>
          <m:r>
            <w:rPr>
              <w:rFonts w:ascii="Cambria Math" w:hAnsi="Cambria Math"/>
            </w:rPr>
            <m:t>V=</m:t>
          </m:r>
          <m:f>
            <m:fPr>
              <m:type m:val="skw"/>
              <m:ctrlPr>
                <w:rPr>
                  <w:rFonts w:ascii="Cambria Math" w:hAnsi="Cambria Math"/>
                  <w:i/>
                </w:rPr>
              </m:ctrlPr>
            </m:fPr>
            <m:num>
              <m:r>
                <w:rPr>
                  <w:rFonts w:ascii="Cambria Math" w:hAnsi="Cambria Math"/>
                </w:rPr>
                <m:t>2</m:t>
              </m:r>
            </m:num>
            <m:den>
              <m:r>
                <w:rPr>
                  <w:rFonts w:ascii="Cambria Math" w:hAnsi="Cambria Math"/>
                </w:rPr>
                <m:t>S</m:t>
              </m:r>
            </m:den>
          </m:f>
        </m:oMath>
      </m:oMathPara>
    </w:p>
    <w:p w:rsidR="00A865FC" w:rsidRDefault="00A865FC" w:rsidP="00A865FC">
      <w:pPr>
        <w:pStyle w:val="Corpsdetexte"/>
        <w:numPr>
          <w:ilvl w:val="0"/>
          <w:numId w:val="25"/>
        </w:numPr>
        <w:spacing w:before="88"/>
        <w:ind w:right="672"/>
        <w:jc w:val="both"/>
      </w:pPr>
      <w:r>
        <w:t>(V= Débit qui passe au travers du filtre / Surface horizontale du filtre )</w:t>
      </w:r>
    </w:p>
    <w:p w:rsidR="004F16E5" w:rsidRDefault="004F16E5">
      <w:pPr>
        <w:pStyle w:val="Corpsdetexte"/>
        <w:spacing w:before="1"/>
        <w:rPr>
          <w:sz w:val="9"/>
        </w:rPr>
      </w:pPr>
    </w:p>
    <w:p w:rsidR="003F26A1" w:rsidRDefault="004F30E5" w:rsidP="003F26A1">
      <w:pPr>
        <w:pStyle w:val="Heading3"/>
        <w:spacing w:before="172"/>
        <w:ind w:left="261"/>
        <w:jc w:val="both"/>
        <w:rPr>
          <w:b w:val="0"/>
        </w:rPr>
      </w:pPr>
      <w:r>
        <w:t>III.5.1-</w:t>
      </w:r>
      <w:r w:rsidR="00963C0D">
        <w:t>Filtration</w:t>
      </w:r>
      <w:r w:rsidR="00963C0D">
        <w:rPr>
          <w:spacing w:val="-3"/>
        </w:rPr>
        <w:t xml:space="preserve"> </w:t>
      </w:r>
      <w:r w:rsidR="00963C0D">
        <w:t>tente</w:t>
      </w:r>
      <w:r w:rsidR="00963C0D">
        <w:rPr>
          <w:spacing w:val="-4"/>
        </w:rPr>
        <w:t xml:space="preserve"> </w:t>
      </w:r>
      <w:r w:rsidR="00963C0D">
        <w:rPr>
          <w:b w:val="0"/>
        </w:rPr>
        <w:t>:</w:t>
      </w:r>
    </w:p>
    <w:p w:rsidR="004F16E5" w:rsidRDefault="00963C0D">
      <w:pPr>
        <w:pStyle w:val="Corpsdetexte"/>
        <w:spacing w:before="120"/>
        <w:ind w:left="261" w:right="672" w:firstLine="567"/>
        <w:jc w:val="both"/>
      </w:pPr>
      <w:r>
        <w:t>Qui</w:t>
      </w:r>
      <w:r>
        <w:rPr>
          <w:spacing w:val="1"/>
        </w:rPr>
        <w:t xml:space="preserve"> </w:t>
      </w:r>
      <w:r>
        <w:t>a</w:t>
      </w:r>
      <w:r>
        <w:rPr>
          <w:spacing w:val="1"/>
        </w:rPr>
        <w:t xml:space="preserve"> </w:t>
      </w:r>
      <w:r>
        <w:t>l’avantage</w:t>
      </w:r>
      <w:r>
        <w:rPr>
          <w:spacing w:val="1"/>
        </w:rPr>
        <w:t xml:space="preserve"> </w:t>
      </w:r>
      <w:r>
        <w:t>d’être</w:t>
      </w:r>
      <w:r>
        <w:rPr>
          <w:spacing w:val="1"/>
        </w:rPr>
        <w:t xml:space="preserve"> </w:t>
      </w:r>
      <w:r>
        <w:t>une</w:t>
      </w:r>
      <w:r>
        <w:rPr>
          <w:spacing w:val="1"/>
        </w:rPr>
        <w:t xml:space="preserve"> </w:t>
      </w:r>
      <w:r>
        <w:t>opération</w:t>
      </w:r>
      <w:r>
        <w:rPr>
          <w:spacing w:val="1"/>
        </w:rPr>
        <w:t xml:space="preserve"> </w:t>
      </w:r>
      <w:r>
        <w:t>facile</w:t>
      </w:r>
      <w:r>
        <w:rPr>
          <w:spacing w:val="1"/>
        </w:rPr>
        <w:t xml:space="preserve"> </w:t>
      </w:r>
      <w:r>
        <w:t>mais</w:t>
      </w:r>
      <w:r>
        <w:rPr>
          <w:spacing w:val="1"/>
        </w:rPr>
        <w:t xml:space="preserve"> </w:t>
      </w:r>
      <w:r>
        <w:t>présente</w:t>
      </w:r>
      <w:r>
        <w:rPr>
          <w:spacing w:val="1"/>
        </w:rPr>
        <w:t xml:space="preserve"> </w:t>
      </w:r>
      <w:r>
        <w:t>plusieurs</w:t>
      </w:r>
      <w:r>
        <w:rPr>
          <w:spacing w:val="1"/>
        </w:rPr>
        <w:t xml:space="preserve"> </w:t>
      </w:r>
      <w:r>
        <w:t>inconvénients tels que la nécessité d’une grande surface et l’exigence d’une eau</w:t>
      </w:r>
      <w:r>
        <w:rPr>
          <w:spacing w:val="1"/>
        </w:rPr>
        <w:t xml:space="preserve"> </w:t>
      </w:r>
      <w:r>
        <w:t>dont</w:t>
      </w:r>
      <w:r>
        <w:rPr>
          <w:spacing w:val="-3"/>
        </w:rPr>
        <w:t xml:space="preserve"> </w:t>
      </w:r>
      <w:r>
        <w:t>la</w:t>
      </w:r>
      <w:r>
        <w:rPr>
          <w:spacing w:val="-2"/>
        </w:rPr>
        <w:t xml:space="preserve"> </w:t>
      </w:r>
      <w:r>
        <w:t>turbidité</w:t>
      </w:r>
      <w:r>
        <w:rPr>
          <w:spacing w:val="-2"/>
        </w:rPr>
        <w:t xml:space="preserve"> </w:t>
      </w:r>
      <w:r>
        <w:t>est</w:t>
      </w:r>
      <w:r>
        <w:rPr>
          <w:spacing w:val="-2"/>
        </w:rPr>
        <w:t xml:space="preserve"> </w:t>
      </w:r>
      <w:r>
        <w:t>faible,</w:t>
      </w:r>
      <w:r>
        <w:rPr>
          <w:spacing w:val="-3"/>
        </w:rPr>
        <w:t xml:space="preserve"> </w:t>
      </w:r>
      <w:r>
        <w:t>la</w:t>
      </w:r>
      <w:r>
        <w:rPr>
          <w:spacing w:val="-1"/>
        </w:rPr>
        <w:t xml:space="preserve"> </w:t>
      </w:r>
      <w:r>
        <w:t>vitesse</w:t>
      </w:r>
      <w:r>
        <w:rPr>
          <w:spacing w:val="-2"/>
        </w:rPr>
        <w:t xml:space="preserve"> </w:t>
      </w:r>
      <w:r>
        <w:t>de</w:t>
      </w:r>
      <w:r>
        <w:rPr>
          <w:spacing w:val="-2"/>
        </w:rPr>
        <w:t xml:space="preserve"> </w:t>
      </w:r>
      <w:r>
        <w:t>filtration</w:t>
      </w:r>
      <w:r>
        <w:rPr>
          <w:spacing w:val="-1"/>
        </w:rPr>
        <w:t xml:space="preserve"> </w:t>
      </w:r>
      <w:r>
        <w:t>7m/j</w:t>
      </w:r>
      <w:r>
        <w:rPr>
          <w:spacing w:val="-3"/>
        </w:rPr>
        <w:t xml:space="preserve"> </w:t>
      </w:r>
      <w:r>
        <w:t>et</w:t>
      </w:r>
      <w:r>
        <w:rPr>
          <w:spacing w:val="-2"/>
        </w:rPr>
        <w:t xml:space="preserve"> </w:t>
      </w:r>
      <w:r>
        <w:t>ne</w:t>
      </w:r>
      <w:r>
        <w:rPr>
          <w:spacing w:val="-2"/>
        </w:rPr>
        <w:t xml:space="preserve"> </w:t>
      </w:r>
      <w:r>
        <w:t>dépasse</w:t>
      </w:r>
      <w:r>
        <w:rPr>
          <w:spacing w:val="-2"/>
        </w:rPr>
        <w:t xml:space="preserve"> </w:t>
      </w:r>
      <w:r>
        <w:t>pas</w:t>
      </w:r>
      <w:r>
        <w:rPr>
          <w:spacing w:val="-1"/>
        </w:rPr>
        <w:t xml:space="preserve"> </w:t>
      </w:r>
      <w:r>
        <w:t>10m/j.</w:t>
      </w:r>
    </w:p>
    <w:p w:rsidR="004F16E5" w:rsidRPr="00050061" w:rsidRDefault="004F30E5">
      <w:pPr>
        <w:pStyle w:val="Heading3"/>
        <w:spacing w:before="123"/>
        <w:ind w:left="261"/>
        <w:jc w:val="both"/>
      </w:pPr>
      <w:r>
        <w:t>III.5.2-</w:t>
      </w:r>
      <w:r w:rsidR="00963C0D" w:rsidRPr="00050061">
        <w:t>Filtration</w:t>
      </w:r>
      <w:r w:rsidR="00963C0D" w:rsidRPr="00050061">
        <w:rPr>
          <w:spacing w:val="-3"/>
        </w:rPr>
        <w:t xml:space="preserve"> </w:t>
      </w:r>
      <w:r w:rsidR="00963C0D" w:rsidRPr="00050061">
        <w:t>rapide</w:t>
      </w:r>
      <w:r w:rsidR="00963C0D" w:rsidRPr="00050061">
        <w:rPr>
          <w:spacing w:val="-3"/>
        </w:rPr>
        <w:t xml:space="preserve"> </w:t>
      </w:r>
      <w:r w:rsidR="00963C0D" w:rsidRPr="00050061">
        <w:t>:</w:t>
      </w:r>
    </w:p>
    <w:p w:rsidR="004F16E5" w:rsidRDefault="00963C0D">
      <w:pPr>
        <w:pStyle w:val="Corpsdetexte"/>
        <w:spacing w:before="117"/>
        <w:ind w:left="828"/>
        <w:jc w:val="both"/>
      </w:pPr>
      <w:r>
        <w:t>Où</w:t>
      </w:r>
      <w:r>
        <w:rPr>
          <w:spacing w:val="-2"/>
        </w:rPr>
        <w:t xml:space="preserve"> </w:t>
      </w:r>
      <w:r>
        <w:t>la</w:t>
      </w:r>
      <w:r>
        <w:rPr>
          <w:spacing w:val="-2"/>
        </w:rPr>
        <w:t xml:space="preserve"> </w:t>
      </w:r>
      <w:r>
        <w:t>vitesse</w:t>
      </w:r>
      <w:r>
        <w:rPr>
          <w:spacing w:val="-2"/>
        </w:rPr>
        <w:t xml:space="preserve"> </w:t>
      </w:r>
      <w:r>
        <w:t>est</w:t>
      </w:r>
      <w:r>
        <w:rPr>
          <w:spacing w:val="-3"/>
        </w:rPr>
        <w:t xml:space="preserve"> </w:t>
      </w:r>
      <w:r>
        <w:t>supérieure</w:t>
      </w:r>
      <w:r>
        <w:rPr>
          <w:spacing w:val="-2"/>
        </w:rPr>
        <w:t xml:space="preserve"> </w:t>
      </w:r>
      <w:r>
        <w:t>à</w:t>
      </w:r>
      <w:r>
        <w:rPr>
          <w:spacing w:val="-2"/>
        </w:rPr>
        <w:t xml:space="preserve"> </w:t>
      </w:r>
      <w:r>
        <w:t>3m/h</w:t>
      </w:r>
      <w:r>
        <w:rPr>
          <w:spacing w:val="-1"/>
        </w:rPr>
        <w:t xml:space="preserve"> </w:t>
      </w:r>
      <w:r>
        <w:t>(72m/j).</w:t>
      </w:r>
    </w:p>
    <w:p w:rsidR="004F30E5" w:rsidRDefault="004F30E5">
      <w:pPr>
        <w:pStyle w:val="Corpsdetexte"/>
        <w:spacing w:before="117"/>
        <w:ind w:left="828"/>
        <w:jc w:val="both"/>
      </w:pPr>
    </w:p>
    <w:p w:rsidR="004F16E5" w:rsidRPr="004F30E5" w:rsidRDefault="004F30E5" w:rsidP="004F30E5">
      <w:pPr>
        <w:pStyle w:val="Corpsdetexte"/>
        <w:rPr>
          <w:b/>
          <w:bCs/>
        </w:rPr>
      </w:pPr>
      <w:r w:rsidRPr="004F30E5">
        <w:rPr>
          <w:b/>
          <w:bCs/>
        </w:rPr>
        <w:t>III.</w:t>
      </w:r>
      <w:r w:rsidR="00963C0D" w:rsidRPr="004F30E5">
        <w:rPr>
          <w:b/>
          <w:bCs/>
        </w:rPr>
        <w:t>6-</w:t>
      </w:r>
      <w:r w:rsidR="00963C0D" w:rsidRPr="004F30E5">
        <w:rPr>
          <w:b/>
          <w:bCs/>
          <w:spacing w:val="53"/>
        </w:rPr>
        <w:t xml:space="preserve"> </w:t>
      </w:r>
      <w:r w:rsidR="00963C0D" w:rsidRPr="004F30E5">
        <w:rPr>
          <w:b/>
          <w:bCs/>
        </w:rPr>
        <w:t>Traitement</w:t>
      </w:r>
      <w:r w:rsidR="00963C0D" w:rsidRPr="004F30E5">
        <w:rPr>
          <w:b/>
          <w:bCs/>
          <w:spacing w:val="-2"/>
        </w:rPr>
        <w:t xml:space="preserve"> </w:t>
      </w:r>
      <w:r w:rsidR="00963C0D" w:rsidRPr="004F30E5">
        <w:rPr>
          <w:b/>
          <w:bCs/>
        </w:rPr>
        <w:t>de</w:t>
      </w:r>
      <w:r w:rsidR="00963C0D" w:rsidRPr="004F30E5">
        <w:rPr>
          <w:b/>
          <w:bCs/>
          <w:spacing w:val="-3"/>
        </w:rPr>
        <w:t xml:space="preserve"> </w:t>
      </w:r>
      <w:r w:rsidR="00963C0D" w:rsidRPr="004F30E5">
        <w:rPr>
          <w:b/>
          <w:bCs/>
        </w:rPr>
        <w:t>désinfection</w:t>
      </w:r>
      <w:r w:rsidR="00963C0D" w:rsidRPr="004F30E5">
        <w:rPr>
          <w:b/>
          <w:bCs/>
          <w:spacing w:val="-1"/>
        </w:rPr>
        <w:t xml:space="preserve"> </w:t>
      </w:r>
      <w:r w:rsidR="00963C0D" w:rsidRPr="004F30E5">
        <w:rPr>
          <w:b/>
          <w:bCs/>
        </w:rPr>
        <w:t>:</w:t>
      </w:r>
    </w:p>
    <w:p w:rsidR="004F16E5" w:rsidRDefault="00963C0D">
      <w:pPr>
        <w:pStyle w:val="Corpsdetexte"/>
        <w:spacing w:before="7"/>
        <w:rPr>
          <w:b/>
          <w:sz w:val="19"/>
        </w:rPr>
      </w:pPr>
      <w:r>
        <w:rPr>
          <w:noProof/>
          <w:lang w:eastAsia="fr-FR"/>
        </w:rPr>
        <w:drawing>
          <wp:anchor distT="0" distB="0" distL="0" distR="0" simplePos="0" relativeHeight="12" behindDoc="0" locked="0" layoutInCell="1" allowOverlap="1">
            <wp:simplePos x="0" y="0"/>
            <wp:positionH relativeFrom="page">
              <wp:posOffset>1354764</wp:posOffset>
            </wp:positionH>
            <wp:positionV relativeFrom="paragraph">
              <wp:posOffset>168214</wp:posOffset>
            </wp:positionV>
            <wp:extent cx="5687455" cy="1463039"/>
            <wp:effectExtent l="0" t="0" r="0" b="0"/>
            <wp:wrapTopAndBottom/>
            <wp:docPr id="15"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6.jpeg"/>
                    <pic:cNvPicPr/>
                  </pic:nvPicPr>
                  <pic:blipFill>
                    <a:blip r:embed="rId25" cstate="print"/>
                    <a:stretch>
                      <a:fillRect/>
                    </a:stretch>
                  </pic:blipFill>
                  <pic:spPr>
                    <a:xfrm>
                      <a:off x="0" y="0"/>
                      <a:ext cx="5687455" cy="1463039"/>
                    </a:xfrm>
                    <a:prstGeom prst="rect">
                      <a:avLst/>
                    </a:prstGeom>
                  </pic:spPr>
                </pic:pic>
              </a:graphicData>
            </a:graphic>
          </wp:anchor>
        </w:drawing>
      </w:r>
    </w:p>
    <w:p w:rsidR="004F16E5" w:rsidRPr="004F30E5" w:rsidRDefault="00963C0D" w:rsidP="004F30E5">
      <w:pPr>
        <w:spacing w:before="26"/>
        <w:ind w:left="261"/>
        <w:jc w:val="center"/>
        <w:rPr>
          <w:bCs/>
          <w:color w:val="000000" w:themeColor="text1"/>
        </w:rPr>
      </w:pPr>
      <w:r w:rsidRPr="004F30E5">
        <w:rPr>
          <w:bCs/>
          <w:color w:val="000000" w:themeColor="text1"/>
        </w:rPr>
        <w:t>Figure</w:t>
      </w:r>
      <w:r w:rsidRPr="004F30E5">
        <w:rPr>
          <w:bCs/>
          <w:color w:val="000000" w:themeColor="text1"/>
          <w:spacing w:val="-4"/>
        </w:rPr>
        <w:t xml:space="preserve"> </w:t>
      </w:r>
      <w:r w:rsidRPr="004F30E5">
        <w:rPr>
          <w:bCs/>
          <w:color w:val="000000" w:themeColor="text1"/>
        </w:rPr>
        <w:t>(06)</w:t>
      </w:r>
      <w:r w:rsidRPr="004F30E5">
        <w:rPr>
          <w:bCs/>
          <w:color w:val="000000" w:themeColor="text1"/>
          <w:spacing w:val="-2"/>
        </w:rPr>
        <w:t xml:space="preserve"> </w:t>
      </w:r>
      <w:r w:rsidRPr="004F30E5">
        <w:rPr>
          <w:bCs/>
          <w:color w:val="000000" w:themeColor="text1"/>
        </w:rPr>
        <w:t>:</w:t>
      </w:r>
      <w:r w:rsidRPr="004F30E5">
        <w:rPr>
          <w:bCs/>
          <w:color w:val="000000" w:themeColor="text1"/>
          <w:spacing w:val="-2"/>
        </w:rPr>
        <w:t xml:space="preserve"> </w:t>
      </w:r>
      <w:r w:rsidRPr="004F30E5">
        <w:rPr>
          <w:bCs/>
          <w:color w:val="000000" w:themeColor="text1"/>
        </w:rPr>
        <w:t>traitement</w:t>
      </w:r>
      <w:r w:rsidRPr="004F30E5">
        <w:rPr>
          <w:bCs/>
          <w:color w:val="000000" w:themeColor="text1"/>
          <w:spacing w:val="-2"/>
        </w:rPr>
        <w:t xml:space="preserve"> </w:t>
      </w:r>
      <w:r w:rsidRPr="004F30E5">
        <w:rPr>
          <w:bCs/>
          <w:color w:val="000000" w:themeColor="text1"/>
        </w:rPr>
        <w:t>de</w:t>
      </w:r>
      <w:r w:rsidRPr="004F30E5">
        <w:rPr>
          <w:bCs/>
          <w:color w:val="000000" w:themeColor="text1"/>
          <w:spacing w:val="-3"/>
        </w:rPr>
        <w:t xml:space="preserve"> </w:t>
      </w:r>
      <w:r w:rsidRPr="004F30E5">
        <w:rPr>
          <w:bCs/>
          <w:color w:val="000000" w:themeColor="text1"/>
        </w:rPr>
        <w:t>désinfection</w:t>
      </w:r>
    </w:p>
    <w:p w:rsidR="004F16E5" w:rsidRDefault="004F16E5">
      <w:pPr>
        <w:pStyle w:val="Corpsdetexte"/>
        <w:spacing w:before="1"/>
        <w:rPr>
          <w:b/>
          <w:sz w:val="24"/>
        </w:rPr>
      </w:pPr>
    </w:p>
    <w:p w:rsidR="004F16E5" w:rsidRDefault="00963C0D">
      <w:pPr>
        <w:pStyle w:val="Corpsdetexte"/>
        <w:ind w:left="261" w:right="670" w:firstLine="567"/>
        <w:jc w:val="both"/>
        <w:rPr>
          <w:b/>
        </w:rPr>
      </w:pPr>
      <w:r>
        <w:t>L’objectif</w:t>
      </w:r>
      <w:r>
        <w:rPr>
          <w:spacing w:val="1"/>
        </w:rPr>
        <w:t xml:space="preserve"> </w:t>
      </w:r>
      <w:r>
        <w:t>de</w:t>
      </w:r>
      <w:r>
        <w:rPr>
          <w:spacing w:val="1"/>
        </w:rPr>
        <w:t xml:space="preserve"> </w:t>
      </w:r>
      <w:r>
        <w:t>cette</w:t>
      </w:r>
      <w:r>
        <w:rPr>
          <w:spacing w:val="1"/>
        </w:rPr>
        <w:t xml:space="preserve"> </w:t>
      </w:r>
      <w:r>
        <w:t>phase</w:t>
      </w:r>
      <w:r>
        <w:rPr>
          <w:spacing w:val="1"/>
        </w:rPr>
        <w:t xml:space="preserve"> </w:t>
      </w:r>
      <w:r>
        <w:t>de</w:t>
      </w:r>
      <w:r>
        <w:rPr>
          <w:spacing w:val="1"/>
        </w:rPr>
        <w:t xml:space="preserve"> </w:t>
      </w:r>
      <w:r>
        <w:t>traitement</w:t>
      </w:r>
      <w:r>
        <w:rPr>
          <w:spacing w:val="1"/>
        </w:rPr>
        <w:t xml:space="preserve"> </w:t>
      </w:r>
      <w:r>
        <w:t>est</w:t>
      </w:r>
      <w:r>
        <w:rPr>
          <w:spacing w:val="1"/>
        </w:rPr>
        <w:t xml:space="preserve"> </w:t>
      </w:r>
      <w:r>
        <w:t>la</w:t>
      </w:r>
      <w:r>
        <w:rPr>
          <w:spacing w:val="1"/>
        </w:rPr>
        <w:t xml:space="preserve"> </w:t>
      </w:r>
      <w:r>
        <w:t>destruction</w:t>
      </w:r>
      <w:r>
        <w:rPr>
          <w:spacing w:val="1"/>
        </w:rPr>
        <w:t xml:space="preserve"> </w:t>
      </w:r>
      <w:r>
        <w:t>des</w:t>
      </w:r>
      <w:r>
        <w:rPr>
          <w:spacing w:val="1"/>
        </w:rPr>
        <w:t xml:space="preserve"> </w:t>
      </w:r>
      <w:r>
        <w:t>germes</w:t>
      </w:r>
      <w:r>
        <w:rPr>
          <w:spacing w:val="1"/>
        </w:rPr>
        <w:t xml:space="preserve"> </w:t>
      </w:r>
      <w:r>
        <w:t>pathogènes</w:t>
      </w:r>
      <w:r>
        <w:rPr>
          <w:spacing w:val="1"/>
        </w:rPr>
        <w:t xml:space="preserve"> </w:t>
      </w:r>
      <w:r>
        <w:t>en</w:t>
      </w:r>
      <w:r>
        <w:rPr>
          <w:spacing w:val="1"/>
        </w:rPr>
        <w:t xml:space="preserve"> </w:t>
      </w:r>
      <w:r>
        <w:t>vue</w:t>
      </w:r>
      <w:r>
        <w:rPr>
          <w:spacing w:val="1"/>
        </w:rPr>
        <w:t xml:space="preserve"> </w:t>
      </w:r>
      <w:r>
        <w:t>de</w:t>
      </w:r>
      <w:r>
        <w:rPr>
          <w:spacing w:val="1"/>
        </w:rPr>
        <w:t xml:space="preserve"> </w:t>
      </w:r>
      <w:r>
        <w:t>l’obtention</w:t>
      </w:r>
      <w:r>
        <w:rPr>
          <w:spacing w:val="1"/>
        </w:rPr>
        <w:t xml:space="preserve"> </w:t>
      </w:r>
      <w:r>
        <w:t>d’une</w:t>
      </w:r>
      <w:r>
        <w:rPr>
          <w:spacing w:val="1"/>
        </w:rPr>
        <w:t xml:space="preserve"> </w:t>
      </w:r>
      <w:r>
        <w:t>eau</w:t>
      </w:r>
      <w:r>
        <w:rPr>
          <w:spacing w:val="1"/>
        </w:rPr>
        <w:t xml:space="preserve"> </w:t>
      </w:r>
      <w:r>
        <w:t>bactériologiquement</w:t>
      </w:r>
      <w:r>
        <w:rPr>
          <w:spacing w:val="1"/>
        </w:rPr>
        <w:t xml:space="preserve"> </w:t>
      </w:r>
      <w:r>
        <w:t>pure.</w:t>
      </w:r>
      <w:r>
        <w:rPr>
          <w:spacing w:val="1"/>
        </w:rPr>
        <w:t xml:space="preserve"> </w:t>
      </w:r>
      <w:r>
        <w:t>On</w:t>
      </w:r>
      <w:r>
        <w:rPr>
          <w:spacing w:val="1"/>
        </w:rPr>
        <w:t xml:space="preserve"> </w:t>
      </w:r>
      <w:r>
        <w:t>procède physiquement par l’addition de réactifs tels que le chlore et ses dérivés,</w:t>
      </w:r>
      <w:r>
        <w:rPr>
          <w:spacing w:val="1"/>
        </w:rPr>
        <w:t xml:space="preserve"> </w:t>
      </w:r>
      <w:r>
        <w:t>l’ozone,</w:t>
      </w:r>
      <w:r>
        <w:rPr>
          <w:spacing w:val="-2"/>
        </w:rPr>
        <w:t xml:space="preserve"> </w:t>
      </w:r>
      <w:r>
        <w:t>le brome et</w:t>
      </w:r>
      <w:r>
        <w:rPr>
          <w:spacing w:val="-1"/>
        </w:rPr>
        <w:t xml:space="preserve"> </w:t>
      </w:r>
      <w:r>
        <w:t>l’iode.</w:t>
      </w:r>
      <w:r>
        <w:rPr>
          <w:b/>
          <w:vertAlign w:val="subscript"/>
        </w:rPr>
        <w:t>.(7)</w:t>
      </w:r>
    </w:p>
    <w:p w:rsidR="004F16E5" w:rsidRDefault="00963C0D">
      <w:pPr>
        <w:pStyle w:val="Corpsdetexte"/>
        <w:spacing w:before="120"/>
        <w:ind w:left="261" w:right="673" w:firstLine="567"/>
        <w:jc w:val="both"/>
        <w:rPr>
          <w:b/>
        </w:rPr>
      </w:pPr>
      <w:r>
        <w:t>Le chlore est le plus fréquemment utilisé comme désinfectant final avant</w:t>
      </w:r>
      <w:r>
        <w:rPr>
          <w:spacing w:val="1"/>
        </w:rPr>
        <w:t xml:space="preserve"> </w:t>
      </w:r>
      <w:r>
        <w:t>refoulement de l’eau dans le réseau ; il permet d’achever la désinfection de l’eau</w:t>
      </w:r>
      <w:r>
        <w:rPr>
          <w:spacing w:val="-67"/>
        </w:rPr>
        <w:t xml:space="preserve"> </w:t>
      </w:r>
      <w:r>
        <w:t>et</w:t>
      </w:r>
      <w:r>
        <w:rPr>
          <w:spacing w:val="66"/>
        </w:rPr>
        <w:t xml:space="preserve"> </w:t>
      </w:r>
      <w:r>
        <w:t>de</w:t>
      </w:r>
      <w:r>
        <w:rPr>
          <w:spacing w:val="65"/>
        </w:rPr>
        <w:t xml:space="preserve"> </w:t>
      </w:r>
      <w:r>
        <w:t>protéger</w:t>
      </w:r>
      <w:r>
        <w:rPr>
          <w:spacing w:val="67"/>
        </w:rPr>
        <w:t xml:space="preserve"> </w:t>
      </w:r>
      <w:r>
        <w:t>le</w:t>
      </w:r>
      <w:r>
        <w:rPr>
          <w:spacing w:val="65"/>
        </w:rPr>
        <w:t xml:space="preserve"> </w:t>
      </w:r>
      <w:r>
        <w:t>réseau</w:t>
      </w:r>
      <w:r>
        <w:rPr>
          <w:spacing w:val="66"/>
        </w:rPr>
        <w:t xml:space="preserve"> </w:t>
      </w:r>
      <w:r>
        <w:t>contre</w:t>
      </w:r>
      <w:r>
        <w:rPr>
          <w:spacing w:val="66"/>
        </w:rPr>
        <w:t xml:space="preserve"> </w:t>
      </w:r>
      <w:r>
        <w:t>les</w:t>
      </w:r>
      <w:r>
        <w:rPr>
          <w:spacing w:val="66"/>
        </w:rPr>
        <w:t xml:space="preserve"> </w:t>
      </w:r>
      <w:r>
        <w:t>développements</w:t>
      </w:r>
      <w:r>
        <w:rPr>
          <w:spacing w:val="66"/>
        </w:rPr>
        <w:t xml:space="preserve"> </w:t>
      </w:r>
      <w:r>
        <w:t>bactériens</w:t>
      </w:r>
      <w:r>
        <w:rPr>
          <w:spacing w:val="67"/>
        </w:rPr>
        <w:t xml:space="preserve"> </w:t>
      </w:r>
      <w:r>
        <w:t>vu</w:t>
      </w:r>
      <w:r>
        <w:rPr>
          <w:spacing w:val="66"/>
        </w:rPr>
        <w:t xml:space="preserve"> </w:t>
      </w:r>
      <w:r>
        <w:t>sont</w:t>
      </w:r>
      <w:r>
        <w:rPr>
          <w:spacing w:val="66"/>
        </w:rPr>
        <w:t xml:space="preserve"> </w:t>
      </w:r>
      <w:r>
        <w:t>effet</w:t>
      </w:r>
      <w:r>
        <w:rPr>
          <w:spacing w:val="-67"/>
        </w:rPr>
        <w:t xml:space="preserve"> </w:t>
      </w:r>
      <w:r>
        <w:t>rémanent.</w:t>
      </w:r>
      <w:r>
        <w:rPr>
          <w:b/>
          <w:vertAlign w:val="subscript"/>
        </w:rPr>
        <w:t>.(8)</w:t>
      </w:r>
    </w:p>
    <w:p w:rsidR="004F16E5" w:rsidRDefault="00963C0D">
      <w:pPr>
        <w:pStyle w:val="Corpsdetexte"/>
        <w:spacing w:before="121"/>
        <w:ind w:left="261" w:right="672" w:firstLine="567"/>
        <w:jc w:val="both"/>
      </w:pPr>
      <w:r>
        <w:t>Le chlore présent en outre l’intérêt d’éliminer l’ion ammonium lorsque le</w:t>
      </w:r>
      <w:r>
        <w:rPr>
          <w:spacing w:val="1"/>
        </w:rPr>
        <w:t xml:space="preserve"> </w:t>
      </w:r>
      <w:r>
        <w:t>taux</w:t>
      </w:r>
      <w:r>
        <w:rPr>
          <w:spacing w:val="-2"/>
        </w:rPr>
        <w:t xml:space="preserve"> </w:t>
      </w:r>
      <w:r>
        <w:t>de</w:t>
      </w:r>
      <w:r>
        <w:rPr>
          <w:spacing w:val="-2"/>
        </w:rPr>
        <w:t xml:space="preserve"> </w:t>
      </w:r>
      <w:r>
        <w:t>traitement atteint</w:t>
      </w:r>
      <w:r>
        <w:rPr>
          <w:spacing w:val="-2"/>
        </w:rPr>
        <w:t xml:space="preserve"> </w:t>
      </w:r>
      <w:r>
        <w:t>ce</w:t>
      </w:r>
      <w:r>
        <w:rPr>
          <w:spacing w:val="-1"/>
        </w:rPr>
        <w:t xml:space="preserve"> </w:t>
      </w:r>
      <w:r>
        <w:t>qu’on</w:t>
      </w:r>
      <w:r>
        <w:rPr>
          <w:spacing w:val="-1"/>
        </w:rPr>
        <w:t xml:space="preserve"> </w:t>
      </w:r>
      <w:r>
        <w:t>appelle</w:t>
      </w:r>
      <w:r>
        <w:rPr>
          <w:spacing w:val="-2"/>
        </w:rPr>
        <w:t xml:space="preserve"> </w:t>
      </w:r>
      <w:r>
        <w:t>le</w:t>
      </w:r>
      <w:r>
        <w:rPr>
          <w:spacing w:val="-2"/>
        </w:rPr>
        <w:t xml:space="preserve"> </w:t>
      </w:r>
      <w:r>
        <w:t>point</w:t>
      </w:r>
      <w:r>
        <w:rPr>
          <w:spacing w:val="-2"/>
        </w:rPr>
        <w:t xml:space="preserve"> </w:t>
      </w:r>
      <w:r>
        <w:t>critique</w:t>
      </w:r>
      <w:r>
        <w:rPr>
          <w:spacing w:val="-2"/>
        </w:rPr>
        <w:t xml:space="preserve"> </w:t>
      </w:r>
      <w:r>
        <w:t>ou</w:t>
      </w:r>
      <w:r>
        <w:rPr>
          <w:spacing w:val="-1"/>
        </w:rPr>
        <w:t xml:space="preserve"> </w:t>
      </w:r>
      <w:r>
        <w:t>break</w:t>
      </w:r>
      <w:r>
        <w:rPr>
          <w:spacing w:val="-1"/>
        </w:rPr>
        <w:t xml:space="preserve"> </w:t>
      </w:r>
      <w:r>
        <w:t>point.</w:t>
      </w:r>
    </w:p>
    <w:p w:rsidR="004F16E5" w:rsidRDefault="00963C0D">
      <w:pPr>
        <w:pStyle w:val="Corpsdetexte"/>
        <w:spacing w:before="119"/>
        <w:ind w:left="261" w:right="671" w:firstLine="567"/>
        <w:jc w:val="both"/>
        <w:rPr>
          <w:b/>
        </w:rPr>
      </w:pPr>
      <w:r>
        <w:t>Il a donc été longtemps utilisé en prétraitement, mais cette pratique tend</w:t>
      </w:r>
      <w:r>
        <w:rPr>
          <w:spacing w:val="1"/>
        </w:rPr>
        <w:t xml:space="preserve"> </w:t>
      </w:r>
      <w:r>
        <w:t>maintenant à être abandonnée car, en réagissant avec les substances organiques</w:t>
      </w:r>
      <w:r>
        <w:rPr>
          <w:spacing w:val="1"/>
        </w:rPr>
        <w:t xml:space="preserve"> </w:t>
      </w:r>
      <w:r>
        <w:t>présentes</w:t>
      </w:r>
      <w:r>
        <w:rPr>
          <w:spacing w:val="1"/>
        </w:rPr>
        <w:t xml:space="preserve"> </w:t>
      </w:r>
      <w:r>
        <w:t>dans</w:t>
      </w:r>
      <w:r>
        <w:rPr>
          <w:spacing w:val="1"/>
        </w:rPr>
        <w:t xml:space="preserve"> </w:t>
      </w:r>
      <w:r>
        <w:t>l’eau,</w:t>
      </w:r>
      <w:r>
        <w:rPr>
          <w:spacing w:val="1"/>
        </w:rPr>
        <w:t xml:space="preserve"> </w:t>
      </w:r>
      <w:r>
        <w:t>le</w:t>
      </w:r>
      <w:r>
        <w:rPr>
          <w:spacing w:val="1"/>
        </w:rPr>
        <w:t xml:space="preserve"> </w:t>
      </w:r>
      <w:r>
        <w:t>chlore</w:t>
      </w:r>
      <w:r>
        <w:rPr>
          <w:spacing w:val="1"/>
        </w:rPr>
        <w:t xml:space="preserve"> </w:t>
      </w:r>
      <w:r>
        <w:t>conduit</w:t>
      </w:r>
      <w:r>
        <w:rPr>
          <w:spacing w:val="1"/>
        </w:rPr>
        <w:t xml:space="preserve"> </w:t>
      </w:r>
      <w:r>
        <w:t>à</w:t>
      </w:r>
      <w:r>
        <w:rPr>
          <w:spacing w:val="1"/>
        </w:rPr>
        <w:t xml:space="preserve"> </w:t>
      </w:r>
      <w:r>
        <w:t>la</w:t>
      </w:r>
      <w:r>
        <w:rPr>
          <w:spacing w:val="1"/>
        </w:rPr>
        <w:t xml:space="preserve"> </w:t>
      </w:r>
      <w:r>
        <w:t>formation</w:t>
      </w:r>
      <w:r>
        <w:rPr>
          <w:spacing w:val="1"/>
        </w:rPr>
        <w:t xml:space="preserve"> </w:t>
      </w:r>
      <w:r>
        <w:t>de</w:t>
      </w:r>
      <w:r>
        <w:rPr>
          <w:spacing w:val="1"/>
        </w:rPr>
        <w:t xml:space="preserve"> </w:t>
      </w:r>
      <w:r>
        <w:t>composés</w:t>
      </w:r>
      <w:r>
        <w:rPr>
          <w:spacing w:val="-67"/>
        </w:rPr>
        <w:t xml:space="preserve"> </w:t>
      </w:r>
      <w:r>
        <w:t>organohalogénés</w:t>
      </w:r>
      <w:r>
        <w:rPr>
          <w:spacing w:val="-1"/>
        </w:rPr>
        <w:t xml:space="preserve"> </w:t>
      </w:r>
      <w:r>
        <w:t>indésirables</w:t>
      </w:r>
      <w:r>
        <w:rPr>
          <w:spacing w:val="-1"/>
        </w:rPr>
        <w:t xml:space="preserve"> </w:t>
      </w:r>
      <w:r>
        <w:t>(chlorophénols,</w:t>
      </w:r>
      <w:r>
        <w:rPr>
          <w:spacing w:val="-2"/>
        </w:rPr>
        <w:t xml:space="preserve"> </w:t>
      </w:r>
      <w:r>
        <w:t>trihalométhanes).</w:t>
      </w:r>
      <w:r>
        <w:rPr>
          <w:b/>
          <w:vertAlign w:val="subscript"/>
        </w:rPr>
        <w:t>.(9)</w:t>
      </w:r>
    </w:p>
    <w:p w:rsidR="004F16E5" w:rsidRDefault="004F16E5">
      <w:pPr>
        <w:jc w:val="both"/>
        <w:sectPr w:rsidR="004F16E5">
          <w:pgSz w:w="11910" w:h="16840"/>
          <w:pgMar w:top="1080" w:right="460" w:bottom="1080" w:left="1440" w:header="721" w:footer="864" w:gutter="0"/>
          <w:cols w:space="720"/>
        </w:sect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spacing w:before="1"/>
        <w:rPr>
          <w:b/>
          <w:sz w:val="20"/>
        </w:rPr>
      </w:pPr>
    </w:p>
    <w:p w:rsidR="004F16E5" w:rsidRDefault="004F30E5" w:rsidP="004F30E5">
      <w:pPr>
        <w:pStyle w:val="Heading3"/>
        <w:tabs>
          <w:tab w:val="left" w:pos="688"/>
        </w:tabs>
        <w:spacing w:before="88"/>
        <w:ind w:left="327"/>
        <w:jc w:val="both"/>
      </w:pPr>
      <w:r>
        <w:t>III.7-</w:t>
      </w:r>
      <w:r w:rsidR="00963C0D">
        <w:t>Affinage</w:t>
      </w:r>
      <w:r w:rsidR="00963C0D">
        <w:rPr>
          <w:spacing w:val="-3"/>
        </w:rPr>
        <w:t xml:space="preserve"> </w:t>
      </w:r>
      <w:r w:rsidR="00963C0D">
        <w:t>:</w:t>
      </w:r>
    </w:p>
    <w:p w:rsidR="004F16E5" w:rsidRDefault="00963C0D">
      <w:pPr>
        <w:pStyle w:val="Corpsdetexte"/>
        <w:spacing w:before="116"/>
        <w:ind w:left="261" w:right="671" w:firstLine="567"/>
        <w:jc w:val="both"/>
      </w:pPr>
      <w:r>
        <w:t>Pour</w:t>
      </w:r>
      <w:r>
        <w:rPr>
          <w:spacing w:val="1"/>
        </w:rPr>
        <w:t xml:space="preserve"> </w:t>
      </w:r>
      <w:r>
        <w:t>un</w:t>
      </w:r>
      <w:r>
        <w:rPr>
          <w:spacing w:val="1"/>
        </w:rPr>
        <w:t xml:space="preserve"> </w:t>
      </w:r>
      <w:r>
        <w:t>perfectionnement</w:t>
      </w:r>
      <w:r>
        <w:rPr>
          <w:spacing w:val="1"/>
        </w:rPr>
        <w:t xml:space="preserve"> </w:t>
      </w:r>
      <w:r>
        <w:t>de</w:t>
      </w:r>
      <w:r>
        <w:rPr>
          <w:spacing w:val="1"/>
        </w:rPr>
        <w:t xml:space="preserve"> </w:t>
      </w:r>
      <w:r>
        <w:t>la</w:t>
      </w:r>
      <w:r>
        <w:rPr>
          <w:spacing w:val="1"/>
        </w:rPr>
        <w:t xml:space="preserve"> </w:t>
      </w:r>
      <w:r>
        <w:t>qualité</w:t>
      </w:r>
      <w:r>
        <w:rPr>
          <w:spacing w:val="1"/>
        </w:rPr>
        <w:t xml:space="preserve"> </w:t>
      </w:r>
      <w:r>
        <w:t>de</w:t>
      </w:r>
      <w:r>
        <w:rPr>
          <w:spacing w:val="1"/>
        </w:rPr>
        <w:t xml:space="preserve"> </w:t>
      </w:r>
      <w:r>
        <w:t>l’eau</w:t>
      </w:r>
      <w:r>
        <w:rPr>
          <w:spacing w:val="1"/>
        </w:rPr>
        <w:t xml:space="preserve"> </w:t>
      </w:r>
      <w:r>
        <w:t>traitée,</w:t>
      </w:r>
      <w:r>
        <w:rPr>
          <w:spacing w:val="1"/>
        </w:rPr>
        <w:t xml:space="preserve"> </w:t>
      </w:r>
      <w:r>
        <w:t>o</w:t>
      </w:r>
      <w:r>
        <w:rPr>
          <w:spacing w:val="1"/>
        </w:rPr>
        <w:t xml:space="preserve"> </w:t>
      </w:r>
      <w:r>
        <w:t>procède</w:t>
      </w:r>
      <w:r>
        <w:rPr>
          <w:spacing w:val="1"/>
        </w:rPr>
        <w:t xml:space="preserve"> </w:t>
      </w:r>
      <w:r>
        <w:t>à</w:t>
      </w:r>
      <w:r>
        <w:rPr>
          <w:spacing w:val="1"/>
        </w:rPr>
        <w:t xml:space="preserve"> </w:t>
      </w:r>
      <w:r>
        <w:t>l’affinage visant à éliminer les micropolluants qui existent déjà dans l’eau ou qui</w:t>
      </w:r>
      <w:r>
        <w:rPr>
          <w:spacing w:val="-67"/>
        </w:rPr>
        <w:t xml:space="preserve"> </w:t>
      </w:r>
      <w:r>
        <w:t>se sont formé ou cours du traitement (cas des halométhanes) et qui n’ont pas été</w:t>
      </w:r>
      <w:r>
        <w:rPr>
          <w:spacing w:val="1"/>
        </w:rPr>
        <w:t xml:space="preserve"> </w:t>
      </w:r>
      <w:r>
        <w:t>totalement</w:t>
      </w:r>
      <w:r>
        <w:rPr>
          <w:spacing w:val="1"/>
        </w:rPr>
        <w:t xml:space="preserve"> </w:t>
      </w:r>
      <w:r>
        <w:t>abattus</w:t>
      </w:r>
      <w:r>
        <w:rPr>
          <w:spacing w:val="1"/>
        </w:rPr>
        <w:t xml:space="preserve"> </w:t>
      </w:r>
      <w:r>
        <w:t>par</w:t>
      </w:r>
      <w:r>
        <w:rPr>
          <w:spacing w:val="1"/>
        </w:rPr>
        <w:t xml:space="preserve"> </w:t>
      </w:r>
      <w:r>
        <w:t>la</w:t>
      </w:r>
      <w:r>
        <w:rPr>
          <w:spacing w:val="1"/>
        </w:rPr>
        <w:t xml:space="preserve"> </w:t>
      </w:r>
      <w:r>
        <w:t>coagulation</w:t>
      </w:r>
      <w:r>
        <w:rPr>
          <w:spacing w:val="1"/>
        </w:rPr>
        <w:t xml:space="preserve"> </w:t>
      </w:r>
      <w:r>
        <w:t>floculation.</w:t>
      </w:r>
      <w:r>
        <w:rPr>
          <w:spacing w:val="1"/>
        </w:rPr>
        <w:t xml:space="preserve"> </w:t>
      </w:r>
      <w:r>
        <w:t>En</w:t>
      </w:r>
      <w:r>
        <w:rPr>
          <w:spacing w:val="1"/>
        </w:rPr>
        <w:t xml:space="preserve"> </w:t>
      </w:r>
      <w:r>
        <w:t>outre,</w:t>
      </w:r>
      <w:r>
        <w:rPr>
          <w:spacing w:val="1"/>
        </w:rPr>
        <w:t xml:space="preserve"> </w:t>
      </w:r>
      <w:r>
        <w:t>il</w:t>
      </w:r>
      <w:r>
        <w:rPr>
          <w:spacing w:val="1"/>
        </w:rPr>
        <w:t xml:space="preserve"> </w:t>
      </w:r>
      <w:r>
        <w:t>améliore</w:t>
      </w:r>
      <w:r>
        <w:rPr>
          <w:spacing w:val="1"/>
        </w:rPr>
        <w:t xml:space="preserve"> </w:t>
      </w:r>
      <w:r>
        <w:t>les</w:t>
      </w:r>
      <w:r>
        <w:rPr>
          <w:spacing w:val="1"/>
        </w:rPr>
        <w:t xml:space="preserve"> </w:t>
      </w:r>
      <w:r>
        <w:t>qualités</w:t>
      </w:r>
      <w:r>
        <w:rPr>
          <w:spacing w:val="1"/>
        </w:rPr>
        <w:t xml:space="preserve"> </w:t>
      </w:r>
      <w:r>
        <w:t>organoleptiques</w:t>
      </w:r>
      <w:r>
        <w:rPr>
          <w:spacing w:val="1"/>
        </w:rPr>
        <w:t xml:space="preserve"> </w:t>
      </w:r>
      <w:r>
        <w:t>de</w:t>
      </w:r>
      <w:r>
        <w:rPr>
          <w:spacing w:val="1"/>
        </w:rPr>
        <w:t xml:space="preserve"> </w:t>
      </w:r>
      <w:r>
        <w:t>l’eau</w:t>
      </w:r>
      <w:r>
        <w:rPr>
          <w:spacing w:val="1"/>
        </w:rPr>
        <w:t xml:space="preserve"> </w:t>
      </w:r>
      <w:r>
        <w:t>(saveur,</w:t>
      </w:r>
      <w:r>
        <w:rPr>
          <w:spacing w:val="1"/>
        </w:rPr>
        <w:t xml:space="preserve"> </w:t>
      </w:r>
      <w:r>
        <w:t>odeur,</w:t>
      </w:r>
      <w:r>
        <w:rPr>
          <w:spacing w:val="1"/>
        </w:rPr>
        <w:t xml:space="preserve"> </w:t>
      </w:r>
      <w:r>
        <w:t>limpidité).</w:t>
      </w:r>
      <w:r>
        <w:rPr>
          <w:spacing w:val="1"/>
        </w:rPr>
        <w:t xml:space="preserve"> </w:t>
      </w:r>
      <w:r>
        <w:t>Les</w:t>
      </w:r>
      <w:r>
        <w:rPr>
          <w:spacing w:val="1"/>
        </w:rPr>
        <w:t xml:space="preserve"> </w:t>
      </w:r>
      <w:r>
        <w:t>traitements</w:t>
      </w:r>
      <w:r>
        <w:rPr>
          <w:spacing w:val="-67"/>
        </w:rPr>
        <w:t xml:space="preserve"> </w:t>
      </w:r>
      <w:r>
        <w:t>d’affinage e l’eau font intervenir des procédés d’ozonation, de filtration sur</w:t>
      </w:r>
      <w:r>
        <w:rPr>
          <w:spacing w:val="1"/>
        </w:rPr>
        <w:t xml:space="preserve"> </w:t>
      </w:r>
      <w:r>
        <w:t>charbon</w:t>
      </w:r>
      <w:r>
        <w:rPr>
          <w:spacing w:val="-3"/>
        </w:rPr>
        <w:t xml:space="preserve"> </w:t>
      </w:r>
      <w:r>
        <w:t>actif</w:t>
      </w:r>
      <w:r>
        <w:rPr>
          <w:spacing w:val="-2"/>
        </w:rPr>
        <w:t xml:space="preserve"> </w:t>
      </w:r>
      <w:r>
        <w:t>ou</w:t>
      </w:r>
      <w:r>
        <w:rPr>
          <w:spacing w:val="-2"/>
        </w:rPr>
        <w:t xml:space="preserve"> </w:t>
      </w:r>
      <w:r>
        <w:t>de</w:t>
      </w:r>
      <w:r>
        <w:rPr>
          <w:spacing w:val="-3"/>
        </w:rPr>
        <w:t xml:space="preserve"> </w:t>
      </w:r>
      <w:r>
        <w:t>filtration</w:t>
      </w:r>
      <w:r>
        <w:rPr>
          <w:spacing w:val="-2"/>
        </w:rPr>
        <w:t xml:space="preserve"> </w:t>
      </w:r>
      <w:r>
        <w:t>sur</w:t>
      </w:r>
      <w:r>
        <w:rPr>
          <w:spacing w:val="-2"/>
        </w:rPr>
        <w:t xml:space="preserve"> </w:t>
      </w:r>
      <w:r>
        <w:t>membranes</w:t>
      </w:r>
      <w:r>
        <w:rPr>
          <w:spacing w:val="-2"/>
        </w:rPr>
        <w:t xml:space="preserve"> </w:t>
      </w:r>
      <w:r>
        <w:t>(ultrafiltration</w:t>
      </w:r>
      <w:r>
        <w:rPr>
          <w:spacing w:val="-2"/>
        </w:rPr>
        <w:t xml:space="preserve"> </w:t>
      </w:r>
      <w:r>
        <w:t>ou</w:t>
      </w:r>
      <w:r>
        <w:rPr>
          <w:spacing w:val="-4"/>
        </w:rPr>
        <w:t xml:space="preserve"> </w:t>
      </w:r>
      <w:r>
        <w:t>nano</w:t>
      </w:r>
      <w:r>
        <w:rPr>
          <w:spacing w:val="-2"/>
        </w:rPr>
        <w:t xml:space="preserve"> </w:t>
      </w:r>
      <w:r>
        <w:t>filtration).</w:t>
      </w:r>
    </w:p>
    <w:p w:rsidR="004F16E5" w:rsidRPr="004F30E5" w:rsidRDefault="00963C0D">
      <w:pPr>
        <w:pStyle w:val="Heading3"/>
        <w:numPr>
          <w:ilvl w:val="1"/>
          <w:numId w:val="19"/>
        </w:numPr>
        <w:tabs>
          <w:tab w:val="left" w:pos="982"/>
        </w:tabs>
        <w:spacing w:before="125"/>
        <w:ind w:hanging="361"/>
        <w:jc w:val="both"/>
        <w:rPr>
          <w:color w:val="000000" w:themeColor="text1"/>
        </w:rPr>
      </w:pPr>
      <w:r w:rsidRPr="004F30E5">
        <w:rPr>
          <w:color w:val="000000" w:themeColor="text1"/>
        </w:rPr>
        <w:t>Remarque</w:t>
      </w:r>
      <w:r w:rsidRPr="004F30E5">
        <w:rPr>
          <w:color w:val="000000" w:themeColor="text1"/>
          <w:spacing w:val="-4"/>
        </w:rPr>
        <w:t xml:space="preserve"> </w:t>
      </w:r>
      <w:r w:rsidRPr="004F30E5">
        <w:rPr>
          <w:color w:val="000000" w:themeColor="text1"/>
        </w:rPr>
        <w:t>:</w:t>
      </w:r>
    </w:p>
    <w:p w:rsidR="004F16E5" w:rsidRDefault="00963C0D">
      <w:pPr>
        <w:pStyle w:val="Corpsdetexte"/>
        <w:spacing w:before="116"/>
        <w:ind w:left="261" w:right="673" w:firstLine="567"/>
        <w:jc w:val="both"/>
      </w:pPr>
      <w:r>
        <w:t>Pour</w:t>
      </w:r>
      <w:r>
        <w:rPr>
          <w:spacing w:val="1"/>
        </w:rPr>
        <w:t xml:space="preserve"> </w:t>
      </w:r>
      <w:r>
        <w:t>qu’une</w:t>
      </w:r>
      <w:r>
        <w:rPr>
          <w:spacing w:val="1"/>
        </w:rPr>
        <w:t xml:space="preserve"> </w:t>
      </w:r>
      <w:r>
        <w:t>eau</w:t>
      </w:r>
      <w:r>
        <w:rPr>
          <w:spacing w:val="1"/>
        </w:rPr>
        <w:t xml:space="preserve"> </w:t>
      </w:r>
      <w:r>
        <w:t>de</w:t>
      </w:r>
      <w:r>
        <w:rPr>
          <w:spacing w:val="1"/>
        </w:rPr>
        <w:t xml:space="preserve"> </w:t>
      </w:r>
      <w:r>
        <w:t>surface</w:t>
      </w:r>
      <w:r>
        <w:rPr>
          <w:spacing w:val="1"/>
        </w:rPr>
        <w:t xml:space="preserve"> </w:t>
      </w:r>
      <w:r>
        <w:t>soit</w:t>
      </w:r>
      <w:r>
        <w:rPr>
          <w:spacing w:val="1"/>
        </w:rPr>
        <w:t xml:space="preserve"> </w:t>
      </w:r>
      <w:r>
        <w:t>potable,</w:t>
      </w:r>
      <w:r>
        <w:rPr>
          <w:spacing w:val="1"/>
        </w:rPr>
        <w:t xml:space="preserve"> </w:t>
      </w:r>
      <w:r>
        <w:t>elle</w:t>
      </w:r>
      <w:r>
        <w:rPr>
          <w:spacing w:val="1"/>
        </w:rPr>
        <w:t xml:space="preserve"> </w:t>
      </w:r>
      <w:r>
        <w:t>doit</w:t>
      </w:r>
      <w:r>
        <w:rPr>
          <w:spacing w:val="1"/>
        </w:rPr>
        <w:t xml:space="preserve"> </w:t>
      </w:r>
      <w:r>
        <w:t>subir</w:t>
      </w:r>
      <w:r>
        <w:rPr>
          <w:spacing w:val="1"/>
        </w:rPr>
        <w:t xml:space="preserve"> </w:t>
      </w:r>
      <w:r>
        <w:t>plusieurs</w:t>
      </w:r>
      <w:r>
        <w:rPr>
          <w:spacing w:val="1"/>
        </w:rPr>
        <w:t xml:space="preserve"> </w:t>
      </w:r>
      <w:r>
        <w:t>modifications physicochimiques et parfois biologiques. Différentes étapes de</w:t>
      </w:r>
      <w:r>
        <w:rPr>
          <w:spacing w:val="1"/>
        </w:rPr>
        <w:t xml:space="preserve"> </w:t>
      </w:r>
      <w:r>
        <w:t>traitement</w:t>
      </w:r>
      <w:r>
        <w:rPr>
          <w:spacing w:val="1"/>
        </w:rPr>
        <w:t xml:space="preserve"> </w:t>
      </w:r>
      <w:r>
        <w:t>sont</w:t>
      </w:r>
      <w:r>
        <w:rPr>
          <w:spacing w:val="1"/>
        </w:rPr>
        <w:t xml:space="preserve"> </w:t>
      </w:r>
      <w:r>
        <w:t>alors</w:t>
      </w:r>
      <w:r>
        <w:rPr>
          <w:spacing w:val="1"/>
        </w:rPr>
        <w:t xml:space="preserve"> </w:t>
      </w:r>
      <w:r>
        <w:t>agencées</w:t>
      </w:r>
      <w:r>
        <w:rPr>
          <w:spacing w:val="1"/>
        </w:rPr>
        <w:t xml:space="preserve"> </w:t>
      </w:r>
      <w:r>
        <w:t>en</w:t>
      </w:r>
      <w:r>
        <w:rPr>
          <w:spacing w:val="1"/>
        </w:rPr>
        <w:t xml:space="preserve"> </w:t>
      </w:r>
      <w:r>
        <w:t>filières</w:t>
      </w:r>
      <w:r>
        <w:rPr>
          <w:spacing w:val="1"/>
        </w:rPr>
        <w:t xml:space="preserve"> </w:t>
      </w:r>
      <w:r>
        <w:t>de</w:t>
      </w:r>
      <w:r>
        <w:rPr>
          <w:spacing w:val="1"/>
        </w:rPr>
        <w:t xml:space="preserve"> </w:t>
      </w:r>
      <w:r>
        <w:t>potabilisation</w:t>
      </w:r>
      <w:r>
        <w:rPr>
          <w:spacing w:val="1"/>
        </w:rPr>
        <w:t xml:space="preserve"> </w:t>
      </w:r>
      <w:r>
        <w:t>(prétraitement,</w:t>
      </w:r>
      <w:r>
        <w:rPr>
          <w:spacing w:val="1"/>
        </w:rPr>
        <w:t xml:space="preserve"> </w:t>
      </w:r>
      <w:r>
        <w:t>clarification,</w:t>
      </w:r>
      <w:r>
        <w:rPr>
          <w:spacing w:val="-2"/>
        </w:rPr>
        <w:t xml:space="preserve"> </w:t>
      </w:r>
      <w:r>
        <w:t>désinfection….).</w:t>
      </w:r>
    </w:p>
    <w:p w:rsidR="004F16E5" w:rsidRDefault="00963C0D">
      <w:pPr>
        <w:pStyle w:val="Corpsdetexte"/>
        <w:spacing w:before="119"/>
        <w:ind w:left="261" w:right="670" w:firstLine="567"/>
        <w:jc w:val="both"/>
      </w:pPr>
      <w:r>
        <w:t>C’est opération peut se faire à l’échelle d’une agglomération, dans des</w:t>
      </w:r>
      <w:r>
        <w:rPr>
          <w:spacing w:val="1"/>
        </w:rPr>
        <w:t xml:space="preserve"> </w:t>
      </w:r>
      <w:r>
        <w:t>usines privées ou publiques mais aussi à l’intérieur même d’une maison pour sa</w:t>
      </w:r>
      <w:r>
        <w:rPr>
          <w:spacing w:val="1"/>
        </w:rPr>
        <w:t xml:space="preserve"> </w:t>
      </w:r>
      <w:r>
        <w:t>consommation</w:t>
      </w:r>
      <w:r>
        <w:rPr>
          <w:spacing w:val="-1"/>
        </w:rPr>
        <w:t xml:space="preserve"> </w:t>
      </w:r>
      <w:r>
        <w:t>personnelle.</w:t>
      </w:r>
    </w:p>
    <w:p w:rsidR="004F16E5" w:rsidRDefault="00963C0D">
      <w:pPr>
        <w:pStyle w:val="Corpsdetexte"/>
        <w:spacing w:before="120"/>
        <w:ind w:left="261" w:right="671" w:firstLine="567"/>
        <w:jc w:val="both"/>
      </w:pPr>
      <w:r>
        <w:t>A</w:t>
      </w:r>
      <w:r>
        <w:rPr>
          <w:spacing w:val="1"/>
        </w:rPr>
        <w:t xml:space="preserve"> </w:t>
      </w:r>
      <w:r>
        <w:t>ces</w:t>
      </w:r>
      <w:r>
        <w:rPr>
          <w:spacing w:val="1"/>
        </w:rPr>
        <w:t xml:space="preserve"> </w:t>
      </w:r>
      <w:r>
        <w:t>échelles</w:t>
      </w:r>
      <w:r>
        <w:rPr>
          <w:spacing w:val="1"/>
        </w:rPr>
        <w:t xml:space="preserve"> </w:t>
      </w:r>
      <w:r>
        <w:t>différentes,</w:t>
      </w:r>
      <w:r>
        <w:rPr>
          <w:spacing w:val="1"/>
        </w:rPr>
        <w:t xml:space="preserve"> </w:t>
      </w:r>
      <w:r>
        <w:t>on</w:t>
      </w:r>
      <w:r>
        <w:rPr>
          <w:spacing w:val="1"/>
        </w:rPr>
        <w:t xml:space="preserve"> </w:t>
      </w:r>
      <w:r>
        <w:t>aboutit</w:t>
      </w:r>
      <w:r>
        <w:rPr>
          <w:spacing w:val="1"/>
        </w:rPr>
        <w:t xml:space="preserve"> </w:t>
      </w:r>
      <w:r>
        <w:t>à</w:t>
      </w:r>
      <w:r>
        <w:rPr>
          <w:spacing w:val="1"/>
        </w:rPr>
        <w:t xml:space="preserve"> </w:t>
      </w:r>
      <w:r>
        <w:t>un</w:t>
      </w:r>
      <w:r>
        <w:rPr>
          <w:spacing w:val="1"/>
        </w:rPr>
        <w:t xml:space="preserve"> </w:t>
      </w:r>
      <w:r>
        <w:t>résultat</w:t>
      </w:r>
      <w:r>
        <w:rPr>
          <w:spacing w:val="1"/>
        </w:rPr>
        <w:t xml:space="preserve"> </w:t>
      </w:r>
      <w:r>
        <w:t>similaire</w:t>
      </w:r>
      <w:r>
        <w:rPr>
          <w:spacing w:val="1"/>
        </w:rPr>
        <w:t xml:space="preserve"> </w:t>
      </w:r>
      <w:r>
        <w:t>mais</w:t>
      </w:r>
      <w:r>
        <w:rPr>
          <w:spacing w:val="1"/>
        </w:rPr>
        <w:t xml:space="preserve"> </w:t>
      </w:r>
      <w:r>
        <w:t>les</w:t>
      </w:r>
      <w:r>
        <w:rPr>
          <w:spacing w:val="1"/>
        </w:rPr>
        <w:t xml:space="preserve"> </w:t>
      </w:r>
      <w:r>
        <w:t>traitements</w:t>
      </w:r>
      <w:r>
        <w:rPr>
          <w:spacing w:val="1"/>
        </w:rPr>
        <w:t xml:space="preserve"> </w:t>
      </w:r>
      <w:r>
        <w:t>utilisés</w:t>
      </w:r>
      <w:r>
        <w:rPr>
          <w:spacing w:val="1"/>
        </w:rPr>
        <w:t xml:space="preserve"> </w:t>
      </w:r>
      <w:r>
        <w:t>ne</w:t>
      </w:r>
      <w:r>
        <w:rPr>
          <w:spacing w:val="1"/>
        </w:rPr>
        <w:t xml:space="preserve"> </w:t>
      </w:r>
      <w:r>
        <w:t>sont</w:t>
      </w:r>
      <w:r>
        <w:rPr>
          <w:spacing w:val="1"/>
        </w:rPr>
        <w:t xml:space="preserve"> </w:t>
      </w:r>
      <w:r>
        <w:t>pas</w:t>
      </w:r>
      <w:r>
        <w:rPr>
          <w:spacing w:val="1"/>
        </w:rPr>
        <w:t xml:space="preserve"> </w:t>
      </w:r>
      <w:r>
        <w:t>tous</w:t>
      </w:r>
      <w:r>
        <w:rPr>
          <w:spacing w:val="1"/>
        </w:rPr>
        <w:t xml:space="preserve"> </w:t>
      </w:r>
      <w:r>
        <w:t>strictement</w:t>
      </w:r>
      <w:r>
        <w:rPr>
          <w:spacing w:val="1"/>
        </w:rPr>
        <w:t xml:space="preserve"> </w:t>
      </w:r>
      <w:r>
        <w:t>identiques.</w:t>
      </w:r>
      <w:r>
        <w:rPr>
          <w:spacing w:val="1"/>
        </w:rPr>
        <w:t xml:space="preserve"> </w:t>
      </w:r>
      <w:r>
        <w:t>Le</w:t>
      </w:r>
      <w:r>
        <w:rPr>
          <w:spacing w:val="1"/>
        </w:rPr>
        <w:t xml:space="preserve"> </w:t>
      </w:r>
      <w:r>
        <w:t>traitement</w:t>
      </w:r>
      <w:r>
        <w:rPr>
          <w:spacing w:val="1"/>
        </w:rPr>
        <w:t xml:space="preserve"> </w:t>
      </w:r>
      <w:r>
        <w:t>à</w:t>
      </w:r>
      <w:r>
        <w:rPr>
          <w:spacing w:val="-67"/>
        </w:rPr>
        <w:t xml:space="preserve"> </w:t>
      </w:r>
      <w:r>
        <w:t>grande échelle utilise beaucoup plus de traitements physico-chimiques, Ainsi à</w:t>
      </w:r>
      <w:r>
        <w:rPr>
          <w:spacing w:val="1"/>
        </w:rPr>
        <w:t xml:space="preserve"> </w:t>
      </w:r>
      <w:r>
        <w:t>petite échelle. La production d’eau potable à petite échelle garantissant une eau</w:t>
      </w:r>
      <w:r>
        <w:rPr>
          <w:spacing w:val="1"/>
        </w:rPr>
        <w:t xml:space="preserve"> </w:t>
      </w:r>
      <w:r>
        <w:t>de qualité, il semble avantageux d’exploiter ce sur la terre. Il convient donc</w:t>
      </w:r>
      <w:r>
        <w:rPr>
          <w:spacing w:val="1"/>
        </w:rPr>
        <w:t xml:space="preserve"> </w:t>
      </w:r>
      <w:r>
        <w:t>d’utiliser</w:t>
      </w:r>
      <w:r>
        <w:rPr>
          <w:spacing w:val="66"/>
        </w:rPr>
        <w:t xml:space="preserve"> </w:t>
      </w:r>
      <w:r>
        <w:t>en</w:t>
      </w:r>
      <w:r>
        <w:rPr>
          <w:spacing w:val="66"/>
        </w:rPr>
        <w:t xml:space="preserve"> </w:t>
      </w:r>
      <w:r>
        <w:t>faible</w:t>
      </w:r>
      <w:r>
        <w:rPr>
          <w:spacing w:val="66"/>
        </w:rPr>
        <w:t xml:space="preserve"> </w:t>
      </w:r>
      <w:r>
        <w:t>quantité</w:t>
      </w:r>
      <w:r>
        <w:rPr>
          <w:spacing w:val="65"/>
        </w:rPr>
        <w:t xml:space="preserve"> </w:t>
      </w:r>
      <w:r>
        <w:t>sur</w:t>
      </w:r>
      <w:r>
        <w:rPr>
          <w:spacing w:val="67"/>
        </w:rPr>
        <w:t xml:space="preserve"> </w:t>
      </w:r>
      <w:r>
        <w:t>la</w:t>
      </w:r>
      <w:r>
        <w:rPr>
          <w:spacing w:val="65"/>
        </w:rPr>
        <w:t xml:space="preserve"> </w:t>
      </w:r>
      <w:r>
        <w:t>terre.</w:t>
      </w:r>
      <w:r>
        <w:rPr>
          <w:spacing w:val="65"/>
        </w:rPr>
        <w:t xml:space="preserve"> </w:t>
      </w:r>
      <w:r>
        <w:t>Il</w:t>
      </w:r>
      <w:r>
        <w:rPr>
          <w:spacing w:val="66"/>
        </w:rPr>
        <w:t xml:space="preserve"> </w:t>
      </w:r>
      <w:r>
        <w:t>convient</w:t>
      </w:r>
      <w:r>
        <w:rPr>
          <w:spacing w:val="67"/>
        </w:rPr>
        <w:t xml:space="preserve"> </w:t>
      </w:r>
      <w:r>
        <w:t>donc</w:t>
      </w:r>
      <w:r>
        <w:rPr>
          <w:spacing w:val="65"/>
        </w:rPr>
        <w:t xml:space="preserve"> </w:t>
      </w:r>
      <w:r>
        <w:t>d’utiliser</w:t>
      </w:r>
      <w:r>
        <w:rPr>
          <w:spacing w:val="66"/>
        </w:rPr>
        <w:t xml:space="preserve"> </w:t>
      </w:r>
      <w:r>
        <w:t>tous</w:t>
      </w:r>
      <w:r>
        <w:rPr>
          <w:spacing w:val="66"/>
        </w:rPr>
        <w:t xml:space="preserve"> </w:t>
      </w:r>
      <w:r>
        <w:t>les</w:t>
      </w:r>
      <w:r>
        <w:rPr>
          <w:spacing w:val="-67"/>
        </w:rPr>
        <w:t xml:space="preserve"> </w:t>
      </w:r>
      <w:r>
        <w:t>systèmes possibles de production d’eau potable, surtout avec le réchauffement</w:t>
      </w:r>
      <w:r>
        <w:rPr>
          <w:spacing w:val="1"/>
        </w:rPr>
        <w:t xml:space="preserve"> </w:t>
      </w:r>
      <w:r>
        <w:t>climatique.</w:t>
      </w:r>
    </w:p>
    <w:p w:rsidR="004F16E5" w:rsidRDefault="00963C0D">
      <w:pPr>
        <w:pStyle w:val="Corpsdetexte"/>
        <w:spacing w:before="120"/>
        <w:ind w:left="261" w:right="673" w:firstLine="567"/>
        <w:jc w:val="both"/>
      </w:pPr>
      <w:r>
        <w:t>En vue des années futures, il pourra dont être intéressant de perfectionner</w:t>
      </w:r>
      <w:r>
        <w:rPr>
          <w:spacing w:val="1"/>
        </w:rPr>
        <w:t xml:space="preserve"> </w:t>
      </w:r>
      <w:r>
        <w:t>les</w:t>
      </w:r>
      <w:r>
        <w:rPr>
          <w:spacing w:val="-1"/>
        </w:rPr>
        <w:t xml:space="preserve"> </w:t>
      </w:r>
      <w:r>
        <w:t>traitements des eaux</w:t>
      </w:r>
      <w:r>
        <w:rPr>
          <w:spacing w:val="-1"/>
        </w:rPr>
        <w:t xml:space="preserve"> </w:t>
      </w:r>
      <w:r>
        <w:t>à</w:t>
      </w:r>
      <w:r>
        <w:rPr>
          <w:spacing w:val="-1"/>
        </w:rPr>
        <w:t xml:space="preserve"> </w:t>
      </w:r>
      <w:r>
        <w:t>grande</w:t>
      </w:r>
      <w:r>
        <w:rPr>
          <w:spacing w:val="-1"/>
        </w:rPr>
        <w:t xml:space="preserve"> </w:t>
      </w:r>
      <w:r>
        <w:t>et à</w:t>
      </w:r>
      <w:r>
        <w:rPr>
          <w:spacing w:val="-1"/>
        </w:rPr>
        <w:t xml:space="preserve"> </w:t>
      </w:r>
      <w:r>
        <w:t>petite</w:t>
      </w:r>
      <w:r>
        <w:rPr>
          <w:spacing w:val="-1"/>
        </w:rPr>
        <w:t xml:space="preserve"> </w:t>
      </w:r>
      <w:r>
        <w:t>échelle.</w:t>
      </w:r>
    </w:p>
    <w:p w:rsidR="004F16E5" w:rsidRDefault="004F16E5">
      <w:pPr>
        <w:jc w:val="both"/>
        <w:sectPr w:rsidR="004F16E5">
          <w:pgSz w:w="11910" w:h="16840"/>
          <w:pgMar w:top="1080" w:right="460" w:bottom="1080" w:left="1440" w:header="721" w:footer="864" w:gutter="0"/>
          <w:cols w:space="720"/>
        </w:sect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9"/>
        <w:rPr>
          <w:sz w:val="23"/>
        </w:rPr>
      </w:pPr>
    </w:p>
    <w:p w:rsidR="004F16E5" w:rsidRDefault="00963C0D" w:rsidP="004F30E5">
      <w:pPr>
        <w:pStyle w:val="Heading1"/>
        <w:spacing w:before="69"/>
        <w:ind w:left="3159" w:right="2121" w:firstLine="129"/>
        <w:rPr>
          <w:shadow/>
          <w:color w:val="336699"/>
        </w:rPr>
      </w:pPr>
      <w:r>
        <w:rPr>
          <w:shadow/>
          <w:color w:val="336699"/>
        </w:rPr>
        <w:t>Chapitre</w:t>
      </w:r>
      <w:r>
        <w:rPr>
          <w:color w:val="336699"/>
        </w:rPr>
        <w:t xml:space="preserve"> </w:t>
      </w:r>
      <w:r>
        <w:rPr>
          <w:shadow/>
          <w:color w:val="336699"/>
        </w:rPr>
        <w:t>II</w:t>
      </w:r>
    </w:p>
    <w:p w:rsidR="004F30E5" w:rsidRDefault="004F30E5" w:rsidP="004F30E5">
      <w:pPr>
        <w:pStyle w:val="Heading1"/>
        <w:spacing w:before="69"/>
        <w:ind w:left="3159" w:right="2121" w:firstLine="129"/>
      </w:pPr>
      <w:r>
        <w:rPr>
          <w:shadow/>
          <w:color w:val="336699"/>
        </w:rPr>
        <w:t>Station de traitement –sidi lahdjel</w:t>
      </w:r>
    </w:p>
    <w:p w:rsidR="004F16E5" w:rsidRDefault="004F16E5">
      <w:pPr>
        <w:sectPr w:rsidR="004F16E5">
          <w:headerReference w:type="default" r:id="rId26"/>
          <w:footerReference w:type="default" r:id="rId27"/>
          <w:pgSz w:w="11910" w:h="16840"/>
          <w:pgMar w:top="1580" w:right="460" w:bottom="280" w:left="1440" w:header="0" w:footer="0" w:gutter="0"/>
          <w:cols w:space="720"/>
        </w:sectPr>
      </w:pPr>
    </w:p>
    <w:p w:rsidR="004F16E5" w:rsidRDefault="004F16E5">
      <w:pPr>
        <w:pStyle w:val="Corpsdetexte"/>
        <w:rPr>
          <w:b/>
          <w:sz w:val="20"/>
        </w:rPr>
      </w:pPr>
    </w:p>
    <w:p w:rsidR="004F16E5" w:rsidRDefault="004F16E5">
      <w:pPr>
        <w:pStyle w:val="Corpsdetexte"/>
        <w:spacing w:before="6"/>
        <w:rPr>
          <w:b/>
          <w:sz w:val="21"/>
        </w:rPr>
      </w:pPr>
    </w:p>
    <w:p w:rsidR="004F16E5" w:rsidRDefault="00A24FC7">
      <w:pPr>
        <w:pStyle w:val="Heading3"/>
        <w:tabs>
          <w:tab w:val="left" w:pos="1549"/>
        </w:tabs>
        <w:spacing w:before="88"/>
        <w:ind w:left="1024"/>
      </w:pPr>
      <w:r>
        <w:pict>
          <v:group id="_x0000_s1092" style="position:absolute;left:0;text-align:left;margin-left:100.3pt;margin-top:22.55pt;width:422.2pt;height:269.15pt;z-index:-15721984;mso-wrap-distance-left:0;mso-wrap-distance-right:0;mso-position-horizontal-relative:page" coordorigin="2006,451" coordsize="8444,5383">
            <v:rect id="_x0000_s1094" style="position:absolute;left:2014;top:458;width:8429;height:5368" filled="f"/>
            <v:shape id="_x0000_s1093" type="#_x0000_t75" style="position:absolute;left:2217;top:538;width:8063;height:5088">
              <v:imagedata r:id="rId28" o:title=""/>
            </v:shape>
            <w10:wrap type="topAndBottom" anchorx="page"/>
          </v:group>
        </w:pict>
      </w:r>
      <w:r w:rsidR="00963C0D">
        <w:rPr>
          <w:b w:val="0"/>
        </w:rPr>
        <w:t>I.</w:t>
      </w:r>
      <w:r w:rsidR="00963C0D">
        <w:rPr>
          <w:b w:val="0"/>
        </w:rPr>
        <w:tab/>
      </w:r>
      <w:r w:rsidR="00963C0D">
        <w:t>Présentation</w:t>
      </w:r>
      <w:r w:rsidR="00963C0D">
        <w:rPr>
          <w:spacing w:val="-2"/>
        </w:rPr>
        <w:t xml:space="preserve"> </w:t>
      </w:r>
      <w:r w:rsidR="00963C0D">
        <w:t>de</w:t>
      </w:r>
      <w:r w:rsidR="00963C0D">
        <w:rPr>
          <w:spacing w:val="-3"/>
        </w:rPr>
        <w:t xml:space="preserve"> </w:t>
      </w:r>
      <w:r w:rsidR="00963C0D">
        <w:t>station</w:t>
      </w:r>
      <w:r w:rsidR="00963C0D">
        <w:rPr>
          <w:spacing w:val="-1"/>
        </w:rPr>
        <w:t xml:space="preserve"> </w:t>
      </w:r>
      <w:r w:rsidR="00963C0D">
        <w:t>de</w:t>
      </w:r>
      <w:r w:rsidR="00963C0D">
        <w:rPr>
          <w:spacing w:val="-3"/>
        </w:rPr>
        <w:t xml:space="preserve"> </w:t>
      </w:r>
      <w:r w:rsidR="00963C0D">
        <w:t>traitement</w:t>
      </w:r>
      <w:r w:rsidR="00963C0D">
        <w:rPr>
          <w:spacing w:val="-2"/>
        </w:rPr>
        <w:t xml:space="preserve"> </w:t>
      </w:r>
      <w:r w:rsidR="00963C0D">
        <w:t>d’eau</w:t>
      </w:r>
      <w:r w:rsidR="00963C0D">
        <w:rPr>
          <w:spacing w:val="-1"/>
        </w:rPr>
        <w:t xml:space="preserve"> </w:t>
      </w:r>
      <w:r w:rsidR="00963C0D">
        <w:t>de</w:t>
      </w:r>
      <w:r w:rsidR="00963C0D">
        <w:rPr>
          <w:spacing w:val="-3"/>
        </w:rPr>
        <w:t xml:space="preserve"> </w:t>
      </w:r>
      <w:r w:rsidR="00963C0D">
        <w:t>«</w:t>
      </w:r>
      <w:r w:rsidR="00963C0D">
        <w:rPr>
          <w:spacing w:val="-2"/>
        </w:rPr>
        <w:t xml:space="preserve"> </w:t>
      </w:r>
      <w:r w:rsidR="00963C0D">
        <w:t>sidi</w:t>
      </w:r>
      <w:r w:rsidR="00963C0D">
        <w:rPr>
          <w:spacing w:val="-2"/>
        </w:rPr>
        <w:t xml:space="preserve"> </w:t>
      </w:r>
      <w:r w:rsidR="00963C0D">
        <w:t>el</w:t>
      </w:r>
      <w:r w:rsidR="00963C0D">
        <w:rPr>
          <w:spacing w:val="-3"/>
        </w:rPr>
        <w:t xml:space="preserve"> </w:t>
      </w:r>
      <w:r w:rsidR="00963C0D">
        <w:t>haadjel</w:t>
      </w:r>
      <w:r w:rsidR="00963C0D">
        <w:rPr>
          <w:spacing w:val="-2"/>
        </w:rPr>
        <w:t xml:space="preserve"> </w:t>
      </w:r>
      <w:r w:rsidR="00963C0D">
        <w:t>»</w:t>
      </w:r>
    </w:p>
    <w:p w:rsidR="004F16E5" w:rsidRPr="004F30E5" w:rsidRDefault="00963C0D" w:rsidP="004F30E5">
      <w:pPr>
        <w:spacing w:before="191"/>
        <w:ind w:left="734" w:right="1243"/>
        <w:jc w:val="center"/>
        <w:rPr>
          <w:b/>
          <w:color w:val="000000" w:themeColor="text1"/>
        </w:rPr>
      </w:pPr>
      <w:r w:rsidRPr="004F30E5">
        <w:rPr>
          <w:b/>
          <w:color w:val="000000" w:themeColor="text1"/>
        </w:rPr>
        <w:t>Image</w:t>
      </w:r>
      <w:r w:rsidRPr="004F30E5">
        <w:rPr>
          <w:b/>
          <w:color w:val="000000" w:themeColor="text1"/>
          <w:spacing w:val="-3"/>
        </w:rPr>
        <w:t xml:space="preserve"> </w:t>
      </w:r>
      <w:r w:rsidRPr="004F30E5">
        <w:rPr>
          <w:b/>
          <w:color w:val="000000" w:themeColor="text1"/>
        </w:rPr>
        <w:t>(02)</w:t>
      </w:r>
      <w:r w:rsidRPr="004F30E5">
        <w:rPr>
          <w:b/>
          <w:color w:val="000000" w:themeColor="text1"/>
          <w:spacing w:val="-1"/>
        </w:rPr>
        <w:t xml:space="preserve"> </w:t>
      </w:r>
      <w:r w:rsidRPr="004F30E5">
        <w:rPr>
          <w:b/>
          <w:color w:val="000000" w:themeColor="text1"/>
        </w:rPr>
        <w:t>:</w:t>
      </w:r>
      <w:r w:rsidRPr="004F30E5">
        <w:rPr>
          <w:b/>
          <w:color w:val="000000" w:themeColor="text1"/>
          <w:spacing w:val="-2"/>
        </w:rPr>
        <w:t xml:space="preserve"> </w:t>
      </w:r>
      <w:r w:rsidRPr="004F30E5">
        <w:rPr>
          <w:b/>
          <w:color w:val="000000" w:themeColor="text1"/>
        </w:rPr>
        <w:t>Station</w:t>
      </w:r>
      <w:r w:rsidRPr="004F30E5">
        <w:rPr>
          <w:b/>
          <w:color w:val="000000" w:themeColor="text1"/>
          <w:spacing w:val="-3"/>
        </w:rPr>
        <w:t xml:space="preserve"> </w:t>
      </w:r>
      <w:r w:rsidRPr="004F30E5">
        <w:rPr>
          <w:b/>
          <w:color w:val="000000" w:themeColor="text1"/>
        </w:rPr>
        <w:t>de</w:t>
      </w:r>
      <w:r w:rsidRPr="004F30E5">
        <w:rPr>
          <w:b/>
          <w:color w:val="000000" w:themeColor="text1"/>
          <w:spacing w:val="-2"/>
        </w:rPr>
        <w:t xml:space="preserve"> </w:t>
      </w:r>
      <w:r w:rsidRPr="004F30E5">
        <w:rPr>
          <w:b/>
          <w:color w:val="000000" w:themeColor="text1"/>
        </w:rPr>
        <w:t>Sidi</w:t>
      </w:r>
      <w:r w:rsidRPr="004F30E5">
        <w:rPr>
          <w:b/>
          <w:color w:val="000000" w:themeColor="text1"/>
          <w:spacing w:val="-3"/>
        </w:rPr>
        <w:t xml:space="preserve"> </w:t>
      </w:r>
      <w:r w:rsidRPr="004F30E5">
        <w:rPr>
          <w:b/>
          <w:color w:val="000000" w:themeColor="text1"/>
        </w:rPr>
        <w:t>elh</w:t>
      </w:r>
      <w:r w:rsidR="004F30E5">
        <w:rPr>
          <w:b/>
          <w:color w:val="000000" w:themeColor="text1"/>
        </w:rPr>
        <w:t>adjel</w:t>
      </w:r>
    </w:p>
    <w:p w:rsidR="004F16E5" w:rsidRPr="004F30E5" w:rsidRDefault="004F16E5" w:rsidP="004F30E5">
      <w:pPr>
        <w:pStyle w:val="Corpsdetexte"/>
        <w:spacing w:before="4"/>
        <w:jc w:val="center"/>
        <w:rPr>
          <w:b/>
          <w:color w:val="000000" w:themeColor="text1"/>
          <w:sz w:val="22"/>
          <w:szCs w:val="22"/>
        </w:rPr>
      </w:pPr>
    </w:p>
    <w:p w:rsidR="004F16E5" w:rsidRDefault="00963C0D">
      <w:pPr>
        <w:pStyle w:val="Corpsdetexte"/>
        <w:spacing w:line="276" w:lineRule="auto"/>
        <w:ind w:left="261" w:right="764"/>
      </w:pPr>
      <w:r>
        <w:t>La station de traitement d’eau potable de « sdi elhadjel » est un projet de grande</w:t>
      </w:r>
      <w:r>
        <w:rPr>
          <w:spacing w:val="-67"/>
        </w:rPr>
        <w:t xml:space="preserve"> </w:t>
      </w:r>
      <w:r>
        <w:t>ampleur confié par L’ANBT , maitre de l’ouvrage , après soumission à un appel</w:t>
      </w:r>
      <w:r>
        <w:rPr>
          <w:spacing w:val="-67"/>
        </w:rPr>
        <w:t xml:space="preserve"> </w:t>
      </w:r>
      <w:r>
        <w:t>d’offre national et international aux société (</w:t>
      </w:r>
      <w:r>
        <w:rPr>
          <w:spacing w:val="70"/>
        </w:rPr>
        <w:t xml:space="preserve"> </w:t>
      </w:r>
      <w:r>
        <w:t>Espagne – France ) et dégrémont</w:t>
      </w:r>
      <w:r>
        <w:rPr>
          <w:spacing w:val="1"/>
        </w:rPr>
        <w:t xml:space="preserve"> </w:t>
      </w:r>
      <w:r>
        <w:t>et</w:t>
      </w:r>
      <w:r>
        <w:rPr>
          <w:spacing w:val="-2"/>
        </w:rPr>
        <w:t xml:space="preserve"> </w:t>
      </w:r>
      <w:r>
        <w:t>« MAPA</w:t>
      </w:r>
      <w:r>
        <w:rPr>
          <w:spacing w:val="-1"/>
        </w:rPr>
        <w:t xml:space="preserve"> </w:t>
      </w:r>
      <w:r>
        <w:t>» (turquie)</w:t>
      </w:r>
    </w:p>
    <w:p w:rsidR="004F16E5" w:rsidRDefault="00963C0D">
      <w:pPr>
        <w:pStyle w:val="Corpsdetexte"/>
        <w:spacing w:before="200" w:line="276" w:lineRule="auto"/>
        <w:ind w:left="261" w:right="709"/>
      </w:pPr>
      <w:r>
        <w:t>Les traveaux de réalisaton de cet ouvrage ont début le 25 avril 2006 et ils ont été</w:t>
      </w:r>
      <w:r>
        <w:rPr>
          <w:spacing w:val="-67"/>
        </w:rPr>
        <w:t xml:space="preserve"> </w:t>
      </w:r>
      <w:r>
        <w:t>achevées on août 2008 pour une durré de 28 mois avec un budjet total de</w:t>
      </w:r>
      <w:r>
        <w:rPr>
          <w:spacing w:val="1"/>
        </w:rPr>
        <w:t xml:space="preserve"> </w:t>
      </w:r>
      <w:r>
        <w:t>9.291.388.693.99</w:t>
      </w:r>
      <w:r>
        <w:rPr>
          <w:spacing w:val="-1"/>
        </w:rPr>
        <w:t xml:space="preserve"> </w:t>
      </w:r>
      <w:r>
        <w:t>DA</w:t>
      </w:r>
    </w:p>
    <w:p w:rsidR="004F16E5" w:rsidRDefault="00963C0D">
      <w:pPr>
        <w:pStyle w:val="Corpsdetexte"/>
        <w:spacing w:before="200" w:line="276" w:lineRule="auto"/>
        <w:ind w:left="261" w:right="1035" w:hanging="1"/>
      </w:pPr>
      <w:r>
        <w:t>Le site de la station de traitement d’eau est situé dans la localité de « Sid</w:t>
      </w:r>
      <w:r>
        <w:rPr>
          <w:spacing w:val="1"/>
        </w:rPr>
        <w:t xml:space="preserve"> </w:t>
      </w:r>
      <w:r>
        <w:t>elhadjel » à 26 KM de « Mostaganem » et à 2 KM de la commune de « ouede</w:t>
      </w:r>
      <w:r>
        <w:rPr>
          <w:spacing w:val="-67"/>
        </w:rPr>
        <w:t xml:space="preserve"> </w:t>
      </w:r>
      <w:r>
        <w:t>elkhire</w:t>
      </w:r>
      <w:r>
        <w:rPr>
          <w:spacing w:val="-2"/>
        </w:rPr>
        <w:t xml:space="preserve"> </w:t>
      </w:r>
      <w:r>
        <w:t>» elle</w:t>
      </w:r>
      <w:r>
        <w:rPr>
          <w:spacing w:val="-2"/>
        </w:rPr>
        <w:t xml:space="preserve"> </w:t>
      </w:r>
      <w:r>
        <w:t>est</w:t>
      </w:r>
      <w:r>
        <w:rPr>
          <w:spacing w:val="1"/>
        </w:rPr>
        <w:t xml:space="preserve"> </w:t>
      </w:r>
      <w:r>
        <w:t>accessible</w:t>
      </w:r>
      <w:r>
        <w:rPr>
          <w:spacing w:val="-2"/>
        </w:rPr>
        <w:t xml:space="preserve"> </w:t>
      </w:r>
      <w:r>
        <w:t>par le</w:t>
      </w:r>
      <w:r>
        <w:rPr>
          <w:spacing w:val="-1"/>
        </w:rPr>
        <w:t xml:space="preserve"> </w:t>
      </w:r>
      <w:r>
        <w:t>chemin de</w:t>
      </w:r>
      <w:r>
        <w:rPr>
          <w:spacing w:val="-1"/>
        </w:rPr>
        <w:t xml:space="preserve"> </w:t>
      </w:r>
      <w:r>
        <w:t>Wilaya n°13</w:t>
      </w:r>
    </w:p>
    <w:p w:rsidR="004F16E5" w:rsidRDefault="00963C0D">
      <w:pPr>
        <w:pStyle w:val="Corpsdetexte"/>
        <w:spacing w:before="199" w:line="276" w:lineRule="auto"/>
        <w:ind w:left="261" w:right="1098"/>
      </w:pPr>
      <w:r>
        <w:t>La station de traitement d’eau assure l’approvisionnement en eau potable des</w:t>
      </w:r>
      <w:r>
        <w:rPr>
          <w:spacing w:val="-67"/>
        </w:rPr>
        <w:t xml:space="preserve"> </w:t>
      </w:r>
      <w:r>
        <w:t>villes</w:t>
      </w:r>
      <w:r>
        <w:rPr>
          <w:spacing w:val="-2"/>
        </w:rPr>
        <w:t xml:space="preserve"> </w:t>
      </w:r>
      <w:r>
        <w:t>de</w:t>
      </w:r>
      <w:r>
        <w:rPr>
          <w:spacing w:val="-2"/>
        </w:rPr>
        <w:t xml:space="preserve"> </w:t>
      </w:r>
      <w:r>
        <w:t>Mostaganem</w:t>
      </w:r>
      <w:r>
        <w:rPr>
          <w:spacing w:val="-3"/>
        </w:rPr>
        <w:t xml:space="preserve"> </w:t>
      </w:r>
      <w:r>
        <w:t>,</w:t>
      </w:r>
      <w:r>
        <w:rPr>
          <w:spacing w:val="-1"/>
        </w:rPr>
        <w:t xml:space="preserve"> </w:t>
      </w:r>
      <w:r>
        <w:t>Arzew</w:t>
      </w:r>
      <w:r>
        <w:rPr>
          <w:spacing w:val="-2"/>
        </w:rPr>
        <w:t xml:space="preserve"> </w:t>
      </w:r>
      <w:r>
        <w:t>,</w:t>
      </w:r>
      <w:r>
        <w:rPr>
          <w:spacing w:val="-2"/>
        </w:rPr>
        <w:t xml:space="preserve"> </w:t>
      </w:r>
      <w:r>
        <w:t>Oran et</w:t>
      </w:r>
      <w:r>
        <w:rPr>
          <w:spacing w:val="-3"/>
        </w:rPr>
        <w:t xml:space="preserve"> </w:t>
      </w:r>
      <w:r>
        <w:t>les</w:t>
      </w:r>
      <w:r>
        <w:rPr>
          <w:spacing w:val="-1"/>
        </w:rPr>
        <w:t xml:space="preserve"> </w:t>
      </w:r>
      <w:r>
        <w:t>région</w:t>
      </w:r>
      <w:r>
        <w:rPr>
          <w:spacing w:val="-1"/>
        </w:rPr>
        <w:t xml:space="preserve"> </w:t>
      </w:r>
      <w:r>
        <w:t>avoisinantes</w:t>
      </w:r>
      <w:r>
        <w:rPr>
          <w:spacing w:val="-2"/>
        </w:rPr>
        <w:t xml:space="preserve"> </w:t>
      </w:r>
      <w:r>
        <w:t>;</w:t>
      </w:r>
      <w:r>
        <w:rPr>
          <w:spacing w:val="-2"/>
        </w:rPr>
        <w:t xml:space="preserve"> </w:t>
      </w:r>
      <w:r>
        <w:t>à</w:t>
      </w:r>
      <w:r>
        <w:rPr>
          <w:spacing w:val="-2"/>
        </w:rPr>
        <w:t xml:space="preserve"> </w:t>
      </w:r>
      <w:r>
        <w:t>partir</w:t>
      </w:r>
      <w:r>
        <w:rPr>
          <w:spacing w:val="-2"/>
        </w:rPr>
        <w:t xml:space="preserve"> </w:t>
      </w:r>
      <w:r>
        <w:t>de</w:t>
      </w:r>
    </w:p>
    <w:p w:rsidR="004F16E5" w:rsidRDefault="00963C0D">
      <w:pPr>
        <w:pStyle w:val="Corpsdetexte"/>
        <w:spacing w:before="1"/>
        <w:ind w:left="261"/>
      </w:pPr>
      <w:r>
        <w:t>«</w:t>
      </w:r>
      <w:r>
        <w:rPr>
          <w:spacing w:val="-2"/>
        </w:rPr>
        <w:t xml:space="preserve"> </w:t>
      </w:r>
      <w:r>
        <w:t>oued</w:t>
      </w:r>
      <w:r>
        <w:rPr>
          <w:spacing w:val="-1"/>
        </w:rPr>
        <w:t xml:space="preserve"> </w:t>
      </w:r>
      <w:r>
        <w:t>Chélif</w:t>
      </w:r>
      <w:r>
        <w:rPr>
          <w:spacing w:val="-1"/>
        </w:rPr>
        <w:t xml:space="preserve"> </w:t>
      </w:r>
      <w:r>
        <w:t>»</w:t>
      </w:r>
      <w:r>
        <w:rPr>
          <w:spacing w:val="-1"/>
        </w:rPr>
        <w:t xml:space="preserve"> </w:t>
      </w:r>
      <w:r>
        <w:t>et</w:t>
      </w:r>
      <w:r>
        <w:rPr>
          <w:spacing w:val="-3"/>
        </w:rPr>
        <w:t xml:space="preserve"> </w:t>
      </w:r>
      <w:r>
        <w:t>le barrage</w:t>
      </w:r>
      <w:r>
        <w:rPr>
          <w:spacing w:val="-2"/>
        </w:rPr>
        <w:t xml:space="preserve"> </w:t>
      </w:r>
      <w:r>
        <w:t>de</w:t>
      </w:r>
      <w:r>
        <w:rPr>
          <w:spacing w:val="-1"/>
        </w:rPr>
        <w:t xml:space="preserve"> </w:t>
      </w:r>
      <w:r>
        <w:t>«</w:t>
      </w:r>
      <w:r>
        <w:rPr>
          <w:spacing w:val="-2"/>
        </w:rPr>
        <w:t xml:space="preserve"> </w:t>
      </w:r>
      <w:r>
        <w:t>kerrada</w:t>
      </w:r>
      <w:r>
        <w:rPr>
          <w:spacing w:val="-1"/>
        </w:rPr>
        <w:t xml:space="preserve"> </w:t>
      </w:r>
      <w:r>
        <w:t>»</w:t>
      </w:r>
    </w:p>
    <w:p w:rsidR="004F16E5" w:rsidRDefault="004F16E5">
      <w:pPr>
        <w:sectPr w:rsidR="004F16E5">
          <w:headerReference w:type="default" r:id="rId29"/>
          <w:footerReference w:type="default" r:id="rId30"/>
          <w:pgSz w:w="11910" w:h="16840"/>
          <w:pgMar w:top="1400" w:right="460" w:bottom="1060" w:left="1440" w:header="721" w:footer="866" w:gutter="0"/>
          <w:pgNumType w:start="14"/>
          <w:cols w:space="720"/>
        </w:sectPr>
      </w:pPr>
    </w:p>
    <w:p w:rsidR="004F16E5" w:rsidRDefault="004F16E5">
      <w:pPr>
        <w:pStyle w:val="Corpsdetexte"/>
        <w:spacing w:before="1"/>
        <w:rPr>
          <w:sz w:val="25"/>
        </w:rPr>
      </w:pPr>
    </w:p>
    <w:p w:rsidR="004F16E5" w:rsidRDefault="00A24FC7">
      <w:pPr>
        <w:pStyle w:val="Corpsdetexte"/>
        <w:ind w:left="500"/>
        <w:rPr>
          <w:sz w:val="20"/>
        </w:rPr>
      </w:pPr>
      <w:r>
        <w:rPr>
          <w:sz w:val="20"/>
        </w:rPr>
      </w:r>
      <w:r>
        <w:rPr>
          <w:sz w:val="20"/>
        </w:rPr>
        <w:pict>
          <v:group id="_x0000_s1089" style="width:422.2pt;height:269.15pt;mso-position-horizontal-relative:char;mso-position-vertical-relative:line" coordsize="8444,5383">
            <v:rect id="_x0000_s1091" style="position:absolute;left:7;top:7;width:8429;height:5368" filled="f"/>
            <v:shape id="_x0000_s1090" type="#_x0000_t75" style="position:absolute;left:189;top:87;width:8096;height:5208">
              <v:imagedata r:id="rId31" o:title=""/>
            </v:shape>
            <w10:wrap type="none"/>
            <w10:anchorlock/>
          </v:group>
        </w:pict>
      </w:r>
    </w:p>
    <w:p w:rsidR="004F16E5" w:rsidRPr="004A0E6F" w:rsidRDefault="00963C0D" w:rsidP="004A0E6F">
      <w:pPr>
        <w:pStyle w:val="Heading3"/>
        <w:spacing w:before="4"/>
        <w:ind w:left="245" w:right="755"/>
        <w:jc w:val="center"/>
        <w:rPr>
          <w:color w:val="000000" w:themeColor="text1"/>
          <w:sz w:val="22"/>
          <w:szCs w:val="22"/>
        </w:rPr>
      </w:pPr>
      <w:r w:rsidRPr="004A0E6F">
        <w:rPr>
          <w:color w:val="000000" w:themeColor="text1"/>
          <w:sz w:val="22"/>
          <w:szCs w:val="22"/>
        </w:rPr>
        <w:t>Image</w:t>
      </w:r>
      <w:r w:rsidRPr="004A0E6F">
        <w:rPr>
          <w:color w:val="000000" w:themeColor="text1"/>
          <w:spacing w:val="-3"/>
          <w:sz w:val="22"/>
          <w:szCs w:val="22"/>
        </w:rPr>
        <w:t xml:space="preserve"> </w:t>
      </w:r>
      <w:r w:rsidRPr="004A0E6F">
        <w:rPr>
          <w:color w:val="000000" w:themeColor="text1"/>
          <w:sz w:val="22"/>
          <w:szCs w:val="22"/>
        </w:rPr>
        <w:t>(03)</w:t>
      </w:r>
      <w:r w:rsidRPr="004A0E6F">
        <w:rPr>
          <w:color w:val="000000" w:themeColor="text1"/>
          <w:spacing w:val="-2"/>
          <w:sz w:val="22"/>
          <w:szCs w:val="22"/>
        </w:rPr>
        <w:t xml:space="preserve"> </w:t>
      </w:r>
      <w:r w:rsidRPr="004A0E6F">
        <w:rPr>
          <w:color w:val="000000" w:themeColor="text1"/>
          <w:sz w:val="22"/>
          <w:szCs w:val="22"/>
        </w:rPr>
        <w:t>:</w:t>
      </w:r>
      <w:r w:rsidRPr="004A0E6F">
        <w:rPr>
          <w:color w:val="000000" w:themeColor="text1"/>
          <w:spacing w:val="-2"/>
          <w:sz w:val="22"/>
          <w:szCs w:val="22"/>
        </w:rPr>
        <w:t xml:space="preserve"> </w:t>
      </w:r>
      <w:r w:rsidRPr="004A0E6F">
        <w:rPr>
          <w:color w:val="000000" w:themeColor="text1"/>
          <w:sz w:val="22"/>
          <w:szCs w:val="22"/>
        </w:rPr>
        <w:t>Carte</w:t>
      </w:r>
      <w:r w:rsidRPr="004A0E6F">
        <w:rPr>
          <w:color w:val="000000" w:themeColor="text1"/>
          <w:spacing w:val="-2"/>
          <w:sz w:val="22"/>
          <w:szCs w:val="22"/>
        </w:rPr>
        <w:t xml:space="preserve"> </w:t>
      </w:r>
      <w:r w:rsidRPr="004A0E6F">
        <w:rPr>
          <w:color w:val="000000" w:themeColor="text1"/>
          <w:sz w:val="22"/>
          <w:szCs w:val="22"/>
        </w:rPr>
        <w:t>du</w:t>
      </w:r>
      <w:r w:rsidRPr="004A0E6F">
        <w:rPr>
          <w:color w:val="000000" w:themeColor="text1"/>
          <w:spacing w:val="-2"/>
          <w:sz w:val="22"/>
          <w:szCs w:val="22"/>
        </w:rPr>
        <w:t xml:space="preserve"> </w:t>
      </w:r>
      <w:r w:rsidRPr="004A0E6F">
        <w:rPr>
          <w:color w:val="000000" w:themeColor="text1"/>
          <w:sz w:val="22"/>
          <w:szCs w:val="22"/>
        </w:rPr>
        <w:t>couloire</w:t>
      </w:r>
      <w:r w:rsidRPr="004A0E6F">
        <w:rPr>
          <w:color w:val="000000" w:themeColor="text1"/>
          <w:spacing w:val="-2"/>
          <w:sz w:val="22"/>
          <w:szCs w:val="22"/>
        </w:rPr>
        <w:t xml:space="preserve"> </w:t>
      </w:r>
      <w:r w:rsidRPr="004A0E6F">
        <w:rPr>
          <w:color w:val="000000" w:themeColor="text1"/>
          <w:sz w:val="22"/>
          <w:szCs w:val="22"/>
        </w:rPr>
        <w:t>d’adduction</w:t>
      </w:r>
      <w:r w:rsidRPr="004A0E6F">
        <w:rPr>
          <w:color w:val="000000" w:themeColor="text1"/>
          <w:spacing w:val="-2"/>
          <w:sz w:val="22"/>
          <w:szCs w:val="22"/>
        </w:rPr>
        <w:t xml:space="preserve"> </w:t>
      </w:r>
      <w:r w:rsidRPr="004A0E6F">
        <w:rPr>
          <w:color w:val="000000" w:themeColor="text1"/>
          <w:sz w:val="22"/>
          <w:szCs w:val="22"/>
        </w:rPr>
        <w:t>«</w:t>
      </w:r>
      <w:r w:rsidRPr="004A0E6F">
        <w:rPr>
          <w:color w:val="000000" w:themeColor="text1"/>
          <w:spacing w:val="-2"/>
          <w:sz w:val="22"/>
          <w:szCs w:val="22"/>
        </w:rPr>
        <w:t xml:space="preserve"> </w:t>
      </w:r>
      <w:r w:rsidRPr="004A0E6F">
        <w:rPr>
          <w:color w:val="000000" w:themeColor="text1"/>
          <w:sz w:val="22"/>
          <w:szCs w:val="22"/>
        </w:rPr>
        <w:t>M.A.O</w:t>
      </w:r>
      <w:r w:rsidRPr="004A0E6F">
        <w:rPr>
          <w:color w:val="000000" w:themeColor="text1"/>
          <w:spacing w:val="-2"/>
          <w:sz w:val="22"/>
          <w:szCs w:val="22"/>
        </w:rPr>
        <w:t xml:space="preserve"> </w:t>
      </w:r>
      <w:r w:rsidRPr="004A0E6F">
        <w:rPr>
          <w:color w:val="000000" w:themeColor="text1"/>
          <w:sz w:val="22"/>
          <w:szCs w:val="22"/>
        </w:rPr>
        <w:t>»</w:t>
      </w:r>
    </w:p>
    <w:p w:rsidR="004F16E5" w:rsidRDefault="00A24FC7">
      <w:pPr>
        <w:pStyle w:val="Corpsdetexte"/>
        <w:spacing w:before="8"/>
        <w:rPr>
          <w:b/>
          <w:sz w:val="19"/>
        </w:rPr>
      </w:pPr>
      <w:r w:rsidRPr="00A24FC7">
        <w:pict>
          <v:group id="_x0000_s1086" style="position:absolute;margin-left:97.05pt;margin-top:13.35pt;width:429.8pt;height:246.1pt;z-index:-15720960;mso-wrap-distance-left:0;mso-wrap-distance-right:0;mso-position-horizontal-relative:page" coordorigin="1941,267" coordsize="8596,4922">
            <v:rect id="_x0000_s1088" style="position:absolute;left:1948;top:274;width:8581;height:4907" filled="f"/>
            <v:shape id="_x0000_s1087" type="#_x0000_t75" style="position:absolute;left:2338;top:354;width:8040;height:4612">
              <v:imagedata r:id="rId32" o:title=""/>
            </v:shape>
            <w10:wrap type="topAndBottom" anchorx="page"/>
          </v:group>
        </w:pict>
      </w:r>
    </w:p>
    <w:p w:rsidR="004F16E5" w:rsidRPr="004A0E6F" w:rsidRDefault="00963C0D" w:rsidP="004A0E6F">
      <w:pPr>
        <w:spacing w:before="254"/>
        <w:ind w:left="245" w:right="658"/>
        <w:jc w:val="center"/>
        <w:rPr>
          <w:bCs/>
          <w:color w:val="000000" w:themeColor="text1"/>
        </w:rPr>
      </w:pPr>
      <w:r w:rsidRPr="004A0E6F">
        <w:rPr>
          <w:bCs/>
          <w:color w:val="000000" w:themeColor="text1"/>
        </w:rPr>
        <w:t>Image</w:t>
      </w:r>
      <w:r w:rsidRPr="004A0E6F">
        <w:rPr>
          <w:bCs/>
          <w:color w:val="000000" w:themeColor="text1"/>
          <w:spacing w:val="-3"/>
        </w:rPr>
        <w:t xml:space="preserve"> </w:t>
      </w:r>
      <w:r w:rsidRPr="004A0E6F">
        <w:rPr>
          <w:bCs/>
          <w:color w:val="000000" w:themeColor="text1"/>
        </w:rPr>
        <w:t>(04)</w:t>
      </w:r>
      <w:r w:rsidRPr="004A0E6F">
        <w:rPr>
          <w:bCs/>
          <w:color w:val="000000" w:themeColor="text1"/>
          <w:spacing w:val="-2"/>
        </w:rPr>
        <w:t xml:space="preserve"> </w:t>
      </w:r>
      <w:r w:rsidRPr="004A0E6F">
        <w:rPr>
          <w:bCs/>
          <w:color w:val="000000" w:themeColor="text1"/>
        </w:rPr>
        <w:t>:</w:t>
      </w:r>
      <w:r w:rsidRPr="004A0E6F">
        <w:rPr>
          <w:bCs/>
          <w:color w:val="000000" w:themeColor="text1"/>
          <w:spacing w:val="-2"/>
        </w:rPr>
        <w:t xml:space="preserve"> </w:t>
      </w:r>
      <w:r w:rsidRPr="004A0E6F">
        <w:rPr>
          <w:bCs/>
          <w:color w:val="000000" w:themeColor="text1"/>
        </w:rPr>
        <w:t>Schéma</w:t>
      </w:r>
      <w:r w:rsidRPr="004A0E6F">
        <w:rPr>
          <w:bCs/>
          <w:color w:val="000000" w:themeColor="text1"/>
          <w:spacing w:val="-2"/>
        </w:rPr>
        <w:t xml:space="preserve"> </w:t>
      </w:r>
      <w:r w:rsidRPr="004A0E6F">
        <w:rPr>
          <w:bCs/>
          <w:color w:val="000000" w:themeColor="text1"/>
        </w:rPr>
        <w:t>de</w:t>
      </w:r>
      <w:r w:rsidRPr="004A0E6F">
        <w:rPr>
          <w:bCs/>
          <w:color w:val="000000" w:themeColor="text1"/>
          <w:spacing w:val="-2"/>
        </w:rPr>
        <w:t xml:space="preserve"> </w:t>
      </w:r>
      <w:r w:rsidRPr="004A0E6F">
        <w:rPr>
          <w:bCs/>
          <w:color w:val="000000" w:themeColor="text1"/>
        </w:rPr>
        <w:t>transfert</w:t>
      </w:r>
    </w:p>
    <w:p w:rsidR="004F16E5" w:rsidRDefault="00963C0D">
      <w:pPr>
        <w:pStyle w:val="Corpsdetexte"/>
        <w:spacing w:before="197" w:line="276" w:lineRule="auto"/>
        <w:ind w:left="261" w:right="709"/>
      </w:pPr>
      <w:r>
        <w:t>La capacité nominale de la station de traitement est de 561.600 m3 /j (6500 L/s )</w:t>
      </w:r>
      <w:r>
        <w:rPr>
          <w:spacing w:val="-67"/>
        </w:rPr>
        <w:t xml:space="preserve"> </w:t>
      </w:r>
      <w:r>
        <w:t>d’eau</w:t>
      </w:r>
      <w:r>
        <w:rPr>
          <w:spacing w:val="-1"/>
        </w:rPr>
        <w:t xml:space="preserve"> </w:t>
      </w:r>
      <w:r>
        <w:t>brute</w:t>
      </w:r>
      <w:r>
        <w:rPr>
          <w:spacing w:val="-1"/>
        </w:rPr>
        <w:t xml:space="preserve"> </w:t>
      </w:r>
      <w:r>
        <w:t>débourbée</w:t>
      </w:r>
    </w:p>
    <w:p w:rsidR="004F16E5" w:rsidRDefault="00963C0D">
      <w:pPr>
        <w:pStyle w:val="Corpsdetexte"/>
        <w:spacing w:before="201" w:line="276" w:lineRule="auto"/>
        <w:ind w:left="261" w:right="709"/>
      </w:pPr>
      <w:r>
        <w:t>La capacité d’eau sera supérieure à 528.000 m3 /j basé sur un taux maximal de</w:t>
      </w:r>
      <w:r>
        <w:rPr>
          <w:spacing w:val="1"/>
        </w:rPr>
        <w:t xml:space="preserve"> </w:t>
      </w:r>
      <w:r>
        <w:t>perte</w:t>
      </w:r>
      <w:r>
        <w:rPr>
          <w:spacing w:val="-3"/>
        </w:rPr>
        <w:t xml:space="preserve"> </w:t>
      </w:r>
      <w:r>
        <w:t>de</w:t>
      </w:r>
      <w:r>
        <w:rPr>
          <w:spacing w:val="-2"/>
        </w:rPr>
        <w:t xml:space="preserve"> </w:t>
      </w:r>
      <w:r>
        <w:t>6%</w:t>
      </w:r>
      <w:r>
        <w:rPr>
          <w:spacing w:val="-3"/>
        </w:rPr>
        <w:t xml:space="preserve"> </w:t>
      </w:r>
      <w:r>
        <w:t>comme il</w:t>
      </w:r>
      <w:r>
        <w:rPr>
          <w:spacing w:val="-3"/>
        </w:rPr>
        <w:t xml:space="preserve"> </w:t>
      </w:r>
      <w:r>
        <w:t>n’est</w:t>
      </w:r>
      <w:r>
        <w:rPr>
          <w:spacing w:val="-2"/>
        </w:rPr>
        <w:t xml:space="preserve"> </w:t>
      </w:r>
      <w:r>
        <w:t>pas</w:t>
      </w:r>
      <w:r>
        <w:rPr>
          <w:spacing w:val="-2"/>
        </w:rPr>
        <w:t xml:space="preserve"> </w:t>
      </w:r>
      <w:r>
        <w:t>prévu</w:t>
      </w:r>
      <w:r>
        <w:rPr>
          <w:spacing w:val="-1"/>
        </w:rPr>
        <w:t xml:space="preserve"> </w:t>
      </w:r>
      <w:r>
        <w:t>de</w:t>
      </w:r>
      <w:r>
        <w:rPr>
          <w:spacing w:val="-3"/>
        </w:rPr>
        <w:t xml:space="preserve"> </w:t>
      </w:r>
      <w:r>
        <w:t>recirculer</w:t>
      </w:r>
      <w:r>
        <w:rPr>
          <w:spacing w:val="-1"/>
        </w:rPr>
        <w:t xml:space="preserve"> </w:t>
      </w:r>
      <w:r>
        <w:t>les</w:t>
      </w:r>
      <w:r>
        <w:rPr>
          <w:spacing w:val="-1"/>
        </w:rPr>
        <w:t xml:space="preserve"> </w:t>
      </w:r>
      <w:r>
        <w:t>eaux</w:t>
      </w:r>
      <w:r>
        <w:rPr>
          <w:spacing w:val="-2"/>
        </w:rPr>
        <w:t xml:space="preserve"> </w:t>
      </w:r>
      <w:r>
        <w:t>de</w:t>
      </w:r>
      <w:r>
        <w:rPr>
          <w:spacing w:val="-1"/>
        </w:rPr>
        <w:t xml:space="preserve"> </w:t>
      </w:r>
      <w:r>
        <w:t>lavage</w:t>
      </w:r>
      <w:r>
        <w:rPr>
          <w:spacing w:val="-3"/>
        </w:rPr>
        <w:t xml:space="preserve"> </w:t>
      </w:r>
      <w:r>
        <w:t>des</w:t>
      </w:r>
      <w:r>
        <w:rPr>
          <w:spacing w:val="-1"/>
        </w:rPr>
        <w:t xml:space="preserve"> </w:t>
      </w:r>
      <w:r>
        <w:t>fltres,</w:t>
      </w:r>
    </w:p>
    <w:p w:rsidR="004F16E5" w:rsidRDefault="004F16E5">
      <w:pPr>
        <w:spacing w:line="276" w:lineRule="auto"/>
        <w:sectPr w:rsidR="004F16E5">
          <w:pgSz w:w="11910" w:h="16840"/>
          <w:pgMar w:top="1400" w:right="460" w:bottom="1060" w:left="1440" w:header="721" w:footer="866" w:gutter="0"/>
          <w:cols w:space="720"/>
        </w:sectPr>
      </w:pPr>
    </w:p>
    <w:p w:rsidR="004F16E5" w:rsidRDefault="004F16E5">
      <w:pPr>
        <w:pStyle w:val="Corpsdetexte"/>
        <w:rPr>
          <w:sz w:val="20"/>
        </w:rPr>
      </w:pPr>
    </w:p>
    <w:p w:rsidR="004F16E5" w:rsidRDefault="004F16E5">
      <w:pPr>
        <w:pStyle w:val="Corpsdetexte"/>
        <w:spacing w:before="2"/>
        <w:rPr>
          <w:sz w:val="21"/>
        </w:rPr>
      </w:pPr>
    </w:p>
    <w:p w:rsidR="004F16E5" w:rsidRDefault="00963C0D">
      <w:pPr>
        <w:pStyle w:val="Corpsdetexte"/>
        <w:spacing w:before="88" w:line="276" w:lineRule="auto"/>
        <w:ind w:left="261" w:right="1323"/>
      </w:pPr>
      <w:r>
        <w:t>sera en moyenne d’environ 3% permettant une production de 545.000 m3/j</w:t>
      </w:r>
      <w:r>
        <w:rPr>
          <w:spacing w:val="-67"/>
        </w:rPr>
        <w:t xml:space="preserve"> </w:t>
      </w:r>
      <w:r>
        <w:t>(6307,87</w:t>
      </w:r>
      <w:r>
        <w:rPr>
          <w:spacing w:val="-2"/>
        </w:rPr>
        <w:t xml:space="preserve"> </w:t>
      </w:r>
      <w:r>
        <w:t>L/s )</w:t>
      </w:r>
    </w:p>
    <w:p w:rsidR="004F16E5" w:rsidRDefault="00963C0D">
      <w:pPr>
        <w:pStyle w:val="Corpsdetexte"/>
        <w:spacing w:before="200" w:line="276" w:lineRule="auto"/>
        <w:ind w:left="261" w:right="674"/>
      </w:pPr>
      <w:r>
        <w:t>Son objectif est de régulariser un volume de 155hm3 par an , d’en stoker</w:t>
      </w:r>
      <w:r>
        <w:rPr>
          <w:spacing w:val="1"/>
        </w:rPr>
        <w:t xml:space="preserve"> </w:t>
      </w:r>
      <w:r>
        <w:t>temporairement</w:t>
      </w:r>
      <w:r>
        <w:rPr>
          <w:spacing w:val="1"/>
        </w:rPr>
        <w:t xml:space="preserve"> </w:t>
      </w:r>
      <w:r>
        <w:t>une partie a «</w:t>
      </w:r>
      <w:r>
        <w:rPr>
          <w:spacing w:val="1"/>
        </w:rPr>
        <w:t xml:space="preserve"> </w:t>
      </w:r>
      <w:r>
        <w:t>kerrada » et après traitement convenable la</w:t>
      </w:r>
      <w:r>
        <w:rPr>
          <w:spacing w:val="1"/>
        </w:rPr>
        <w:t xml:space="preserve"> </w:t>
      </w:r>
      <w:r>
        <w:t>transférer en fonction de la demande vers</w:t>
      </w:r>
      <w:r>
        <w:rPr>
          <w:spacing w:val="1"/>
        </w:rPr>
        <w:t xml:space="preserve"> </w:t>
      </w:r>
      <w:r>
        <w:t>les centres</w:t>
      </w:r>
      <w:r>
        <w:rPr>
          <w:spacing w:val="1"/>
        </w:rPr>
        <w:t xml:space="preserve"> </w:t>
      </w:r>
      <w:r>
        <w:t>urbains et industrielles</w:t>
      </w:r>
      <w:r>
        <w:rPr>
          <w:spacing w:val="-68"/>
        </w:rPr>
        <w:t xml:space="preserve"> </w:t>
      </w:r>
      <w:r>
        <w:t>implantés</w:t>
      </w:r>
      <w:r>
        <w:rPr>
          <w:spacing w:val="1"/>
        </w:rPr>
        <w:t xml:space="preserve"> </w:t>
      </w:r>
      <w:r>
        <w:t>Lelong du</w:t>
      </w:r>
      <w:r>
        <w:rPr>
          <w:spacing w:val="69"/>
        </w:rPr>
        <w:t xml:space="preserve"> </w:t>
      </w:r>
      <w:r>
        <w:t>couloire</w:t>
      </w:r>
      <w:r>
        <w:rPr>
          <w:spacing w:val="-2"/>
        </w:rPr>
        <w:t xml:space="preserve"> </w:t>
      </w:r>
      <w:r>
        <w:t>«  M.A.O</w:t>
      </w:r>
      <w:r>
        <w:rPr>
          <w:spacing w:val="-1"/>
        </w:rPr>
        <w:t xml:space="preserve"> </w:t>
      </w:r>
      <w:r>
        <w:t>»</w:t>
      </w:r>
    </w:p>
    <w:p w:rsidR="004F16E5" w:rsidRDefault="004A0E6F">
      <w:pPr>
        <w:pStyle w:val="Heading3"/>
        <w:spacing w:before="204"/>
        <w:ind w:left="621"/>
      </w:pPr>
      <w:r>
        <w:t>I.</w:t>
      </w:r>
      <w:r w:rsidR="00963C0D">
        <w:t>1-</w:t>
      </w:r>
      <w:r w:rsidR="00963C0D">
        <w:rPr>
          <w:spacing w:val="52"/>
        </w:rPr>
        <w:t xml:space="preserve"> </w:t>
      </w:r>
      <w:r w:rsidR="00963C0D">
        <w:t>Débourbeurs</w:t>
      </w:r>
      <w:r w:rsidR="00963C0D">
        <w:rPr>
          <w:spacing w:val="-1"/>
        </w:rPr>
        <w:t xml:space="preserve"> </w:t>
      </w:r>
      <w:r w:rsidR="00963C0D">
        <w:t>:</w:t>
      </w:r>
    </w:p>
    <w:p w:rsidR="004F16E5" w:rsidRDefault="00963C0D">
      <w:pPr>
        <w:pStyle w:val="Corpsdetexte"/>
        <w:spacing w:before="245" w:line="276" w:lineRule="auto"/>
        <w:ind w:left="261" w:right="713"/>
      </w:pPr>
      <w:r>
        <w:t>Pour abaisser le taux</w:t>
      </w:r>
      <w:r>
        <w:rPr>
          <w:spacing w:val="1"/>
        </w:rPr>
        <w:t xml:space="preserve"> </w:t>
      </w:r>
      <w:r>
        <w:t>de MES a un niveau compatible avec le fonctionnement</w:t>
      </w:r>
      <w:r>
        <w:rPr>
          <w:spacing w:val="1"/>
        </w:rPr>
        <w:t xml:space="preserve"> </w:t>
      </w:r>
      <w:r>
        <w:t>des déconteurs il a été instalé 8 huit débourbeurs , 7 en marche et 1 a l’arrêt dont</w:t>
      </w:r>
      <w:r>
        <w:rPr>
          <w:spacing w:val="-67"/>
        </w:rPr>
        <w:t xml:space="preserve"> </w:t>
      </w:r>
      <w:r>
        <w:t>le diametre de 50 metre et la surface unitaire est de 1962.5 m2 et un volume de</w:t>
      </w:r>
      <w:r>
        <w:rPr>
          <w:spacing w:val="1"/>
        </w:rPr>
        <w:t xml:space="preserve"> </w:t>
      </w:r>
      <w:r>
        <w:t>8400</w:t>
      </w:r>
      <w:r>
        <w:rPr>
          <w:spacing w:val="-1"/>
        </w:rPr>
        <w:t xml:space="preserve"> </w:t>
      </w:r>
      <w:r>
        <w:t>m3</w:t>
      </w:r>
    </w:p>
    <w:p w:rsidR="004F16E5" w:rsidRDefault="004F16E5">
      <w:pPr>
        <w:pStyle w:val="Corpsdetexte"/>
        <w:rPr>
          <w:sz w:val="20"/>
        </w:rPr>
      </w:pPr>
    </w:p>
    <w:p w:rsidR="004F16E5" w:rsidRDefault="004F16E5">
      <w:pPr>
        <w:pStyle w:val="Corpsdetexte"/>
        <w:spacing w:before="9" w:after="1"/>
        <w:rPr>
          <w:sz w:val="23"/>
        </w:rPr>
      </w:pPr>
    </w:p>
    <w:p w:rsidR="004F16E5" w:rsidRDefault="00A24FC7">
      <w:pPr>
        <w:pStyle w:val="Corpsdetexte"/>
        <w:ind w:left="-22"/>
        <w:rPr>
          <w:sz w:val="20"/>
        </w:rPr>
      </w:pPr>
      <w:r>
        <w:rPr>
          <w:sz w:val="20"/>
        </w:rPr>
      </w:r>
      <w:r w:rsidR="004A0E6F">
        <w:rPr>
          <w:sz w:val="20"/>
        </w:rPr>
        <w:pict>
          <v:group id="_x0000_s1081" style="width:445pt;height:207.45pt;mso-position-horizontal-relative:char;mso-position-vertical-relative:line" coordsize="8900,4416">
            <v:rect id="_x0000_s1085" style="position:absolute;left:7;top:7;width:8885;height:4401" filled="f"/>
            <v:shape id="_x0000_s1084" style="position:absolute;left:242;top:3990;width:7;height:338" coordorigin="243,3991" coordsize="7,338" path="m243,4328r,-337l250,3991r,337e" filled="f" strokeweight=".20356mm">
              <v:path arrowok="t"/>
            </v:shape>
            <v:shape id="_x0000_s1083" style="position:absolute;left:256;top:3990;width:7;height:338" coordorigin="257,3991" coordsize="7,338" path="m257,4328r,-337l264,3991r,337e" filled="f" strokeweight=".20356mm">
              <v:path arrowok="t"/>
            </v:shape>
            <v:shape id="_x0000_s1082" type="#_x0000_t75" style="position:absolute;left:294;top:87;width:8355;height:4241">
              <v:imagedata r:id="rId33" o:title=""/>
            </v:shape>
            <w10:wrap type="none"/>
            <w10:anchorlock/>
          </v:group>
        </w:pict>
      </w:r>
    </w:p>
    <w:p w:rsidR="004F16E5" w:rsidRDefault="004F16E5">
      <w:pPr>
        <w:pStyle w:val="Corpsdetexte"/>
        <w:spacing w:before="6"/>
        <w:rPr>
          <w:sz w:val="11"/>
        </w:rPr>
      </w:pPr>
    </w:p>
    <w:p w:rsidR="004F16E5" w:rsidRPr="004A0E6F" w:rsidRDefault="00963C0D">
      <w:pPr>
        <w:pStyle w:val="Heading3"/>
        <w:spacing w:before="88"/>
        <w:ind w:left="245" w:right="758"/>
        <w:jc w:val="center"/>
        <w:rPr>
          <w:color w:val="000000" w:themeColor="text1"/>
          <w:sz w:val="22"/>
          <w:szCs w:val="22"/>
        </w:rPr>
      </w:pPr>
      <w:r w:rsidRPr="004A0E6F">
        <w:rPr>
          <w:color w:val="000000" w:themeColor="text1"/>
          <w:sz w:val="22"/>
          <w:szCs w:val="22"/>
        </w:rPr>
        <w:t>Image</w:t>
      </w:r>
      <w:r w:rsidRPr="004A0E6F">
        <w:rPr>
          <w:color w:val="000000" w:themeColor="text1"/>
          <w:spacing w:val="-4"/>
          <w:sz w:val="22"/>
          <w:szCs w:val="22"/>
        </w:rPr>
        <w:t xml:space="preserve"> </w:t>
      </w:r>
      <w:r w:rsidRPr="004A0E6F">
        <w:rPr>
          <w:color w:val="000000" w:themeColor="text1"/>
          <w:sz w:val="22"/>
          <w:szCs w:val="22"/>
        </w:rPr>
        <w:t>(05)</w:t>
      </w:r>
      <w:r w:rsidRPr="004A0E6F">
        <w:rPr>
          <w:color w:val="000000" w:themeColor="text1"/>
          <w:spacing w:val="-2"/>
          <w:sz w:val="22"/>
          <w:szCs w:val="22"/>
        </w:rPr>
        <w:t xml:space="preserve"> </w:t>
      </w:r>
      <w:r w:rsidRPr="004A0E6F">
        <w:rPr>
          <w:color w:val="000000" w:themeColor="text1"/>
          <w:sz w:val="22"/>
          <w:szCs w:val="22"/>
        </w:rPr>
        <w:t>:</w:t>
      </w:r>
      <w:r w:rsidRPr="004A0E6F">
        <w:rPr>
          <w:color w:val="000000" w:themeColor="text1"/>
          <w:spacing w:val="-2"/>
          <w:sz w:val="22"/>
          <w:szCs w:val="22"/>
        </w:rPr>
        <w:t xml:space="preserve"> </w:t>
      </w:r>
      <w:r w:rsidRPr="004A0E6F">
        <w:rPr>
          <w:color w:val="000000" w:themeColor="text1"/>
          <w:sz w:val="22"/>
          <w:szCs w:val="22"/>
        </w:rPr>
        <w:t>débourbeur</w:t>
      </w:r>
    </w:p>
    <w:p w:rsidR="004F16E5" w:rsidRDefault="004A0E6F" w:rsidP="004A0E6F">
      <w:pPr>
        <w:spacing w:before="4"/>
        <w:ind w:right="7512"/>
        <w:rPr>
          <w:b/>
          <w:sz w:val="28"/>
        </w:rPr>
      </w:pPr>
      <w:r>
        <w:rPr>
          <w:b/>
          <w:sz w:val="28"/>
        </w:rPr>
        <w:t>I.2</w:t>
      </w:r>
      <w:r w:rsidR="00963C0D">
        <w:rPr>
          <w:b/>
          <w:sz w:val="28"/>
        </w:rPr>
        <w:t>Ouvraged’entré</w:t>
      </w:r>
    </w:p>
    <w:p w:rsidR="004F16E5" w:rsidRDefault="004F16E5">
      <w:pPr>
        <w:pStyle w:val="Corpsdetexte"/>
        <w:spacing w:before="5"/>
        <w:rPr>
          <w:b/>
          <w:sz w:val="16"/>
        </w:rPr>
      </w:pPr>
    </w:p>
    <w:p w:rsidR="004F16E5" w:rsidRDefault="00A24FC7">
      <w:pPr>
        <w:pStyle w:val="Corpsdetexte"/>
        <w:ind w:left="-88"/>
        <w:rPr>
          <w:sz w:val="20"/>
        </w:rPr>
      </w:pPr>
      <w:r>
        <w:rPr>
          <w:sz w:val="20"/>
        </w:rPr>
      </w:r>
      <w:r>
        <w:rPr>
          <w:sz w:val="20"/>
        </w:rPr>
        <w:pict>
          <v:group id="_x0000_s1078" style="width:446.95pt;height:125.05pt;mso-position-horizontal-relative:char;mso-position-vertical-relative:line" coordsize="8939,2501">
            <v:rect id="_x0000_s1080" style="position:absolute;left:7;top:7;width:8924;height:2486" filled="f"/>
            <v:shape id="_x0000_s1079" type="#_x0000_t75" style="position:absolute;left:189;top:87;width:8556;height:2326">
              <v:imagedata r:id="rId34" o:title=""/>
            </v:shape>
            <w10:wrap type="none"/>
            <w10:anchorlock/>
          </v:group>
        </w:pict>
      </w:r>
    </w:p>
    <w:p w:rsidR="004F16E5" w:rsidRPr="004A0E6F" w:rsidRDefault="00963C0D" w:rsidP="004A0E6F">
      <w:pPr>
        <w:pStyle w:val="Heading3"/>
        <w:spacing w:before="139"/>
        <w:ind w:left="245" w:right="756"/>
        <w:jc w:val="center"/>
        <w:rPr>
          <w:b w:val="0"/>
          <w:bCs w:val="0"/>
          <w:color w:val="000000" w:themeColor="text1"/>
          <w:sz w:val="22"/>
          <w:szCs w:val="22"/>
        </w:rPr>
      </w:pPr>
      <w:r w:rsidRPr="004A0E6F">
        <w:rPr>
          <w:b w:val="0"/>
          <w:bCs w:val="0"/>
          <w:color w:val="000000" w:themeColor="text1"/>
          <w:sz w:val="22"/>
          <w:szCs w:val="22"/>
        </w:rPr>
        <w:t>Image</w:t>
      </w:r>
      <w:r w:rsidRPr="004A0E6F">
        <w:rPr>
          <w:b w:val="0"/>
          <w:bCs w:val="0"/>
          <w:color w:val="000000" w:themeColor="text1"/>
          <w:spacing w:val="-3"/>
          <w:sz w:val="22"/>
          <w:szCs w:val="22"/>
        </w:rPr>
        <w:t xml:space="preserve"> </w:t>
      </w:r>
      <w:r w:rsidRPr="004A0E6F">
        <w:rPr>
          <w:b w:val="0"/>
          <w:bCs w:val="0"/>
          <w:color w:val="000000" w:themeColor="text1"/>
          <w:sz w:val="22"/>
          <w:szCs w:val="22"/>
        </w:rPr>
        <w:t>(06)</w:t>
      </w:r>
      <w:r w:rsidRPr="004A0E6F">
        <w:rPr>
          <w:b w:val="0"/>
          <w:bCs w:val="0"/>
          <w:color w:val="000000" w:themeColor="text1"/>
          <w:spacing w:val="-2"/>
          <w:sz w:val="22"/>
          <w:szCs w:val="22"/>
        </w:rPr>
        <w:t xml:space="preserve"> </w:t>
      </w:r>
      <w:r w:rsidRPr="004A0E6F">
        <w:rPr>
          <w:b w:val="0"/>
          <w:bCs w:val="0"/>
          <w:color w:val="000000" w:themeColor="text1"/>
          <w:sz w:val="22"/>
          <w:szCs w:val="22"/>
        </w:rPr>
        <w:t>:</w:t>
      </w:r>
      <w:r w:rsidRPr="004A0E6F">
        <w:rPr>
          <w:b w:val="0"/>
          <w:bCs w:val="0"/>
          <w:color w:val="000000" w:themeColor="text1"/>
          <w:spacing w:val="-3"/>
          <w:sz w:val="22"/>
          <w:szCs w:val="22"/>
        </w:rPr>
        <w:t xml:space="preserve"> </w:t>
      </w:r>
      <w:r w:rsidRPr="004A0E6F">
        <w:rPr>
          <w:b w:val="0"/>
          <w:bCs w:val="0"/>
          <w:color w:val="000000" w:themeColor="text1"/>
          <w:sz w:val="22"/>
          <w:szCs w:val="22"/>
        </w:rPr>
        <w:t>ouvrage</w:t>
      </w:r>
      <w:r w:rsidRPr="004A0E6F">
        <w:rPr>
          <w:b w:val="0"/>
          <w:bCs w:val="0"/>
          <w:color w:val="000000" w:themeColor="text1"/>
          <w:spacing w:val="-2"/>
          <w:sz w:val="22"/>
          <w:szCs w:val="22"/>
        </w:rPr>
        <w:t xml:space="preserve"> </w:t>
      </w:r>
      <w:r w:rsidRPr="004A0E6F">
        <w:rPr>
          <w:b w:val="0"/>
          <w:bCs w:val="0"/>
          <w:color w:val="000000" w:themeColor="text1"/>
          <w:sz w:val="22"/>
          <w:szCs w:val="22"/>
        </w:rPr>
        <w:t>d’entré</w:t>
      </w:r>
    </w:p>
    <w:p w:rsidR="004F16E5" w:rsidRPr="004A0E6F" w:rsidRDefault="004F16E5" w:rsidP="004A0E6F">
      <w:pPr>
        <w:jc w:val="center"/>
        <w:rPr>
          <w:color w:val="000000" w:themeColor="text1"/>
          <w:sz w:val="18"/>
          <w:szCs w:val="18"/>
        </w:rPr>
        <w:sectPr w:rsidR="004F16E5" w:rsidRPr="004A0E6F">
          <w:pgSz w:w="11910" w:h="16840"/>
          <w:pgMar w:top="1400" w:right="460" w:bottom="1060" w:left="1440" w:header="721" w:footer="866" w:gutter="0"/>
          <w:cols w:space="720"/>
        </w:sectPr>
      </w:pPr>
    </w:p>
    <w:p w:rsidR="004F16E5" w:rsidRDefault="004F16E5">
      <w:pPr>
        <w:pStyle w:val="Corpsdetexte"/>
        <w:rPr>
          <w:b/>
          <w:sz w:val="20"/>
        </w:rPr>
      </w:pPr>
    </w:p>
    <w:p w:rsidR="004F16E5" w:rsidRDefault="004F16E5">
      <w:pPr>
        <w:pStyle w:val="Corpsdetexte"/>
        <w:spacing w:before="2"/>
        <w:rPr>
          <w:b/>
          <w:sz w:val="21"/>
        </w:rPr>
      </w:pPr>
    </w:p>
    <w:p w:rsidR="004F16E5" w:rsidRDefault="00963C0D">
      <w:pPr>
        <w:pStyle w:val="Corpsdetexte"/>
        <w:spacing w:before="88" w:line="276" w:lineRule="auto"/>
        <w:ind w:left="981" w:right="916" w:hanging="361"/>
      </w:pPr>
      <w:r>
        <w:t>A- Chambre d’arrivée : la tuyauterie d’eau brut est équipée d’ débitmètre</w:t>
      </w:r>
      <w:r>
        <w:rPr>
          <w:spacing w:val="1"/>
        </w:rPr>
        <w:t xml:space="preserve"> </w:t>
      </w:r>
      <w:r>
        <w:t>électromagnétique capable de garantie une précision de 1% sur l’échelle</w:t>
      </w:r>
      <w:r>
        <w:rPr>
          <w:spacing w:val="-67"/>
        </w:rPr>
        <w:t xml:space="preserve"> </w:t>
      </w:r>
      <w:r>
        <w:t>de</w:t>
      </w:r>
      <w:r>
        <w:rPr>
          <w:spacing w:val="-1"/>
        </w:rPr>
        <w:t xml:space="preserve"> </w:t>
      </w:r>
      <w:r>
        <w:t>mesure .</w:t>
      </w:r>
    </w:p>
    <w:p w:rsidR="004F16E5" w:rsidRDefault="00963C0D">
      <w:pPr>
        <w:pStyle w:val="Corpsdetexte"/>
        <w:spacing w:after="18" w:line="276" w:lineRule="auto"/>
        <w:ind w:left="981" w:right="709" w:hanging="361"/>
      </w:pPr>
      <w:r>
        <w:t>B- Cascade d’aération : l’aération</w:t>
      </w:r>
      <w:r>
        <w:rPr>
          <w:spacing w:val="1"/>
        </w:rPr>
        <w:t xml:space="preserve"> </w:t>
      </w:r>
      <w:r>
        <w:t>de l’eau consiste a mettre en contact de</w:t>
      </w:r>
      <w:r>
        <w:rPr>
          <w:spacing w:val="-67"/>
        </w:rPr>
        <w:t xml:space="preserve"> </w:t>
      </w:r>
      <w:r>
        <w:t>façon</w:t>
      </w:r>
      <w:r>
        <w:rPr>
          <w:spacing w:val="-1"/>
        </w:rPr>
        <w:t xml:space="preserve"> </w:t>
      </w:r>
      <w:r>
        <w:t>optimale de</w:t>
      </w:r>
      <w:r>
        <w:rPr>
          <w:spacing w:val="-1"/>
        </w:rPr>
        <w:t xml:space="preserve"> </w:t>
      </w:r>
      <w:r>
        <w:t>l’eau</w:t>
      </w:r>
      <w:r>
        <w:rPr>
          <w:spacing w:val="1"/>
        </w:rPr>
        <w:t xml:space="preserve"> </w:t>
      </w:r>
      <w:r>
        <w:t>et</w:t>
      </w:r>
      <w:r>
        <w:rPr>
          <w:spacing w:val="-1"/>
        </w:rPr>
        <w:t xml:space="preserve"> </w:t>
      </w:r>
      <w:r>
        <w:t>de</w:t>
      </w:r>
      <w:r>
        <w:rPr>
          <w:spacing w:val="-2"/>
        </w:rPr>
        <w:t xml:space="preserve"> </w:t>
      </w:r>
      <w:r>
        <w:t>l’air</w:t>
      </w:r>
    </w:p>
    <w:p w:rsidR="004F16E5" w:rsidRDefault="00A24FC7">
      <w:pPr>
        <w:pStyle w:val="Corpsdetexte"/>
        <w:ind w:left="1396"/>
        <w:rPr>
          <w:sz w:val="20"/>
        </w:rPr>
      </w:pPr>
      <w:r>
        <w:rPr>
          <w:sz w:val="20"/>
        </w:rPr>
      </w:r>
      <w:r>
        <w:rPr>
          <w:sz w:val="20"/>
        </w:rPr>
        <w:pict>
          <v:group id="_x0000_s1075" style="width:358.3pt;height:194.05pt;mso-position-horizontal-relative:char;mso-position-vertical-relative:line" coordsize="7166,3881">
            <v:rect id="_x0000_s1077" style="position:absolute;left:7;top:7;width:7151;height:3866" filled="f"/>
            <v:shape id="_x0000_s1076" type="#_x0000_t75" style="position:absolute;left:189;top:87;width:6809;height:3682">
              <v:imagedata r:id="rId35" o:title=""/>
            </v:shape>
            <w10:wrap type="none"/>
            <w10:anchorlock/>
          </v:group>
        </w:pict>
      </w:r>
    </w:p>
    <w:p w:rsidR="004A0E6F" w:rsidRDefault="00963C0D" w:rsidP="004A0E6F">
      <w:pPr>
        <w:pStyle w:val="Heading3"/>
        <w:spacing w:before="126" w:line="417" w:lineRule="auto"/>
        <w:ind w:left="261" w:right="3382" w:firstLine="2612"/>
        <w:rPr>
          <w:color w:val="000000" w:themeColor="text1"/>
          <w:spacing w:val="-67"/>
          <w:sz w:val="22"/>
          <w:szCs w:val="22"/>
        </w:rPr>
      </w:pPr>
      <w:r w:rsidRPr="004A0E6F">
        <w:rPr>
          <w:color w:val="000000" w:themeColor="text1"/>
          <w:sz w:val="22"/>
          <w:szCs w:val="22"/>
        </w:rPr>
        <w:t>Image (07) : cascade d’aération</w:t>
      </w:r>
      <w:r w:rsidRPr="004A0E6F">
        <w:rPr>
          <w:color w:val="000000" w:themeColor="text1"/>
          <w:spacing w:val="-67"/>
          <w:sz w:val="22"/>
          <w:szCs w:val="22"/>
        </w:rPr>
        <w:t xml:space="preserve"> </w:t>
      </w:r>
    </w:p>
    <w:p w:rsidR="004F16E5" w:rsidRDefault="004A0E6F" w:rsidP="004A0E6F">
      <w:pPr>
        <w:pStyle w:val="Heading3"/>
        <w:spacing w:before="126" w:line="417" w:lineRule="auto"/>
        <w:ind w:right="3382"/>
        <w:rPr>
          <w:b w:val="0"/>
        </w:rPr>
      </w:pPr>
      <w:r>
        <w:t>I.</w:t>
      </w:r>
      <w:r w:rsidR="00963C0D">
        <w:t>3-Décanteurs</w:t>
      </w:r>
      <w:r>
        <w:rPr>
          <w:spacing w:val="-1"/>
        </w:rPr>
        <w:t> :</w:t>
      </w:r>
      <w:r w:rsidR="00963C0D">
        <w:rPr>
          <w:b w:val="0"/>
        </w:rPr>
        <w:t>(DENSADEG)</w:t>
      </w:r>
    </w:p>
    <w:p w:rsidR="004F16E5" w:rsidRDefault="00963C0D">
      <w:pPr>
        <w:pStyle w:val="Corpsdetexte"/>
        <w:spacing w:before="48" w:line="276" w:lineRule="auto"/>
        <w:ind w:left="621" w:right="1080"/>
      </w:pPr>
      <w:r>
        <w:t>A la suite de la cascade , l’eau est conduite avec un canal de 3.00*3.00</w:t>
      </w:r>
      <w:r>
        <w:rPr>
          <w:spacing w:val="1"/>
        </w:rPr>
        <w:t xml:space="preserve"> </w:t>
      </w:r>
      <w:r>
        <w:t>jusqu’aux chambres de mélange , le débit sera répartit suivant 06 modules</w:t>
      </w:r>
      <w:r>
        <w:rPr>
          <w:spacing w:val="-67"/>
        </w:rPr>
        <w:t xml:space="preserve"> </w:t>
      </w:r>
      <w:r>
        <w:t>identiques</w:t>
      </w:r>
      <w:r>
        <w:rPr>
          <w:spacing w:val="-2"/>
        </w:rPr>
        <w:t xml:space="preserve"> </w:t>
      </w:r>
      <w:r>
        <w:t>(décanteurs)</w:t>
      </w:r>
    </w:p>
    <w:p w:rsidR="004F16E5" w:rsidRDefault="00A24FC7">
      <w:pPr>
        <w:pStyle w:val="Corpsdetexte"/>
        <w:spacing w:before="241" w:line="276" w:lineRule="auto"/>
        <w:ind w:left="621" w:right="699"/>
        <w:jc w:val="both"/>
      </w:pPr>
      <w:r>
        <w:pict>
          <v:group id="_x0000_s1072" style="position:absolute;left:0;text-align:left;margin-left:124.55pt;margin-top:88.5pt;width:405.6pt;height:144.95pt;z-index:-15718912;mso-wrap-distance-left:0;mso-wrap-distance-right:0;mso-position-horizontal-relative:page" coordorigin="2491,1770" coordsize="8112,2899">
            <v:rect id="_x0000_s1074" style="position:absolute;left:2499;top:1777;width:8097;height:2884" filled="f"/>
            <v:shape id="_x0000_s1073" type="#_x0000_t75" style="position:absolute;left:2681;top:1857;width:7705;height:2719">
              <v:imagedata r:id="rId36" o:title=""/>
            </v:shape>
            <w10:wrap type="topAndBottom" anchorx="page"/>
          </v:group>
        </w:pict>
      </w:r>
      <w:r w:rsidR="00963C0D">
        <w:t>Le Décanteur est système de grande capacité qui combine une coagulation et</w:t>
      </w:r>
      <w:r w:rsidR="00963C0D">
        <w:rPr>
          <w:spacing w:val="1"/>
        </w:rPr>
        <w:t xml:space="preserve"> </w:t>
      </w:r>
      <w:r w:rsidR="00963C0D">
        <w:t>une floculation optimale et un recyclage d’epaississement interne des solides</w:t>
      </w:r>
      <w:r w:rsidR="00963C0D">
        <w:rPr>
          <w:spacing w:val="1"/>
        </w:rPr>
        <w:t xml:space="preserve"> </w:t>
      </w:r>
      <w:r w:rsidR="00963C0D">
        <w:t>dans deux réacteurs consécutifs de manière à maximiser les performances du</w:t>
      </w:r>
      <w:r w:rsidR="00963C0D">
        <w:rPr>
          <w:spacing w:val="1"/>
        </w:rPr>
        <w:t xml:space="preserve"> </w:t>
      </w:r>
      <w:r w:rsidR="00963C0D">
        <w:t>traitement</w:t>
      </w:r>
    </w:p>
    <w:p w:rsidR="004F16E5" w:rsidRPr="004A0E6F" w:rsidRDefault="00963C0D">
      <w:pPr>
        <w:pStyle w:val="Heading3"/>
        <w:spacing w:before="18"/>
        <w:ind w:left="245" w:right="755"/>
        <w:jc w:val="center"/>
        <w:rPr>
          <w:color w:val="000000" w:themeColor="text1"/>
          <w:sz w:val="22"/>
          <w:szCs w:val="22"/>
        </w:rPr>
      </w:pPr>
      <w:r w:rsidRPr="004A0E6F">
        <w:rPr>
          <w:color w:val="000000" w:themeColor="text1"/>
          <w:sz w:val="22"/>
          <w:szCs w:val="22"/>
        </w:rPr>
        <w:t>Figure</w:t>
      </w:r>
      <w:r w:rsidRPr="004A0E6F">
        <w:rPr>
          <w:color w:val="000000" w:themeColor="text1"/>
          <w:spacing w:val="-3"/>
          <w:sz w:val="22"/>
          <w:szCs w:val="22"/>
        </w:rPr>
        <w:t xml:space="preserve"> </w:t>
      </w:r>
      <w:r w:rsidRPr="004A0E6F">
        <w:rPr>
          <w:color w:val="000000" w:themeColor="text1"/>
          <w:sz w:val="22"/>
          <w:szCs w:val="22"/>
        </w:rPr>
        <w:t>(07)</w:t>
      </w:r>
      <w:r w:rsidRPr="004A0E6F">
        <w:rPr>
          <w:color w:val="000000" w:themeColor="text1"/>
          <w:spacing w:val="-2"/>
          <w:sz w:val="22"/>
          <w:szCs w:val="22"/>
        </w:rPr>
        <w:t xml:space="preserve"> </w:t>
      </w:r>
      <w:r w:rsidRPr="004A0E6F">
        <w:rPr>
          <w:color w:val="000000" w:themeColor="text1"/>
          <w:sz w:val="22"/>
          <w:szCs w:val="22"/>
        </w:rPr>
        <w:t>:</w:t>
      </w:r>
      <w:r w:rsidRPr="004A0E6F">
        <w:rPr>
          <w:color w:val="000000" w:themeColor="text1"/>
          <w:spacing w:val="-2"/>
          <w:sz w:val="22"/>
          <w:szCs w:val="22"/>
        </w:rPr>
        <w:t xml:space="preserve"> </w:t>
      </w:r>
      <w:r w:rsidRPr="004A0E6F">
        <w:rPr>
          <w:color w:val="000000" w:themeColor="text1"/>
          <w:sz w:val="22"/>
          <w:szCs w:val="22"/>
        </w:rPr>
        <w:t>Décanteur</w:t>
      </w:r>
    </w:p>
    <w:p w:rsidR="004F16E5" w:rsidRDefault="004F16E5">
      <w:pPr>
        <w:jc w:val="center"/>
        <w:sectPr w:rsidR="004F16E5">
          <w:pgSz w:w="11910" w:h="16840"/>
          <w:pgMar w:top="1400" w:right="460" w:bottom="1060" w:left="1440" w:header="721" w:footer="866" w:gutter="0"/>
          <w:cols w:space="720"/>
        </w:sectPr>
      </w:pPr>
    </w:p>
    <w:p w:rsidR="004F16E5" w:rsidRDefault="004F16E5">
      <w:pPr>
        <w:pStyle w:val="Corpsdetexte"/>
        <w:rPr>
          <w:b/>
          <w:sz w:val="20"/>
        </w:rPr>
      </w:pPr>
    </w:p>
    <w:p w:rsidR="004F16E5" w:rsidRDefault="004F16E5">
      <w:pPr>
        <w:pStyle w:val="Corpsdetexte"/>
        <w:spacing w:before="2"/>
        <w:rPr>
          <w:b/>
          <w:sz w:val="21"/>
        </w:rPr>
      </w:pPr>
    </w:p>
    <w:p w:rsidR="004F16E5" w:rsidRDefault="00A24FC7">
      <w:pPr>
        <w:pStyle w:val="Corpsdetexte"/>
        <w:spacing w:before="88" w:line="276" w:lineRule="auto"/>
        <w:ind w:left="1341" w:right="866" w:hanging="360"/>
      </w:pPr>
      <w:r>
        <w:pict>
          <v:group id="_x0000_s1069" style="position:absolute;left:0;text-align:left;margin-left:140.55pt;margin-top:99.05pt;width:322.55pt;height:175.2pt;z-index:-15718400;mso-wrap-distance-left:0;mso-wrap-distance-right:0;mso-position-horizontal-relative:page" coordorigin="2811,1981" coordsize="6451,3504">
            <v:rect id="_x0000_s1071" style="position:absolute;left:2819;top:1988;width:6436;height:3489" filled="f"/>
            <v:shape id="_x0000_s1070" type="#_x0000_t75" style="position:absolute;left:3001;top:2069;width:6103;height:3329">
              <v:imagedata r:id="rId37" o:title=""/>
            </v:shape>
            <w10:wrap type="topAndBottom" anchorx="page"/>
          </v:group>
        </w:pict>
      </w:r>
      <w:r w:rsidR="00963C0D">
        <w:t>A- Coagulation : le but de la coagulation est de neutraliser les charges</w:t>
      </w:r>
      <w:r w:rsidR="00963C0D">
        <w:rPr>
          <w:spacing w:val="1"/>
        </w:rPr>
        <w:t xml:space="preserve"> </w:t>
      </w:r>
      <w:r w:rsidR="00963C0D">
        <w:t>électrique des particules en limitant les forces stabilisatrices des</w:t>
      </w:r>
      <w:r w:rsidR="00963C0D">
        <w:rPr>
          <w:spacing w:val="1"/>
        </w:rPr>
        <w:t xml:space="preserve"> </w:t>
      </w:r>
      <w:r w:rsidR="00963C0D">
        <w:t>colloïdes (charge négative) est neutralisée par l’apport d’un cation (le</w:t>
      </w:r>
      <w:r w:rsidR="00963C0D">
        <w:rPr>
          <w:spacing w:val="-67"/>
        </w:rPr>
        <w:t xml:space="preserve"> </w:t>
      </w:r>
      <w:r w:rsidR="00963C0D">
        <w:t>coagulant) , les sels métallique , cette réaction nécessite un brassage</w:t>
      </w:r>
      <w:r w:rsidR="00963C0D">
        <w:rPr>
          <w:spacing w:val="1"/>
        </w:rPr>
        <w:t xml:space="preserve"> </w:t>
      </w:r>
      <w:r w:rsidR="00963C0D">
        <w:t>rapide</w:t>
      </w:r>
      <w:r w:rsidR="00963C0D">
        <w:rPr>
          <w:spacing w:val="-2"/>
        </w:rPr>
        <w:t xml:space="preserve"> </w:t>
      </w:r>
      <w:r w:rsidR="00963C0D">
        <w:t>pour faciliter ce</w:t>
      </w:r>
      <w:r w:rsidR="00963C0D">
        <w:rPr>
          <w:spacing w:val="-1"/>
        </w:rPr>
        <w:t xml:space="preserve"> </w:t>
      </w:r>
      <w:r w:rsidR="00963C0D">
        <w:t>contact</w:t>
      </w:r>
      <w:r w:rsidR="00963C0D">
        <w:rPr>
          <w:spacing w:val="-1"/>
        </w:rPr>
        <w:t xml:space="preserve"> </w:t>
      </w:r>
      <w:r w:rsidR="00963C0D">
        <w:t>.</w:t>
      </w:r>
    </w:p>
    <w:p w:rsidR="004F16E5" w:rsidRPr="004A0E6F" w:rsidRDefault="00963C0D">
      <w:pPr>
        <w:pStyle w:val="Heading3"/>
        <w:spacing w:before="239"/>
        <w:ind w:left="245" w:right="755"/>
        <w:jc w:val="center"/>
        <w:rPr>
          <w:color w:val="000000" w:themeColor="text1"/>
          <w:sz w:val="22"/>
          <w:szCs w:val="22"/>
        </w:rPr>
      </w:pPr>
      <w:r w:rsidRPr="004A0E6F">
        <w:rPr>
          <w:color w:val="000000" w:themeColor="text1"/>
          <w:sz w:val="22"/>
          <w:szCs w:val="22"/>
        </w:rPr>
        <w:t>Image</w:t>
      </w:r>
      <w:r w:rsidRPr="004A0E6F">
        <w:rPr>
          <w:color w:val="000000" w:themeColor="text1"/>
          <w:spacing w:val="-4"/>
          <w:sz w:val="22"/>
          <w:szCs w:val="22"/>
        </w:rPr>
        <w:t xml:space="preserve"> </w:t>
      </w:r>
      <w:r w:rsidRPr="004A0E6F">
        <w:rPr>
          <w:color w:val="000000" w:themeColor="text1"/>
          <w:sz w:val="22"/>
          <w:szCs w:val="22"/>
        </w:rPr>
        <w:t>(08)</w:t>
      </w:r>
      <w:r w:rsidRPr="004A0E6F">
        <w:rPr>
          <w:color w:val="000000" w:themeColor="text1"/>
          <w:spacing w:val="-2"/>
          <w:sz w:val="22"/>
          <w:szCs w:val="22"/>
        </w:rPr>
        <w:t xml:space="preserve"> </w:t>
      </w:r>
      <w:r w:rsidRPr="004A0E6F">
        <w:rPr>
          <w:color w:val="000000" w:themeColor="text1"/>
          <w:sz w:val="22"/>
          <w:szCs w:val="22"/>
        </w:rPr>
        <w:t>:</w:t>
      </w:r>
      <w:r w:rsidRPr="004A0E6F">
        <w:rPr>
          <w:color w:val="000000" w:themeColor="text1"/>
          <w:spacing w:val="-3"/>
          <w:sz w:val="22"/>
          <w:szCs w:val="22"/>
        </w:rPr>
        <w:t xml:space="preserve"> </w:t>
      </w:r>
      <w:r w:rsidRPr="004A0E6F">
        <w:rPr>
          <w:color w:val="000000" w:themeColor="text1"/>
          <w:sz w:val="22"/>
          <w:szCs w:val="22"/>
        </w:rPr>
        <w:t>Agitateur</w:t>
      </w:r>
      <w:r w:rsidRPr="004A0E6F">
        <w:rPr>
          <w:color w:val="000000" w:themeColor="text1"/>
          <w:spacing w:val="-3"/>
          <w:sz w:val="22"/>
          <w:szCs w:val="22"/>
        </w:rPr>
        <w:t xml:space="preserve"> </w:t>
      </w:r>
      <w:r w:rsidRPr="004A0E6F">
        <w:rPr>
          <w:color w:val="000000" w:themeColor="text1"/>
          <w:sz w:val="22"/>
          <w:szCs w:val="22"/>
        </w:rPr>
        <w:t>rapide</w:t>
      </w:r>
      <w:r w:rsidRPr="004A0E6F">
        <w:rPr>
          <w:color w:val="000000" w:themeColor="text1"/>
          <w:spacing w:val="-2"/>
          <w:sz w:val="22"/>
          <w:szCs w:val="22"/>
        </w:rPr>
        <w:t xml:space="preserve"> </w:t>
      </w:r>
      <w:r w:rsidRPr="004A0E6F">
        <w:rPr>
          <w:color w:val="000000" w:themeColor="text1"/>
          <w:sz w:val="22"/>
          <w:szCs w:val="22"/>
        </w:rPr>
        <w:t>(coagulation)</w:t>
      </w:r>
    </w:p>
    <w:p w:rsidR="004F16E5" w:rsidRDefault="004F16E5">
      <w:pPr>
        <w:pStyle w:val="Corpsdetexte"/>
        <w:spacing w:before="3"/>
        <w:rPr>
          <w:b/>
        </w:rPr>
      </w:pPr>
    </w:p>
    <w:p w:rsidR="004F16E5" w:rsidRDefault="00963C0D">
      <w:pPr>
        <w:pStyle w:val="Corpsdetexte"/>
        <w:spacing w:line="276" w:lineRule="auto"/>
        <w:ind w:left="1341" w:right="866" w:hanging="361"/>
      </w:pPr>
      <w:r>
        <w:t>B- Floculation : l’eau coagulée entre alors dans une seconde zone de</w:t>
      </w:r>
      <w:r>
        <w:rPr>
          <w:spacing w:val="1"/>
        </w:rPr>
        <w:t xml:space="preserve"> </w:t>
      </w:r>
      <w:r>
        <w:t>réacteur avec un mélangeur lent et un floculant (polymère) qui est</w:t>
      </w:r>
      <w:r>
        <w:rPr>
          <w:spacing w:val="1"/>
        </w:rPr>
        <w:t xml:space="preserve"> </w:t>
      </w:r>
      <w:r>
        <w:t>injecté dans le réacteur avec des boues épaissies provenant de la zone</w:t>
      </w:r>
      <w:r>
        <w:rPr>
          <w:spacing w:val="-67"/>
        </w:rPr>
        <w:t xml:space="preserve"> </w:t>
      </w:r>
      <w:r>
        <w:t>décantation</w:t>
      </w:r>
      <w:r>
        <w:rPr>
          <w:spacing w:val="-1"/>
        </w:rPr>
        <w:t xml:space="preserve"> </w:t>
      </w:r>
      <w:r>
        <w:t>/</w:t>
      </w:r>
      <w:r>
        <w:rPr>
          <w:spacing w:val="-1"/>
        </w:rPr>
        <w:t xml:space="preserve"> </w:t>
      </w:r>
      <w:r>
        <w:t>épaississement</w:t>
      </w:r>
    </w:p>
    <w:p w:rsidR="004F16E5" w:rsidRDefault="00963C0D">
      <w:pPr>
        <w:pStyle w:val="Corpsdetexte"/>
        <w:spacing w:line="276" w:lineRule="auto"/>
        <w:ind w:left="1341" w:right="1421" w:hanging="1"/>
      </w:pPr>
      <w:r>
        <w:t>La boue recirculée accélère le procédé de floculation et assure la</w:t>
      </w:r>
      <w:r>
        <w:rPr>
          <w:spacing w:val="-67"/>
        </w:rPr>
        <w:t xml:space="preserve"> </w:t>
      </w:r>
      <w:r>
        <w:t>formation</w:t>
      </w:r>
      <w:r>
        <w:rPr>
          <w:spacing w:val="-1"/>
        </w:rPr>
        <w:t xml:space="preserve"> </w:t>
      </w:r>
      <w:r>
        <w:t>d’un floc</w:t>
      </w:r>
      <w:r>
        <w:rPr>
          <w:spacing w:val="-1"/>
        </w:rPr>
        <w:t xml:space="preserve"> </w:t>
      </w:r>
      <w:r>
        <w:t>dense</w:t>
      </w:r>
      <w:r>
        <w:rPr>
          <w:spacing w:val="-2"/>
        </w:rPr>
        <w:t xml:space="preserve"> </w:t>
      </w:r>
      <w:r>
        <w:t>et</w:t>
      </w:r>
      <w:r>
        <w:rPr>
          <w:spacing w:val="-1"/>
        </w:rPr>
        <w:t xml:space="preserve"> </w:t>
      </w:r>
      <w:r>
        <w:t>homogène.</w:t>
      </w:r>
    </w:p>
    <w:p w:rsidR="004F16E5" w:rsidRDefault="00963C0D">
      <w:pPr>
        <w:pStyle w:val="Corpsdetexte"/>
        <w:spacing w:before="1" w:line="276" w:lineRule="auto"/>
        <w:ind w:left="1341" w:right="1107"/>
      </w:pPr>
      <w:r>
        <w:t>La floculation représente l’étape ou les particules déstabilisées sont</w:t>
      </w:r>
      <w:r>
        <w:rPr>
          <w:spacing w:val="-67"/>
        </w:rPr>
        <w:t xml:space="preserve"> </w:t>
      </w:r>
      <w:r>
        <w:t>rassemblées</w:t>
      </w:r>
      <w:r>
        <w:rPr>
          <w:spacing w:val="-1"/>
        </w:rPr>
        <w:t xml:space="preserve"> </w:t>
      </w:r>
      <w:r>
        <w:t>en</w:t>
      </w:r>
      <w:r>
        <w:rPr>
          <w:spacing w:val="1"/>
        </w:rPr>
        <w:t xml:space="preserve"> </w:t>
      </w:r>
      <w:r>
        <w:t>agrégats (flocs)</w:t>
      </w:r>
    </w:p>
    <w:p w:rsidR="004F16E5" w:rsidRDefault="00A24FC7">
      <w:pPr>
        <w:pStyle w:val="Corpsdetexte"/>
        <w:spacing w:line="276" w:lineRule="auto"/>
        <w:ind w:left="1341" w:right="874"/>
      </w:pPr>
      <w:r>
        <w:pict>
          <v:group id="_x0000_s1066" style="position:absolute;left:0;text-align:left;margin-left:224pt;margin-top:58.65pt;width:199.5pt;height:128.05pt;z-index:-15717888;mso-wrap-distance-left:0;mso-wrap-distance-right:0;mso-position-horizontal-relative:page" coordorigin="4480,1173" coordsize="3990,2561">
            <v:rect id="_x0000_s1068" style="position:absolute;left:4488;top:1180;width:3975;height:2546" filled="f"/>
            <v:shape id="_x0000_s1067" type="#_x0000_t75" style="position:absolute;left:4670;top:1261;width:3642;height:2386">
              <v:imagedata r:id="rId38" o:title=""/>
            </v:shape>
            <w10:wrap type="topAndBottom" anchorx="page"/>
          </v:group>
        </w:pict>
      </w:r>
      <w:r w:rsidR="00963C0D">
        <w:t>Cette réaction est réalise par l’ajout de floculant en raison de leur très</w:t>
      </w:r>
      <w:r w:rsidR="00963C0D">
        <w:rPr>
          <w:spacing w:val="-67"/>
        </w:rPr>
        <w:t xml:space="preserve"> </w:t>
      </w:r>
      <w:r w:rsidR="00963C0D">
        <w:t>haut poids moléculaire et de leur charge ionique qui permet de</w:t>
      </w:r>
      <w:r w:rsidR="00963C0D">
        <w:rPr>
          <w:spacing w:val="1"/>
        </w:rPr>
        <w:t xml:space="preserve"> </w:t>
      </w:r>
      <w:r w:rsidR="00963C0D">
        <w:t>rassembler les particules</w:t>
      </w:r>
      <w:r w:rsidR="00963C0D">
        <w:rPr>
          <w:spacing w:val="-1"/>
        </w:rPr>
        <w:t xml:space="preserve"> </w:t>
      </w:r>
      <w:r w:rsidR="00963C0D">
        <w:t>déstabilisées</w:t>
      </w:r>
    </w:p>
    <w:p w:rsidR="004F16E5" w:rsidRPr="004A0E6F" w:rsidRDefault="00963C0D">
      <w:pPr>
        <w:pStyle w:val="Heading3"/>
        <w:spacing w:before="95"/>
        <w:ind w:left="245" w:right="755"/>
        <w:jc w:val="center"/>
        <w:rPr>
          <w:color w:val="000000" w:themeColor="text1"/>
          <w:sz w:val="22"/>
          <w:szCs w:val="22"/>
        </w:rPr>
      </w:pPr>
      <w:r w:rsidRPr="004A0E6F">
        <w:rPr>
          <w:color w:val="000000" w:themeColor="text1"/>
          <w:sz w:val="22"/>
          <w:szCs w:val="22"/>
        </w:rPr>
        <w:t>Image</w:t>
      </w:r>
      <w:r w:rsidRPr="004A0E6F">
        <w:rPr>
          <w:color w:val="000000" w:themeColor="text1"/>
          <w:spacing w:val="-4"/>
          <w:sz w:val="22"/>
          <w:szCs w:val="22"/>
        </w:rPr>
        <w:t xml:space="preserve"> </w:t>
      </w:r>
      <w:r w:rsidRPr="004A0E6F">
        <w:rPr>
          <w:color w:val="000000" w:themeColor="text1"/>
          <w:sz w:val="22"/>
          <w:szCs w:val="22"/>
        </w:rPr>
        <w:t>(09)</w:t>
      </w:r>
      <w:r w:rsidRPr="004A0E6F">
        <w:rPr>
          <w:color w:val="000000" w:themeColor="text1"/>
          <w:spacing w:val="-2"/>
          <w:sz w:val="22"/>
          <w:szCs w:val="22"/>
        </w:rPr>
        <w:t xml:space="preserve"> </w:t>
      </w:r>
      <w:r w:rsidRPr="004A0E6F">
        <w:rPr>
          <w:color w:val="000000" w:themeColor="text1"/>
          <w:sz w:val="22"/>
          <w:szCs w:val="22"/>
        </w:rPr>
        <w:t>:</w:t>
      </w:r>
      <w:r w:rsidRPr="004A0E6F">
        <w:rPr>
          <w:color w:val="000000" w:themeColor="text1"/>
          <w:spacing w:val="-2"/>
          <w:sz w:val="22"/>
          <w:szCs w:val="22"/>
        </w:rPr>
        <w:t xml:space="preserve"> </w:t>
      </w:r>
      <w:r w:rsidRPr="004A0E6F">
        <w:rPr>
          <w:color w:val="000000" w:themeColor="text1"/>
          <w:sz w:val="22"/>
          <w:szCs w:val="22"/>
        </w:rPr>
        <w:t>Agitateur</w:t>
      </w:r>
      <w:r w:rsidRPr="004A0E6F">
        <w:rPr>
          <w:color w:val="000000" w:themeColor="text1"/>
          <w:spacing w:val="-3"/>
          <w:sz w:val="22"/>
          <w:szCs w:val="22"/>
        </w:rPr>
        <w:t xml:space="preserve"> </w:t>
      </w:r>
      <w:r w:rsidRPr="004A0E6F">
        <w:rPr>
          <w:color w:val="000000" w:themeColor="text1"/>
          <w:sz w:val="22"/>
          <w:szCs w:val="22"/>
        </w:rPr>
        <w:t>lent</w:t>
      </w:r>
      <w:r w:rsidRPr="004A0E6F">
        <w:rPr>
          <w:color w:val="000000" w:themeColor="text1"/>
          <w:spacing w:val="-2"/>
          <w:sz w:val="22"/>
          <w:szCs w:val="22"/>
        </w:rPr>
        <w:t xml:space="preserve"> </w:t>
      </w:r>
      <w:r w:rsidRPr="004A0E6F">
        <w:rPr>
          <w:color w:val="000000" w:themeColor="text1"/>
          <w:sz w:val="22"/>
          <w:szCs w:val="22"/>
        </w:rPr>
        <w:t>(floculation)</w:t>
      </w:r>
    </w:p>
    <w:p w:rsidR="004F16E5" w:rsidRPr="004A0E6F" w:rsidRDefault="004F16E5">
      <w:pPr>
        <w:jc w:val="center"/>
        <w:rPr>
          <w:color w:val="000000" w:themeColor="text1"/>
        </w:rPr>
        <w:sectPr w:rsidR="004F16E5" w:rsidRPr="004A0E6F">
          <w:pgSz w:w="11910" w:h="16840"/>
          <w:pgMar w:top="1400" w:right="460" w:bottom="1060" w:left="1440" w:header="721" w:footer="866" w:gutter="0"/>
          <w:cols w:space="720"/>
        </w:sectPr>
      </w:pPr>
    </w:p>
    <w:p w:rsidR="004F16E5" w:rsidRDefault="004F16E5">
      <w:pPr>
        <w:pStyle w:val="Corpsdetexte"/>
        <w:rPr>
          <w:b/>
          <w:sz w:val="20"/>
        </w:rPr>
      </w:pPr>
    </w:p>
    <w:p w:rsidR="004F16E5" w:rsidRDefault="004F16E5">
      <w:pPr>
        <w:pStyle w:val="Corpsdetexte"/>
        <w:spacing w:before="2"/>
        <w:rPr>
          <w:b/>
          <w:sz w:val="21"/>
        </w:rPr>
      </w:pPr>
    </w:p>
    <w:p w:rsidR="004F16E5" w:rsidRDefault="00963C0D">
      <w:pPr>
        <w:pStyle w:val="Corpsdetexte"/>
        <w:spacing w:before="88" w:line="276" w:lineRule="auto"/>
        <w:ind w:left="261" w:right="741"/>
      </w:pPr>
      <w:r>
        <w:t>c- clarification : les solides floculés entre dans la zone de décantation en passant</w:t>
      </w:r>
      <w:r>
        <w:rPr>
          <w:spacing w:val="-67"/>
        </w:rPr>
        <w:t xml:space="preserve"> </w:t>
      </w:r>
      <w:r>
        <w:t>au dessus d’un mur déversoir submergé , ou les matières en suspension plus</w:t>
      </w:r>
      <w:r>
        <w:rPr>
          <w:spacing w:val="1"/>
        </w:rPr>
        <w:t xml:space="preserve"> </w:t>
      </w:r>
      <w:r>
        <w:t>dense se dépose au fond du décanteur c’est-à-dire</w:t>
      </w:r>
      <w:r>
        <w:rPr>
          <w:spacing w:val="1"/>
        </w:rPr>
        <w:t xml:space="preserve"> </w:t>
      </w:r>
      <w:r>
        <w:t>la séparation par gravité des</w:t>
      </w:r>
      <w:r>
        <w:rPr>
          <w:spacing w:val="1"/>
        </w:rPr>
        <w:t xml:space="preserve"> </w:t>
      </w:r>
      <w:r>
        <w:t>matières solides sédimentables de densité supérieure à celle de l’eau par la force</w:t>
      </w:r>
      <w:r>
        <w:rPr>
          <w:spacing w:val="-67"/>
        </w:rPr>
        <w:t xml:space="preserve"> </w:t>
      </w:r>
      <w:r>
        <w:t>de la gravité , l’eau clarifiée se sépare de la boue</w:t>
      </w:r>
      <w:r>
        <w:rPr>
          <w:spacing w:val="1"/>
        </w:rPr>
        <w:t xml:space="preserve"> </w:t>
      </w:r>
      <w:r>
        <w:t>descendante et remonte a</w:t>
      </w:r>
      <w:r>
        <w:rPr>
          <w:spacing w:val="1"/>
        </w:rPr>
        <w:t xml:space="preserve"> </w:t>
      </w:r>
      <w:r>
        <w:t>travers</w:t>
      </w:r>
      <w:r>
        <w:rPr>
          <w:spacing w:val="-1"/>
        </w:rPr>
        <w:t xml:space="preserve"> </w:t>
      </w:r>
      <w:r>
        <w:t>des tubes de</w:t>
      </w:r>
      <w:r>
        <w:rPr>
          <w:spacing w:val="-1"/>
        </w:rPr>
        <w:t xml:space="preserve"> </w:t>
      </w:r>
      <w:r>
        <w:t>décantation</w:t>
      </w:r>
      <w:r>
        <w:rPr>
          <w:spacing w:val="-1"/>
        </w:rPr>
        <w:t xml:space="preserve"> </w:t>
      </w:r>
      <w:r>
        <w:t>inclinés .</w:t>
      </w:r>
    </w:p>
    <w:p w:rsidR="004F16E5" w:rsidRDefault="004F16E5">
      <w:pPr>
        <w:pStyle w:val="Corpsdetexte"/>
        <w:rPr>
          <w:sz w:val="20"/>
        </w:rPr>
      </w:pPr>
    </w:p>
    <w:p w:rsidR="004F16E5" w:rsidRDefault="00A24FC7">
      <w:pPr>
        <w:pStyle w:val="Corpsdetexte"/>
        <w:spacing w:before="7"/>
        <w:rPr>
          <w:sz w:val="11"/>
        </w:rPr>
      </w:pPr>
      <w:r w:rsidRPr="00A24FC7">
        <w:pict>
          <v:group id="_x0000_s1063" style="position:absolute;margin-left:139.1pt;margin-top:8.7pt;width:320.4pt;height:119.3pt;z-index:-15717376;mso-wrap-distance-left:0;mso-wrap-distance-right:0;mso-position-horizontal-relative:page" coordorigin="2783,174" coordsize="6408,2386">
            <v:rect id="_x0000_s1065" style="position:absolute;left:2790;top:181;width:6393;height:2371" filled="f"/>
            <v:shape id="_x0000_s1064" type="#_x0000_t75" style="position:absolute;left:2972;top:261;width:6060;height:2189">
              <v:imagedata r:id="rId39" o:title=""/>
            </v:shape>
            <w10:wrap type="topAndBottom" anchorx="page"/>
          </v:group>
        </w:pict>
      </w:r>
    </w:p>
    <w:p w:rsidR="004F16E5" w:rsidRPr="004A0E6F" w:rsidRDefault="00963C0D">
      <w:pPr>
        <w:pStyle w:val="Heading3"/>
        <w:spacing w:before="176"/>
        <w:ind w:left="245" w:right="755"/>
        <w:jc w:val="center"/>
        <w:rPr>
          <w:color w:val="000000" w:themeColor="text1"/>
          <w:sz w:val="22"/>
          <w:szCs w:val="22"/>
        </w:rPr>
      </w:pPr>
      <w:r w:rsidRPr="004A0E6F">
        <w:rPr>
          <w:color w:val="000000" w:themeColor="text1"/>
          <w:sz w:val="22"/>
          <w:szCs w:val="22"/>
        </w:rPr>
        <w:t>Image</w:t>
      </w:r>
      <w:r w:rsidRPr="004A0E6F">
        <w:rPr>
          <w:color w:val="000000" w:themeColor="text1"/>
          <w:spacing w:val="-4"/>
          <w:sz w:val="22"/>
          <w:szCs w:val="22"/>
        </w:rPr>
        <w:t xml:space="preserve"> </w:t>
      </w:r>
      <w:r w:rsidRPr="004A0E6F">
        <w:rPr>
          <w:color w:val="000000" w:themeColor="text1"/>
          <w:sz w:val="22"/>
          <w:szCs w:val="22"/>
        </w:rPr>
        <w:t>(10)</w:t>
      </w:r>
      <w:r w:rsidRPr="004A0E6F">
        <w:rPr>
          <w:color w:val="000000" w:themeColor="text1"/>
          <w:spacing w:val="-2"/>
          <w:sz w:val="22"/>
          <w:szCs w:val="22"/>
        </w:rPr>
        <w:t xml:space="preserve"> </w:t>
      </w:r>
      <w:r w:rsidRPr="004A0E6F">
        <w:rPr>
          <w:color w:val="000000" w:themeColor="text1"/>
          <w:sz w:val="22"/>
          <w:szCs w:val="22"/>
        </w:rPr>
        <w:t>:</w:t>
      </w:r>
      <w:r w:rsidRPr="004A0E6F">
        <w:rPr>
          <w:color w:val="000000" w:themeColor="text1"/>
          <w:spacing w:val="-2"/>
          <w:sz w:val="22"/>
          <w:szCs w:val="22"/>
        </w:rPr>
        <w:t xml:space="preserve"> </w:t>
      </w:r>
      <w:r w:rsidRPr="004A0E6F">
        <w:rPr>
          <w:color w:val="000000" w:themeColor="text1"/>
          <w:sz w:val="22"/>
          <w:szCs w:val="22"/>
        </w:rPr>
        <w:t>Déversoirs</w:t>
      </w:r>
    </w:p>
    <w:p w:rsidR="004F16E5" w:rsidRDefault="004F16E5">
      <w:pPr>
        <w:pStyle w:val="Corpsdetexte"/>
        <w:spacing w:before="2"/>
        <w:rPr>
          <w:b/>
        </w:rPr>
      </w:pPr>
    </w:p>
    <w:p w:rsidR="004F16E5" w:rsidRDefault="00963C0D">
      <w:pPr>
        <w:pStyle w:val="Corpsdetexte"/>
        <w:spacing w:before="1" w:line="276" w:lineRule="auto"/>
        <w:ind w:left="262" w:right="709"/>
      </w:pPr>
      <w:r>
        <w:t>La</w:t>
      </w:r>
      <w:r>
        <w:rPr>
          <w:spacing w:val="-4"/>
        </w:rPr>
        <w:t xml:space="preserve"> </w:t>
      </w:r>
      <w:r>
        <w:t>boue</w:t>
      </w:r>
      <w:r>
        <w:rPr>
          <w:spacing w:val="-3"/>
        </w:rPr>
        <w:t xml:space="preserve"> </w:t>
      </w:r>
      <w:r>
        <w:t>décantée</w:t>
      </w:r>
      <w:r>
        <w:rPr>
          <w:spacing w:val="-3"/>
        </w:rPr>
        <w:t xml:space="preserve"> </w:t>
      </w:r>
      <w:r>
        <w:t>est</w:t>
      </w:r>
      <w:r>
        <w:rPr>
          <w:spacing w:val="-1"/>
        </w:rPr>
        <w:t xml:space="preserve"> </w:t>
      </w:r>
      <w:r>
        <w:t>progressivement</w:t>
      </w:r>
      <w:r>
        <w:rPr>
          <w:spacing w:val="-2"/>
        </w:rPr>
        <w:t xml:space="preserve"> </w:t>
      </w:r>
      <w:r>
        <w:t>épaissie</w:t>
      </w:r>
      <w:r>
        <w:rPr>
          <w:spacing w:val="-3"/>
        </w:rPr>
        <w:t xml:space="preserve"> </w:t>
      </w:r>
      <w:r>
        <w:t>à</w:t>
      </w:r>
      <w:r>
        <w:rPr>
          <w:spacing w:val="-3"/>
        </w:rPr>
        <w:t xml:space="preserve"> </w:t>
      </w:r>
      <w:r>
        <w:t>la</w:t>
      </w:r>
      <w:r>
        <w:rPr>
          <w:spacing w:val="-2"/>
        </w:rPr>
        <w:t xml:space="preserve"> </w:t>
      </w:r>
      <w:r>
        <w:t>base</w:t>
      </w:r>
      <w:r>
        <w:rPr>
          <w:spacing w:val="-4"/>
        </w:rPr>
        <w:t xml:space="preserve"> </w:t>
      </w:r>
      <w:r>
        <w:t>du</w:t>
      </w:r>
      <w:r>
        <w:rPr>
          <w:spacing w:val="-2"/>
        </w:rPr>
        <w:t xml:space="preserve"> </w:t>
      </w:r>
      <w:r>
        <w:t>décanteur</w:t>
      </w:r>
      <w:r>
        <w:rPr>
          <w:spacing w:val="-3"/>
        </w:rPr>
        <w:t xml:space="preserve"> </w:t>
      </w:r>
      <w:r>
        <w:t>au</w:t>
      </w:r>
      <w:r>
        <w:rPr>
          <w:spacing w:val="-1"/>
        </w:rPr>
        <w:t xml:space="preserve"> </w:t>
      </w:r>
      <w:r>
        <w:t>moyen</w:t>
      </w:r>
      <w:r>
        <w:rPr>
          <w:spacing w:val="-67"/>
        </w:rPr>
        <w:t xml:space="preserve"> </w:t>
      </w:r>
      <w:r>
        <w:t>d’un racleur équipé d’une herse ,une partie de ces boues est recirculée vers le</w:t>
      </w:r>
      <w:r>
        <w:rPr>
          <w:spacing w:val="1"/>
        </w:rPr>
        <w:t xml:space="preserve"> </w:t>
      </w:r>
      <w:r>
        <w:t>réacteur de mélange , l’eau clarifiée est uniformément</w:t>
      </w:r>
      <w:r>
        <w:rPr>
          <w:spacing w:val="1"/>
        </w:rPr>
        <w:t xml:space="preserve"> </w:t>
      </w:r>
      <w:r>
        <w:t>recueillie</w:t>
      </w:r>
      <w:r>
        <w:rPr>
          <w:spacing w:val="1"/>
        </w:rPr>
        <w:t xml:space="preserve"> </w:t>
      </w:r>
      <w:r>
        <w:t>dans des</w:t>
      </w:r>
      <w:r>
        <w:rPr>
          <w:spacing w:val="1"/>
        </w:rPr>
        <w:t xml:space="preserve"> </w:t>
      </w:r>
      <w:r>
        <w:t>goulottes</w:t>
      </w:r>
      <w:r>
        <w:rPr>
          <w:spacing w:val="-3"/>
        </w:rPr>
        <w:t xml:space="preserve"> </w:t>
      </w:r>
      <w:r>
        <w:t>d’eau</w:t>
      </w:r>
      <w:r>
        <w:rPr>
          <w:spacing w:val="-2"/>
        </w:rPr>
        <w:t xml:space="preserve"> </w:t>
      </w:r>
      <w:r>
        <w:t>décantée</w:t>
      </w:r>
      <w:r>
        <w:rPr>
          <w:spacing w:val="-4"/>
        </w:rPr>
        <w:t xml:space="preserve"> </w:t>
      </w:r>
      <w:r>
        <w:t>située</w:t>
      </w:r>
      <w:r>
        <w:rPr>
          <w:spacing w:val="-2"/>
        </w:rPr>
        <w:t xml:space="preserve"> </w:t>
      </w:r>
      <w:r>
        <w:t>au</w:t>
      </w:r>
      <w:r>
        <w:rPr>
          <w:spacing w:val="-3"/>
        </w:rPr>
        <w:t xml:space="preserve"> </w:t>
      </w:r>
      <w:r>
        <w:t>dessus</w:t>
      </w:r>
      <w:r>
        <w:rPr>
          <w:spacing w:val="-1"/>
        </w:rPr>
        <w:t xml:space="preserve"> </w:t>
      </w:r>
      <w:r>
        <w:t>de</w:t>
      </w:r>
      <w:r>
        <w:rPr>
          <w:spacing w:val="-3"/>
        </w:rPr>
        <w:t xml:space="preserve"> </w:t>
      </w:r>
      <w:r>
        <w:t>modules</w:t>
      </w:r>
      <w:r>
        <w:rPr>
          <w:spacing w:val="-2"/>
        </w:rPr>
        <w:t xml:space="preserve"> </w:t>
      </w:r>
      <w:r>
        <w:t>tabulaires</w:t>
      </w:r>
      <w:r>
        <w:rPr>
          <w:spacing w:val="-4"/>
        </w:rPr>
        <w:t xml:space="preserve"> </w:t>
      </w:r>
      <w:r>
        <w:t>de</w:t>
      </w:r>
      <w:r>
        <w:rPr>
          <w:spacing w:val="-3"/>
        </w:rPr>
        <w:t xml:space="preserve"> </w:t>
      </w:r>
      <w:r>
        <w:t>décantation</w:t>
      </w:r>
    </w:p>
    <w:p w:rsidR="004F16E5" w:rsidRDefault="00A24FC7">
      <w:pPr>
        <w:pStyle w:val="Corpsdetexte"/>
        <w:spacing w:before="2"/>
        <w:rPr>
          <w:sz w:val="27"/>
        </w:rPr>
      </w:pPr>
      <w:r w:rsidRPr="00A24FC7">
        <w:pict>
          <v:group id="_x0000_s1060" style="position:absolute;margin-left:165.75pt;margin-top:17.6pt;width:326.55pt;height:140.6pt;z-index:-15716864;mso-wrap-distance-left:0;mso-wrap-distance-right:0;mso-position-horizontal-relative:page" coordorigin="3315,352" coordsize="6531,2812">
            <v:rect id="_x0000_s1062" style="position:absolute;left:3322;top:359;width:6516;height:2797" filled="f"/>
            <v:shape id="_x0000_s1061" type="#_x0000_t75" style="position:absolute;left:3504;top:439;width:6183;height:2606">
              <v:imagedata r:id="rId40" o:title=""/>
            </v:shape>
            <w10:wrap type="topAndBottom" anchorx="page"/>
          </v:group>
        </w:pict>
      </w:r>
    </w:p>
    <w:p w:rsidR="004F16E5" w:rsidRPr="004A0E6F" w:rsidRDefault="00963C0D">
      <w:pPr>
        <w:pStyle w:val="Heading3"/>
        <w:spacing w:before="80"/>
        <w:ind w:left="245" w:right="755"/>
        <w:jc w:val="center"/>
        <w:rPr>
          <w:color w:val="000000" w:themeColor="text1"/>
          <w:sz w:val="24"/>
          <w:szCs w:val="24"/>
        </w:rPr>
      </w:pPr>
      <w:r w:rsidRPr="004A0E6F">
        <w:rPr>
          <w:color w:val="000000" w:themeColor="text1"/>
          <w:sz w:val="24"/>
          <w:szCs w:val="24"/>
        </w:rPr>
        <w:t>Image</w:t>
      </w:r>
      <w:r w:rsidRPr="004A0E6F">
        <w:rPr>
          <w:color w:val="000000" w:themeColor="text1"/>
          <w:spacing w:val="-4"/>
          <w:sz w:val="24"/>
          <w:szCs w:val="24"/>
        </w:rPr>
        <w:t xml:space="preserve"> </w:t>
      </w:r>
      <w:r w:rsidRPr="004A0E6F">
        <w:rPr>
          <w:color w:val="000000" w:themeColor="text1"/>
          <w:sz w:val="24"/>
          <w:szCs w:val="24"/>
        </w:rPr>
        <w:t>(11)</w:t>
      </w:r>
      <w:r w:rsidRPr="004A0E6F">
        <w:rPr>
          <w:color w:val="000000" w:themeColor="text1"/>
          <w:spacing w:val="-3"/>
          <w:sz w:val="24"/>
          <w:szCs w:val="24"/>
        </w:rPr>
        <w:t xml:space="preserve"> </w:t>
      </w:r>
      <w:r w:rsidRPr="004A0E6F">
        <w:rPr>
          <w:color w:val="000000" w:themeColor="text1"/>
          <w:sz w:val="24"/>
          <w:szCs w:val="24"/>
        </w:rPr>
        <w:t>:</w:t>
      </w:r>
      <w:r w:rsidRPr="004A0E6F">
        <w:rPr>
          <w:color w:val="000000" w:themeColor="text1"/>
          <w:spacing w:val="-2"/>
          <w:sz w:val="24"/>
          <w:szCs w:val="24"/>
        </w:rPr>
        <w:t xml:space="preserve"> </w:t>
      </w:r>
      <w:r w:rsidRPr="004A0E6F">
        <w:rPr>
          <w:color w:val="000000" w:themeColor="text1"/>
          <w:sz w:val="24"/>
          <w:szCs w:val="24"/>
        </w:rPr>
        <w:t>Clarificateurs</w:t>
      </w:r>
    </w:p>
    <w:p w:rsidR="004F16E5" w:rsidRDefault="004F16E5">
      <w:pPr>
        <w:pStyle w:val="Corpsdetexte"/>
        <w:spacing w:before="9"/>
        <w:rPr>
          <w:b/>
          <w:sz w:val="44"/>
        </w:rPr>
      </w:pPr>
    </w:p>
    <w:p w:rsidR="004F16E5" w:rsidRPr="004A0E6F" w:rsidRDefault="004A0E6F" w:rsidP="004A0E6F">
      <w:pPr>
        <w:tabs>
          <w:tab w:val="left" w:pos="497"/>
        </w:tabs>
        <w:spacing w:before="1"/>
        <w:ind w:left="261"/>
        <w:rPr>
          <w:b/>
          <w:sz w:val="28"/>
        </w:rPr>
      </w:pPr>
      <w:r>
        <w:rPr>
          <w:b/>
          <w:sz w:val="28"/>
        </w:rPr>
        <w:t>I.4-</w:t>
      </w:r>
      <w:r w:rsidR="00963C0D" w:rsidRPr="004A0E6F">
        <w:rPr>
          <w:b/>
          <w:sz w:val="28"/>
        </w:rPr>
        <w:t>Filtration</w:t>
      </w:r>
      <w:r w:rsidR="00963C0D" w:rsidRPr="004A0E6F">
        <w:rPr>
          <w:b/>
          <w:spacing w:val="-3"/>
          <w:sz w:val="28"/>
        </w:rPr>
        <w:t xml:space="preserve"> </w:t>
      </w:r>
      <w:r w:rsidR="00963C0D" w:rsidRPr="004A0E6F">
        <w:rPr>
          <w:b/>
          <w:sz w:val="28"/>
        </w:rPr>
        <w:t>:</w:t>
      </w:r>
    </w:p>
    <w:p w:rsidR="004F16E5" w:rsidRDefault="00963C0D">
      <w:pPr>
        <w:pStyle w:val="Corpsdetexte"/>
        <w:spacing w:before="244" w:line="276" w:lineRule="auto"/>
        <w:ind w:left="261" w:right="1035"/>
      </w:pPr>
      <w:r>
        <w:t>La filtration est un procédé physique permettant</w:t>
      </w:r>
      <w:r>
        <w:rPr>
          <w:spacing w:val="1"/>
        </w:rPr>
        <w:t xml:space="preserve"> </w:t>
      </w:r>
      <w:r>
        <w:t>de séparer les substances</w:t>
      </w:r>
      <w:r>
        <w:rPr>
          <w:spacing w:val="-67"/>
        </w:rPr>
        <w:t xml:space="preserve"> </w:t>
      </w:r>
      <w:r>
        <w:t>solides</w:t>
      </w:r>
      <w:r>
        <w:rPr>
          <w:spacing w:val="-1"/>
        </w:rPr>
        <w:t xml:space="preserve"> </w:t>
      </w:r>
      <w:r>
        <w:t>présentes dans un liquide.</w:t>
      </w:r>
    </w:p>
    <w:p w:rsidR="004F16E5" w:rsidRDefault="004F16E5">
      <w:pPr>
        <w:spacing w:line="276" w:lineRule="auto"/>
        <w:sectPr w:rsidR="004F16E5">
          <w:pgSz w:w="11910" w:h="16840"/>
          <w:pgMar w:top="1400" w:right="460" w:bottom="1060" w:left="1440" w:header="721" w:footer="866" w:gutter="0"/>
          <w:cols w:space="720"/>
        </w:sectPr>
      </w:pPr>
    </w:p>
    <w:p w:rsidR="004F16E5" w:rsidRDefault="004F16E5">
      <w:pPr>
        <w:pStyle w:val="Corpsdetexte"/>
        <w:rPr>
          <w:sz w:val="20"/>
        </w:rPr>
      </w:pPr>
    </w:p>
    <w:p w:rsidR="004F16E5" w:rsidRDefault="004F16E5">
      <w:pPr>
        <w:pStyle w:val="Corpsdetexte"/>
        <w:spacing w:before="2"/>
        <w:rPr>
          <w:sz w:val="21"/>
        </w:rPr>
      </w:pPr>
    </w:p>
    <w:p w:rsidR="004F16E5" w:rsidRDefault="00963C0D">
      <w:pPr>
        <w:pStyle w:val="Corpsdetexte"/>
        <w:spacing w:before="88" w:line="276" w:lineRule="auto"/>
        <w:ind w:left="261" w:right="709"/>
      </w:pPr>
      <w:r>
        <w:t>L’eau clarifiée est filtrée sur une batterie de 18 filtres « aquazur V » ; chaque</w:t>
      </w:r>
      <w:r>
        <w:rPr>
          <w:spacing w:val="1"/>
        </w:rPr>
        <w:t xml:space="preserve"> </w:t>
      </w:r>
      <w:r>
        <w:t>filtres est constitué par une cuve en béton</w:t>
      </w:r>
      <w:r>
        <w:rPr>
          <w:spacing w:val="1"/>
        </w:rPr>
        <w:t xml:space="preserve"> </w:t>
      </w:r>
      <w:r>
        <w:t>armé</w:t>
      </w:r>
      <w:r>
        <w:rPr>
          <w:spacing w:val="1"/>
        </w:rPr>
        <w:t xml:space="preserve"> </w:t>
      </w:r>
      <w:r>
        <w:t>formé de deux compartiment de</w:t>
      </w:r>
      <w:r>
        <w:rPr>
          <w:spacing w:val="-67"/>
        </w:rPr>
        <w:t xml:space="preserve"> </w:t>
      </w:r>
      <w:r>
        <w:t>(5*15.14</w:t>
      </w:r>
      <w:r>
        <w:rPr>
          <w:spacing w:val="-2"/>
        </w:rPr>
        <w:t xml:space="preserve"> </w:t>
      </w:r>
      <w:r>
        <w:t>m)</w:t>
      </w:r>
      <w:r>
        <w:rPr>
          <w:spacing w:val="1"/>
        </w:rPr>
        <w:t xml:space="preserve"> </w:t>
      </w:r>
      <w:r>
        <w:t>;</w:t>
      </w:r>
      <w:r>
        <w:rPr>
          <w:spacing w:val="-2"/>
        </w:rPr>
        <w:t xml:space="preserve"> </w:t>
      </w:r>
      <w:r>
        <w:t>chacun d’évacuation</w:t>
      </w:r>
      <w:r>
        <w:rPr>
          <w:spacing w:val="-1"/>
        </w:rPr>
        <w:t xml:space="preserve"> </w:t>
      </w:r>
      <w:r>
        <w:t>des boues</w:t>
      </w:r>
      <w:r>
        <w:rPr>
          <w:spacing w:val="68"/>
        </w:rPr>
        <w:t xml:space="preserve"> </w:t>
      </w:r>
      <w:r>
        <w:t>de</w:t>
      </w:r>
      <w:r>
        <w:rPr>
          <w:spacing w:val="-1"/>
        </w:rPr>
        <w:t xml:space="preserve"> </w:t>
      </w:r>
      <w:r>
        <w:t>lavage</w:t>
      </w:r>
      <w:r>
        <w:rPr>
          <w:spacing w:val="-2"/>
        </w:rPr>
        <w:t xml:space="preserve"> </w:t>
      </w:r>
      <w:r>
        <w:t>.</w:t>
      </w:r>
    </w:p>
    <w:p w:rsidR="004F16E5" w:rsidRDefault="00963C0D">
      <w:pPr>
        <w:pStyle w:val="Corpsdetexte"/>
        <w:spacing w:before="200" w:line="276" w:lineRule="auto"/>
        <w:ind w:left="261" w:right="672"/>
        <w:jc w:val="both"/>
      </w:pPr>
      <w:r>
        <w:rPr>
          <w:noProof/>
          <w:lang w:eastAsia="fr-FR"/>
        </w:rPr>
        <w:drawing>
          <wp:anchor distT="0" distB="0" distL="0" distR="0" simplePos="0" relativeHeight="24" behindDoc="0" locked="0" layoutInCell="1" allowOverlap="1">
            <wp:simplePos x="0" y="0"/>
            <wp:positionH relativeFrom="page">
              <wp:posOffset>984886</wp:posOffset>
            </wp:positionH>
            <wp:positionV relativeFrom="paragraph">
              <wp:posOffset>1148643</wp:posOffset>
            </wp:positionV>
            <wp:extent cx="6011487" cy="2523744"/>
            <wp:effectExtent l="0" t="0" r="0" b="0"/>
            <wp:wrapTopAndBottom/>
            <wp:docPr id="17"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8.jpeg"/>
                    <pic:cNvPicPr/>
                  </pic:nvPicPr>
                  <pic:blipFill>
                    <a:blip r:embed="rId41" cstate="print"/>
                    <a:stretch>
                      <a:fillRect/>
                    </a:stretch>
                  </pic:blipFill>
                  <pic:spPr>
                    <a:xfrm>
                      <a:off x="0" y="0"/>
                      <a:ext cx="6011487" cy="2523744"/>
                    </a:xfrm>
                    <a:prstGeom prst="rect">
                      <a:avLst/>
                    </a:prstGeom>
                  </pic:spPr>
                </pic:pic>
              </a:graphicData>
            </a:graphic>
          </wp:anchor>
        </w:drawing>
      </w:r>
      <w:r>
        <w:t>Chaque compartiment est pourvu d’un faux plancher, formé de dalles de béton</w:t>
      </w:r>
      <w:r>
        <w:rPr>
          <w:spacing w:val="1"/>
        </w:rPr>
        <w:t xml:space="preserve"> </w:t>
      </w:r>
      <w:r>
        <w:t>préfabriquées</w:t>
      </w:r>
      <w:r>
        <w:rPr>
          <w:spacing w:val="1"/>
        </w:rPr>
        <w:t xml:space="preserve"> </w:t>
      </w:r>
      <w:r>
        <w:t>reposant</w:t>
      </w:r>
      <w:r>
        <w:rPr>
          <w:spacing w:val="1"/>
        </w:rPr>
        <w:t xml:space="preserve"> </w:t>
      </w:r>
      <w:r>
        <w:t>sur</w:t>
      </w:r>
      <w:r>
        <w:rPr>
          <w:spacing w:val="1"/>
        </w:rPr>
        <w:t xml:space="preserve"> </w:t>
      </w:r>
      <w:r>
        <w:t>des</w:t>
      </w:r>
      <w:r>
        <w:rPr>
          <w:spacing w:val="1"/>
        </w:rPr>
        <w:t xml:space="preserve"> </w:t>
      </w:r>
      <w:r>
        <w:t>poutres</w:t>
      </w:r>
      <w:r>
        <w:rPr>
          <w:spacing w:val="1"/>
        </w:rPr>
        <w:t xml:space="preserve"> </w:t>
      </w:r>
      <w:r>
        <w:t>et</w:t>
      </w:r>
      <w:r>
        <w:rPr>
          <w:spacing w:val="1"/>
        </w:rPr>
        <w:t xml:space="preserve"> </w:t>
      </w:r>
      <w:r>
        <w:t>dans</w:t>
      </w:r>
      <w:r>
        <w:rPr>
          <w:spacing w:val="1"/>
        </w:rPr>
        <w:t xml:space="preserve"> </w:t>
      </w:r>
      <w:r>
        <w:t>les</w:t>
      </w:r>
      <w:r>
        <w:rPr>
          <w:spacing w:val="1"/>
        </w:rPr>
        <w:t xml:space="preserve"> </w:t>
      </w:r>
      <w:r>
        <w:t>quelles</w:t>
      </w:r>
      <w:r>
        <w:rPr>
          <w:spacing w:val="1"/>
        </w:rPr>
        <w:t xml:space="preserve"> </w:t>
      </w:r>
      <w:r>
        <w:t>sont</w:t>
      </w:r>
      <w:r>
        <w:rPr>
          <w:spacing w:val="1"/>
        </w:rPr>
        <w:t xml:space="preserve"> </w:t>
      </w:r>
      <w:r>
        <w:t>Vissées</w:t>
      </w:r>
      <w:r>
        <w:rPr>
          <w:spacing w:val="1"/>
        </w:rPr>
        <w:t xml:space="preserve"> </w:t>
      </w:r>
      <w:r>
        <w:t>des</w:t>
      </w:r>
      <w:r>
        <w:rPr>
          <w:spacing w:val="-67"/>
        </w:rPr>
        <w:t xml:space="preserve"> </w:t>
      </w:r>
      <w:r>
        <w:t>buserures spéciales</w:t>
      </w:r>
      <w:r>
        <w:rPr>
          <w:spacing w:val="1"/>
        </w:rPr>
        <w:t xml:space="preserve"> </w:t>
      </w:r>
      <w:r>
        <w:t>à longue queue. Le</w:t>
      </w:r>
      <w:r>
        <w:rPr>
          <w:spacing w:val="1"/>
        </w:rPr>
        <w:t xml:space="preserve"> </w:t>
      </w:r>
      <w:r>
        <w:t>milieu filtrant est constitué par une</w:t>
      </w:r>
      <w:r>
        <w:rPr>
          <w:spacing w:val="1"/>
        </w:rPr>
        <w:t xml:space="preserve"> </w:t>
      </w:r>
      <w:r>
        <w:t>couche</w:t>
      </w:r>
      <w:r>
        <w:rPr>
          <w:spacing w:val="-2"/>
        </w:rPr>
        <w:t xml:space="preserve"> </w:t>
      </w:r>
      <w:r>
        <w:t>de</w:t>
      </w:r>
      <w:r>
        <w:rPr>
          <w:spacing w:val="1"/>
        </w:rPr>
        <w:t xml:space="preserve"> </w:t>
      </w:r>
      <w:r>
        <w:t>1.2m</w:t>
      </w:r>
      <w:r>
        <w:rPr>
          <w:spacing w:val="-3"/>
        </w:rPr>
        <w:t xml:space="preserve"> </w:t>
      </w:r>
      <w:r>
        <w:t>de</w:t>
      </w:r>
      <w:r>
        <w:rPr>
          <w:spacing w:val="-1"/>
        </w:rPr>
        <w:t xml:space="preserve"> </w:t>
      </w:r>
      <w:r>
        <w:t>sable</w:t>
      </w:r>
      <w:r>
        <w:rPr>
          <w:spacing w:val="-2"/>
        </w:rPr>
        <w:t xml:space="preserve"> </w:t>
      </w:r>
      <w:r>
        <w:t>siliceux de</w:t>
      </w:r>
      <w:r>
        <w:rPr>
          <w:spacing w:val="-2"/>
        </w:rPr>
        <w:t xml:space="preserve"> </w:t>
      </w:r>
      <w:r>
        <w:t>granulométrie</w:t>
      </w:r>
      <w:r>
        <w:rPr>
          <w:spacing w:val="-1"/>
        </w:rPr>
        <w:t xml:space="preserve"> </w:t>
      </w:r>
      <w:r>
        <w:t>uniforme.</w:t>
      </w:r>
    </w:p>
    <w:p w:rsidR="004F16E5" w:rsidRDefault="004F16E5">
      <w:pPr>
        <w:pStyle w:val="Corpsdetexte"/>
        <w:spacing w:before="10"/>
        <w:rPr>
          <w:sz w:val="23"/>
        </w:rPr>
      </w:pPr>
    </w:p>
    <w:p w:rsidR="004F16E5" w:rsidRPr="004A0E6F" w:rsidRDefault="00963C0D">
      <w:pPr>
        <w:pStyle w:val="Heading3"/>
        <w:spacing w:line="322" w:lineRule="exact"/>
        <w:ind w:left="2494"/>
        <w:jc w:val="both"/>
        <w:rPr>
          <w:color w:val="000000" w:themeColor="text1"/>
          <w:sz w:val="22"/>
          <w:szCs w:val="22"/>
        </w:rPr>
      </w:pPr>
      <w:r w:rsidRPr="004A0E6F">
        <w:rPr>
          <w:color w:val="000000" w:themeColor="text1"/>
          <w:sz w:val="22"/>
          <w:szCs w:val="22"/>
        </w:rPr>
        <w:t>Figure</w:t>
      </w:r>
      <w:r w:rsidRPr="004A0E6F">
        <w:rPr>
          <w:color w:val="000000" w:themeColor="text1"/>
          <w:spacing w:val="-4"/>
          <w:sz w:val="22"/>
          <w:szCs w:val="22"/>
        </w:rPr>
        <w:t xml:space="preserve"> </w:t>
      </w:r>
      <w:r w:rsidRPr="004A0E6F">
        <w:rPr>
          <w:color w:val="000000" w:themeColor="text1"/>
          <w:sz w:val="22"/>
          <w:szCs w:val="22"/>
        </w:rPr>
        <w:t>(08):</w:t>
      </w:r>
      <w:r w:rsidRPr="004A0E6F">
        <w:rPr>
          <w:color w:val="000000" w:themeColor="text1"/>
          <w:spacing w:val="-2"/>
          <w:sz w:val="22"/>
          <w:szCs w:val="22"/>
        </w:rPr>
        <w:t xml:space="preserve"> </w:t>
      </w:r>
      <w:r w:rsidRPr="004A0E6F">
        <w:rPr>
          <w:color w:val="000000" w:themeColor="text1"/>
          <w:sz w:val="22"/>
          <w:szCs w:val="22"/>
        </w:rPr>
        <w:t>Schéma</w:t>
      </w:r>
      <w:r w:rsidRPr="004A0E6F">
        <w:rPr>
          <w:color w:val="000000" w:themeColor="text1"/>
          <w:spacing w:val="-2"/>
          <w:sz w:val="22"/>
          <w:szCs w:val="22"/>
        </w:rPr>
        <w:t xml:space="preserve"> </w:t>
      </w:r>
      <w:r w:rsidRPr="004A0E6F">
        <w:rPr>
          <w:color w:val="000000" w:themeColor="text1"/>
          <w:sz w:val="22"/>
          <w:szCs w:val="22"/>
        </w:rPr>
        <w:t>d’un</w:t>
      </w:r>
      <w:r w:rsidRPr="004A0E6F">
        <w:rPr>
          <w:color w:val="000000" w:themeColor="text1"/>
          <w:spacing w:val="-2"/>
          <w:sz w:val="22"/>
          <w:szCs w:val="22"/>
        </w:rPr>
        <w:t xml:space="preserve"> </w:t>
      </w:r>
      <w:r w:rsidRPr="004A0E6F">
        <w:rPr>
          <w:color w:val="000000" w:themeColor="text1"/>
          <w:sz w:val="22"/>
          <w:szCs w:val="22"/>
        </w:rPr>
        <w:t>filtre</w:t>
      </w:r>
      <w:r w:rsidRPr="004A0E6F">
        <w:rPr>
          <w:color w:val="000000" w:themeColor="text1"/>
          <w:spacing w:val="-4"/>
          <w:sz w:val="22"/>
          <w:szCs w:val="22"/>
        </w:rPr>
        <w:t xml:space="preserve"> </w:t>
      </w:r>
      <w:r w:rsidRPr="004A0E6F">
        <w:rPr>
          <w:color w:val="000000" w:themeColor="text1"/>
          <w:sz w:val="22"/>
          <w:szCs w:val="22"/>
        </w:rPr>
        <w:t>à</w:t>
      </w:r>
      <w:r w:rsidRPr="004A0E6F">
        <w:rPr>
          <w:color w:val="000000" w:themeColor="text1"/>
          <w:spacing w:val="-2"/>
          <w:sz w:val="22"/>
          <w:szCs w:val="22"/>
        </w:rPr>
        <w:t xml:space="preserve"> </w:t>
      </w:r>
      <w:r w:rsidRPr="004A0E6F">
        <w:rPr>
          <w:color w:val="000000" w:themeColor="text1"/>
          <w:sz w:val="22"/>
          <w:szCs w:val="22"/>
        </w:rPr>
        <w:t>sable</w:t>
      </w:r>
    </w:p>
    <w:p w:rsidR="004F16E5" w:rsidRPr="004A0E6F" w:rsidRDefault="00963C0D">
      <w:pPr>
        <w:spacing w:line="362" w:lineRule="exact"/>
        <w:ind w:left="275"/>
        <w:jc w:val="both"/>
        <w:rPr>
          <w:b/>
          <w:color w:val="000000" w:themeColor="text1"/>
          <w:sz w:val="28"/>
        </w:rPr>
      </w:pPr>
      <w:r w:rsidRPr="004A0E6F">
        <w:rPr>
          <w:b/>
          <w:color w:val="000000" w:themeColor="text1"/>
          <w:spacing w:val="-1"/>
          <w:sz w:val="32"/>
        </w:rPr>
        <w:t>A-</w:t>
      </w:r>
      <w:r w:rsidRPr="004A0E6F">
        <w:rPr>
          <w:b/>
          <w:color w:val="000000" w:themeColor="text1"/>
          <w:spacing w:val="-59"/>
          <w:sz w:val="32"/>
        </w:rPr>
        <w:t xml:space="preserve"> </w:t>
      </w:r>
      <w:r w:rsidRPr="004A0E6F">
        <w:rPr>
          <w:b/>
          <w:color w:val="000000" w:themeColor="text1"/>
          <w:spacing w:val="-1"/>
          <w:sz w:val="28"/>
        </w:rPr>
        <w:t>Principe</w:t>
      </w:r>
      <w:r w:rsidRPr="004A0E6F">
        <w:rPr>
          <w:b/>
          <w:color w:val="000000" w:themeColor="text1"/>
          <w:spacing w:val="1"/>
          <w:sz w:val="28"/>
        </w:rPr>
        <w:t xml:space="preserve"> </w:t>
      </w:r>
      <w:r w:rsidRPr="004A0E6F">
        <w:rPr>
          <w:b/>
          <w:color w:val="000000" w:themeColor="text1"/>
          <w:spacing w:val="-1"/>
          <w:sz w:val="28"/>
        </w:rPr>
        <w:t xml:space="preserve">de </w:t>
      </w:r>
      <w:r w:rsidRPr="004A0E6F">
        <w:rPr>
          <w:b/>
          <w:color w:val="000000" w:themeColor="text1"/>
          <w:sz w:val="28"/>
        </w:rPr>
        <w:t>fonctionnement:</w:t>
      </w:r>
    </w:p>
    <w:p w:rsidR="004F16E5" w:rsidRDefault="00963C0D">
      <w:pPr>
        <w:pStyle w:val="Corpsdetexte"/>
        <w:ind w:left="261" w:right="672" w:firstLine="567"/>
        <w:jc w:val="both"/>
      </w:pPr>
      <w:r>
        <w:t>L'eau est distribuée au dessus du sable par le déversoir d’entrée.</w:t>
      </w:r>
      <w:r>
        <w:rPr>
          <w:spacing w:val="1"/>
        </w:rPr>
        <w:t xml:space="preserve"> </w:t>
      </w:r>
      <w:r>
        <w:t>Elle</w:t>
      </w:r>
      <w:r>
        <w:rPr>
          <w:spacing w:val="1"/>
        </w:rPr>
        <w:t xml:space="preserve"> </w:t>
      </w:r>
      <w:r>
        <w:t>traverse</w:t>
      </w:r>
      <w:r>
        <w:rPr>
          <w:spacing w:val="1"/>
        </w:rPr>
        <w:t xml:space="preserve"> </w:t>
      </w:r>
      <w:r>
        <w:t>le</w:t>
      </w:r>
      <w:r>
        <w:rPr>
          <w:spacing w:val="1"/>
        </w:rPr>
        <w:t xml:space="preserve"> </w:t>
      </w:r>
      <w:r>
        <w:t>sable</w:t>
      </w:r>
      <w:r>
        <w:rPr>
          <w:spacing w:val="1"/>
        </w:rPr>
        <w:t xml:space="preserve"> </w:t>
      </w:r>
      <w:r>
        <w:t>où</w:t>
      </w:r>
      <w:r>
        <w:rPr>
          <w:spacing w:val="1"/>
        </w:rPr>
        <w:t xml:space="preserve"> </w:t>
      </w:r>
      <w:r>
        <w:t>les</w:t>
      </w:r>
      <w:r>
        <w:rPr>
          <w:spacing w:val="1"/>
        </w:rPr>
        <w:t xml:space="preserve"> </w:t>
      </w:r>
      <w:r>
        <w:t>matières</w:t>
      </w:r>
      <w:r>
        <w:rPr>
          <w:spacing w:val="1"/>
        </w:rPr>
        <w:t xml:space="preserve"> </w:t>
      </w:r>
      <w:r>
        <w:t>en</w:t>
      </w:r>
      <w:r>
        <w:rPr>
          <w:spacing w:val="1"/>
        </w:rPr>
        <w:t xml:space="preserve"> </w:t>
      </w:r>
      <w:r>
        <w:t>suspension</w:t>
      </w:r>
      <w:r>
        <w:rPr>
          <w:spacing w:val="1"/>
        </w:rPr>
        <w:t xml:space="preserve"> </w:t>
      </w:r>
      <w:r>
        <w:t>sont</w:t>
      </w:r>
      <w:r>
        <w:rPr>
          <w:spacing w:val="1"/>
        </w:rPr>
        <w:t xml:space="preserve"> </w:t>
      </w:r>
      <w:r>
        <w:t>retenues.</w:t>
      </w:r>
      <w:r>
        <w:rPr>
          <w:spacing w:val="1"/>
        </w:rPr>
        <w:t xml:space="preserve"> </w:t>
      </w:r>
      <w:r>
        <w:t>Les</w:t>
      </w:r>
      <w:r>
        <w:rPr>
          <w:spacing w:val="1"/>
        </w:rPr>
        <w:t xml:space="preserve"> </w:t>
      </w:r>
      <w:r>
        <w:t>bosselureséquipant le plancher collectent l’eau uniformément dans une chambre</w:t>
      </w:r>
      <w:r>
        <w:rPr>
          <w:spacing w:val="1"/>
        </w:rPr>
        <w:t xml:space="preserve"> </w:t>
      </w:r>
      <w:r>
        <w:t>située sous le plancher et qui est reliée au régulateur de niveau lorsqu'il existe.</w:t>
      </w:r>
      <w:r>
        <w:rPr>
          <w:spacing w:val="1"/>
        </w:rPr>
        <w:t xml:space="preserve"> </w:t>
      </w:r>
      <w:r>
        <w:t>L'eau</w:t>
      </w:r>
      <w:r>
        <w:rPr>
          <w:spacing w:val="1"/>
        </w:rPr>
        <w:t xml:space="preserve"> </w:t>
      </w:r>
      <w:r>
        <w:t>filtrée</w:t>
      </w:r>
      <w:r>
        <w:rPr>
          <w:spacing w:val="1"/>
        </w:rPr>
        <w:t xml:space="preserve"> </w:t>
      </w:r>
      <w:r>
        <w:t>est</w:t>
      </w:r>
      <w:r>
        <w:rPr>
          <w:spacing w:val="1"/>
        </w:rPr>
        <w:t xml:space="preserve"> </w:t>
      </w:r>
      <w:r>
        <w:t>ensuite</w:t>
      </w:r>
      <w:r>
        <w:rPr>
          <w:spacing w:val="1"/>
        </w:rPr>
        <w:t xml:space="preserve"> </w:t>
      </w:r>
      <w:r>
        <w:t>orientée</w:t>
      </w:r>
      <w:r>
        <w:rPr>
          <w:spacing w:val="1"/>
        </w:rPr>
        <w:t xml:space="preserve"> </w:t>
      </w:r>
      <w:r>
        <w:t>vers</w:t>
      </w:r>
      <w:r>
        <w:rPr>
          <w:spacing w:val="1"/>
        </w:rPr>
        <w:t xml:space="preserve"> </w:t>
      </w:r>
      <w:r>
        <w:t>les</w:t>
      </w:r>
      <w:r>
        <w:rPr>
          <w:spacing w:val="1"/>
        </w:rPr>
        <w:t xml:space="preserve"> </w:t>
      </w:r>
      <w:r>
        <w:t>étapes</w:t>
      </w:r>
      <w:r>
        <w:rPr>
          <w:spacing w:val="1"/>
        </w:rPr>
        <w:t xml:space="preserve"> </w:t>
      </w:r>
      <w:r>
        <w:t>ultérieures</w:t>
      </w:r>
      <w:r>
        <w:rPr>
          <w:spacing w:val="1"/>
        </w:rPr>
        <w:t xml:space="preserve"> </w:t>
      </w:r>
      <w:r>
        <w:t>du</w:t>
      </w:r>
      <w:r>
        <w:rPr>
          <w:spacing w:val="70"/>
        </w:rPr>
        <w:t xml:space="preserve"> </w:t>
      </w:r>
      <w:r>
        <w:t>traitement.</w:t>
      </w:r>
      <w:r>
        <w:rPr>
          <w:spacing w:val="1"/>
        </w:rPr>
        <w:t xml:space="preserve"> </w:t>
      </w:r>
      <w:r>
        <w:t>Lorsque</w:t>
      </w:r>
      <w:r>
        <w:rPr>
          <w:spacing w:val="-2"/>
        </w:rPr>
        <w:t xml:space="preserve"> </w:t>
      </w:r>
      <w:r>
        <w:t>l’accumulation</w:t>
      </w:r>
      <w:r>
        <w:rPr>
          <w:spacing w:val="-1"/>
        </w:rPr>
        <w:t xml:space="preserve"> </w:t>
      </w:r>
      <w:r>
        <w:t>des</w:t>
      </w:r>
      <w:r>
        <w:rPr>
          <w:spacing w:val="-1"/>
        </w:rPr>
        <w:t xml:space="preserve"> </w:t>
      </w:r>
      <w:r>
        <w:t>impuretés</w:t>
      </w:r>
      <w:r>
        <w:rPr>
          <w:spacing w:val="-1"/>
        </w:rPr>
        <w:t xml:space="preserve"> </w:t>
      </w:r>
      <w:r>
        <w:t>le filtredoit</w:t>
      </w:r>
      <w:r>
        <w:rPr>
          <w:spacing w:val="-2"/>
        </w:rPr>
        <w:t xml:space="preserve"> </w:t>
      </w:r>
      <w:r>
        <w:t>être</w:t>
      </w:r>
      <w:r>
        <w:rPr>
          <w:spacing w:val="-2"/>
        </w:rPr>
        <w:t xml:space="preserve"> </w:t>
      </w:r>
      <w:r>
        <w:t>lavé.</w:t>
      </w:r>
    </w:p>
    <w:p w:rsidR="004F16E5" w:rsidRDefault="00963C0D">
      <w:pPr>
        <w:pStyle w:val="Corpsdetexte"/>
        <w:ind w:left="841"/>
        <w:rPr>
          <w:sz w:val="20"/>
        </w:rPr>
      </w:pPr>
      <w:r>
        <w:rPr>
          <w:noProof/>
          <w:sz w:val="20"/>
          <w:lang w:eastAsia="fr-FR"/>
        </w:rPr>
        <w:drawing>
          <wp:inline distT="0" distB="0" distL="0" distR="0">
            <wp:extent cx="4959444" cy="1737360"/>
            <wp:effectExtent l="0" t="0" r="0" b="0"/>
            <wp:docPr id="19"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9.jpeg"/>
                    <pic:cNvPicPr/>
                  </pic:nvPicPr>
                  <pic:blipFill>
                    <a:blip r:embed="rId42" cstate="print"/>
                    <a:stretch>
                      <a:fillRect/>
                    </a:stretch>
                  </pic:blipFill>
                  <pic:spPr>
                    <a:xfrm>
                      <a:off x="0" y="0"/>
                      <a:ext cx="4959444" cy="1737360"/>
                    </a:xfrm>
                    <a:prstGeom prst="rect">
                      <a:avLst/>
                    </a:prstGeom>
                  </pic:spPr>
                </pic:pic>
              </a:graphicData>
            </a:graphic>
          </wp:inline>
        </w:drawing>
      </w:r>
    </w:p>
    <w:p w:rsidR="004F16E5" w:rsidRPr="004A0E6F" w:rsidRDefault="00963C0D">
      <w:pPr>
        <w:spacing w:before="85"/>
        <w:ind w:left="245" w:right="755"/>
        <w:jc w:val="center"/>
        <w:rPr>
          <w:b/>
          <w:color w:val="000000" w:themeColor="text1"/>
          <w:szCs w:val="18"/>
        </w:rPr>
      </w:pPr>
      <w:r w:rsidRPr="004A0E6F">
        <w:rPr>
          <w:b/>
          <w:color w:val="000000" w:themeColor="text1"/>
          <w:szCs w:val="18"/>
        </w:rPr>
        <w:t>Image</w:t>
      </w:r>
      <w:r w:rsidRPr="004A0E6F">
        <w:rPr>
          <w:b/>
          <w:color w:val="000000" w:themeColor="text1"/>
          <w:spacing w:val="-3"/>
          <w:szCs w:val="18"/>
        </w:rPr>
        <w:t xml:space="preserve"> </w:t>
      </w:r>
      <w:r w:rsidRPr="004A0E6F">
        <w:rPr>
          <w:b/>
          <w:color w:val="000000" w:themeColor="text1"/>
          <w:szCs w:val="18"/>
        </w:rPr>
        <w:t>(12)</w:t>
      </w:r>
      <w:r w:rsidRPr="004A0E6F">
        <w:rPr>
          <w:b/>
          <w:color w:val="000000" w:themeColor="text1"/>
          <w:spacing w:val="-1"/>
          <w:szCs w:val="18"/>
        </w:rPr>
        <w:t xml:space="preserve"> </w:t>
      </w:r>
      <w:r w:rsidRPr="004A0E6F">
        <w:rPr>
          <w:b/>
          <w:color w:val="000000" w:themeColor="text1"/>
          <w:szCs w:val="18"/>
        </w:rPr>
        <w:t>:</w:t>
      </w:r>
      <w:r w:rsidRPr="004A0E6F">
        <w:rPr>
          <w:b/>
          <w:color w:val="000000" w:themeColor="text1"/>
          <w:spacing w:val="-1"/>
          <w:szCs w:val="18"/>
        </w:rPr>
        <w:t xml:space="preserve"> </w:t>
      </w:r>
      <w:r w:rsidRPr="004A0E6F">
        <w:rPr>
          <w:b/>
          <w:color w:val="000000" w:themeColor="text1"/>
          <w:szCs w:val="18"/>
        </w:rPr>
        <w:t>filtre</w:t>
      </w:r>
      <w:r w:rsidRPr="004A0E6F">
        <w:rPr>
          <w:b/>
          <w:color w:val="000000" w:themeColor="text1"/>
          <w:spacing w:val="-4"/>
          <w:szCs w:val="18"/>
        </w:rPr>
        <w:t xml:space="preserve"> </w:t>
      </w:r>
      <w:r w:rsidRPr="004A0E6F">
        <w:rPr>
          <w:b/>
          <w:color w:val="000000" w:themeColor="text1"/>
          <w:szCs w:val="18"/>
        </w:rPr>
        <w:t>à sabre</w:t>
      </w:r>
    </w:p>
    <w:p w:rsidR="004F16E5" w:rsidRDefault="004F16E5">
      <w:pPr>
        <w:jc w:val="center"/>
        <w:rPr>
          <w:sz w:val="28"/>
        </w:rPr>
        <w:sectPr w:rsidR="004F16E5">
          <w:pgSz w:w="11910" w:h="16840"/>
          <w:pgMar w:top="1400" w:right="460" w:bottom="1060" w:left="1440" w:header="721" w:footer="866" w:gutter="0"/>
          <w:cols w:space="720"/>
        </w:sectPr>
      </w:pPr>
    </w:p>
    <w:p w:rsidR="004F16E5" w:rsidRDefault="004F16E5">
      <w:pPr>
        <w:pStyle w:val="Corpsdetexte"/>
        <w:rPr>
          <w:b/>
          <w:sz w:val="20"/>
        </w:rPr>
      </w:pPr>
    </w:p>
    <w:p w:rsidR="004F16E5" w:rsidRDefault="004F16E5">
      <w:pPr>
        <w:pStyle w:val="Corpsdetexte"/>
        <w:spacing w:before="5"/>
        <w:rPr>
          <w:b/>
          <w:sz w:val="21"/>
        </w:rPr>
      </w:pPr>
    </w:p>
    <w:p w:rsidR="004F16E5" w:rsidRPr="004A0E6F" w:rsidRDefault="00963C0D">
      <w:pPr>
        <w:spacing w:before="87" w:line="368" w:lineRule="exact"/>
        <w:ind w:left="298"/>
        <w:rPr>
          <w:b/>
          <w:color w:val="000000" w:themeColor="text1"/>
          <w:sz w:val="28"/>
          <w:szCs w:val="20"/>
        </w:rPr>
      </w:pPr>
      <w:r w:rsidRPr="004A0E6F">
        <w:rPr>
          <w:b/>
          <w:color w:val="000000" w:themeColor="text1"/>
          <w:sz w:val="28"/>
          <w:szCs w:val="20"/>
        </w:rPr>
        <w:t>Dimensionnement</w:t>
      </w:r>
      <w:r w:rsidRPr="004A0E6F">
        <w:rPr>
          <w:b/>
          <w:color w:val="000000" w:themeColor="text1"/>
          <w:spacing w:val="-3"/>
          <w:sz w:val="28"/>
          <w:szCs w:val="20"/>
        </w:rPr>
        <w:t xml:space="preserve"> </w:t>
      </w:r>
      <w:r w:rsidRPr="004A0E6F">
        <w:rPr>
          <w:b/>
          <w:color w:val="000000" w:themeColor="text1"/>
          <w:sz w:val="28"/>
          <w:szCs w:val="20"/>
        </w:rPr>
        <w:t>:</w:t>
      </w:r>
    </w:p>
    <w:p w:rsidR="004F16E5" w:rsidRDefault="00963C0D">
      <w:pPr>
        <w:pStyle w:val="Paragraphedeliste"/>
        <w:numPr>
          <w:ilvl w:val="0"/>
          <w:numId w:val="17"/>
        </w:numPr>
        <w:tabs>
          <w:tab w:val="left" w:pos="981"/>
          <w:tab w:val="left" w:pos="982"/>
          <w:tab w:val="left" w:pos="7852"/>
        </w:tabs>
        <w:spacing w:line="342" w:lineRule="exact"/>
        <w:ind w:left="981" w:hanging="361"/>
        <w:rPr>
          <w:sz w:val="28"/>
        </w:rPr>
      </w:pPr>
      <w:r>
        <w:rPr>
          <w:sz w:val="28"/>
        </w:rPr>
        <w:t>Débit</w:t>
      </w:r>
      <w:r>
        <w:rPr>
          <w:spacing w:val="-3"/>
          <w:sz w:val="28"/>
        </w:rPr>
        <w:t xml:space="preserve"> </w:t>
      </w:r>
      <w:r>
        <w:rPr>
          <w:sz w:val="28"/>
        </w:rPr>
        <w:t>d’eau</w:t>
      </w:r>
      <w:r>
        <w:rPr>
          <w:spacing w:val="-2"/>
          <w:sz w:val="28"/>
        </w:rPr>
        <w:t xml:space="preserve"> </w:t>
      </w:r>
      <w:r>
        <w:rPr>
          <w:sz w:val="28"/>
        </w:rPr>
        <w:t>àtraité</w:t>
      </w:r>
      <w:r>
        <w:rPr>
          <w:sz w:val="28"/>
        </w:rPr>
        <w:tab/>
        <w:t>234</w:t>
      </w:r>
      <w:r>
        <w:rPr>
          <w:spacing w:val="-2"/>
          <w:sz w:val="28"/>
        </w:rPr>
        <w:t xml:space="preserve"> </w:t>
      </w:r>
      <w:r>
        <w:rPr>
          <w:sz w:val="28"/>
        </w:rPr>
        <w:t>oom</w:t>
      </w:r>
      <w:r>
        <w:rPr>
          <w:sz w:val="28"/>
          <w:vertAlign w:val="superscript"/>
        </w:rPr>
        <w:t>3</w:t>
      </w:r>
      <w:r>
        <w:rPr>
          <w:sz w:val="28"/>
        </w:rPr>
        <w:t>/h</w:t>
      </w:r>
    </w:p>
    <w:p w:rsidR="004F16E5" w:rsidRDefault="00963C0D">
      <w:pPr>
        <w:pStyle w:val="Paragraphedeliste"/>
        <w:numPr>
          <w:ilvl w:val="0"/>
          <w:numId w:val="17"/>
        </w:numPr>
        <w:tabs>
          <w:tab w:val="left" w:pos="981"/>
          <w:tab w:val="left" w:pos="982"/>
          <w:tab w:val="right" w:pos="8181"/>
        </w:tabs>
        <w:spacing w:line="342" w:lineRule="exact"/>
        <w:ind w:left="981" w:hanging="361"/>
        <w:rPr>
          <w:sz w:val="28"/>
        </w:rPr>
      </w:pPr>
      <w:r>
        <w:rPr>
          <w:sz w:val="28"/>
        </w:rPr>
        <w:t>Nombre</w:t>
      </w:r>
      <w:r>
        <w:rPr>
          <w:spacing w:val="-2"/>
          <w:sz w:val="28"/>
        </w:rPr>
        <w:t xml:space="preserve"> </w:t>
      </w:r>
      <w:r>
        <w:rPr>
          <w:sz w:val="28"/>
        </w:rPr>
        <w:t>de</w:t>
      </w:r>
      <w:r>
        <w:rPr>
          <w:spacing w:val="-1"/>
          <w:sz w:val="28"/>
        </w:rPr>
        <w:t xml:space="preserve"> </w:t>
      </w:r>
      <w:r>
        <w:rPr>
          <w:sz w:val="28"/>
        </w:rPr>
        <w:t>filtre</w:t>
      </w:r>
      <w:r>
        <w:rPr>
          <w:sz w:val="28"/>
        </w:rPr>
        <w:tab/>
        <w:t>18</w:t>
      </w:r>
    </w:p>
    <w:p w:rsidR="004F16E5" w:rsidRDefault="00963C0D">
      <w:pPr>
        <w:pStyle w:val="Paragraphedeliste"/>
        <w:numPr>
          <w:ilvl w:val="0"/>
          <w:numId w:val="17"/>
        </w:numPr>
        <w:tabs>
          <w:tab w:val="left" w:pos="981"/>
          <w:tab w:val="left" w:pos="982"/>
          <w:tab w:val="left" w:pos="7958"/>
        </w:tabs>
        <w:spacing w:before="64" w:line="343" w:lineRule="exact"/>
        <w:ind w:left="981" w:hanging="361"/>
        <w:rPr>
          <w:sz w:val="28"/>
        </w:rPr>
      </w:pPr>
      <w:r>
        <w:rPr>
          <w:sz w:val="28"/>
        </w:rPr>
        <w:t>Débit</w:t>
      </w:r>
      <w:r>
        <w:rPr>
          <w:spacing w:val="-3"/>
          <w:sz w:val="28"/>
        </w:rPr>
        <w:t xml:space="preserve"> </w:t>
      </w:r>
      <w:r>
        <w:rPr>
          <w:sz w:val="28"/>
        </w:rPr>
        <w:t>unitaire</w:t>
      </w:r>
      <w:r>
        <w:rPr>
          <w:spacing w:val="-2"/>
          <w:sz w:val="28"/>
        </w:rPr>
        <w:t xml:space="preserve"> </w:t>
      </w:r>
      <w:r>
        <w:rPr>
          <w:sz w:val="28"/>
        </w:rPr>
        <w:t>par</w:t>
      </w:r>
      <w:r>
        <w:rPr>
          <w:spacing w:val="-1"/>
          <w:sz w:val="28"/>
        </w:rPr>
        <w:t xml:space="preserve"> </w:t>
      </w:r>
      <w:r>
        <w:rPr>
          <w:sz w:val="28"/>
        </w:rPr>
        <w:t>filtre</w:t>
      </w:r>
      <w:r>
        <w:rPr>
          <w:sz w:val="28"/>
        </w:rPr>
        <w:tab/>
        <w:t>13oom</w:t>
      </w:r>
      <w:r>
        <w:rPr>
          <w:sz w:val="28"/>
          <w:vertAlign w:val="superscript"/>
        </w:rPr>
        <w:t>3</w:t>
      </w:r>
      <w:r>
        <w:rPr>
          <w:sz w:val="28"/>
        </w:rPr>
        <w:t>/h</w:t>
      </w:r>
    </w:p>
    <w:p w:rsidR="004F16E5" w:rsidRDefault="00963C0D">
      <w:pPr>
        <w:pStyle w:val="Paragraphedeliste"/>
        <w:numPr>
          <w:ilvl w:val="0"/>
          <w:numId w:val="17"/>
        </w:numPr>
        <w:tabs>
          <w:tab w:val="left" w:pos="981"/>
          <w:tab w:val="left" w:pos="982"/>
          <w:tab w:val="left" w:pos="7858"/>
        </w:tabs>
        <w:spacing w:line="342" w:lineRule="exact"/>
        <w:ind w:left="981" w:hanging="361"/>
        <w:rPr>
          <w:sz w:val="28"/>
        </w:rPr>
      </w:pPr>
      <w:r>
        <w:rPr>
          <w:sz w:val="28"/>
        </w:rPr>
        <w:t>Vitesse</w:t>
      </w:r>
      <w:r>
        <w:rPr>
          <w:spacing w:val="-3"/>
          <w:sz w:val="28"/>
        </w:rPr>
        <w:t xml:space="preserve"> </w:t>
      </w:r>
      <w:r>
        <w:rPr>
          <w:sz w:val="28"/>
        </w:rPr>
        <w:t>de</w:t>
      </w:r>
      <w:r>
        <w:rPr>
          <w:spacing w:val="-1"/>
          <w:sz w:val="28"/>
        </w:rPr>
        <w:t xml:space="preserve"> </w:t>
      </w:r>
      <w:r>
        <w:rPr>
          <w:sz w:val="28"/>
        </w:rPr>
        <w:t>filtration</w:t>
      </w:r>
      <w:r>
        <w:rPr>
          <w:sz w:val="28"/>
        </w:rPr>
        <w:tab/>
        <w:t>9-5m</w:t>
      </w:r>
      <w:r>
        <w:rPr>
          <w:sz w:val="28"/>
          <w:vertAlign w:val="superscript"/>
        </w:rPr>
        <w:t>3</w:t>
      </w:r>
      <w:r>
        <w:rPr>
          <w:sz w:val="28"/>
        </w:rPr>
        <w:t>/m</w:t>
      </w:r>
      <w:r>
        <w:rPr>
          <w:sz w:val="28"/>
          <w:vertAlign w:val="superscript"/>
        </w:rPr>
        <w:t>2</w:t>
      </w:r>
      <w:r>
        <w:rPr>
          <w:sz w:val="28"/>
        </w:rPr>
        <w:t>/h</w:t>
      </w:r>
    </w:p>
    <w:p w:rsidR="004F16E5" w:rsidRDefault="00963C0D">
      <w:pPr>
        <w:pStyle w:val="Paragraphedeliste"/>
        <w:numPr>
          <w:ilvl w:val="0"/>
          <w:numId w:val="17"/>
        </w:numPr>
        <w:tabs>
          <w:tab w:val="left" w:pos="981"/>
          <w:tab w:val="left" w:pos="982"/>
          <w:tab w:val="right" w:pos="9189"/>
        </w:tabs>
        <w:spacing w:line="342" w:lineRule="exact"/>
        <w:ind w:left="981" w:hanging="361"/>
        <w:rPr>
          <w:sz w:val="28"/>
        </w:rPr>
      </w:pPr>
      <w:r>
        <w:rPr>
          <w:sz w:val="28"/>
        </w:rPr>
        <w:t>Nombre</w:t>
      </w:r>
      <w:r>
        <w:rPr>
          <w:spacing w:val="-2"/>
          <w:sz w:val="28"/>
        </w:rPr>
        <w:t xml:space="preserve"> </w:t>
      </w:r>
      <w:r>
        <w:rPr>
          <w:sz w:val="28"/>
        </w:rPr>
        <w:t>de</w:t>
      </w:r>
      <w:r>
        <w:rPr>
          <w:spacing w:val="-1"/>
          <w:sz w:val="28"/>
        </w:rPr>
        <w:t xml:space="preserve"> </w:t>
      </w:r>
      <w:r>
        <w:rPr>
          <w:sz w:val="28"/>
        </w:rPr>
        <w:t>cellules</w:t>
      </w:r>
      <w:r>
        <w:rPr>
          <w:spacing w:val="1"/>
          <w:sz w:val="28"/>
        </w:rPr>
        <w:t xml:space="preserve"> </w:t>
      </w:r>
      <w:r>
        <w:rPr>
          <w:sz w:val="28"/>
        </w:rPr>
        <w:t>de</w:t>
      </w:r>
      <w:r>
        <w:rPr>
          <w:spacing w:val="-1"/>
          <w:sz w:val="28"/>
        </w:rPr>
        <w:t xml:space="preserve"> </w:t>
      </w:r>
      <w:r>
        <w:rPr>
          <w:sz w:val="28"/>
        </w:rPr>
        <w:t>chaque</w:t>
      </w:r>
      <w:r>
        <w:rPr>
          <w:spacing w:val="1"/>
          <w:sz w:val="28"/>
        </w:rPr>
        <w:t xml:space="preserve"> </w:t>
      </w:r>
      <w:r>
        <w:rPr>
          <w:sz w:val="28"/>
        </w:rPr>
        <w:t>filtre</w:t>
      </w:r>
      <w:r>
        <w:rPr>
          <w:sz w:val="28"/>
        </w:rPr>
        <w:tab/>
        <w:t>2</w:t>
      </w:r>
    </w:p>
    <w:p w:rsidR="004F16E5" w:rsidRDefault="00963C0D">
      <w:pPr>
        <w:pStyle w:val="Paragraphedeliste"/>
        <w:numPr>
          <w:ilvl w:val="0"/>
          <w:numId w:val="17"/>
        </w:numPr>
        <w:tabs>
          <w:tab w:val="left" w:pos="980"/>
          <w:tab w:val="left" w:pos="981"/>
          <w:tab w:val="left" w:pos="8037"/>
        </w:tabs>
        <w:spacing w:line="342" w:lineRule="exact"/>
        <w:ind w:left="980"/>
        <w:rPr>
          <w:sz w:val="28"/>
        </w:rPr>
      </w:pPr>
      <w:r>
        <w:rPr>
          <w:sz w:val="28"/>
        </w:rPr>
        <w:t>Vitesse</w:t>
      </w:r>
      <w:r>
        <w:rPr>
          <w:spacing w:val="-3"/>
          <w:sz w:val="28"/>
        </w:rPr>
        <w:t xml:space="preserve"> </w:t>
      </w:r>
      <w:r>
        <w:rPr>
          <w:sz w:val="28"/>
        </w:rPr>
        <w:t>de</w:t>
      </w:r>
      <w:r>
        <w:rPr>
          <w:spacing w:val="-2"/>
          <w:sz w:val="28"/>
        </w:rPr>
        <w:t xml:space="preserve"> </w:t>
      </w:r>
      <w:r>
        <w:rPr>
          <w:sz w:val="28"/>
        </w:rPr>
        <w:t>filtration</w:t>
      </w:r>
      <w:r>
        <w:rPr>
          <w:spacing w:val="-3"/>
          <w:sz w:val="28"/>
        </w:rPr>
        <w:t xml:space="preserve"> </w:t>
      </w:r>
      <w:r>
        <w:rPr>
          <w:sz w:val="28"/>
        </w:rPr>
        <w:t>normale</w:t>
      </w:r>
      <w:r>
        <w:rPr>
          <w:sz w:val="28"/>
        </w:rPr>
        <w:tab/>
        <w:t>8.58m/h</w:t>
      </w:r>
    </w:p>
    <w:p w:rsidR="004F16E5" w:rsidRDefault="00963C0D">
      <w:pPr>
        <w:pStyle w:val="Heading3"/>
        <w:numPr>
          <w:ilvl w:val="0"/>
          <w:numId w:val="17"/>
        </w:numPr>
        <w:tabs>
          <w:tab w:val="left" w:pos="980"/>
          <w:tab w:val="left" w:pos="981"/>
        </w:tabs>
        <w:spacing w:before="3" w:line="341" w:lineRule="exact"/>
        <w:ind w:left="980" w:hanging="361"/>
      </w:pPr>
      <w:r>
        <w:t>Sabre</w:t>
      </w:r>
      <w:r>
        <w:rPr>
          <w:spacing w:val="-2"/>
        </w:rPr>
        <w:t xml:space="preserve"> </w:t>
      </w:r>
      <w:r>
        <w:t>:</w:t>
      </w:r>
    </w:p>
    <w:p w:rsidR="004F16E5" w:rsidRDefault="00963C0D">
      <w:pPr>
        <w:pStyle w:val="Paragraphedeliste"/>
        <w:numPr>
          <w:ilvl w:val="0"/>
          <w:numId w:val="17"/>
        </w:numPr>
        <w:tabs>
          <w:tab w:val="left" w:pos="980"/>
          <w:tab w:val="left" w:pos="981"/>
        </w:tabs>
        <w:spacing w:line="340" w:lineRule="exact"/>
        <w:ind w:left="980" w:hanging="361"/>
        <w:rPr>
          <w:sz w:val="28"/>
        </w:rPr>
      </w:pPr>
      <w:r>
        <w:rPr>
          <w:sz w:val="28"/>
        </w:rPr>
        <w:t>Taille</w:t>
      </w:r>
      <w:r>
        <w:rPr>
          <w:spacing w:val="-4"/>
          <w:sz w:val="28"/>
        </w:rPr>
        <w:t xml:space="preserve"> </w:t>
      </w:r>
      <w:r>
        <w:rPr>
          <w:sz w:val="28"/>
        </w:rPr>
        <w:t>effective1.35</w:t>
      </w:r>
      <w:r>
        <w:rPr>
          <w:spacing w:val="-3"/>
          <w:sz w:val="28"/>
        </w:rPr>
        <w:t xml:space="preserve"> </w:t>
      </w:r>
      <w:r>
        <w:rPr>
          <w:sz w:val="28"/>
        </w:rPr>
        <w:t>mn</w:t>
      </w:r>
    </w:p>
    <w:p w:rsidR="004F16E5" w:rsidRDefault="00963C0D">
      <w:pPr>
        <w:pStyle w:val="Paragraphedeliste"/>
        <w:numPr>
          <w:ilvl w:val="0"/>
          <w:numId w:val="17"/>
        </w:numPr>
        <w:tabs>
          <w:tab w:val="left" w:pos="980"/>
          <w:tab w:val="left" w:pos="981"/>
        </w:tabs>
        <w:spacing w:line="342" w:lineRule="exact"/>
        <w:ind w:left="980" w:hanging="361"/>
        <w:rPr>
          <w:sz w:val="28"/>
        </w:rPr>
      </w:pPr>
      <w:r>
        <w:rPr>
          <w:sz w:val="28"/>
        </w:rPr>
        <w:t>Epaisseur</w:t>
      </w:r>
      <w:r>
        <w:rPr>
          <w:spacing w:val="-2"/>
          <w:sz w:val="28"/>
        </w:rPr>
        <w:t xml:space="preserve"> </w:t>
      </w:r>
      <w:r>
        <w:rPr>
          <w:sz w:val="28"/>
        </w:rPr>
        <w:t>de</w:t>
      </w:r>
      <w:r>
        <w:rPr>
          <w:spacing w:val="-3"/>
          <w:sz w:val="28"/>
        </w:rPr>
        <w:t xml:space="preserve"> </w:t>
      </w:r>
      <w:r>
        <w:rPr>
          <w:sz w:val="28"/>
        </w:rPr>
        <w:t>la</w:t>
      </w:r>
      <w:r>
        <w:rPr>
          <w:spacing w:val="-1"/>
          <w:sz w:val="28"/>
        </w:rPr>
        <w:t xml:space="preserve"> </w:t>
      </w:r>
      <w:r>
        <w:rPr>
          <w:sz w:val="28"/>
        </w:rPr>
        <w:t>couche</w:t>
      </w:r>
      <w:r>
        <w:rPr>
          <w:spacing w:val="-3"/>
          <w:sz w:val="28"/>
        </w:rPr>
        <w:t xml:space="preserve"> </w:t>
      </w:r>
      <w:r>
        <w:rPr>
          <w:sz w:val="28"/>
        </w:rPr>
        <w:t>de</w:t>
      </w:r>
      <w:r>
        <w:rPr>
          <w:spacing w:val="-3"/>
          <w:sz w:val="28"/>
        </w:rPr>
        <w:t xml:space="preserve"> </w:t>
      </w:r>
      <w:r>
        <w:rPr>
          <w:sz w:val="28"/>
        </w:rPr>
        <w:t>sable1.2m</w:t>
      </w:r>
    </w:p>
    <w:p w:rsidR="004F16E5" w:rsidRDefault="00963C0D">
      <w:pPr>
        <w:pStyle w:val="Paragraphedeliste"/>
        <w:numPr>
          <w:ilvl w:val="0"/>
          <w:numId w:val="17"/>
        </w:numPr>
        <w:tabs>
          <w:tab w:val="left" w:pos="980"/>
          <w:tab w:val="left" w:pos="981"/>
          <w:tab w:val="left" w:leader="dot" w:pos="7736"/>
        </w:tabs>
        <w:spacing w:line="342" w:lineRule="exact"/>
        <w:ind w:left="980" w:hanging="361"/>
        <w:rPr>
          <w:sz w:val="28"/>
        </w:rPr>
      </w:pPr>
      <w:r>
        <w:rPr>
          <w:sz w:val="28"/>
        </w:rPr>
        <w:t>Hauteur</w:t>
      </w:r>
      <w:r>
        <w:rPr>
          <w:spacing w:val="-2"/>
          <w:sz w:val="28"/>
        </w:rPr>
        <w:t xml:space="preserve"> </w:t>
      </w:r>
      <w:r>
        <w:rPr>
          <w:sz w:val="28"/>
        </w:rPr>
        <w:t>d’eau</w:t>
      </w:r>
      <w:r>
        <w:rPr>
          <w:spacing w:val="-2"/>
          <w:sz w:val="28"/>
        </w:rPr>
        <w:t xml:space="preserve"> </w:t>
      </w:r>
      <w:r>
        <w:rPr>
          <w:sz w:val="28"/>
        </w:rPr>
        <w:t>sur</w:t>
      </w:r>
      <w:r>
        <w:rPr>
          <w:spacing w:val="-2"/>
          <w:sz w:val="28"/>
        </w:rPr>
        <w:t xml:space="preserve"> </w:t>
      </w:r>
      <w:r>
        <w:rPr>
          <w:sz w:val="28"/>
        </w:rPr>
        <w:t>le</w:t>
      </w:r>
      <w:r>
        <w:rPr>
          <w:spacing w:val="-2"/>
          <w:sz w:val="28"/>
        </w:rPr>
        <w:t xml:space="preserve"> </w:t>
      </w:r>
      <w:r>
        <w:rPr>
          <w:sz w:val="28"/>
        </w:rPr>
        <w:t>sabre</w:t>
      </w:r>
      <w:r>
        <w:rPr>
          <w:spacing w:val="-3"/>
          <w:sz w:val="28"/>
        </w:rPr>
        <w:t xml:space="preserve"> </w:t>
      </w:r>
      <w:r>
        <w:rPr>
          <w:sz w:val="28"/>
        </w:rPr>
        <w:t>exfiltration</w:t>
      </w:r>
      <w:r>
        <w:rPr>
          <w:sz w:val="28"/>
        </w:rPr>
        <w:tab/>
        <w:t>de 1m</w:t>
      </w:r>
      <w:r>
        <w:rPr>
          <w:spacing w:val="-2"/>
          <w:sz w:val="28"/>
        </w:rPr>
        <w:t xml:space="preserve"> </w:t>
      </w:r>
      <w:r>
        <w:rPr>
          <w:sz w:val="28"/>
        </w:rPr>
        <w:t>à 2.5 m</w:t>
      </w:r>
    </w:p>
    <w:p w:rsidR="004F16E5" w:rsidRDefault="00963C0D">
      <w:pPr>
        <w:pStyle w:val="Corpsdetexte"/>
        <w:ind w:left="259" w:right="213" w:firstLine="567"/>
      </w:pPr>
      <w:r>
        <w:t>Lesfiltres</w:t>
      </w:r>
      <w:r>
        <w:rPr>
          <w:spacing w:val="30"/>
        </w:rPr>
        <w:t xml:space="preserve"> </w:t>
      </w:r>
      <w:r>
        <w:t>a</w:t>
      </w:r>
      <w:r>
        <w:rPr>
          <w:spacing w:val="29"/>
        </w:rPr>
        <w:t xml:space="preserve"> </w:t>
      </w:r>
      <w:r>
        <w:t>sables</w:t>
      </w:r>
      <w:r>
        <w:rPr>
          <w:spacing w:val="30"/>
        </w:rPr>
        <w:t xml:space="preserve"> </w:t>
      </w:r>
      <w:r>
        <w:t>sont</w:t>
      </w:r>
      <w:r>
        <w:rPr>
          <w:spacing w:val="30"/>
        </w:rPr>
        <w:t xml:space="preserve"> </w:t>
      </w:r>
      <w:r>
        <w:t>lavés</w:t>
      </w:r>
      <w:r>
        <w:rPr>
          <w:spacing w:val="31"/>
        </w:rPr>
        <w:t xml:space="preserve"> </w:t>
      </w:r>
      <w:r>
        <w:t>une</w:t>
      </w:r>
      <w:r>
        <w:rPr>
          <w:spacing w:val="29"/>
        </w:rPr>
        <w:t xml:space="preserve"> </w:t>
      </w:r>
      <w:r>
        <w:t>fois</w:t>
      </w:r>
      <w:r>
        <w:rPr>
          <w:spacing w:val="30"/>
        </w:rPr>
        <w:t xml:space="preserve"> </w:t>
      </w:r>
      <w:r>
        <w:t>par</w:t>
      </w:r>
      <w:r>
        <w:rPr>
          <w:spacing w:val="30"/>
        </w:rPr>
        <w:t xml:space="preserve"> </w:t>
      </w:r>
      <w:r>
        <w:t>jours</w:t>
      </w:r>
      <w:r>
        <w:rPr>
          <w:spacing w:val="30"/>
        </w:rPr>
        <w:t xml:space="preserve"> </w:t>
      </w:r>
      <w:r>
        <w:t>ou</w:t>
      </w:r>
      <w:r>
        <w:rPr>
          <w:spacing w:val="31"/>
        </w:rPr>
        <w:t xml:space="preserve"> </w:t>
      </w:r>
      <w:r>
        <w:t>une</w:t>
      </w:r>
      <w:r>
        <w:rPr>
          <w:spacing w:val="29"/>
        </w:rPr>
        <w:t xml:space="preserve"> </w:t>
      </w:r>
      <w:r>
        <w:t>fois</w:t>
      </w:r>
      <w:r>
        <w:rPr>
          <w:spacing w:val="29"/>
        </w:rPr>
        <w:t xml:space="preserve"> </w:t>
      </w:r>
      <w:r>
        <w:t>tous</w:t>
      </w:r>
      <w:r>
        <w:rPr>
          <w:spacing w:val="30"/>
        </w:rPr>
        <w:t xml:space="preserve"> </w:t>
      </w:r>
      <w:r>
        <w:t>les</w:t>
      </w:r>
      <w:r>
        <w:rPr>
          <w:spacing w:val="31"/>
        </w:rPr>
        <w:t xml:space="preserve"> </w:t>
      </w:r>
      <w:r>
        <w:t>deux</w:t>
      </w:r>
      <w:r>
        <w:rPr>
          <w:spacing w:val="-67"/>
        </w:rPr>
        <w:t xml:space="preserve"> </w:t>
      </w:r>
      <w:r>
        <w:t>jours</w:t>
      </w:r>
      <w:r>
        <w:rPr>
          <w:spacing w:val="-2"/>
        </w:rPr>
        <w:t xml:space="preserve"> </w:t>
      </w:r>
      <w:r>
        <w:t>selon</w:t>
      </w:r>
      <w:r>
        <w:rPr>
          <w:spacing w:val="-2"/>
        </w:rPr>
        <w:t xml:space="preserve"> </w:t>
      </w:r>
      <w:r>
        <w:t>la</w:t>
      </w:r>
      <w:r>
        <w:rPr>
          <w:spacing w:val="-2"/>
        </w:rPr>
        <w:t xml:space="preserve"> </w:t>
      </w:r>
      <w:r>
        <w:t>qualité</w:t>
      </w:r>
      <w:r>
        <w:rPr>
          <w:spacing w:val="-1"/>
        </w:rPr>
        <w:t xml:space="preserve"> </w:t>
      </w:r>
      <w:r>
        <w:t>de</w:t>
      </w:r>
      <w:r>
        <w:rPr>
          <w:spacing w:val="-2"/>
        </w:rPr>
        <w:t xml:space="preserve"> </w:t>
      </w:r>
      <w:r>
        <w:t>l’eau</w:t>
      </w:r>
      <w:r>
        <w:rPr>
          <w:spacing w:val="-1"/>
        </w:rPr>
        <w:t xml:space="preserve"> </w:t>
      </w:r>
      <w:r>
        <w:t>brute</w:t>
      </w:r>
      <w:r>
        <w:rPr>
          <w:spacing w:val="-2"/>
        </w:rPr>
        <w:t xml:space="preserve"> </w:t>
      </w:r>
      <w:r>
        <w:t>et</w:t>
      </w:r>
      <w:r>
        <w:rPr>
          <w:spacing w:val="-2"/>
        </w:rPr>
        <w:t xml:space="preserve"> </w:t>
      </w:r>
      <w:r>
        <w:t>pour</w:t>
      </w:r>
      <w:r>
        <w:rPr>
          <w:spacing w:val="-1"/>
        </w:rPr>
        <w:t xml:space="preserve"> </w:t>
      </w:r>
      <w:r>
        <w:t>cela</w:t>
      </w:r>
      <w:r>
        <w:rPr>
          <w:spacing w:val="-2"/>
        </w:rPr>
        <w:t xml:space="preserve"> </w:t>
      </w:r>
      <w:r>
        <w:t>il</w:t>
      </w:r>
      <w:r>
        <w:rPr>
          <w:spacing w:val="-2"/>
        </w:rPr>
        <w:t xml:space="preserve"> </w:t>
      </w:r>
      <w:r>
        <w:t>ya 3</w:t>
      </w:r>
      <w:r>
        <w:rPr>
          <w:spacing w:val="-1"/>
        </w:rPr>
        <w:t xml:space="preserve"> </w:t>
      </w:r>
      <w:r>
        <w:t>étapes</w:t>
      </w:r>
      <w:r>
        <w:rPr>
          <w:spacing w:val="-1"/>
        </w:rPr>
        <w:t xml:space="preserve"> </w:t>
      </w:r>
      <w:r>
        <w:t>de</w:t>
      </w:r>
      <w:r>
        <w:rPr>
          <w:spacing w:val="-2"/>
        </w:rPr>
        <w:t xml:space="preserve"> </w:t>
      </w:r>
      <w:r>
        <w:t>lavage</w:t>
      </w:r>
      <w:r>
        <w:rPr>
          <w:spacing w:val="-1"/>
        </w:rPr>
        <w:t xml:space="preserve"> </w:t>
      </w:r>
      <w:r>
        <w:t>a</w:t>
      </w:r>
      <w:r>
        <w:rPr>
          <w:spacing w:val="-1"/>
        </w:rPr>
        <w:t xml:space="preserve"> </w:t>
      </w:r>
      <w:r>
        <w:t>note:</w:t>
      </w:r>
    </w:p>
    <w:p w:rsidR="004F16E5" w:rsidRDefault="00963C0D">
      <w:pPr>
        <w:pStyle w:val="Paragraphedeliste"/>
        <w:numPr>
          <w:ilvl w:val="0"/>
          <w:numId w:val="17"/>
        </w:numPr>
        <w:tabs>
          <w:tab w:val="left" w:pos="979"/>
          <w:tab w:val="left" w:pos="980"/>
        </w:tabs>
        <w:spacing w:line="343" w:lineRule="exact"/>
        <w:ind w:hanging="361"/>
        <w:rPr>
          <w:sz w:val="28"/>
        </w:rPr>
      </w:pPr>
      <w:r>
        <w:rPr>
          <w:sz w:val="28"/>
        </w:rPr>
        <w:t>Arrêt</w:t>
      </w:r>
      <w:r>
        <w:rPr>
          <w:spacing w:val="-3"/>
          <w:sz w:val="28"/>
        </w:rPr>
        <w:t xml:space="preserve"> </w:t>
      </w:r>
      <w:r>
        <w:rPr>
          <w:sz w:val="28"/>
        </w:rPr>
        <w:t>de</w:t>
      </w:r>
      <w:r>
        <w:rPr>
          <w:spacing w:val="-3"/>
          <w:sz w:val="28"/>
        </w:rPr>
        <w:t xml:space="preserve"> </w:t>
      </w:r>
      <w:r>
        <w:rPr>
          <w:sz w:val="28"/>
        </w:rPr>
        <w:t>la</w:t>
      </w:r>
      <w:r>
        <w:rPr>
          <w:spacing w:val="-2"/>
          <w:sz w:val="28"/>
        </w:rPr>
        <w:t xml:space="preserve"> </w:t>
      </w:r>
      <w:r>
        <w:rPr>
          <w:sz w:val="28"/>
        </w:rPr>
        <w:t>filtration</w:t>
      </w:r>
      <w:r>
        <w:rPr>
          <w:spacing w:val="-2"/>
          <w:sz w:val="28"/>
        </w:rPr>
        <w:t xml:space="preserve"> </w:t>
      </w:r>
      <w:r>
        <w:rPr>
          <w:sz w:val="28"/>
        </w:rPr>
        <w:t>et</w:t>
      </w:r>
      <w:r>
        <w:rPr>
          <w:spacing w:val="-3"/>
          <w:sz w:val="28"/>
        </w:rPr>
        <w:t xml:space="preserve"> </w:t>
      </w:r>
      <w:r>
        <w:rPr>
          <w:sz w:val="28"/>
        </w:rPr>
        <w:t>abaissement</w:t>
      </w:r>
      <w:r>
        <w:rPr>
          <w:spacing w:val="-2"/>
          <w:sz w:val="28"/>
        </w:rPr>
        <w:t xml:space="preserve"> </w:t>
      </w:r>
      <w:r>
        <w:rPr>
          <w:sz w:val="28"/>
        </w:rPr>
        <w:t>du</w:t>
      </w:r>
      <w:r>
        <w:rPr>
          <w:spacing w:val="-1"/>
          <w:sz w:val="28"/>
        </w:rPr>
        <w:t xml:space="preserve"> </w:t>
      </w:r>
      <w:r>
        <w:rPr>
          <w:sz w:val="28"/>
        </w:rPr>
        <w:t>plan</w:t>
      </w:r>
      <w:r>
        <w:rPr>
          <w:spacing w:val="-2"/>
          <w:sz w:val="28"/>
        </w:rPr>
        <w:t xml:space="preserve"> </w:t>
      </w:r>
      <w:r>
        <w:rPr>
          <w:sz w:val="28"/>
        </w:rPr>
        <w:t>d’eau</w:t>
      </w:r>
      <w:r>
        <w:rPr>
          <w:spacing w:val="-11"/>
          <w:sz w:val="28"/>
        </w:rPr>
        <w:t xml:space="preserve"> </w:t>
      </w:r>
      <w:r>
        <w:rPr>
          <w:sz w:val="28"/>
        </w:rPr>
        <w:t>.</w:t>
      </w:r>
    </w:p>
    <w:p w:rsidR="004F16E5" w:rsidRDefault="00963C0D">
      <w:pPr>
        <w:pStyle w:val="Paragraphedeliste"/>
        <w:numPr>
          <w:ilvl w:val="0"/>
          <w:numId w:val="17"/>
        </w:numPr>
        <w:tabs>
          <w:tab w:val="left" w:pos="979"/>
          <w:tab w:val="left" w:pos="980"/>
        </w:tabs>
        <w:spacing w:before="77" w:line="237" w:lineRule="auto"/>
        <w:ind w:right="676"/>
        <w:rPr>
          <w:sz w:val="28"/>
        </w:rPr>
      </w:pPr>
      <w:r>
        <w:rPr>
          <w:sz w:val="28"/>
        </w:rPr>
        <w:t>Détassage</w:t>
      </w:r>
      <w:r>
        <w:rPr>
          <w:spacing w:val="52"/>
          <w:sz w:val="28"/>
        </w:rPr>
        <w:t xml:space="preserve"> </w:t>
      </w:r>
      <w:r>
        <w:rPr>
          <w:sz w:val="28"/>
        </w:rPr>
        <w:t>à</w:t>
      </w:r>
      <w:r>
        <w:rPr>
          <w:spacing w:val="52"/>
          <w:sz w:val="28"/>
        </w:rPr>
        <w:t xml:space="preserve"> </w:t>
      </w:r>
      <w:r>
        <w:rPr>
          <w:sz w:val="28"/>
        </w:rPr>
        <w:t>l’air</w:t>
      </w:r>
      <w:r>
        <w:rPr>
          <w:spacing w:val="53"/>
          <w:sz w:val="28"/>
        </w:rPr>
        <w:t xml:space="preserve"> </w:t>
      </w:r>
      <w:r>
        <w:rPr>
          <w:sz w:val="28"/>
        </w:rPr>
        <w:t>et</w:t>
      </w:r>
      <w:r>
        <w:rPr>
          <w:spacing w:val="52"/>
          <w:sz w:val="28"/>
        </w:rPr>
        <w:t xml:space="preserve"> </w:t>
      </w:r>
      <w:r>
        <w:rPr>
          <w:sz w:val="28"/>
        </w:rPr>
        <w:t>à</w:t>
      </w:r>
      <w:r>
        <w:rPr>
          <w:spacing w:val="52"/>
          <w:sz w:val="28"/>
        </w:rPr>
        <w:t xml:space="preserve"> </w:t>
      </w:r>
      <w:r>
        <w:rPr>
          <w:sz w:val="28"/>
        </w:rPr>
        <w:t>l’eau</w:t>
      </w:r>
      <w:r>
        <w:rPr>
          <w:spacing w:val="53"/>
          <w:sz w:val="28"/>
        </w:rPr>
        <w:t xml:space="preserve"> </w:t>
      </w:r>
      <w:r>
        <w:rPr>
          <w:sz w:val="28"/>
        </w:rPr>
        <w:t>avec</w:t>
      </w:r>
      <w:r>
        <w:rPr>
          <w:spacing w:val="52"/>
          <w:sz w:val="28"/>
        </w:rPr>
        <w:t xml:space="preserve"> </w:t>
      </w:r>
      <w:r>
        <w:rPr>
          <w:sz w:val="28"/>
        </w:rPr>
        <w:t>balayage</w:t>
      </w:r>
      <w:r>
        <w:rPr>
          <w:spacing w:val="52"/>
          <w:sz w:val="28"/>
        </w:rPr>
        <w:t xml:space="preserve"> </w:t>
      </w:r>
      <w:r>
        <w:rPr>
          <w:sz w:val="28"/>
        </w:rPr>
        <w:t>de</w:t>
      </w:r>
      <w:r>
        <w:rPr>
          <w:spacing w:val="51"/>
          <w:sz w:val="28"/>
        </w:rPr>
        <w:t xml:space="preserve"> </w:t>
      </w:r>
      <w:r>
        <w:rPr>
          <w:sz w:val="28"/>
        </w:rPr>
        <w:t>surface</w:t>
      </w:r>
      <w:r>
        <w:rPr>
          <w:spacing w:val="53"/>
          <w:sz w:val="28"/>
        </w:rPr>
        <w:t xml:space="preserve"> </w:t>
      </w:r>
      <w:r>
        <w:rPr>
          <w:sz w:val="28"/>
        </w:rPr>
        <w:t>à</w:t>
      </w:r>
      <w:r>
        <w:rPr>
          <w:spacing w:val="52"/>
          <w:sz w:val="28"/>
        </w:rPr>
        <w:t xml:space="preserve"> </w:t>
      </w:r>
      <w:r>
        <w:rPr>
          <w:sz w:val="28"/>
        </w:rPr>
        <w:t>l’eau</w:t>
      </w:r>
      <w:r>
        <w:rPr>
          <w:spacing w:val="53"/>
          <w:sz w:val="28"/>
        </w:rPr>
        <w:t xml:space="preserve"> </w:t>
      </w:r>
      <w:r>
        <w:rPr>
          <w:sz w:val="28"/>
        </w:rPr>
        <w:t>décantée</w:t>
      </w:r>
      <w:r>
        <w:rPr>
          <w:spacing w:val="-67"/>
          <w:sz w:val="28"/>
        </w:rPr>
        <w:t xml:space="preserve"> </w:t>
      </w:r>
      <w:r>
        <w:rPr>
          <w:sz w:val="28"/>
        </w:rPr>
        <w:t>pendant</w:t>
      </w:r>
      <w:r>
        <w:rPr>
          <w:spacing w:val="-2"/>
          <w:sz w:val="28"/>
        </w:rPr>
        <w:t xml:space="preserve"> </w:t>
      </w:r>
      <w:r>
        <w:rPr>
          <w:sz w:val="28"/>
        </w:rPr>
        <w:t>7 à</w:t>
      </w:r>
      <w:r>
        <w:rPr>
          <w:spacing w:val="-1"/>
          <w:sz w:val="28"/>
        </w:rPr>
        <w:t xml:space="preserve"> </w:t>
      </w:r>
      <w:r>
        <w:rPr>
          <w:sz w:val="28"/>
        </w:rPr>
        <w:t>8</w:t>
      </w:r>
      <w:r>
        <w:rPr>
          <w:spacing w:val="1"/>
          <w:sz w:val="28"/>
        </w:rPr>
        <w:t xml:space="preserve"> </w:t>
      </w:r>
      <w:r>
        <w:rPr>
          <w:sz w:val="28"/>
        </w:rPr>
        <w:t>min</w:t>
      </w:r>
      <w:r>
        <w:rPr>
          <w:spacing w:val="1"/>
          <w:sz w:val="28"/>
        </w:rPr>
        <w:t xml:space="preserve"> </w:t>
      </w:r>
      <w:r>
        <w:rPr>
          <w:sz w:val="28"/>
        </w:rPr>
        <w:t>environ.</w:t>
      </w:r>
    </w:p>
    <w:p w:rsidR="004F16E5" w:rsidRDefault="00963C0D">
      <w:pPr>
        <w:pStyle w:val="Paragraphedeliste"/>
        <w:numPr>
          <w:ilvl w:val="0"/>
          <w:numId w:val="17"/>
        </w:numPr>
        <w:tabs>
          <w:tab w:val="left" w:pos="979"/>
          <w:tab w:val="left" w:pos="980"/>
        </w:tabs>
        <w:spacing w:before="79" w:line="237" w:lineRule="auto"/>
        <w:ind w:right="675"/>
        <w:rPr>
          <w:sz w:val="28"/>
        </w:rPr>
      </w:pPr>
      <w:r>
        <w:rPr>
          <w:sz w:val="28"/>
        </w:rPr>
        <w:t>Rinçage</w:t>
      </w:r>
      <w:r>
        <w:rPr>
          <w:spacing w:val="3"/>
          <w:sz w:val="28"/>
        </w:rPr>
        <w:t xml:space="preserve"> </w:t>
      </w:r>
      <w:r>
        <w:rPr>
          <w:sz w:val="28"/>
        </w:rPr>
        <w:t>à</w:t>
      </w:r>
      <w:r>
        <w:rPr>
          <w:spacing w:val="4"/>
          <w:sz w:val="28"/>
        </w:rPr>
        <w:t xml:space="preserve"> </w:t>
      </w:r>
      <w:r>
        <w:rPr>
          <w:sz w:val="28"/>
        </w:rPr>
        <w:t>l’eau</w:t>
      </w:r>
      <w:r>
        <w:rPr>
          <w:spacing w:val="4"/>
          <w:sz w:val="28"/>
        </w:rPr>
        <w:t xml:space="preserve"> </w:t>
      </w:r>
      <w:r>
        <w:rPr>
          <w:sz w:val="28"/>
        </w:rPr>
        <w:t>seule</w:t>
      </w:r>
      <w:r>
        <w:rPr>
          <w:spacing w:val="4"/>
          <w:sz w:val="28"/>
        </w:rPr>
        <w:t xml:space="preserve"> </w:t>
      </w:r>
      <w:r>
        <w:rPr>
          <w:sz w:val="28"/>
        </w:rPr>
        <w:t>avec</w:t>
      </w:r>
      <w:r>
        <w:rPr>
          <w:spacing w:val="1"/>
          <w:sz w:val="28"/>
        </w:rPr>
        <w:t xml:space="preserve"> </w:t>
      </w:r>
      <w:r>
        <w:rPr>
          <w:sz w:val="28"/>
        </w:rPr>
        <w:t>balayage</w:t>
      </w:r>
      <w:r>
        <w:rPr>
          <w:spacing w:val="2"/>
          <w:sz w:val="28"/>
        </w:rPr>
        <w:t xml:space="preserve"> </w:t>
      </w:r>
      <w:r>
        <w:rPr>
          <w:sz w:val="28"/>
        </w:rPr>
        <w:t>de</w:t>
      </w:r>
      <w:r>
        <w:rPr>
          <w:spacing w:val="2"/>
          <w:sz w:val="28"/>
        </w:rPr>
        <w:t xml:space="preserve"> </w:t>
      </w:r>
      <w:r>
        <w:rPr>
          <w:sz w:val="28"/>
        </w:rPr>
        <w:t>surface</w:t>
      </w:r>
      <w:r>
        <w:rPr>
          <w:spacing w:val="2"/>
          <w:sz w:val="28"/>
        </w:rPr>
        <w:t xml:space="preserve"> </w:t>
      </w:r>
      <w:r>
        <w:rPr>
          <w:sz w:val="28"/>
        </w:rPr>
        <w:t>à</w:t>
      </w:r>
      <w:r>
        <w:rPr>
          <w:spacing w:val="2"/>
          <w:sz w:val="28"/>
        </w:rPr>
        <w:t xml:space="preserve"> </w:t>
      </w:r>
      <w:r>
        <w:rPr>
          <w:sz w:val="28"/>
        </w:rPr>
        <w:t>l’eau</w:t>
      </w:r>
      <w:r>
        <w:rPr>
          <w:spacing w:val="3"/>
          <w:sz w:val="28"/>
        </w:rPr>
        <w:t xml:space="preserve"> </w:t>
      </w:r>
      <w:r>
        <w:rPr>
          <w:sz w:val="28"/>
        </w:rPr>
        <w:t>décantée</w:t>
      </w:r>
      <w:r>
        <w:rPr>
          <w:spacing w:val="2"/>
          <w:sz w:val="28"/>
        </w:rPr>
        <w:t xml:space="preserve"> </w:t>
      </w:r>
      <w:r>
        <w:rPr>
          <w:sz w:val="28"/>
        </w:rPr>
        <w:t>pendant</w:t>
      </w:r>
      <w:r>
        <w:rPr>
          <w:spacing w:val="3"/>
          <w:sz w:val="28"/>
        </w:rPr>
        <w:t xml:space="preserve"> </w:t>
      </w:r>
      <w:r>
        <w:rPr>
          <w:sz w:val="28"/>
        </w:rPr>
        <w:t>6</w:t>
      </w:r>
      <w:r>
        <w:rPr>
          <w:spacing w:val="-67"/>
          <w:sz w:val="28"/>
        </w:rPr>
        <w:t xml:space="preserve"> </w:t>
      </w:r>
      <w:r>
        <w:rPr>
          <w:sz w:val="28"/>
        </w:rPr>
        <w:t>mn environ.</w:t>
      </w:r>
    </w:p>
    <w:p w:rsidR="004F16E5" w:rsidRDefault="004A0E6F" w:rsidP="004A0E6F">
      <w:pPr>
        <w:pStyle w:val="Heading3"/>
        <w:tabs>
          <w:tab w:val="left" w:pos="564"/>
        </w:tabs>
        <w:spacing w:before="79"/>
        <w:ind w:left="261"/>
        <w:rPr>
          <w:b w:val="0"/>
          <w:sz w:val="32"/>
        </w:rPr>
      </w:pPr>
      <w:r>
        <w:t>I.5-</w:t>
      </w:r>
      <w:r w:rsidR="00963C0D">
        <w:t>Cuve</w:t>
      </w:r>
      <w:r w:rsidR="00963C0D">
        <w:rPr>
          <w:spacing w:val="-3"/>
        </w:rPr>
        <w:t xml:space="preserve"> </w:t>
      </w:r>
      <w:r w:rsidR="00963C0D">
        <w:t>de</w:t>
      </w:r>
      <w:r w:rsidR="00963C0D">
        <w:rPr>
          <w:spacing w:val="-2"/>
        </w:rPr>
        <w:t xml:space="preserve"> </w:t>
      </w:r>
      <w:r w:rsidR="00963C0D">
        <w:t>contact</w:t>
      </w:r>
      <w:r w:rsidR="00963C0D">
        <w:rPr>
          <w:b w:val="0"/>
          <w:sz w:val="32"/>
        </w:rPr>
        <w:t>:</w:t>
      </w:r>
    </w:p>
    <w:p w:rsidR="004F16E5" w:rsidRDefault="00963C0D">
      <w:pPr>
        <w:pStyle w:val="Corpsdetexte"/>
        <w:spacing w:before="117"/>
        <w:ind w:left="261" w:right="671" w:firstLine="567"/>
        <w:jc w:val="both"/>
      </w:pPr>
      <w:r>
        <w:t>La cuve de contact utilisé pour la désinfection en amont du réservoir l’eau</w:t>
      </w:r>
      <w:r>
        <w:rPr>
          <w:spacing w:val="1"/>
        </w:rPr>
        <w:t xml:space="preserve"> </w:t>
      </w:r>
      <w:r>
        <w:t>traitée est construite en deux compartiments séparés par une cloison centrale de</w:t>
      </w:r>
      <w:r>
        <w:rPr>
          <w:spacing w:val="1"/>
        </w:rPr>
        <w:t xml:space="preserve"> </w:t>
      </w:r>
      <w:r>
        <w:t>façon</w:t>
      </w:r>
      <w:r>
        <w:rPr>
          <w:spacing w:val="1"/>
        </w:rPr>
        <w:t xml:space="preserve"> </w:t>
      </w:r>
      <w:r w:rsidR="004A0E6F">
        <w:t>qu'il s</w:t>
      </w:r>
      <w:r>
        <w:t>oit</w:t>
      </w:r>
      <w:r w:rsidR="004A0E6F">
        <w:t xml:space="preserve"> </w:t>
      </w:r>
      <w:r>
        <w:t>possible</w:t>
      </w:r>
      <w:r>
        <w:rPr>
          <w:spacing w:val="1"/>
        </w:rPr>
        <w:t xml:space="preserve"> </w:t>
      </w:r>
      <w:r>
        <w:t>de</w:t>
      </w:r>
      <w:r>
        <w:rPr>
          <w:spacing w:val="1"/>
        </w:rPr>
        <w:t xml:space="preserve"> </w:t>
      </w:r>
      <w:r>
        <w:t>vidanger</w:t>
      </w:r>
      <w:r>
        <w:rPr>
          <w:spacing w:val="1"/>
        </w:rPr>
        <w:t xml:space="preserve"> </w:t>
      </w:r>
      <w:r>
        <w:t>un</w:t>
      </w:r>
      <w:r>
        <w:rPr>
          <w:spacing w:val="1"/>
        </w:rPr>
        <w:t xml:space="preserve"> </w:t>
      </w:r>
      <w:r>
        <w:t>des</w:t>
      </w:r>
      <w:r>
        <w:rPr>
          <w:spacing w:val="1"/>
        </w:rPr>
        <w:t xml:space="preserve"> </w:t>
      </w:r>
      <w:r>
        <w:t>compartiments</w:t>
      </w:r>
      <w:r>
        <w:rPr>
          <w:spacing w:val="1"/>
        </w:rPr>
        <w:t xml:space="preserve"> </w:t>
      </w:r>
      <w:r>
        <w:t>pour</w:t>
      </w:r>
      <w:r>
        <w:rPr>
          <w:spacing w:val="1"/>
        </w:rPr>
        <w:t xml:space="preserve"> </w:t>
      </w:r>
      <w:r>
        <w:t>l’entretien</w:t>
      </w:r>
      <w:r>
        <w:rPr>
          <w:spacing w:val="1"/>
        </w:rPr>
        <w:t xml:space="preserve"> </w:t>
      </w:r>
      <w:r>
        <w:t>pendant</w:t>
      </w:r>
      <w:r>
        <w:rPr>
          <w:spacing w:val="-2"/>
        </w:rPr>
        <w:t xml:space="preserve"> </w:t>
      </w:r>
      <w:r>
        <w:t>que</w:t>
      </w:r>
      <w:r>
        <w:rPr>
          <w:spacing w:val="-1"/>
        </w:rPr>
        <w:t xml:space="preserve"> </w:t>
      </w:r>
      <w:r>
        <w:t>l’autre</w:t>
      </w:r>
      <w:r>
        <w:rPr>
          <w:spacing w:val="-1"/>
        </w:rPr>
        <w:t xml:space="preserve"> </w:t>
      </w:r>
      <w:r>
        <w:t>reste en service.</w:t>
      </w:r>
    </w:p>
    <w:p w:rsidR="004F16E5" w:rsidRDefault="00963C0D">
      <w:pPr>
        <w:pStyle w:val="Corpsdetexte"/>
        <w:spacing w:before="1"/>
        <w:ind w:left="261" w:right="673" w:firstLine="568"/>
        <w:jc w:val="both"/>
      </w:pPr>
      <w:r>
        <w:t>Chaque</w:t>
      </w:r>
      <w:r>
        <w:rPr>
          <w:spacing w:val="1"/>
        </w:rPr>
        <w:t xml:space="preserve"> </w:t>
      </w:r>
      <w:r>
        <w:t>compartiment</w:t>
      </w:r>
      <w:r>
        <w:rPr>
          <w:spacing w:val="1"/>
        </w:rPr>
        <w:t xml:space="preserve"> </w:t>
      </w:r>
      <w:r>
        <w:t>de</w:t>
      </w:r>
      <w:r>
        <w:rPr>
          <w:spacing w:val="1"/>
        </w:rPr>
        <w:t xml:space="preserve"> </w:t>
      </w:r>
      <w:r>
        <w:t>(5820m</w:t>
      </w:r>
      <w:r>
        <w:rPr>
          <w:vertAlign w:val="superscript"/>
        </w:rPr>
        <w:t>3</w:t>
      </w:r>
      <w:r>
        <w:t>)</w:t>
      </w:r>
      <w:r>
        <w:rPr>
          <w:spacing w:val="1"/>
        </w:rPr>
        <w:t xml:space="preserve"> </w:t>
      </w:r>
      <w:r>
        <w:t>est</w:t>
      </w:r>
      <w:r>
        <w:rPr>
          <w:spacing w:val="1"/>
        </w:rPr>
        <w:t xml:space="preserve"> </w:t>
      </w:r>
      <w:r>
        <w:t>conçu</w:t>
      </w:r>
      <w:r>
        <w:rPr>
          <w:spacing w:val="1"/>
        </w:rPr>
        <w:t xml:space="preserve"> </w:t>
      </w:r>
      <w:r>
        <w:t>pour</w:t>
      </w:r>
      <w:r>
        <w:rPr>
          <w:spacing w:val="1"/>
        </w:rPr>
        <w:t xml:space="preserve"> </w:t>
      </w:r>
      <w:r>
        <w:t>permettre</w:t>
      </w:r>
      <w:r>
        <w:rPr>
          <w:spacing w:val="1"/>
        </w:rPr>
        <w:t xml:space="preserve"> </w:t>
      </w:r>
      <w:r>
        <w:t>un</w:t>
      </w:r>
      <w:r>
        <w:rPr>
          <w:spacing w:val="1"/>
        </w:rPr>
        <w:t xml:space="preserve"> </w:t>
      </w:r>
      <w:r>
        <w:t>temps</w:t>
      </w:r>
      <w:r>
        <w:rPr>
          <w:spacing w:val="-67"/>
        </w:rPr>
        <w:t xml:space="preserve"> </w:t>
      </w:r>
      <w:r>
        <w:t>minimal de rétention effectif de (30mn) minimum entre le moment ou l’eau</w:t>
      </w:r>
      <w:r>
        <w:rPr>
          <w:spacing w:val="1"/>
        </w:rPr>
        <w:t xml:space="preserve"> </w:t>
      </w:r>
      <w:r>
        <w:t>pénètre</w:t>
      </w:r>
      <w:r>
        <w:rPr>
          <w:spacing w:val="1"/>
        </w:rPr>
        <w:t xml:space="preserve"> </w:t>
      </w:r>
      <w:r>
        <w:t>dans</w:t>
      </w:r>
      <w:r>
        <w:rPr>
          <w:spacing w:val="1"/>
        </w:rPr>
        <w:t xml:space="preserve"> </w:t>
      </w:r>
      <w:r>
        <w:t>le</w:t>
      </w:r>
      <w:r>
        <w:rPr>
          <w:spacing w:val="1"/>
        </w:rPr>
        <w:t xml:space="preserve"> </w:t>
      </w:r>
      <w:r>
        <w:t>compartiment</w:t>
      </w:r>
      <w:r>
        <w:rPr>
          <w:spacing w:val="1"/>
        </w:rPr>
        <w:t xml:space="preserve"> </w:t>
      </w:r>
      <w:r>
        <w:t>et</w:t>
      </w:r>
      <w:r>
        <w:rPr>
          <w:spacing w:val="1"/>
        </w:rPr>
        <w:t xml:space="preserve"> </w:t>
      </w:r>
      <w:r>
        <w:t>celui</w:t>
      </w:r>
      <w:r>
        <w:rPr>
          <w:spacing w:val="1"/>
        </w:rPr>
        <w:t xml:space="preserve"> </w:t>
      </w:r>
      <w:r>
        <w:t>ou</w:t>
      </w:r>
      <w:r>
        <w:rPr>
          <w:spacing w:val="1"/>
        </w:rPr>
        <w:t xml:space="preserve"> </w:t>
      </w:r>
      <w:r>
        <w:t>l’eau</w:t>
      </w:r>
      <w:r>
        <w:rPr>
          <w:spacing w:val="1"/>
        </w:rPr>
        <w:t xml:space="preserve"> </w:t>
      </w:r>
      <w:r>
        <w:t>désinfectée</w:t>
      </w:r>
      <w:r>
        <w:rPr>
          <w:spacing w:val="1"/>
        </w:rPr>
        <w:t xml:space="preserve"> </w:t>
      </w:r>
      <w:r>
        <w:t>s'échappe</w:t>
      </w:r>
      <w:r>
        <w:rPr>
          <w:spacing w:val="1"/>
        </w:rPr>
        <w:t xml:space="preserve"> </w:t>
      </w:r>
      <w:r>
        <w:t>du</w:t>
      </w:r>
      <w:r>
        <w:rPr>
          <w:spacing w:val="1"/>
        </w:rPr>
        <w:t xml:space="preserve"> </w:t>
      </w:r>
      <w:r>
        <w:t>compartiment</w:t>
      </w:r>
      <w:r>
        <w:rPr>
          <w:spacing w:val="-1"/>
        </w:rPr>
        <w:t xml:space="preserve"> </w:t>
      </w:r>
      <w:r>
        <w:t>pour</w:t>
      </w:r>
      <w:r>
        <w:rPr>
          <w:spacing w:val="-1"/>
        </w:rPr>
        <w:t xml:space="preserve"> </w:t>
      </w:r>
      <w:r>
        <w:t>passer dans le</w:t>
      </w:r>
      <w:r>
        <w:rPr>
          <w:spacing w:val="-1"/>
        </w:rPr>
        <w:t xml:space="preserve"> </w:t>
      </w:r>
      <w:r>
        <w:t>réservoir</w:t>
      </w:r>
      <w:r>
        <w:rPr>
          <w:spacing w:val="-1"/>
        </w:rPr>
        <w:t xml:space="preserve"> </w:t>
      </w:r>
      <w:r>
        <w:t>d’eau traitée.</w:t>
      </w:r>
    </w:p>
    <w:p w:rsidR="004F16E5" w:rsidRDefault="00963C0D">
      <w:pPr>
        <w:pStyle w:val="Corpsdetexte"/>
        <w:ind w:left="261" w:right="673" w:firstLine="567"/>
        <w:jc w:val="both"/>
      </w:pPr>
      <w:r>
        <w:t>L'évacuation</w:t>
      </w:r>
      <w:r>
        <w:rPr>
          <w:spacing w:val="1"/>
        </w:rPr>
        <w:t xml:space="preserve"> </w:t>
      </w:r>
      <w:r>
        <w:t>de</w:t>
      </w:r>
      <w:r>
        <w:rPr>
          <w:spacing w:val="1"/>
        </w:rPr>
        <w:t xml:space="preserve"> </w:t>
      </w:r>
      <w:r>
        <w:t>l’eau</w:t>
      </w:r>
      <w:r>
        <w:rPr>
          <w:spacing w:val="1"/>
        </w:rPr>
        <w:t xml:space="preserve"> </w:t>
      </w:r>
      <w:r>
        <w:t>vers</w:t>
      </w:r>
      <w:r>
        <w:rPr>
          <w:spacing w:val="1"/>
        </w:rPr>
        <w:t xml:space="preserve"> </w:t>
      </w:r>
      <w:r>
        <w:t>le</w:t>
      </w:r>
      <w:r>
        <w:rPr>
          <w:spacing w:val="1"/>
        </w:rPr>
        <w:t xml:space="preserve"> </w:t>
      </w:r>
      <w:r>
        <w:t>réservoir</w:t>
      </w:r>
      <w:r>
        <w:rPr>
          <w:spacing w:val="1"/>
        </w:rPr>
        <w:t xml:space="preserve"> </w:t>
      </w:r>
      <w:r>
        <w:t>d'eau</w:t>
      </w:r>
      <w:r>
        <w:rPr>
          <w:spacing w:val="1"/>
        </w:rPr>
        <w:t xml:space="preserve"> </w:t>
      </w:r>
      <w:r>
        <w:t>traitée</w:t>
      </w:r>
      <w:r>
        <w:rPr>
          <w:spacing w:val="1"/>
        </w:rPr>
        <w:t xml:space="preserve"> </w:t>
      </w:r>
      <w:r>
        <w:t>se</w:t>
      </w:r>
      <w:r>
        <w:rPr>
          <w:spacing w:val="1"/>
        </w:rPr>
        <w:t xml:space="preserve"> </w:t>
      </w:r>
      <w:r>
        <w:t>fait</w:t>
      </w:r>
      <w:r>
        <w:rPr>
          <w:spacing w:val="1"/>
        </w:rPr>
        <w:t xml:space="preserve"> </w:t>
      </w:r>
      <w:r>
        <w:t>par</w:t>
      </w:r>
      <w:r>
        <w:rPr>
          <w:spacing w:val="1"/>
        </w:rPr>
        <w:t xml:space="preserve"> </w:t>
      </w:r>
      <w:r>
        <w:t>l’intermédiaire</w:t>
      </w:r>
      <w:r>
        <w:rPr>
          <w:spacing w:val="-2"/>
        </w:rPr>
        <w:t xml:space="preserve"> </w:t>
      </w:r>
      <w:r>
        <w:t>d'un déversoir.</w:t>
      </w:r>
    </w:p>
    <w:p w:rsidR="004F16E5" w:rsidRPr="004A0E6F" w:rsidRDefault="00963C0D">
      <w:pPr>
        <w:pStyle w:val="Heading3"/>
        <w:spacing w:before="2"/>
        <w:ind w:left="270"/>
        <w:rPr>
          <w:color w:val="000000" w:themeColor="text1"/>
        </w:rPr>
      </w:pPr>
      <w:r w:rsidRPr="004A0E6F">
        <w:rPr>
          <w:color w:val="000000" w:themeColor="text1"/>
        </w:rPr>
        <w:t>Dimensionnement:</w:t>
      </w:r>
    </w:p>
    <w:p w:rsidR="004F16E5" w:rsidRDefault="00963C0D">
      <w:pPr>
        <w:pStyle w:val="Corpsdetexte"/>
        <w:tabs>
          <w:tab w:val="left" w:leader="dot" w:pos="5861"/>
        </w:tabs>
        <w:spacing w:before="177" w:line="321" w:lineRule="exact"/>
        <w:ind w:left="298"/>
      </w:pPr>
      <w:r>
        <w:t>Débit</w:t>
      </w:r>
      <w:r>
        <w:rPr>
          <w:spacing w:val="-3"/>
        </w:rPr>
        <w:t xml:space="preserve"> </w:t>
      </w:r>
      <w:r>
        <w:t>d'eau</w:t>
      </w:r>
      <w:r>
        <w:rPr>
          <w:spacing w:val="-1"/>
        </w:rPr>
        <w:t xml:space="preserve"> </w:t>
      </w:r>
      <w:r>
        <w:t>à</w:t>
      </w:r>
      <w:r>
        <w:rPr>
          <w:spacing w:val="-2"/>
        </w:rPr>
        <w:t xml:space="preserve"> </w:t>
      </w:r>
      <w:r>
        <w:t>traiter</w:t>
      </w:r>
      <w:r>
        <w:tab/>
        <w:t>23400m3/h</w:t>
      </w:r>
    </w:p>
    <w:p w:rsidR="004F16E5" w:rsidRDefault="00963C0D">
      <w:pPr>
        <w:pStyle w:val="Corpsdetexte"/>
        <w:tabs>
          <w:tab w:val="left" w:leader="dot" w:pos="6036"/>
        </w:tabs>
        <w:spacing w:line="321" w:lineRule="exact"/>
        <w:ind w:left="298"/>
      </w:pPr>
      <w:r>
        <w:t>Nombre</w:t>
      </w:r>
      <w:r>
        <w:rPr>
          <w:spacing w:val="-3"/>
        </w:rPr>
        <w:t xml:space="preserve"> </w:t>
      </w:r>
      <w:r>
        <w:t>de</w:t>
      </w:r>
      <w:r>
        <w:rPr>
          <w:spacing w:val="-3"/>
        </w:rPr>
        <w:t xml:space="preserve"> </w:t>
      </w:r>
      <w:r>
        <w:t>cuves</w:t>
      </w:r>
      <w:r>
        <w:tab/>
        <w:t>2</w:t>
      </w:r>
    </w:p>
    <w:p w:rsidR="004F16E5" w:rsidRDefault="00963C0D">
      <w:pPr>
        <w:pStyle w:val="Corpsdetexte"/>
        <w:tabs>
          <w:tab w:val="left" w:leader="dot" w:pos="5914"/>
        </w:tabs>
        <w:spacing w:before="49"/>
        <w:ind w:left="261"/>
      </w:pPr>
      <w:r>
        <w:t>Débitunitaire</w:t>
      </w:r>
      <w:r>
        <w:rPr>
          <w:spacing w:val="-3"/>
        </w:rPr>
        <w:t xml:space="preserve"> </w:t>
      </w:r>
      <w:r>
        <w:t>par</w:t>
      </w:r>
      <w:r>
        <w:rPr>
          <w:spacing w:val="-2"/>
        </w:rPr>
        <w:t xml:space="preserve"> </w:t>
      </w:r>
      <w:r>
        <w:t>cuve</w:t>
      </w:r>
      <w:r>
        <w:tab/>
        <w:t>11700m3/h</w:t>
      </w:r>
    </w:p>
    <w:p w:rsidR="004F16E5" w:rsidRDefault="00963C0D">
      <w:pPr>
        <w:pStyle w:val="Corpsdetexte"/>
        <w:tabs>
          <w:tab w:val="left" w:leader="dot" w:pos="5907"/>
        </w:tabs>
        <w:spacing w:before="51"/>
        <w:ind w:left="261"/>
        <w:rPr>
          <w:sz w:val="24"/>
        </w:rPr>
      </w:pPr>
      <w:r>
        <w:t>Temps</w:t>
      </w:r>
      <w:r>
        <w:rPr>
          <w:spacing w:val="-2"/>
        </w:rPr>
        <w:t xml:space="preserve"> </w:t>
      </w:r>
      <w:r>
        <w:t>de</w:t>
      </w:r>
      <w:r>
        <w:rPr>
          <w:spacing w:val="-1"/>
        </w:rPr>
        <w:t xml:space="preserve"> </w:t>
      </w:r>
      <w:r>
        <w:t>séjour</w:t>
      </w:r>
      <w:r>
        <w:rPr>
          <w:spacing w:val="-1"/>
        </w:rPr>
        <w:t xml:space="preserve"> </w:t>
      </w:r>
      <w:r>
        <w:t>de</w:t>
      </w:r>
      <w:r>
        <w:rPr>
          <w:spacing w:val="-3"/>
        </w:rPr>
        <w:t xml:space="preserve"> </w:t>
      </w:r>
      <w:r>
        <w:t>design</w:t>
      </w:r>
      <w:r>
        <w:tab/>
      </w:r>
      <w:r>
        <w:rPr>
          <w:sz w:val="24"/>
        </w:rPr>
        <w:t>30mín</w:t>
      </w:r>
    </w:p>
    <w:p w:rsidR="004F16E5" w:rsidRPr="00831D8C" w:rsidRDefault="004A0E6F" w:rsidP="00831D8C">
      <w:pPr>
        <w:tabs>
          <w:tab w:val="left" w:pos="610"/>
        </w:tabs>
        <w:spacing w:before="53" w:line="366" w:lineRule="exact"/>
        <w:ind w:left="261"/>
        <w:rPr>
          <w:sz w:val="28"/>
          <w:szCs w:val="20"/>
        </w:rPr>
      </w:pPr>
      <w:r>
        <w:rPr>
          <w:b/>
          <w:sz w:val="28"/>
          <w:szCs w:val="20"/>
        </w:rPr>
        <w:t>I.</w:t>
      </w:r>
      <w:r w:rsidR="00831D8C" w:rsidRPr="00831D8C">
        <w:rPr>
          <w:b/>
          <w:sz w:val="28"/>
          <w:szCs w:val="20"/>
        </w:rPr>
        <w:t>6-</w:t>
      </w:r>
      <w:r w:rsidR="00963C0D" w:rsidRPr="00831D8C">
        <w:rPr>
          <w:b/>
          <w:sz w:val="28"/>
          <w:szCs w:val="20"/>
        </w:rPr>
        <w:t>Système</w:t>
      </w:r>
      <w:r w:rsidR="00963C0D" w:rsidRPr="00831D8C">
        <w:rPr>
          <w:b/>
          <w:spacing w:val="-3"/>
          <w:sz w:val="28"/>
          <w:szCs w:val="20"/>
        </w:rPr>
        <w:t xml:space="preserve"> </w:t>
      </w:r>
      <w:r w:rsidR="00963C0D" w:rsidRPr="00831D8C">
        <w:rPr>
          <w:b/>
          <w:sz w:val="28"/>
          <w:szCs w:val="20"/>
        </w:rPr>
        <w:t>de</w:t>
      </w:r>
      <w:r w:rsidR="00963C0D" w:rsidRPr="00831D8C">
        <w:rPr>
          <w:b/>
          <w:spacing w:val="-3"/>
          <w:sz w:val="28"/>
          <w:szCs w:val="20"/>
        </w:rPr>
        <w:t xml:space="preserve"> </w:t>
      </w:r>
      <w:r w:rsidR="00963C0D" w:rsidRPr="00831D8C">
        <w:rPr>
          <w:b/>
          <w:sz w:val="28"/>
          <w:szCs w:val="20"/>
        </w:rPr>
        <w:t>dosage</w:t>
      </w:r>
      <w:r w:rsidR="00963C0D" w:rsidRPr="00831D8C">
        <w:rPr>
          <w:b/>
          <w:spacing w:val="-3"/>
          <w:sz w:val="28"/>
          <w:szCs w:val="20"/>
        </w:rPr>
        <w:t xml:space="preserve"> </w:t>
      </w:r>
      <w:r w:rsidR="00963C0D" w:rsidRPr="00831D8C">
        <w:rPr>
          <w:b/>
          <w:sz w:val="28"/>
          <w:szCs w:val="20"/>
        </w:rPr>
        <w:t>des</w:t>
      </w:r>
      <w:r w:rsidR="00963C0D" w:rsidRPr="00831D8C">
        <w:rPr>
          <w:b/>
          <w:spacing w:val="-3"/>
          <w:sz w:val="28"/>
          <w:szCs w:val="20"/>
        </w:rPr>
        <w:t xml:space="preserve"> </w:t>
      </w:r>
      <w:r w:rsidR="00963C0D" w:rsidRPr="00831D8C">
        <w:rPr>
          <w:b/>
          <w:sz w:val="28"/>
          <w:szCs w:val="20"/>
        </w:rPr>
        <w:t>produits</w:t>
      </w:r>
      <w:r w:rsidR="00963C0D" w:rsidRPr="00831D8C">
        <w:rPr>
          <w:b/>
          <w:spacing w:val="-3"/>
          <w:sz w:val="28"/>
          <w:szCs w:val="20"/>
        </w:rPr>
        <w:t xml:space="preserve"> </w:t>
      </w:r>
      <w:r w:rsidR="00963C0D" w:rsidRPr="00831D8C">
        <w:rPr>
          <w:b/>
          <w:sz w:val="28"/>
          <w:szCs w:val="20"/>
        </w:rPr>
        <w:t>chimiques</w:t>
      </w:r>
      <w:r w:rsidR="00963C0D" w:rsidRPr="00831D8C">
        <w:rPr>
          <w:b/>
          <w:spacing w:val="-1"/>
          <w:sz w:val="28"/>
          <w:szCs w:val="20"/>
        </w:rPr>
        <w:t xml:space="preserve"> </w:t>
      </w:r>
      <w:r w:rsidR="00963C0D" w:rsidRPr="00831D8C">
        <w:rPr>
          <w:sz w:val="28"/>
          <w:szCs w:val="20"/>
        </w:rPr>
        <w:t>:</w:t>
      </w:r>
    </w:p>
    <w:p w:rsidR="004F16E5" w:rsidRPr="00831D8C" w:rsidRDefault="004A0E6F">
      <w:pPr>
        <w:pStyle w:val="Heading3"/>
        <w:spacing w:line="320" w:lineRule="exact"/>
        <w:ind w:left="261"/>
        <w:rPr>
          <w:b w:val="0"/>
        </w:rPr>
      </w:pPr>
      <w:r>
        <w:t>I.</w:t>
      </w:r>
      <w:r w:rsidR="00831D8C">
        <w:t>6</w:t>
      </w:r>
      <w:r w:rsidR="00963C0D" w:rsidRPr="00831D8C">
        <w:t>.1-</w:t>
      </w:r>
      <w:r w:rsidR="00963C0D" w:rsidRPr="00831D8C">
        <w:rPr>
          <w:spacing w:val="-3"/>
        </w:rPr>
        <w:t xml:space="preserve"> </w:t>
      </w:r>
      <w:r w:rsidR="00963C0D" w:rsidRPr="00831D8C">
        <w:t>Acidesulfurique</w:t>
      </w:r>
      <w:r w:rsidR="00963C0D" w:rsidRPr="00831D8C">
        <w:rPr>
          <w:spacing w:val="-4"/>
        </w:rPr>
        <w:t xml:space="preserve"> </w:t>
      </w:r>
      <w:r w:rsidR="00963C0D" w:rsidRPr="00831D8C">
        <w:rPr>
          <w:b w:val="0"/>
        </w:rPr>
        <w:t>:</w:t>
      </w:r>
    </w:p>
    <w:p w:rsidR="004F16E5" w:rsidRDefault="00963C0D">
      <w:pPr>
        <w:pStyle w:val="Corpsdetexte"/>
        <w:spacing w:before="4"/>
        <w:ind w:left="261" w:firstLine="567"/>
      </w:pPr>
      <w:r>
        <w:t>Il</w:t>
      </w:r>
      <w:r>
        <w:rPr>
          <w:spacing w:val="40"/>
        </w:rPr>
        <w:t xml:space="preserve"> </w:t>
      </w:r>
      <w:r>
        <w:t>est</w:t>
      </w:r>
      <w:r>
        <w:rPr>
          <w:spacing w:val="41"/>
        </w:rPr>
        <w:t xml:space="preserve"> </w:t>
      </w:r>
      <w:r>
        <w:t>injecté</w:t>
      </w:r>
      <w:r>
        <w:rPr>
          <w:spacing w:val="39"/>
        </w:rPr>
        <w:t xml:space="preserve"> </w:t>
      </w:r>
      <w:r>
        <w:t>dans</w:t>
      </w:r>
      <w:r>
        <w:rPr>
          <w:spacing w:val="41"/>
        </w:rPr>
        <w:t xml:space="preserve"> </w:t>
      </w:r>
      <w:r>
        <w:t>le</w:t>
      </w:r>
      <w:r>
        <w:rPr>
          <w:spacing w:val="39"/>
        </w:rPr>
        <w:t xml:space="preserve"> </w:t>
      </w:r>
      <w:r>
        <w:t>canal</w:t>
      </w:r>
      <w:r>
        <w:rPr>
          <w:spacing w:val="41"/>
        </w:rPr>
        <w:t xml:space="preserve"> </w:t>
      </w:r>
      <w:r>
        <w:t>d'arriver</w:t>
      </w:r>
      <w:r>
        <w:rPr>
          <w:spacing w:val="40"/>
        </w:rPr>
        <w:t xml:space="preserve"> </w:t>
      </w:r>
      <w:r>
        <w:t>d’eau</w:t>
      </w:r>
      <w:r>
        <w:rPr>
          <w:spacing w:val="41"/>
        </w:rPr>
        <w:t xml:space="preserve"> </w:t>
      </w:r>
      <w:r>
        <w:t>brute</w:t>
      </w:r>
      <w:r>
        <w:rPr>
          <w:spacing w:val="39"/>
        </w:rPr>
        <w:t xml:space="preserve"> </w:t>
      </w:r>
      <w:r>
        <w:t>compte</w:t>
      </w:r>
      <w:r>
        <w:rPr>
          <w:spacing w:val="40"/>
        </w:rPr>
        <w:t xml:space="preserve"> </w:t>
      </w:r>
      <w:r>
        <w:t>tenu</w:t>
      </w:r>
      <w:r>
        <w:rPr>
          <w:spacing w:val="40"/>
        </w:rPr>
        <w:t xml:space="preserve"> </w:t>
      </w:r>
      <w:r>
        <w:t>des</w:t>
      </w:r>
      <w:r>
        <w:rPr>
          <w:spacing w:val="41"/>
        </w:rPr>
        <w:t xml:space="preserve"> </w:t>
      </w:r>
      <w:r>
        <w:t>valeurs</w:t>
      </w:r>
      <w:r>
        <w:rPr>
          <w:spacing w:val="-67"/>
        </w:rPr>
        <w:t xml:space="preserve"> </w:t>
      </w:r>
      <w:r>
        <w:t>élevées</w:t>
      </w:r>
      <w:r>
        <w:rPr>
          <w:spacing w:val="3"/>
        </w:rPr>
        <w:t xml:space="preserve"> </w:t>
      </w:r>
      <w:r>
        <w:t>de</w:t>
      </w:r>
      <w:r>
        <w:rPr>
          <w:spacing w:val="2"/>
        </w:rPr>
        <w:t xml:space="preserve"> </w:t>
      </w:r>
      <w:r>
        <w:t>pH</w:t>
      </w:r>
      <w:r>
        <w:rPr>
          <w:spacing w:val="3"/>
        </w:rPr>
        <w:t xml:space="preserve"> </w:t>
      </w:r>
      <w:r>
        <w:t>de</w:t>
      </w:r>
      <w:r>
        <w:rPr>
          <w:spacing w:val="3"/>
        </w:rPr>
        <w:t xml:space="preserve"> </w:t>
      </w:r>
      <w:r>
        <w:t>l’eau</w:t>
      </w:r>
      <w:r>
        <w:rPr>
          <w:spacing w:val="4"/>
        </w:rPr>
        <w:t xml:space="preserve"> </w:t>
      </w:r>
      <w:r>
        <w:t>brute</w:t>
      </w:r>
      <w:r>
        <w:rPr>
          <w:spacing w:val="2"/>
        </w:rPr>
        <w:t xml:space="preserve"> </w:t>
      </w:r>
      <w:r>
        <w:t>et</w:t>
      </w:r>
      <w:r>
        <w:rPr>
          <w:spacing w:val="3"/>
        </w:rPr>
        <w:t xml:space="preserve"> </w:t>
      </w:r>
      <w:r>
        <w:t>du</w:t>
      </w:r>
      <w:r>
        <w:rPr>
          <w:spacing w:val="4"/>
        </w:rPr>
        <w:t xml:space="preserve"> </w:t>
      </w:r>
      <w:r>
        <w:t>fait</w:t>
      </w:r>
      <w:r>
        <w:rPr>
          <w:spacing w:val="3"/>
        </w:rPr>
        <w:t xml:space="preserve"> </w:t>
      </w:r>
      <w:r>
        <w:t>que</w:t>
      </w:r>
      <w:r>
        <w:rPr>
          <w:spacing w:val="3"/>
        </w:rPr>
        <w:t xml:space="preserve"> </w:t>
      </w:r>
      <w:r>
        <w:t>la</w:t>
      </w:r>
      <w:r>
        <w:rPr>
          <w:spacing w:val="2"/>
        </w:rPr>
        <w:t xml:space="preserve"> </w:t>
      </w:r>
      <w:r>
        <w:t>floculation</w:t>
      </w:r>
      <w:r>
        <w:rPr>
          <w:spacing w:val="4"/>
        </w:rPr>
        <w:t xml:space="preserve"> </w:t>
      </w:r>
      <w:r>
        <w:t>s'effectue</w:t>
      </w:r>
      <w:r>
        <w:rPr>
          <w:spacing w:val="3"/>
        </w:rPr>
        <w:t xml:space="preserve"> </w:t>
      </w:r>
      <w:r>
        <w:t>à</w:t>
      </w:r>
      <w:r>
        <w:rPr>
          <w:spacing w:val="2"/>
        </w:rPr>
        <w:t xml:space="preserve"> </w:t>
      </w:r>
      <w:r>
        <w:t>des</w:t>
      </w:r>
      <w:r>
        <w:rPr>
          <w:spacing w:val="3"/>
        </w:rPr>
        <w:t xml:space="preserve"> </w:t>
      </w:r>
      <w:r>
        <w:t>pH</w:t>
      </w:r>
      <w:r>
        <w:rPr>
          <w:spacing w:val="4"/>
        </w:rPr>
        <w:t xml:space="preserve"> </w:t>
      </w:r>
      <w:r>
        <w:t>de</w:t>
      </w:r>
      <w:r>
        <w:rPr>
          <w:spacing w:val="2"/>
        </w:rPr>
        <w:t xml:space="preserve"> </w:t>
      </w:r>
      <w:r>
        <w:t>“</w:t>
      </w:r>
    </w:p>
    <w:p w:rsidR="004F16E5" w:rsidRDefault="004F16E5">
      <w:pPr>
        <w:sectPr w:rsidR="004F16E5">
          <w:pgSz w:w="11910" w:h="16840"/>
          <w:pgMar w:top="1400" w:right="460" w:bottom="1060" w:left="1440" w:header="721" w:footer="866" w:gutter="0"/>
          <w:cols w:space="720"/>
        </w:sectPr>
      </w:pPr>
    </w:p>
    <w:p w:rsidR="004F16E5" w:rsidRDefault="004F16E5">
      <w:pPr>
        <w:pStyle w:val="Corpsdetexte"/>
        <w:rPr>
          <w:sz w:val="20"/>
        </w:rPr>
      </w:pPr>
    </w:p>
    <w:p w:rsidR="004F16E5" w:rsidRDefault="004F16E5">
      <w:pPr>
        <w:pStyle w:val="Corpsdetexte"/>
        <w:spacing w:before="2"/>
        <w:rPr>
          <w:sz w:val="21"/>
        </w:rPr>
      </w:pPr>
    </w:p>
    <w:p w:rsidR="004F16E5" w:rsidRDefault="00963C0D">
      <w:pPr>
        <w:pStyle w:val="Corpsdetexte"/>
        <w:spacing w:before="88" w:line="322" w:lineRule="exact"/>
        <w:ind w:left="261"/>
        <w:jc w:val="both"/>
      </w:pPr>
      <w:r>
        <w:t>7</w:t>
      </w:r>
      <w:r>
        <w:rPr>
          <w:spacing w:val="-2"/>
        </w:rPr>
        <w:t xml:space="preserve"> </w:t>
      </w:r>
      <w:r>
        <w:t>et</w:t>
      </w:r>
      <w:r>
        <w:rPr>
          <w:spacing w:val="-2"/>
        </w:rPr>
        <w:t xml:space="preserve"> </w:t>
      </w:r>
      <w:r>
        <w:t>7,23”</w:t>
      </w:r>
    </w:p>
    <w:p w:rsidR="004F16E5" w:rsidRDefault="00963C0D">
      <w:pPr>
        <w:pStyle w:val="Corpsdetexte"/>
        <w:spacing w:line="322" w:lineRule="exact"/>
        <w:ind w:left="824" w:right="1243"/>
        <w:jc w:val="center"/>
      </w:pPr>
      <w:r>
        <w:t>L'ajout</w:t>
      </w:r>
      <w:r>
        <w:rPr>
          <w:spacing w:val="-4"/>
        </w:rPr>
        <w:t xml:space="preserve"> </w:t>
      </w:r>
      <w:r>
        <w:t>de</w:t>
      </w:r>
      <w:r>
        <w:rPr>
          <w:spacing w:val="-3"/>
        </w:rPr>
        <w:t xml:space="preserve"> </w:t>
      </w:r>
      <w:r>
        <w:t>l’acidesulfurique</w:t>
      </w:r>
      <w:r>
        <w:rPr>
          <w:spacing w:val="-4"/>
        </w:rPr>
        <w:t xml:space="preserve"> </w:t>
      </w:r>
      <w:r>
        <w:t>est</w:t>
      </w:r>
      <w:r>
        <w:rPr>
          <w:spacing w:val="-4"/>
        </w:rPr>
        <w:t xml:space="preserve"> </w:t>
      </w:r>
      <w:r>
        <w:t>indispensable</w:t>
      </w:r>
      <w:r>
        <w:rPr>
          <w:spacing w:val="-4"/>
        </w:rPr>
        <w:t xml:space="preserve"> </w:t>
      </w:r>
      <w:r>
        <w:t>pour</w:t>
      </w:r>
      <w:r>
        <w:rPr>
          <w:spacing w:val="-3"/>
        </w:rPr>
        <w:t xml:space="preserve"> </w:t>
      </w:r>
      <w:r>
        <w:t>l’ajustement</w:t>
      </w:r>
      <w:r>
        <w:rPr>
          <w:spacing w:val="-2"/>
        </w:rPr>
        <w:t xml:space="preserve"> </w:t>
      </w:r>
      <w:r>
        <w:t>du</w:t>
      </w:r>
      <w:r>
        <w:rPr>
          <w:spacing w:val="-2"/>
        </w:rPr>
        <w:t xml:space="preserve"> </w:t>
      </w:r>
      <w:r>
        <w:t>pH.</w:t>
      </w:r>
    </w:p>
    <w:p w:rsidR="004F16E5" w:rsidRDefault="00A24FC7">
      <w:pPr>
        <w:pStyle w:val="Corpsdetexte"/>
        <w:spacing w:before="6"/>
        <w:rPr>
          <w:sz w:val="9"/>
        </w:rPr>
      </w:pPr>
      <w:r w:rsidRPr="00A24FC7">
        <w:pict>
          <v:group id="_x0000_s1053" style="position:absolute;margin-left:136.05pt;margin-top:7.45pt;width:330.85pt;height:32.25pt;z-index:-15715840;mso-wrap-distance-left:0;mso-wrap-distance-right:0;mso-position-horizontal-relative:page" coordorigin="2721,149" coordsize="6617,645">
            <v:rect id="_x0000_s1059" style="position:absolute;left:2729;top:156;width:6602;height:630" filled="f"/>
            <v:shape id="_x0000_s1058" style="position:absolute;left:5080;top:283;width:2190;height:278" coordorigin="5080,284" coordsize="2190,278" path="m6723,284r,69l5080,353r,139l6723,492r,70l7270,423,6723,284xe" fillcolor="#0070c0" stroked="f">
              <v:path arrowok="t"/>
            </v:shape>
            <v:shape id="_x0000_s1057" style="position:absolute;left:5080;top:283;width:2190;height:278" coordorigin="5080,284" coordsize="2190,278" path="m6723,284r,69l5080,353r,139l6723,492r,70l7270,423,6723,284xe" filled="f" strokeweight=".5pt">
              <v:path arrowok="t"/>
            </v:shape>
            <v:shape id="_x0000_s1056" type="#_x0000_t202" style="position:absolute;left:2881;top:307;width:2072;height:378" filled="f" stroked="f">
              <v:textbox style="mso-next-textbox:#_x0000_s1056" inset="0,0,0,0">
                <w:txbxContent>
                  <w:p w:rsidR="001F45B6" w:rsidRDefault="001F45B6">
                    <w:pPr>
                      <w:spacing w:line="367" w:lineRule="exact"/>
                      <w:rPr>
                        <w:rFonts w:ascii="Calibri"/>
                        <w:b/>
                        <w:sz w:val="36"/>
                      </w:rPr>
                    </w:pPr>
                    <w:r>
                      <w:rPr>
                        <w:rFonts w:ascii="Calibri"/>
                        <w:b/>
                        <w:color w:val="C00000"/>
                        <w:sz w:val="36"/>
                      </w:rPr>
                      <w:t>H</w:t>
                    </w:r>
                    <w:r>
                      <w:rPr>
                        <w:rFonts w:ascii="Calibri"/>
                        <w:b/>
                        <w:color w:val="C00000"/>
                        <w:sz w:val="36"/>
                        <w:vertAlign w:val="subscript"/>
                      </w:rPr>
                      <w:t>2</w:t>
                    </w:r>
                    <w:r>
                      <w:rPr>
                        <w:rFonts w:ascii="Calibri"/>
                        <w:b/>
                        <w:color w:val="C00000"/>
                        <w:sz w:val="36"/>
                      </w:rPr>
                      <w:t>SO</w:t>
                    </w:r>
                    <w:r>
                      <w:rPr>
                        <w:rFonts w:ascii="Calibri"/>
                        <w:b/>
                        <w:color w:val="C00000"/>
                        <w:sz w:val="36"/>
                        <w:vertAlign w:val="subscript"/>
                      </w:rPr>
                      <w:t>4</w:t>
                    </w:r>
                    <w:r>
                      <w:rPr>
                        <w:rFonts w:ascii="Calibri"/>
                        <w:b/>
                        <w:color w:val="C00000"/>
                        <w:spacing w:val="-2"/>
                        <w:sz w:val="36"/>
                      </w:rPr>
                      <w:t xml:space="preserve"> </w:t>
                    </w:r>
                    <w:r>
                      <w:rPr>
                        <w:rFonts w:ascii="Calibri"/>
                        <w:b/>
                        <w:color w:val="C00000"/>
                        <w:sz w:val="36"/>
                      </w:rPr>
                      <w:t>+</w:t>
                    </w:r>
                    <w:r>
                      <w:rPr>
                        <w:rFonts w:ascii="Calibri"/>
                        <w:b/>
                        <w:color w:val="C00000"/>
                        <w:spacing w:val="-2"/>
                        <w:sz w:val="36"/>
                      </w:rPr>
                      <w:t xml:space="preserve"> </w:t>
                    </w:r>
                    <w:r>
                      <w:rPr>
                        <w:rFonts w:ascii="Calibri"/>
                        <w:b/>
                        <w:color w:val="C00000"/>
                        <w:sz w:val="36"/>
                      </w:rPr>
                      <w:t>2H2O</w:t>
                    </w:r>
                  </w:p>
                </w:txbxContent>
              </v:textbox>
            </v:shape>
            <v:shape id="_x0000_s1055" type="#_x0000_t202" style="position:absolute;left:7377;top:307;width:1495;height:378" filled="f" stroked="f">
              <v:textbox style="mso-next-textbox:#_x0000_s1055" inset="0,0,0,0">
                <w:txbxContent>
                  <w:p w:rsidR="001F45B6" w:rsidRDefault="001F45B6">
                    <w:pPr>
                      <w:spacing w:line="367" w:lineRule="exact"/>
                      <w:rPr>
                        <w:rFonts w:ascii="Calibri"/>
                        <w:b/>
                        <w:sz w:val="36"/>
                      </w:rPr>
                    </w:pPr>
                    <w:r>
                      <w:rPr>
                        <w:rFonts w:ascii="Calibri"/>
                        <w:b/>
                        <w:color w:val="C00000"/>
                        <w:sz w:val="36"/>
                      </w:rPr>
                      <w:t>2H</w:t>
                    </w:r>
                    <w:r>
                      <w:rPr>
                        <w:rFonts w:ascii="Calibri"/>
                        <w:b/>
                        <w:color w:val="C00000"/>
                        <w:sz w:val="36"/>
                        <w:vertAlign w:val="subscript"/>
                      </w:rPr>
                      <w:t>3</w:t>
                    </w:r>
                    <w:r>
                      <w:rPr>
                        <w:rFonts w:ascii="Calibri"/>
                        <w:b/>
                        <w:color w:val="C00000"/>
                        <w:sz w:val="36"/>
                      </w:rPr>
                      <w:t>O+SO</w:t>
                    </w:r>
                    <w:r>
                      <w:rPr>
                        <w:rFonts w:ascii="Calibri"/>
                        <w:b/>
                        <w:color w:val="C00000"/>
                        <w:sz w:val="36"/>
                        <w:vertAlign w:val="subscript"/>
                      </w:rPr>
                      <w:t>4</w:t>
                    </w:r>
                  </w:p>
                </w:txbxContent>
              </v:textbox>
            </v:shape>
            <v:shape id="_x0000_s1054" type="#_x0000_t202" style="position:absolute;left:8851;top:233;width:208;height:231" filled="f" stroked="f">
              <v:textbox style="mso-next-textbox:#_x0000_s1054" inset="0,0,0,0">
                <w:txbxContent>
                  <w:p w:rsidR="001F45B6" w:rsidRDefault="001F45B6">
                    <w:pPr>
                      <w:spacing w:line="230" w:lineRule="exact"/>
                      <w:rPr>
                        <w:rFonts w:ascii="Calibri"/>
                        <w:b/>
                        <w:sz w:val="23"/>
                      </w:rPr>
                    </w:pPr>
                    <w:r>
                      <w:rPr>
                        <w:rFonts w:ascii="Calibri"/>
                        <w:b/>
                        <w:color w:val="C00000"/>
                        <w:sz w:val="23"/>
                      </w:rPr>
                      <w:t>-2</w:t>
                    </w:r>
                  </w:p>
                </w:txbxContent>
              </v:textbox>
            </v:shape>
            <w10:wrap type="topAndBottom" anchorx="page"/>
          </v:group>
        </w:pict>
      </w:r>
    </w:p>
    <w:p w:rsidR="004F16E5" w:rsidRDefault="004F16E5">
      <w:pPr>
        <w:pStyle w:val="Corpsdetexte"/>
        <w:rPr>
          <w:sz w:val="30"/>
        </w:rPr>
      </w:pPr>
    </w:p>
    <w:p w:rsidR="004F16E5" w:rsidRDefault="004F16E5">
      <w:pPr>
        <w:pStyle w:val="Corpsdetexte"/>
        <w:rPr>
          <w:sz w:val="29"/>
        </w:rPr>
      </w:pPr>
    </w:p>
    <w:p w:rsidR="004F16E5" w:rsidRPr="00831D8C" w:rsidRDefault="004A0E6F">
      <w:pPr>
        <w:pStyle w:val="Heading3"/>
        <w:ind w:left="261"/>
        <w:jc w:val="both"/>
      </w:pPr>
      <w:r>
        <w:t>I.6.2</w:t>
      </w:r>
      <w:r w:rsidRPr="00831D8C">
        <w:t>-</w:t>
      </w:r>
      <w:r w:rsidR="00963C0D" w:rsidRPr="00831D8C">
        <w:t>Sulfate</w:t>
      </w:r>
      <w:r w:rsidR="00963C0D" w:rsidRPr="00831D8C">
        <w:rPr>
          <w:spacing w:val="-4"/>
        </w:rPr>
        <w:t xml:space="preserve"> </w:t>
      </w:r>
      <w:r w:rsidR="00963C0D" w:rsidRPr="00831D8C">
        <w:t>d’alumine:</w:t>
      </w:r>
    </w:p>
    <w:p w:rsidR="004F16E5" w:rsidRDefault="00963C0D">
      <w:pPr>
        <w:pStyle w:val="Corpsdetexte"/>
        <w:spacing w:before="43"/>
        <w:ind w:left="261" w:right="673" w:firstLine="568"/>
        <w:jc w:val="both"/>
      </w:pPr>
      <w:r>
        <w:rPr>
          <w:noProof/>
          <w:lang w:eastAsia="fr-FR"/>
        </w:rPr>
        <w:drawing>
          <wp:anchor distT="0" distB="0" distL="0" distR="0" simplePos="0" relativeHeight="485922304" behindDoc="1" locked="0" layoutInCell="1" allowOverlap="1">
            <wp:simplePos x="0" y="0"/>
            <wp:positionH relativeFrom="page">
              <wp:posOffset>1071245</wp:posOffset>
            </wp:positionH>
            <wp:positionV relativeFrom="paragraph">
              <wp:posOffset>785710</wp:posOffset>
            </wp:positionV>
            <wp:extent cx="6097104" cy="1808415"/>
            <wp:effectExtent l="0" t="0" r="0" b="0"/>
            <wp:wrapNone/>
            <wp:docPr id="21"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30.jpeg"/>
                    <pic:cNvPicPr/>
                  </pic:nvPicPr>
                  <pic:blipFill>
                    <a:blip r:embed="rId43" cstate="print"/>
                    <a:stretch>
                      <a:fillRect/>
                    </a:stretch>
                  </pic:blipFill>
                  <pic:spPr>
                    <a:xfrm>
                      <a:off x="0" y="0"/>
                      <a:ext cx="6097104" cy="1808415"/>
                    </a:xfrm>
                    <a:prstGeom prst="rect">
                      <a:avLst/>
                    </a:prstGeom>
                  </pic:spPr>
                </pic:pic>
              </a:graphicData>
            </a:graphic>
          </wp:anchor>
        </w:drawing>
      </w:r>
      <w:r>
        <w:t>Il est injecté grâce à des pompes doseuse dans les chambres de mélange, et</w:t>
      </w:r>
      <w:r>
        <w:rPr>
          <w:spacing w:val="1"/>
        </w:rPr>
        <w:t xml:space="preserve"> </w:t>
      </w:r>
      <w:r>
        <w:t>en</w:t>
      </w:r>
      <w:r>
        <w:rPr>
          <w:spacing w:val="1"/>
        </w:rPr>
        <w:t xml:space="preserve"> </w:t>
      </w:r>
      <w:r>
        <w:t>sortie</w:t>
      </w:r>
      <w:r>
        <w:rPr>
          <w:spacing w:val="1"/>
        </w:rPr>
        <w:t xml:space="preserve"> </w:t>
      </w:r>
      <w:r>
        <w:t>des</w:t>
      </w:r>
      <w:r>
        <w:rPr>
          <w:spacing w:val="1"/>
        </w:rPr>
        <w:t xml:space="preserve"> </w:t>
      </w:r>
      <w:r>
        <w:t>clarificateurs</w:t>
      </w:r>
      <w:r>
        <w:rPr>
          <w:spacing w:val="1"/>
        </w:rPr>
        <w:t xml:space="preserve"> </w:t>
      </w:r>
      <w:r>
        <w:t>pour</w:t>
      </w:r>
      <w:r>
        <w:rPr>
          <w:spacing w:val="1"/>
        </w:rPr>
        <w:t xml:space="preserve"> </w:t>
      </w:r>
      <w:r>
        <w:t>la</w:t>
      </w:r>
      <w:r>
        <w:rPr>
          <w:spacing w:val="1"/>
        </w:rPr>
        <w:t xml:space="preserve"> </w:t>
      </w:r>
      <w:r>
        <w:t>post</w:t>
      </w:r>
      <w:r>
        <w:rPr>
          <w:spacing w:val="1"/>
        </w:rPr>
        <w:t xml:space="preserve"> </w:t>
      </w:r>
      <w:r>
        <w:t>coagulation,</w:t>
      </w:r>
      <w:r>
        <w:rPr>
          <w:spacing w:val="1"/>
        </w:rPr>
        <w:t xml:space="preserve"> </w:t>
      </w:r>
      <w:r>
        <w:t>produitcommercial</w:t>
      </w:r>
      <w:r>
        <w:rPr>
          <w:spacing w:val="1"/>
        </w:rPr>
        <w:t xml:space="preserve"> </w:t>
      </w:r>
      <w:r>
        <w:t>à</w:t>
      </w:r>
      <w:r>
        <w:rPr>
          <w:spacing w:val="1"/>
        </w:rPr>
        <w:t xml:space="preserve"> </w:t>
      </w:r>
      <w:r>
        <w:t>17%livré</w:t>
      </w:r>
      <w:r>
        <w:rPr>
          <w:spacing w:val="-2"/>
        </w:rPr>
        <w:t xml:space="preserve"> </w:t>
      </w:r>
      <w:r>
        <w:t>sous forme granulaire</w:t>
      </w:r>
      <w:r>
        <w:rPr>
          <w:spacing w:val="-1"/>
        </w:rPr>
        <w:t xml:space="preserve"> </w:t>
      </w:r>
      <w:r>
        <w:t>en</w:t>
      </w:r>
      <w:r>
        <w:rPr>
          <w:spacing w:val="-1"/>
        </w:rPr>
        <w:t xml:space="preserve"> </w:t>
      </w:r>
      <w:r>
        <w:t xml:space="preserve">« </w:t>
      </w:r>
      <w:r>
        <w:rPr>
          <w:b/>
          <w:i/>
          <w:color w:val="0070C0"/>
        </w:rPr>
        <w:t>bígbags</w:t>
      </w:r>
      <w:r>
        <w:t>».</w:t>
      </w: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5"/>
        <w:rPr>
          <w:sz w:val="32"/>
        </w:rPr>
      </w:pPr>
    </w:p>
    <w:p w:rsidR="00831D8C" w:rsidRDefault="00831D8C" w:rsidP="00831D8C">
      <w:pPr>
        <w:pStyle w:val="Heading3"/>
        <w:ind w:left="261" w:right="2454" w:firstLine="1783"/>
        <w:rPr>
          <w:color w:val="C00000"/>
        </w:rPr>
      </w:pPr>
    </w:p>
    <w:p w:rsidR="00831D8C" w:rsidRPr="004A0E6F" w:rsidRDefault="00963C0D" w:rsidP="004A0E6F">
      <w:pPr>
        <w:pStyle w:val="Heading3"/>
        <w:ind w:left="261" w:right="2454" w:firstLine="1783"/>
        <w:jc w:val="center"/>
        <w:rPr>
          <w:color w:val="000000" w:themeColor="text1"/>
          <w:spacing w:val="-67"/>
          <w:sz w:val="22"/>
          <w:szCs w:val="22"/>
        </w:rPr>
      </w:pPr>
      <w:r w:rsidRPr="004A0E6F">
        <w:rPr>
          <w:color w:val="000000" w:themeColor="text1"/>
          <w:sz w:val="22"/>
          <w:szCs w:val="22"/>
        </w:rPr>
        <w:t>Image (13) : Préparation de Sulfate d’alumine</w:t>
      </w:r>
    </w:p>
    <w:p w:rsidR="004F16E5" w:rsidRDefault="004A0E6F" w:rsidP="00831D8C">
      <w:pPr>
        <w:pStyle w:val="Heading3"/>
        <w:ind w:right="2454"/>
      </w:pPr>
      <w:r>
        <w:t>I.</w:t>
      </w:r>
      <w:r w:rsidR="00831D8C" w:rsidRPr="00831D8C">
        <w:t>6</w:t>
      </w:r>
      <w:r w:rsidR="00963C0D" w:rsidRPr="00831D8C">
        <w:t>.3-</w:t>
      </w:r>
      <w:r w:rsidR="00963C0D" w:rsidRPr="00831D8C">
        <w:rPr>
          <w:spacing w:val="-1"/>
        </w:rPr>
        <w:t xml:space="preserve"> </w:t>
      </w:r>
      <w:r w:rsidR="00963C0D" w:rsidRPr="00831D8C">
        <w:t>Charbon actif:</w:t>
      </w:r>
    </w:p>
    <w:p w:rsidR="004F16E5" w:rsidRDefault="00963C0D">
      <w:pPr>
        <w:pStyle w:val="Corpsdetexte"/>
        <w:spacing w:before="48"/>
        <w:ind w:left="261" w:right="670" w:firstLine="567"/>
        <w:jc w:val="both"/>
      </w:pPr>
      <w:r>
        <w:t>Le</w:t>
      </w:r>
      <w:r>
        <w:rPr>
          <w:spacing w:val="45"/>
        </w:rPr>
        <w:t xml:space="preserve"> </w:t>
      </w:r>
      <w:r>
        <w:t>charbon</w:t>
      </w:r>
      <w:r>
        <w:rPr>
          <w:spacing w:val="47"/>
        </w:rPr>
        <w:t xml:space="preserve"> </w:t>
      </w:r>
      <w:r>
        <w:t>actif</w:t>
      </w:r>
      <w:r>
        <w:rPr>
          <w:spacing w:val="46"/>
        </w:rPr>
        <w:t xml:space="preserve"> </w:t>
      </w:r>
      <w:r>
        <w:t>est</w:t>
      </w:r>
      <w:r>
        <w:rPr>
          <w:spacing w:val="47"/>
        </w:rPr>
        <w:t xml:space="preserve"> </w:t>
      </w:r>
      <w:r>
        <w:t>injecté</w:t>
      </w:r>
      <w:r>
        <w:rPr>
          <w:spacing w:val="45"/>
        </w:rPr>
        <w:t xml:space="preserve"> </w:t>
      </w:r>
      <w:r>
        <w:t>dans</w:t>
      </w:r>
      <w:r>
        <w:rPr>
          <w:spacing w:val="47"/>
        </w:rPr>
        <w:t xml:space="preserve"> </w:t>
      </w:r>
      <w:r>
        <w:t>les</w:t>
      </w:r>
      <w:r>
        <w:rPr>
          <w:spacing w:val="46"/>
        </w:rPr>
        <w:t xml:space="preserve"> </w:t>
      </w:r>
      <w:r>
        <w:t>chambres</w:t>
      </w:r>
      <w:r>
        <w:rPr>
          <w:spacing w:val="47"/>
        </w:rPr>
        <w:t xml:space="preserve"> </w:t>
      </w:r>
      <w:r>
        <w:t>de</w:t>
      </w:r>
      <w:r>
        <w:rPr>
          <w:spacing w:val="46"/>
        </w:rPr>
        <w:t xml:space="preserve"> </w:t>
      </w:r>
      <w:r>
        <w:t>mélange,</w:t>
      </w:r>
      <w:r>
        <w:rPr>
          <w:spacing w:val="47"/>
        </w:rPr>
        <w:t xml:space="preserve"> </w:t>
      </w:r>
      <w:r>
        <w:t>il</w:t>
      </w:r>
      <w:r>
        <w:rPr>
          <w:spacing w:val="46"/>
        </w:rPr>
        <w:t xml:space="preserve"> </w:t>
      </w:r>
      <w:r>
        <w:t>est</w:t>
      </w:r>
      <w:r>
        <w:rPr>
          <w:spacing w:val="47"/>
        </w:rPr>
        <w:t xml:space="preserve"> </w:t>
      </w:r>
      <w:r>
        <w:t>utilisé</w:t>
      </w:r>
      <w:r>
        <w:rPr>
          <w:spacing w:val="-68"/>
        </w:rPr>
        <w:t xml:space="preserve"> </w:t>
      </w:r>
      <w:r>
        <w:t>pour</w:t>
      </w:r>
      <w:r>
        <w:rPr>
          <w:spacing w:val="-1"/>
        </w:rPr>
        <w:t xml:space="preserve"> </w:t>
      </w:r>
      <w:r>
        <w:t>le</w:t>
      </w:r>
      <w:r>
        <w:rPr>
          <w:spacing w:val="-1"/>
        </w:rPr>
        <w:t xml:space="preserve"> </w:t>
      </w:r>
      <w:r>
        <w:t>contrôle</w:t>
      </w:r>
      <w:r>
        <w:rPr>
          <w:spacing w:val="-1"/>
        </w:rPr>
        <w:t xml:space="preserve"> </w:t>
      </w:r>
      <w:r>
        <w:t>du gout</w:t>
      </w:r>
      <w:r>
        <w:rPr>
          <w:spacing w:val="-1"/>
        </w:rPr>
        <w:t xml:space="preserve"> </w:t>
      </w:r>
      <w:r>
        <w:t>et</w:t>
      </w:r>
      <w:r>
        <w:rPr>
          <w:spacing w:val="-1"/>
        </w:rPr>
        <w:t xml:space="preserve"> </w:t>
      </w:r>
      <w:r>
        <w:t>des</w:t>
      </w:r>
      <w:r>
        <w:rPr>
          <w:spacing w:val="1"/>
        </w:rPr>
        <w:t xml:space="preserve"> </w:t>
      </w:r>
      <w:r>
        <w:t>odeurs.</w:t>
      </w:r>
    </w:p>
    <w:p w:rsidR="004F16E5" w:rsidRDefault="00963C0D">
      <w:pPr>
        <w:pStyle w:val="Corpsdetexte"/>
        <w:spacing w:before="7"/>
        <w:rPr>
          <w:sz w:val="22"/>
        </w:rPr>
      </w:pPr>
      <w:r>
        <w:rPr>
          <w:noProof/>
          <w:lang w:eastAsia="fr-FR"/>
        </w:rPr>
        <w:drawing>
          <wp:anchor distT="0" distB="0" distL="0" distR="0" simplePos="0" relativeHeight="26" behindDoc="0" locked="0" layoutInCell="1" allowOverlap="1">
            <wp:simplePos x="0" y="0"/>
            <wp:positionH relativeFrom="page">
              <wp:posOffset>1056639</wp:posOffset>
            </wp:positionH>
            <wp:positionV relativeFrom="paragraph">
              <wp:posOffset>190384</wp:posOffset>
            </wp:positionV>
            <wp:extent cx="6115255" cy="2377440"/>
            <wp:effectExtent l="0" t="0" r="0" b="0"/>
            <wp:wrapTopAndBottom/>
            <wp:docPr id="23"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31.jpeg"/>
                    <pic:cNvPicPr/>
                  </pic:nvPicPr>
                  <pic:blipFill>
                    <a:blip r:embed="rId44" cstate="print"/>
                    <a:stretch>
                      <a:fillRect/>
                    </a:stretch>
                  </pic:blipFill>
                  <pic:spPr>
                    <a:xfrm>
                      <a:off x="0" y="0"/>
                      <a:ext cx="6115255" cy="2377440"/>
                    </a:xfrm>
                    <a:prstGeom prst="rect">
                      <a:avLst/>
                    </a:prstGeom>
                  </pic:spPr>
                </pic:pic>
              </a:graphicData>
            </a:graphic>
          </wp:anchor>
        </w:drawing>
      </w:r>
    </w:p>
    <w:p w:rsidR="004F16E5" w:rsidRPr="004A0E6F" w:rsidRDefault="00963C0D">
      <w:pPr>
        <w:pStyle w:val="Heading3"/>
        <w:spacing w:before="32"/>
        <w:ind w:left="245" w:right="656"/>
        <w:jc w:val="center"/>
        <w:rPr>
          <w:color w:val="000000" w:themeColor="text1"/>
          <w:sz w:val="22"/>
          <w:szCs w:val="22"/>
        </w:rPr>
      </w:pPr>
      <w:r w:rsidRPr="004A0E6F">
        <w:rPr>
          <w:color w:val="000000" w:themeColor="text1"/>
          <w:sz w:val="22"/>
          <w:szCs w:val="22"/>
        </w:rPr>
        <w:t>Image</w:t>
      </w:r>
      <w:r w:rsidRPr="004A0E6F">
        <w:rPr>
          <w:color w:val="000000" w:themeColor="text1"/>
          <w:spacing w:val="-3"/>
          <w:sz w:val="22"/>
          <w:szCs w:val="22"/>
        </w:rPr>
        <w:t xml:space="preserve"> </w:t>
      </w:r>
      <w:r w:rsidRPr="004A0E6F">
        <w:rPr>
          <w:color w:val="000000" w:themeColor="text1"/>
          <w:sz w:val="22"/>
          <w:szCs w:val="22"/>
        </w:rPr>
        <w:t>(14):</w:t>
      </w:r>
      <w:r w:rsidRPr="004A0E6F">
        <w:rPr>
          <w:color w:val="000000" w:themeColor="text1"/>
          <w:spacing w:val="-2"/>
          <w:sz w:val="22"/>
          <w:szCs w:val="22"/>
        </w:rPr>
        <w:t xml:space="preserve"> </w:t>
      </w:r>
      <w:r w:rsidRPr="004A0E6F">
        <w:rPr>
          <w:color w:val="000000" w:themeColor="text1"/>
          <w:sz w:val="22"/>
          <w:szCs w:val="22"/>
        </w:rPr>
        <w:t>Chambre</w:t>
      </w:r>
      <w:r w:rsidRPr="004A0E6F">
        <w:rPr>
          <w:color w:val="000000" w:themeColor="text1"/>
          <w:spacing w:val="-2"/>
          <w:sz w:val="22"/>
          <w:szCs w:val="22"/>
        </w:rPr>
        <w:t xml:space="preserve"> </w:t>
      </w:r>
      <w:r w:rsidRPr="004A0E6F">
        <w:rPr>
          <w:color w:val="000000" w:themeColor="text1"/>
          <w:sz w:val="22"/>
          <w:szCs w:val="22"/>
        </w:rPr>
        <w:t>de</w:t>
      </w:r>
      <w:r w:rsidRPr="004A0E6F">
        <w:rPr>
          <w:color w:val="000000" w:themeColor="text1"/>
          <w:spacing w:val="-3"/>
          <w:sz w:val="22"/>
          <w:szCs w:val="22"/>
        </w:rPr>
        <w:t xml:space="preserve"> </w:t>
      </w:r>
      <w:r w:rsidRPr="004A0E6F">
        <w:rPr>
          <w:color w:val="000000" w:themeColor="text1"/>
          <w:sz w:val="22"/>
          <w:szCs w:val="22"/>
        </w:rPr>
        <w:t>mélange</w:t>
      </w:r>
      <w:r w:rsidRPr="004A0E6F">
        <w:rPr>
          <w:color w:val="000000" w:themeColor="text1"/>
          <w:spacing w:val="-2"/>
          <w:sz w:val="22"/>
          <w:szCs w:val="22"/>
        </w:rPr>
        <w:t xml:space="preserve"> </w:t>
      </w:r>
      <w:r w:rsidRPr="004A0E6F">
        <w:rPr>
          <w:color w:val="000000" w:themeColor="text1"/>
          <w:sz w:val="22"/>
          <w:szCs w:val="22"/>
        </w:rPr>
        <w:t>de</w:t>
      </w:r>
      <w:r w:rsidRPr="004A0E6F">
        <w:rPr>
          <w:color w:val="000000" w:themeColor="text1"/>
          <w:spacing w:val="-3"/>
          <w:sz w:val="22"/>
          <w:szCs w:val="22"/>
        </w:rPr>
        <w:t xml:space="preserve"> </w:t>
      </w:r>
      <w:r w:rsidRPr="004A0E6F">
        <w:rPr>
          <w:color w:val="000000" w:themeColor="text1"/>
          <w:sz w:val="22"/>
          <w:szCs w:val="22"/>
        </w:rPr>
        <w:t>charbon</w:t>
      </w:r>
      <w:r w:rsidRPr="004A0E6F">
        <w:rPr>
          <w:color w:val="000000" w:themeColor="text1"/>
          <w:spacing w:val="-2"/>
          <w:sz w:val="22"/>
          <w:szCs w:val="22"/>
        </w:rPr>
        <w:t xml:space="preserve"> </w:t>
      </w:r>
      <w:r w:rsidRPr="004A0E6F">
        <w:rPr>
          <w:color w:val="000000" w:themeColor="text1"/>
          <w:sz w:val="22"/>
          <w:szCs w:val="22"/>
        </w:rPr>
        <w:t>actif</w:t>
      </w:r>
    </w:p>
    <w:p w:rsidR="004F16E5" w:rsidRDefault="004F16E5">
      <w:pPr>
        <w:jc w:val="center"/>
        <w:sectPr w:rsidR="004F16E5">
          <w:pgSz w:w="11910" w:h="16840"/>
          <w:pgMar w:top="1400" w:right="460" w:bottom="1060" w:left="1440" w:header="721" w:footer="866" w:gutter="0"/>
          <w:cols w:space="720"/>
        </w:sectPr>
      </w:pPr>
    </w:p>
    <w:p w:rsidR="004F16E5" w:rsidRDefault="004F16E5">
      <w:pPr>
        <w:pStyle w:val="Corpsdetexte"/>
        <w:rPr>
          <w:b/>
          <w:sz w:val="20"/>
        </w:rPr>
      </w:pPr>
    </w:p>
    <w:p w:rsidR="004F16E5" w:rsidRDefault="004F16E5">
      <w:pPr>
        <w:pStyle w:val="Corpsdetexte"/>
        <w:spacing w:before="5"/>
        <w:rPr>
          <w:b/>
          <w:sz w:val="21"/>
        </w:rPr>
      </w:pPr>
    </w:p>
    <w:p w:rsidR="004F16E5" w:rsidRPr="00831D8C" w:rsidRDefault="004A0E6F">
      <w:pPr>
        <w:spacing w:before="88"/>
        <w:ind w:left="261"/>
        <w:jc w:val="both"/>
        <w:rPr>
          <w:b/>
          <w:sz w:val="28"/>
        </w:rPr>
      </w:pPr>
      <w:r>
        <w:rPr>
          <w:b/>
          <w:sz w:val="28"/>
        </w:rPr>
        <w:t>I.</w:t>
      </w:r>
      <w:r w:rsidR="00831D8C">
        <w:rPr>
          <w:b/>
          <w:sz w:val="28"/>
        </w:rPr>
        <w:t>6</w:t>
      </w:r>
      <w:r w:rsidR="00963C0D" w:rsidRPr="00831D8C">
        <w:rPr>
          <w:b/>
          <w:sz w:val="28"/>
        </w:rPr>
        <w:t>.4-</w:t>
      </w:r>
      <w:r w:rsidR="00963C0D" w:rsidRPr="00831D8C">
        <w:rPr>
          <w:b/>
          <w:spacing w:val="-2"/>
          <w:sz w:val="28"/>
        </w:rPr>
        <w:t xml:space="preserve"> </w:t>
      </w:r>
      <w:r w:rsidR="00963C0D" w:rsidRPr="00831D8C">
        <w:rPr>
          <w:b/>
          <w:sz w:val="28"/>
        </w:rPr>
        <w:t>Soude</w:t>
      </w:r>
      <w:r w:rsidR="00963C0D" w:rsidRPr="00831D8C">
        <w:rPr>
          <w:b/>
          <w:spacing w:val="-2"/>
          <w:sz w:val="28"/>
        </w:rPr>
        <w:t xml:space="preserve"> </w:t>
      </w:r>
      <w:r w:rsidR="00963C0D" w:rsidRPr="00831D8C">
        <w:rPr>
          <w:b/>
          <w:sz w:val="28"/>
        </w:rPr>
        <w:t>:</w:t>
      </w:r>
    </w:p>
    <w:p w:rsidR="004F16E5" w:rsidRDefault="00963C0D">
      <w:pPr>
        <w:pStyle w:val="Corpsdetexte"/>
        <w:ind w:left="261" w:right="673" w:firstLine="567"/>
        <w:jc w:val="both"/>
      </w:pPr>
      <w:r>
        <w:t>La</w:t>
      </w:r>
      <w:r>
        <w:rPr>
          <w:spacing w:val="1"/>
        </w:rPr>
        <w:t xml:space="preserve"> </w:t>
      </w:r>
      <w:r>
        <w:t>soude</w:t>
      </w:r>
      <w:r>
        <w:rPr>
          <w:spacing w:val="1"/>
        </w:rPr>
        <w:t xml:space="preserve"> </w:t>
      </w:r>
      <w:r>
        <w:t>(NaOH)</w:t>
      </w:r>
      <w:r>
        <w:rPr>
          <w:spacing w:val="1"/>
        </w:rPr>
        <w:t xml:space="preserve"> </w:t>
      </w:r>
      <w:r>
        <w:t>est</w:t>
      </w:r>
      <w:r>
        <w:rPr>
          <w:spacing w:val="1"/>
        </w:rPr>
        <w:t xml:space="preserve"> </w:t>
      </w:r>
      <w:r>
        <w:t>injectée</w:t>
      </w:r>
      <w:r>
        <w:rPr>
          <w:spacing w:val="1"/>
        </w:rPr>
        <w:t xml:space="preserve"> </w:t>
      </w:r>
      <w:r>
        <w:t>à</w:t>
      </w:r>
      <w:r>
        <w:rPr>
          <w:spacing w:val="1"/>
        </w:rPr>
        <w:t xml:space="preserve"> </w:t>
      </w:r>
      <w:r>
        <w:t>la</w:t>
      </w:r>
      <w:r>
        <w:rPr>
          <w:spacing w:val="1"/>
        </w:rPr>
        <w:t xml:space="preserve"> </w:t>
      </w:r>
      <w:r>
        <w:t>sortie</w:t>
      </w:r>
      <w:r>
        <w:rPr>
          <w:spacing w:val="1"/>
        </w:rPr>
        <w:t xml:space="preserve"> </w:t>
      </w:r>
      <w:r>
        <w:t>de</w:t>
      </w:r>
      <w:r>
        <w:rPr>
          <w:spacing w:val="1"/>
        </w:rPr>
        <w:t xml:space="preserve"> </w:t>
      </w:r>
      <w:r>
        <w:t>la</w:t>
      </w:r>
      <w:r>
        <w:rPr>
          <w:spacing w:val="1"/>
        </w:rPr>
        <w:t xml:space="preserve"> </w:t>
      </w:r>
      <w:r>
        <w:t>cuve</w:t>
      </w:r>
      <w:r>
        <w:rPr>
          <w:spacing w:val="1"/>
        </w:rPr>
        <w:t xml:space="preserve"> </w:t>
      </w:r>
      <w:r>
        <w:t>de</w:t>
      </w:r>
      <w:r>
        <w:rPr>
          <w:spacing w:val="1"/>
        </w:rPr>
        <w:t xml:space="preserve"> </w:t>
      </w:r>
      <w:r>
        <w:t>contact</w:t>
      </w:r>
      <w:r>
        <w:rPr>
          <w:spacing w:val="1"/>
        </w:rPr>
        <w:t xml:space="preserve"> </w:t>
      </w:r>
      <w:r>
        <w:t>pour</w:t>
      </w:r>
      <w:r>
        <w:rPr>
          <w:spacing w:val="1"/>
        </w:rPr>
        <w:t xml:space="preserve"> </w:t>
      </w:r>
      <w:r>
        <w:t>l’ajustement du pH ainsi qu'au niveau de la tour de neutralisation pour éliminer</w:t>
      </w:r>
      <w:r>
        <w:rPr>
          <w:spacing w:val="1"/>
        </w:rPr>
        <w:t xml:space="preserve"> </w:t>
      </w:r>
      <w:r>
        <w:t>les</w:t>
      </w:r>
      <w:r>
        <w:rPr>
          <w:spacing w:val="-1"/>
        </w:rPr>
        <w:t xml:space="preserve"> </w:t>
      </w:r>
      <w:r>
        <w:t>fuîtes</w:t>
      </w:r>
      <w:r>
        <w:rPr>
          <w:spacing w:val="-1"/>
        </w:rPr>
        <w:t xml:space="preserve"> </w:t>
      </w:r>
      <w:r>
        <w:t>de</w:t>
      </w:r>
      <w:r>
        <w:rPr>
          <w:spacing w:val="-2"/>
        </w:rPr>
        <w:t xml:space="preserve"> </w:t>
      </w:r>
      <w:r>
        <w:t>chlore et la</w:t>
      </w:r>
      <w:r>
        <w:rPr>
          <w:spacing w:val="-1"/>
        </w:rPr>
        <w:t xml:space="preserve"> </w:t>
      </w:r>
      <w:r>
        <w:t>livraison</w:t>
      </w:r>
      <w:r>
        <w:rPr>
          <w:spacing w:val="-1"/>
        </w:rPr>
        <w:t xml:space="preserve"> </w:t>
      </w:r>
      <w:r>
        <w:t>se</w:t>
      </w:r>
      <w:r>
        <w:rPr>
          <w:spacing w:val="-1"/>
        </w:rPr>
        <w:t xml:space="preserve"> </w:t>
      </w:r>
      <w:r>
        <w:t>fait</w:t>
      </w:r>
      <w:r>
        <w:rPr>
          <w:spacing w:val="-2"/>
        </w:rPr>
        <w:t xml:space="preserve"> </w:t>
      </w:r>
      <w:r>
        <w:t>en</w:t>
      </w:r>
      <w:r>
        <w:rPr>
          <w:spacing w:val="1"/>
        </w:rPr>
        <w:t xml:space="preserve"> </w:t>
      </w:r>
      <w:r>
        <w:t>camion-citerne.</w:t>
      </w:r>
    </w:p>
    <w:p w:rsidR="004F16E5" w:rsidRDefault="004F16E5">
      <w:pPr>
        <w:pStyle w:val="Corpsdetexte"/>
        <w:spacing w:before="4"/>
      </w:pPr>
    </w:p>
    <w:p w:rsidR="004F16E5" w:rsidRPr="00831D8C" w:rsidRDefault="004A0E6F">
      <w:pPr>
        <w:pStyle w:val="Heading3"/>
        <w:spacing w:line="320" w:lineRule="exact"/>
        <w:ind w:left="261"/>
        <w:jc w:val="both"/>
      </w:pPr>
      <w:r>
        <w:t>I.</w:t>
      </w:r>
      <w:r w:rsidR="00831D8C">
        <w:t>6</w:t>
      </w:r>
      <w:r w:rsidR="00963C0D" w:rsidRPr="00831D8C">
        <w:t>-5-Poly</w:t>
      </w:r>
      <w:r w:rsidR="00963C0D" w:rsidRPr="00831D8C">
        <w:rPr>
          <w:spacing w:val="-4"/>
        </w:rPr>
        <w:t xml:space="preserve"> </w:t>
      </w:r>
      <w:r w:rsidR="00963C0D" w:rsidRPr="00831D8C">
        <w:t>électrolyte</w:t>
      </w:r>
      <w:r w:rsidR="00963C0D" w:rsidRPr="00831D8C">
        <w:rPr>
          <w:spacing w:val="-3"/>
        </w:rPr>
        <w:t xml:space="preserve"> </w:t>
      </w:r>
      <w:r w:rsidR="00963C0D" w:rsidRPr="00831D8C">
        <w:t>(polymère)</w:t>
      </w:r>
      <w:r w:rsidR="00963C0D" w:rsidRPr="00831D8C">
        <w:rPr>
          <w:spacing w:val="-3"/>
        </w:rPr>
        <w:t xml:space="preserve"> </w:t>
      </w:r>
      <w:r w:rsidR="00963C0D" w:rsidRPr="00831D8C">
        <w:t>:</w:t>
      </w:r>
    </w:p>
    <w:p w:rsidR="004F16E5" w:rsidRDefault="00963C0D">
      <w:pPr>
        <w:pStyle w:val="Corpsdetexte"/>
        <w:ind w:left="261" w:right="672" w:firstLine="364"/>
        <w:jc w:val="both"/>
      </w:pPr>
      <w:r>
        <w:rPr>
          <w:noProof/>
          <w:lang w:eastAsia="fr-FR"/>
        </w:rPr>
        <w:drawing>
          <wp:anchor distT="0" distB="0" distL="0" distR="0" simplePos="0" relativeHeight="485922816" behindDoc="1" locked="0" layoutInCell="1" allowOverlap="1">
            <wp:simplePos x="0" y="0"/>
            <wp:positionH relativeFrom="page">
              <wp:posOffset>1075689</wp:posOffset>
            </wp:positionH>
            <wp:positionV relativeFrom="paragraph">
              <wp:posOffset>645052</wp:posOffset>
            </wp:positionV>
            <wp:extent cx="6092748" cy="3295633"/>
            <wp:effectExtent l="0" t="0" r="0" b="0"/>
            <wp:wrapNone/>
            <wp:docPr id="25"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32.jpeg"/>
                    <pic:cNvPicPr/>
                  </pic:nvPicPr>
                  <pic:blipFill>
                    <a:blip r:embed="rId45" cstate="print"/>
                    <a:stretch>
                      <a:fillRect/>
                    </a:stretch>
                  </pic:blipFill>
                  <pic:spPr>
                    <a:xfrm>
                      <a:off x="0" y="0"/>
                      <a:ext cx="6092748" cy="3295633"/>
                    </a:xfrm>
                    <a:prstGeom prst="rect">
                      <a:avLst/>
                    </a:prstGeom>
                  </pic:spPr>
                </pic:pic>
              </a:graphicData>
            </a:graphic>
          </wp:anchor>
        </w:drawing>
      </w:r>
      <w:r>
        <w:t>L'injection</w:t>
      </w:r>
      <w:r>
        <w:rPr>
          <w:spacing w:val="16"/>
        </w:rPr>
        <w:t xml:space="preserve"> </w:t>
      </w:r>
      <w:r>
        <w:t>du</w:t>
      </w:r>
      <w:r>
        <w:rPr>
          <w:spacing w:val="17"/>
        </w:rPr>
        <w:t xml:space="preserve"> </w:t>
      </w:r>
      <w:r>
        <w:t>poly</w:t>
      </w:r>
      <w:r>
        <w:rPr>
          <w:spacing w:val="17"/>
        </w:rPr>
        <w:t xml:space="preserve"> </w:t>
      </w:r>
      <w:r>
        <w:t>électrolyte</w:t>
      </w:r>
      <w:r>
        <w:rPr>
          <w:spacing w:val="16"/>
        </w:rPr>
        <w:t xml:space="preserve"> </w:t>
      </w:r>
      <w:r>
        <w:t>se</w:t>
      </w:r>
      <w:r>
        <w:rPr>
          <w:spacing w:val="16"/>
        </w:rPr>
        <w:t xml:space="preserve"> </w:t>
      </w:r>
      <w:r>
        <w:t>fait</w:t>
      </w:r>
      <w:r>
        <w:rPr>
          <w:spacing w:val="17"/>
        </w:rPr>
        <w:t xml:space="preserve"> </w:t>
      </w:r>
      <w:r>
        <w:t>dans</w:t>
      </w:r>
      <w:r>
        <w:rPr>
          <w:spacing w:val="17"/>
        </w:rPr>
        <w:t xml:space="preserve"> </w:t>
      </w:r>
      <w:r>
        <w:t>la</w:t>
      </w:r>
      <w:r>
        <w:rPr>
          <w:spacing w:val="16"/>
        </w:rPr>
        <w:t xml:space="preserve"> </w:t>
      </w:r>
      <w:r>
        <w:t>chambre</w:t>
      </w:r>
      <w:r>
        <w:rPr>
          <w:spacing w:val="16"/>
        </w:rPr>
        <w:t xml:space="preserve"> </w:t>
      </w:r>
      <w:r>
        <w:t>de</w:t>
      </w:r>
      <w:r>
        <w:rPr>
          <w:spacing w:val="15"/>
        </w:rPr>
        <w:t xml:space="preserve"> </w:t>
      </w:r>
      <w:r>
        <w:t>floculation</w:t>
      </w:r>
      <w:r>
        <w:rPr>
          <w:spacing w:val="17"/>
        </w:rPr>
        <w:t xml:space="preserve"> </w:t>
      </w:r>
      <w:r>
        <w:t>et</w:t>
      </w:r>
      <w:r>
        <w:rPr>
          <w:spacing w:val="17"/>
        </w:rPr>
        <w:t xml:space="preserve"> </w:t>
      </w:r>
      <w:r>
        <w:t>dans</w:t>
      </w:r>
      <w:r>
        <w:rPr>
          <w:spacing w:val="-67"/>
        </w:rPr>
        <w:t xml:space="preserve"> </w:t>
      </w:r>
      <w:r>
        <w:t>la tuyauterie de recirculation des boues pour assurer une bonne efficacité de la</w:t>
      </w:r>
      <w:r>
        <w:rPr>
          <w:spacing w:val="1"/>
        </w:rPr>
        <w:t xml:space="preserve"> </w:t>
      </w:r>
      <w:r>
        <w:t>floculation</w:t>
      </w:r>
      <w:r>
        <w:rPr>
          <w:spacing w:val="-2"/>
        </w:rPr>
        <w:t xml:space="preserve"> </w:t>
      </w:r>
      <w:r>
        <w:t>décantation,</w:t>
      </w:r>
      <w:r>
        <w:rPr>
          <w:spacing w:val="-1"/>
        </w:rPr>
        <w:t xml:space="preserve"> </w:t>
      </w:r>
      <w:r>
        <w:t>la</w:t>
      </w:r>
      <w:r>
        <w:rPr>
          <w:spacing w:val="-2"/>
        </w:rPr>
        <w:t xml:space="preserve"> </w:t>
      </w:r>
      <w:r>
        <w:t>livraison se</w:t>
      </w:r>
      <w:r>
        <w:rPr>
          <w:spacing w:val="-1"/>
        </w:rPr>
        <w:t xml:space="preserve"> </w:t>
      </w:r>
      <w:r>
        <w:t>fait</w:t>
      </w:r>
      <w:r>
        <w:rPr>
          <w:spacing w:val="-1"/>
        </w:rPr>
        <w:t xml:space="preserve"> </w:t>
      </w:r>
      <w:r>
        <w:t>en sac</w:t>
      </w:r>
      <w:r>
        <w:rPr>
          <w:spacing w:val="-1"/>
        </w:rPr>
        <w:t xml:space="preserve"> </w:t>
      </w:r>
      <w:r>
        <w:t>de 25kg.</w:t>
      </w: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8"/>
        <w:rPr>
          <w:sz w:val="23"/>
        </w:rPr>
      </w:pPr>
    </w:p>
    <w:p w:rsidR="004F16E5" w:rsidRDefault="004F16E5">
      <w:pPr>
        <w:rPr>
          <w:sz w:val="23"/>
        </w:rPr>
        <w:sectPr w:rsidR="004F16E5">
          <w:pgSz w:w="11910" w:h="16840"/>
          <w:pgMar w:top="1400" w:right="460" w:bottom="1060" w:left="1440" w:header="721" w:footer="866" w:gutter="0"/>
          <w:cols w:space="720"/>
        </w:sectPr>
      </w:pPr>
    </w:p>
    <w:p w:rsidR="004F16E5" w:rsidRDefault="004F16E5">
      <w:pPr>
        <w:pStyle w:val="Corpsdetexte"/>
        <w:spacing w:before="3"/>
        <w:rPr>
          <w:sz w:val="40"/>
        </w:rPr>
      </w:pPr>
    </w:p>
    <w:p w:rsidR="004F16E5" w:rsidRPr="004A0E6F" w:rsidRDefault="000B1E42">
      <w:pPr>
        <w:spacing w:before="1"/>
        <w:ind w:left="261"/>
        <w:rPr>
          <w:b/>
          <w:bCs/>
          <w:sz w:val="28"/>
        </w:rPr>
      </w:pPr>
      <w:r>
        <w:rPr>
          <w:b/>
          <w:bCs/>
          <w:spacing w:val="-2"/>
          <w:sz w:val="28"/>
          <w:szCs w:val="28"/>
        </w:rPr>
        <w:t>I.</w:t>
      </w:r>
      <w:r w:rsidR="00831D8C" w:rsidRPr="004A0E6F">
        <w:rPr>
          <w:b/>
          <w:bCs/>
          <w:spacing w:val="-2"/>
          <w:sz w:val="28"/>
          <w:szCs w:val="28"/>
        </w:rPr>
        <w:t>6.6</w:t>
      </w:r>
      <w:r w:rsidR="00963C0D" w:rsidRPr="004A0E6F">
        <w:rPr>
          <w:b/>
          <w:bCs/>
          <w:spacing w:val="-2"/>
          <w:sz w:val="28"/>
          <w:szCs w:val="28"/>
        </w:rPr>
        <w:t>-</w:t>
      </w:r>
      <w:r w:rsidR="00963C0D" w:rsidRPr="004A0E6F">
        <w:rPr>
          <w:b/>
          <w:bCs/>
          <w:spacing w:val="-19"/>
          <w:sz w:val="28"/>
          <w:szCs w:val="28"/>
        </w:rPr>
        <w:t xml:space="preserve"> </w:t>
      </w:r>
      <w:r w:rsidR="00963C0D" w:rsidRPr="004A0E6F">
        <w:rPr>
          <w:b/>
          <w:bCs/>
          <w:spacing w:val="-2"/>
          <w:sz w:val="28"/>
          <w:szCs w:val="28"/>
        </w:rPr>
        <w:t>Chlore</w:t>
      </w:r>
      <w:r w:rsidR="00963C0D" w:rsidRPr="004A0E6F">
        <w:rPr>
          <w:b/>
          <w:bCs/>
          <w:sz w:val="28"/>
          <w:szCs w:val="28"/>
        </w:rPr>
        <w:t xml:space="preserve"> </w:t>
      </w:r>
    </w:p>
    <w:p w:rsidR="004F16E5" w:rsidRPr="004A0E6F" w:rsidRDefault="00963C0D" w:rsidP="004A0E6F">
      <w:pPr>
        <w:pStyle w:val="Heading3"/>
        <w:spacing w:before="88"/>
        <w:ind w:left="261"/>
        <w:jc w:val="center"/>
        <w:rPr>
          <w:color w:val="000000" w:themeColor="text1"/>
          <w:sz w:val="22"/>
          <w:szCs w:val="22"/>
        </w:rPr>
      </w:pPr>
      <w:r w:rsidRPr="004A0E6F">
        <w:rPr>
          <w:b w:val="0"/>
          <w:color w:val="000000" w:themeColor="text1"/>
          <w:sz w:val="22"/>
          <w:szCs w:val="22"/>
        </w:rPr>
        <w:br w:type="column"/>
      </w:r>
      <w:r w:rsidRPr="004A0E6F">
        <w:rPr>
          <w:color w:val="000000" w:themeColor="text1"/>
          <w:sz w:val="22"/>
          <w:szCs w:val="22"/>
        </w:rPr>
        <w:lastRenderedPageBreak/>
        <w:t>Image</w:t>
      </w:r>
      <w:r w:rsidRPr="004A0E6F">
        <w:rPr>
          <w:color w:val="000000" w:themeColor="text1"/>
          <w:spacing w:val="-4"/>
          <w:sz w:val="22"/>
          <w:szCs w:val="22"/>
        </w:rPr>
        <w:t xml:space="preserve"> </w:t>
      </w:r>
      <w:r w:rsidRPr="004A0E6F">
        <w:rPr>
          <w:color w:val="000000" w:themeColor="text1"/>
          <w:sz w:val="22"/>
          <w:szCs w:val="22"/>
        </w:rPr>
        <w:t>(15)</w:t>
      </w:r>
      <w:r w:rsidRPr="004A0E6F">
        <w:rPr>
          <w:color w:val="000000" w:themeColor="text1"/>
          <w:spacing w:val="-2"/>
          <w:sz w:val="22"/>
          <w:szCs w:val="22"/>
        </w:rPr>
        <w:t xml:space="preserve"> </w:t>
      </w:r>
      <w:r w:rsidRPr="004A0E6F">
        <w:rPr>
          <w:color w:val="000000" w:themeColor="text1"/>
          <w:sz w:val="22"/>
          <w:szCs w:val="22"/>
        </w:rPr>
        <w:t>:</w:t>
      </w:r>
      <w:r w:rsidRPr="004A0E6F">
        <w:rPr>
          <w:color w:val="000000" w:themeColor="text1"/>
          <w:spacing w:val="-2"/>
          <w:sz w:val="22"/>
          <w:szCs w:val="22"/>
        </w:rPr>
        <w:t xml:space="preserve"> </w:t>
      </w:r>
      <w:r w:rsidRPr="004A0E6F">
        <w:rPr>
          <w:color w:val="000000" w:themeColor="text1"/>
          <w:sz w:val="22"/>
          <w:szCs w:val="22"/>
        </w:rPr>
        <w:t>Bacs</w:t>
      </w:r>
      <w:r w:rsidRPr="004A0E6F">
        <w:rPr>
          <w:color w:val="000000" w:themeColor="text1"/>
          <w:spacing w:val="-2"/>
          <w:sz w:val="22"/>
          <w:szCs w:val="22"/>
        </w:rPr>
        <w:t xml:space="preserve"> </w:t>
      </w:r>
      <w:r w:rsidRPr="004A0E6F">
        <w:rPr>
          <w:color w:val="000000" w:themeColor="text1"/>
          <w:sz w:val="22"/>
          <w:szCs w:val="22"/>
        </w:rPr>
        <w:t>de</w:t>
      </w:r>
      <w:r w:rsidRPr="004A0E6F">
        <w:rPr>
          <w:color w:val="000000" w:themeColor="text1"/>
          <w:spacing w:val="-4"/>
          <w:sz w:val="22"/>
          <w:szCs w:val="22"/>
        </w:rPr>
        <w:t xml:space="preserve"> </w:t>
      </w:r>
      <w:r w:rsidRPr="004A0E6F">
        <w:rPr>
          <w:color w:val="000000" w:themeColor="text1"/>
          <w:sz w:val="22"/>
          <w:szCs w:val="22"/>
        </w:rPr>
        <w:t>préparation</w:t>
      </w:r>
      <w:r w:rsidRPr="004A0E6F">
        <w:rPr>
          <w:color w:val="000000" w:themeColor="text1"/>
          <w:spacing w:val="-2"/>
          <w:sz w:val="22"/>
          <w:szCs w:val="22"/>
        </w:rPr>
        <w:t xml:space="preserve"> </w:t>
      </w:r>
      <w:r w:rsidRPr="004A0E6F">
        <w:rPr>
          <w:color w:val="000000" w:themeColor="text1"/>
          <w:sz w:val="22"/>
          <w:szCs w:val="22"/>
        </w:rPr>
        <w:t>de</w:t>
      </w:r>
      <w:r w:rsidRPr="004A0E6F">
        <w:rPr>
          <w:color w:val="000000" w:themeColor="text1"/>
          <w:spacing w:val="-3"/>
          <w:sz w:val="22"/>
          <w:szCs w:val="22"/>
        </w:rPr>
        <w:t xml:space="preserve"> </w:t>
      </w:r>
      <w:r w:rsidRPr="004A0E6F">
        <w:rPr>
          <w:color w:val="000000" w:themeColor="text1"/>
          <w:sz w:val="22"/>
          <w:szCs w:val="22"/>
        </w:rPr>
        <w:t>polymère</w:t>
      </w:r>
    </w:p>
    <w:p w:rsidR="004F16E5" w:rsidRDefault="004F16E5">
      <w:pPr>
        <w:sectPr w:rsidR="004F16E5">
          <w:type w:val="continuous"/>
          <w:pgSz w:w="11910" w:h="16840"/>
          <w:pgMar w:top="1040" w:right="460" w:bottom="280" w:left="1440" w:header="720" w:footer="720" w:gutter="0"/>
          <w:cols w:num="2" w:space="720" w:equalWidth="0">
            <w:col w:w="1739" w:space="63"/>
            <w:col w:w="8208"/>
          </w:cols>
        </w:sectPr>
      </w:pPr>
    </w:p>
    <w:p w:rsidR="004F16E5" w:rsidRDefault="00963C0D">
      <w:pPr>
        <w:pStyle w:val="Corpsdetexte"/>
        <w:ind w:left="261" w:right="671" w:firstLine="567"/>
        <w:jc w:val="both"/>
      </w:pPr>
      <w:r>
        <w:lastRenderedPageBreak/>
        <w:t>L'objectif de la chloration est de réduire la population microbienne de façon</w:t>
      </w:r>
      <w:r>
        <w:rPr>
          <w:spacing w:val="-67"/>
        </w:rPr>
        <w:t xml:space="preserve"> </w:t>
      </w:r>
      <w:r>
        <w:t>suffisante et supprimer donc tout risque d'infection ou de contamination par des</w:t>
      </w:r>
      <w:r>
        <w:rPr>
          <w:spacing w:val="1"/>
        </w:rPr>
        <w:t xml:space="preserve"> </w:t>
      </w:r>
      <w:r>
        <w:t>organismes</w:t>
      </w:r>
      <w:r>
        <w:rPr>
          <w:spacing w:val="29"/>
        </w:rPr>
        <w:t xml:space="preserve"> </w:t>
      </w:r>
      <w:r>
        <w:t>pathogènes.</w:t>
      </w:r>
      <w:r>
        <w:rPr>
          <w:spacing w:val="28"/>
        </w:rPr>
        <w:t xml:space="preserve"> </w:t>
      </w:r>
      <w:r>
        <w:t>L’injection</w:t>
      </w:r>
      <w:r>
        <w:rPr>
          <w:spacing w:val="29"/>
        </w:rPr>
        <w:t xml:space="preserve"> </w:t>
      </w:r>
      <w:r>
        <w:t>se</w:t>
      </w:r>
      <w:r>
        <w:rPr>
          <w:spacing w:val="28"/>
        </w:rPr>
        <w:t xml:space="preserve"> </w:t>
      </w:r>
      <w:r>
        <w:t>fait</w:t>
      </w:r>
      <w:r>
        <w:rPr>
          <w:spacing w:val="29"/>
        </w:rPr>
        <w:t xml:space="preserve"> </w:t>
      </w:r>
      <w:r>
        <w:t>à</w:t>
      </w:r>
      <w:r>
        <w:rPr>
          <w:spacing w:val="29"/>
        </w:rPr>
        <w:t xml:space="preserve"> </w:t>
      </w:r>
      <w:r>
        <w:t>l’ouvrage</w:t>
      </w:r>
      <w:r>
        <w:rPr>
          <w:spacing w:val="28"/>
        </w:rPr>
        <w:t xml:space="preserve"> </w:t>
      </w:r>
      <w:r>
        <w:t>d’entrée</w:t>
      </w:r>
      <w:r>
        <w:rPr>
          <w:spacing w:val="28"/>
        </w:rPr>
        <w:t xml:space="preserve"> </w:t>
      </w:r>
      <w:r>
        <w:t>(préchloratíon)</w:t>
      </w:r>
      <w:r>
        <w:rPr>
          <w:spacing w:val="-68"/>
        </w:rPr>
        <w:t xml:space="preserve"> </w:t>
      </w:r>
      <w:r>
        <w:t>de façon occasionnelle ainsi qu'aux filtres (traitement des algues) et au Réservoir</w:t>
      </w:r>
      <w:r>
        <w:rPr>
          <w:spacing w:val="-67"/>
        </w:rPr>
        <w:t xml:space="preserve"> </w:t>
      </w:r>
      <w:r>
        <w:t>de</w:t>
      </w:r>
      <w:r>
        <w:rPr>
          <w:spacing w:val="-2"/>
        </w:rPr>
        <w:t xml:space="preserve"> </w:t>
      </w:r>
      <w:r>
        <w:t>façon permanente (désinfection).</w:t>
      </w:r>
    </w:p>
    <w:p w:rsidR="004F16E5" w:rsidRDefault="00963C0D">
      <w:pPr>
        <w:pStyle w:val="Corpsdetexte"/>
        <w:spacing w:before="111"/>
        <w:ind w:left="261" w:right="673" w:firstLine="567"/>
        <w:jc w:val="both"/>
      </w:pPr>
      <w:r>
        <w:t>Dans notre station la chloration se fait au chlore gazeux dissout dans l’eau</w:t>
      </w:r>
      <w:r>
        <w:rPr>
          <w:spacing w:val="1"/>
        </w:rPr>
        <w:t xml:space="preserve"> </w:t>
      </w:r>
      <w:r>
        <w:t>filtrée,</w:t>
      </w:r>
      <w:r>
        <w:rPr>
          <w:spacing w:val="-2"/>
        </w:rPr>
        <w:t xml:space="preserve"> </w:t>
      </w:r>
      <w:r>
        <w:t>pour former une</w:t>
      </w:r>
      <w:r>
        <w:rPr>
          <w:spacing w:val="-2"/>
        </w:rPr>
        <w:t xml:space="preserve"> </w:t>
      </w:r>
      <w:r>
        <w:t>solution de</w:t>
      </w:r>
      <w:r>
        <w:rPr>
          <w:spacing w:val="-2"/>
        </w:rPr>
        <w:t xml:space="preserve"> </w:t>
      </w:r>
      <w:r>
        <w:t>chlore,</w:t>
      </w:r>
      <w:r>
        <w:rPr>
          <w:spacing w:val="-1"/>
        </w:rPr>
        <w:t xml:space="preserve"> </w:t>
      </w:r>
      <w:r>
        <w:t>qui</w:t>
      </w:r>
      <w:r>
        <w:rPr>
          <w:spacing w:val="-2"/>
        </w:rPr>
        <w:t xml:space="preserve"> </w:t>
      </w:r>
      <w:r>
        <w:t>est</w:t>
      </w:r>
      <w:r>
        <w:rPr>
          <w:spacing w:val="1"/>
        </w:rPr>
        <w:t xml:space="preserve"> </w:t>
      </w:r>
      <w:r>
        <w:t>distribuée.</w:t>
      </w:r>
    </w:p>
    <w:p w:rsidR="004F16E5" w:rsidRDefault="00963C0D">
      <w:pPr>
        <w:pStyle w:val="Corpsdetexte"/>
        <w:spacing w:before="121"/>
        <w:ind w:left="261" w:right="672" w:firstLine="567"/>
        <w:jc w:val="both"/>
      </w:pPr>
      <w:r>
        <w:t>Le</w:t>
      </w:r>
      <w:r>
        <w:rPr>
          <w:spacing w:val="1"/>
        </w:rPr>
        <w:t xml:space="preserve"> </w:t>
      </w:r>
      <w:r>
        <w:t>chlore</w:t>
      </w:r>
      <w:r>
        <w:rPr>
          <w:spacing w:val="1"/>
        </w:rPr>
        <w:t xml:space="preserve"> </w:t>
      </w:r>
      <w:r>
        <w:t>réagi</w:t>
      </w:r>
      <w:r>
        <w:rPr>
          <w:spacing w:val="1"/>
        </w:rPr>
        <w:t xml:space="preserve"> </w:t>
      </w:r>
      <w:r>
        <w:t>tout</w:t>
      </w:r>
      <w:r>
        <w:rPr>
          <w:spacing w:val="1"/>
        </w:rPr>
        <w:t xml:space="preserve"> </w:t>
      </w:r>
      <w:r>
        <w:t>d'abord</w:t>
      </w:r>
      <w:r>
        <w:rPr>
          <w:spacing w:val="1"/>
        </w:rPr>
        <w:t xml:space="preserve"> </w:t>
      </w:r>
      <w:r>
        <w:t>très</w:t>
      </w:r>
      <w:r>
        <w:rPr>
          <w:spacing w:val="1"/>
        </w:rPr>
        <w:t xml:space="preserve"> </w:t>
      </w:r>
      <w:r>
        <w:t>rapidement</w:t>
      </w:r>
      <w:r>
        <w:rPr>
          <w:spacing w:val="1"/>
        </w:rPr>
        <w:t xml:space="preserve"> </w:t>
      </w:r>
      <w:r>
        <w:t>avec</w:t>
      </w:r>
      <w:r>
        <w:rPr>
          <w:spacing w:val="1"/>
        </w:rPr>
        <w:t xml:space="preserve"> </w:t>
      </w:r>
      <w:r>
        <w:t>certaine</w:t>
      </w:r>
      <w:r>
        <w:rPr>
          <w:spacing w:val="1"/>
        </w:rPr>
        <w:t xml:space="preserve"> </w:t>
      </w:r>
      <w:r>
        <w:t>substances</w:t>
      </w:r>
      <w:r>
        <w:rPr>
          <w:spacing w:val="1"/>
        </w:rPr>
        <w:t xml:space="preserve"> </w:t>
      </w:r>
      <w:r>
        <w:t>oxydable (sel de fer de manganèse et nitrite..) pour former des composés oxydés</w:t>
      </w:r>
      <w:r>
        <w:rPr>
          <w:spacing w:val="1"/>
        </w:rPr>
        <w:t xml:space="preserve"> </w:t>
      </w:r>
      <w:r>
        <w:t>et des chlorures dont le pouvoir désinfectant est nul. La quantité de chlore</w:t>
      </w:r>
      <w:r>
        <w:rPr>
          <w:spacing w:val="1"/>
        </w:rPr>
        <w:t xml:space="preserve"> </w:t>
      </w:r>
      <w:r>
        <w:t>consommé</w:t>
      </w:r>
      <w:r>
        <w:rPr>
          <w:spacing w:val="1"/>
        </w:rPr>
        <w:t xml:space="preserve"> </w:t>
      </w:r>
      <w:r>
        <w:t>dans</w:t>
      </w:r>
      <w:r>
        <w:rPr>
          <w:spacing w:val="1"/>
        </w:rPr>
        <w:t xml:space="preserve"> </w:t>
      </w:r>
      <w:r>
        <w:t>ce</w:t>
      </w:r>
      <w:r>
        <w:rPr>
          <w:spacing w:val="1"/>
        </w:rPr>
        <w:t xml:space="preserve"> </w:t>
      </w:r>
      <w:r>
        <w:t>cas</w:t>
      </w:r>
      <w:r>
        <w:rPr>
          <w:spacing w:val="1"/>
        </w:rPr>
        <w:t xml:space="preserve"> </w:t>
      </w:r>
      <w:r>
        <w:t>constitue</w:t>
      </w:r>
      <w:r>
        <w:rPr>
          <w:spacing w:val="1"/>
        </w:rPr>
        <w:t xml:space="preserve"> </w:t>
      </w:r>
      <w:r>
        <w:t>la</w:t>
      </w:r>
      <w:r>
        <w:rPr>
          <w:spacing w:val="1"/>
        </w:rPr>
        <w:t xml:space="preserve"> </w:t>
      </w:r>
      <w:r>
        <w:t>demande</w:t>
      </w:r>
      <w:r>
        <w:rPr>
          <w:spacing w:val="1"/>
        </w:rPr>
        <w:t xml:space="preserve"> </w:t>
      </w:r>
      <w:r>
        <w:t>immédiate,</w:t>
      </w:r>
      <w:r>
        <w:rPr>
          <w:spacing w:val="1"/>
        </w:rPr>
        <w:t xml:space="preserve"> </w:t>
      </w:r>
      <w:r>
        <w:t>puis</w:t>
      </w:r>
      <w:r>
        <w:rPr>
          <w:spacing w:val="1"/>
        </w:rPr>
        <w:t xml:space="preserve"> </w:t>
      </w:r>
      <w:r>
        <w:t>en</w:t>
      </w:r>
      <w:r>
        <w:rPr>
          <w:spacing w:val="1"/>
        </w:rPr>
        <w:t xml:space="preserve"> </w:t>
      </w:r>
      <w:r>
        <w:t>présence</w:t>
      </w:r>
      <w:r>
        <w:rPr>
          <w:spacing w:val="1"/>
        </w:rPr>
        <w:t xml:space="preserve"> </w:t>
      </w:r>
      <w:r>
        <w:t>d’ammoniaque</w:t>
      </w:r>
      <w:r>
        <w:rPr>
          <w:spacing w:val="1"/>
        </w:rPr>
        <w:t xml:space="preserve"> </w:t>
      </w:r>
      <w:r>
        <w:t>et</w:t>
      </w:r>
      <w:r>
        <w:rPr>
          <w:spacing w:val="1"/>
        </w:rPr>
        <w:t xml:space="preserve"> </w:t>
      </w:r>
      <w:r>
        <w:t>de</w:t>
      </w:r>
      <w:r>
        <w:rPr>
          <w:spacing w:val="1"/>
        </w:rPr>
        <w:t xml:space="preserve"> </w:t>
      </w:r>
      <w:r>
        <w:t>certaine</w:t>
      </w:r>
      <w:r>
        <w:rPr>
          <w:spacing w:val="1"/>
        </w:rPr>
        <w:t xml:space="preserve"> </w:t>
      </w:r>
      <w:r>
        <w:t>composé</w:t>
      </w:r>
      <w:r>
        <w:rPr>
          <w:spacing w:val="1"/>
        </w:rPr>
        <w:t xml:space="preserve"> </w:t>
      </w:r>
      <w:r>
        <w:t>organique</w:t>
      </w:r>
      <w:r>
        <w:rPr>
          <w:spacing w:val="1"/>
        </w:rPr>
        <w:t xml:space="preserve"> </w:t>
      </w:r>
      <w:r>
        <w:t>azotés</w:t>
      </w:r>
      <w:r>
        <w:rPr>
          <w:spacing w:val="1"/>
        </w:rPr>
        <w:t xml:space="preserve"> </w:t>
      </w:r>
      <w:r>
        <w:t>il</w:t>
      </w:r>
      <w:r>
        <w:rPr>
          <w:spacing w:val="1"/>
        </w:rPr>
        <w:t xml:space="preserve"> </w:t>
      </w:r>
      <w:r>
        <w:t>forme</w:t>
      </w:r>
      <w:r>
        <w:rPr>
          <w:spacing w:val="1"/>
        </w:rPr>
        <w:t xml:space="preserve"> </w:t>
      </w:r>
      <w:r>
        <w:t>des</w:t>
      </w:r>
      <w:r>
        <w:rPr>
          <w:spacing w:val="1"/>
        </w:rPr>
        <w:t xml:space="preserve"> </w:t>
      </w:r>
      <w:r>
        <w:t>chlor</w:t>
      </w:r>
      <w:r w:rsidR="000B1E42">
        <w:t xml:space="preserve">e </w:t>
      </w:r>
      <w:r>
        <w:t>amines</w:t>
      </w:r>
      <w:r w:rsidR="000B1E42">
        <w:t xml:space="preserve"> </w:t>
      </w:r>
      <w:r>
        <w:t>qui sont peut désinfectante donnant des gouts désagréable à l’eau il</w:t>
      </w:r>
      <w:r>
        <w:rPr>
          <w:spacing w:val="1"/>
        </w:rPr>
        <w:t xml:space="preserve"> </w:t>
      </w:r>
      <w:r>
        <w:t>convient</w:t>
      </w:r>
      <w:r>
        <w:rPr>
          <w:spacing w:val="43"/>
        </w:rPr>
        <w:t xml:space="preserve"> </w:t>
      </w:r>
      <w:r>
        <w:t>donc</w:t>
      </w:r>
      <w:r>
        <w:rPr>
          <w:spacing w:val="43"/>
        </w:rPr>
        <w:t xml:space="preserve"> </w:t>
      </w:r>
      <w:r>
        <w:t>de</w:t>
      </w:r>
      <w:r>
        <w:rPr>
          <w:spacing w:val="43"/>
        </w:rPr>
        <w:t xml:space="preserve"> </w:t>
      </w:r>
      <w:r>
        <w:t>les</w:t>
      </w:r>
      <w:r>
        <w:rPr>
          <w:spacing w:val="42"/>
        </w:rPr>
        <w:t xml:space="preserve"> </w:t>
      </w:r>
      <w:r>
        <w:t>détruire</w:t>
      </w:r>
      <w:r>
        <w:rPr>
          <w:spacing w:val="43"/>
        </w:rPr>
        <w:t xml:space="preserve"> </w:t>
      </w:r>
      <w:r>
        <w:t>en</w:t>
      </w:r>
      <w:r>
        <w:rPr>
          <w:spacing w:val="44"/>
        </w:rPr>
        <w:t xml:space="preserve"> </w:t>
      </w:r>
      <w:r>
        <w:t>ajoutant</w:t>
      </w:r>
      <w:r>
        <w:rPr>
          <w:spacing w:val="43"/>
        </w:rPr>
        <w:t xml:space="preserve"> </w:t>
      </w:r>
      <w:r>
        <w:t>une</w:t>
      </w:r>
      <w:r>
        <w:rPr>
          <w:spacing w:val="42"/>
        </w:rPr>
        <w:t xml:space="preserve"> </w:t>
      </w:r>
      <w:r>
        <w:t>quantité</w:t>
      </w:r>
      <w:r>
        <w:rPr>
          <w:spacing w:val="43"/>
        </w:rPr>
        <w:t xml:space="preserve"> </w:t>
      </w:r>
      <w:r>
        <w:t>de</w:t>
      </w:r>
      <w:r>
        <w:rPr>
          <w:spacing w:val="43"/>
        </w:rPr>
        <w:t xml:space="preserve"> </w:t>
      </w:r>
      <w:r>
        <w:t>chlore</w:t>
      </w:r>
      <w:r>
        <w:rPr>
          <w:spacing w:val="42"/>
        </w:rPr>
        <w:t xml:space="preserve"> </w:t>
      </w:r>
      <w:r>
        <w:t>supérieure</w:t>
      </w:r>
      <w:r>
        <w:rPr>
          <w:spacing w:val="43"/>
        </w:rPr>
        <w:t xml:space="preserve"> </w:t>
      </w:r>
      <w:r>
        <w:t>à</w:t>
      </w:r>
    </w:p>
    <w:p w:rsidR="004F16E5" w:rsidRDefault="004F16E5">
      <w:pPr>
        <w:jc w:val="both"/>
        <w:sectPr w:rsidR="004F16E5">
          <w:type w:val="continuous"/>
          <w:pgSz w:w="11910" w:h="16840"/>
          <w:pgMar w:top="1040" w:right="460" w:bottom="280" w:left="1440" w:header="720" w:footer="720" w:gutter="0"/>
          <w:cols w:space="720"/>
        </w:sectPr>
      </w:pPr>
    </w:p>
    <w:p w:rsidR="004F16E5" w:rsidRDefault="004F16E5">
      <w:pPr>
        <w:pStyle w:val="Corpsdetexte"/>
        <w:rPr>
          <w:sz w:val="20"/>
        </w:rPr>
      </w:pPr>
    </w:p>
    <w:p w:rsidR="004F16E5" w:rsidRDefault="004F16E5">
      <w:pPr>
        <w:pStyle w:val="Corpsdetexte"/>
        <w:spacing w:before="2"/>
        <w:rPr>
          <w:sz w:val="21"/>
        </w:rPr>
      </w:pPr>
    </w:p>
    <w:p w:rsidR="004F16E5" w:rsidRDefault="00963C0D">
      <w:pPr>
        <w:pStyle w:val="Corpsdetexte"/>
        <w:spacing w:before="88" w:line="322" w:lineRule="exact"/>
        <w:ind w:left="261"/>
        <w:rPr>
          <w:b/>
          <w:i/>
        </w:rPr>
      </w:pPr>
      <w:r>
        <w:t>celle</w:t>
      </w:r>
      <w:r>
        <w:rPr>
          <w:spacing w:val="2"/>
        </w:rPr>
        <w:t xml:space="preserve"> </w:t>
      </w:r>
      <w:r>
        <w:t>qui</w:t>
      </w:r>
      <w:r>
        <w:rPr>
          <w:spacing w:val="4"/>
        </w:rPr>
        <w:t xml:space="preserve"> </w:t>
      </w:r>
      <w:r>
        <w:t>est</w:t>
      </w:r>
      <w:r>
        <w:rPr>
          <w:spacing w:val="4"/>
        </w:rPr>
        <w:t xml:space="preserve"> </w:t>
      </w:r>
      <w:r>
        <w:t>consommée</w:t>
      </w:r>
      <w:r>
        <w:rPr>
          <w:spacing w:val="2"/>
        </w:rPr>
        <w:t xml:space="preserve"> </w:t>
      </w:r>
      <w:r>
        <w:t>par</w:t>
      </w:r>
      <w:r>
        <w:rPr>
          <w:spacing w:val="4"/>
        </w:rPr>
        <w:t xml:space="preserve"> </w:t>
      </w:r>
      <w:r>
        <w:t>les</w:t>
      </w:r>
      <w:r>
        <w:rPr>
          <w:spacing w:val="4"/>
        </w:rPr>
        <w:t xml:space="preserve"> </w:t>
      </w:r>
      <w:r>
        <w:t>substances</w:t>
      </w:r>
      <w:r>
        <w:rPr>
          <w:spacing w:val="4"/>
        </w:rPr>
        <w:t xml:space="preserve"> </w:t>
      </w:r>
      <w:r>
        <w:t>oxydables</w:t>
      </w:r>
      <w:r>
        <w:rPr>
          <w:spacing w:val="3"/>
        </w:rPr>
        <w:t xml:space="preserve"> </w:t>
      </w:r>
      <w:r>
        <w:t>(chloration</w:t>
      </w:r>
      <w:r>
        <w:rPr>
          <w:spacing w:val="4"/>
        </w:rPr>
        <w:t xml:space="preserve"> </w:t>
      </w:r>
      <w:r>
        <w:t>«</w:t>
      </w:r>
      <w:r>
        <w:rPr>
          <w:b/>
          <w:i/>
          <w:color w:val="0070C0"/>
        </w:rPr>
        <w:t>pointcritique</w:t>
      </w:r>
    </w:p>
    <w:p w:rsidR="004F16E5" w:rsidRDefault="00963C0D">
      <w:pPr>
        <w:pStyle w:val="Corpsdetexte"/>
        <w:spacing w:line="242" w:lineRule="auto"/>
        <w:ind w:left="261" w:right="213" w:hanging="1"/>
        <w:rPr>
          <w:sz w:val="32"/>
        </w:rPr>
      </w:pPr>
      <w:r>
        <w:t xml:space="preserve">» ou « </w:t>
      </w:r>
      <w:r>
        <w:rPr>
          <w:b/>
          <w:i/>
          <w:color w:val="0070C0"/>
        </w:rPr>
        <w:t>break point</w:t>
      </w:r>
      <w:r>
        <w:t>»), l’excès de chlore se trouve alors sous forme libre utilisable</w:t>
      </w:r>
      <w:r>
        <w:rPr>
          <w:spacing w:val="-67"/>
        </w:rPr>
        <w:t xml:space="preserve"> </w:t>
      </w:r>
      <w:r>
        <w:t>pour</w:t>
      </w:r>
      <w:r>
        <w:rPr>
          <w:spacing w:val="-1"/>
        </w:rPr>
        <w:t xml:space="preserve"> </w:t>
      </w:r>
      <w:r>
        <w:t>la</w:t>
      </w:r>
      <w:r>
        <w:rPr>
          <w:spacing w:val="-1"/>
        </w:rPr>
        <w:t xml:space="preserve"> </w:t>
      </w:r>
      <w:r>
        <w:t>désinfection</w:t>
      </w:r>
      <w:r>
        <w:rPr>
          <w:sz w:val="32"/>
        </w:rPr>
        <w:t>.</w:t>
      </w:r>
    </w:p>
    <w:p w:rsidR="004F16E5" w:rsidRDefault="004F16E5">
      <w:pPr>
        <w:pStyle w:val="Corpsdetexte"/>
        <w:rPr>
          <w:sz w:val="20"/>
        </w:rPr>
      </w:pPr>
    </w:p>
    <w:p w:rsidR="004F16E5" w:rsidRDefault="004F16E5">
      <w:pPr>
        <w:pStyle w:val="Corpsdetexte"/>
        <w:rPr>
          <w:sz w:val="20"/>
        </w:rPr>
      </w:pPr>
    </w:p>
    <w:p w:rsidR="004F16E5" w:rsidRDefault="00963C0D">
      <w:pPr>
        <w:pStyle w:val="Corpsdetexte"/>
        <w:spacing w:before="6"/>
        <w:rPr>
          <w:sz w:val="20"/>
        </w:rPr>
      </w:pPr>
      <w:r>
        <w:rPr>
          <w:noProof/>
          <w:lang w:eastAsia="fr-FR"/>
        </w:rPr>
        <w:drawing>
          <wp:anchor distT="0" distB="0" distL="0" distR="0" simplePos="0" relativeHeight="29" behindDoc="0" locked="0" layoutInCell="1" allowOverlap="1">
            <wp:simplePos x="0" y="0"/>
            <wp:positionH relativeFrom="page">
              <wp:posOffset>2005342</wp:posOffset>
            </wp:positionH>
            <wp:positionV relativeFrom="paragraph">
              <wp:posOffset>174766</wp:posOffset>
            </wp:positionV>
            <wp:extent cx="4195422" cy="2322576"/>
            <wp:effectExtent l="0" t="0" r="0" b="0"/>
            <wp:wrapTopAndBottom/>
            <wp:docPr id="27"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33.jpeg"/>
                    <pic:cNvPicPr/>
                  </pic:nvPicPr>
                  <pic:blipFill>
                    <a:blip r:embed="rId46" cstate="print"/>
                    <a:stretch>
                      <a:fillRect/>
                    </a:stretch>
                  </pic:blipFill>
                  <pic:spPr>
                    <a:xfrm>
                      <a:off x="0" y="0"/>
                      <a:ext cx="4195422" cy="2322576"/>
                    </a:xfrm>
                    <a:prstGeom prst="rect">
                      <a:avLst/>
                    </a:prstGeom>
                  </pic:spPr>
                </pic:pic>
              </a:graphicData>
            </a:graphic>
          </wp:anchor>
        </w:drawing>
      </w:r>
    </w:p>
    <w:p w:rsidR="004F16E5" w:rsidRDefault="004F16E5">
      <w:pPr>
        <w:pStyle w:val="Corpsdetexte"/>
        <w:spacing w:before="5"/>
        <w:rPr>
          <w:sz w:val="27"/>
        </w:rPr>
      </w:pPr>
    </w:p>
    <w:p w:rsidR="004F16E5" w:rsidRPr="000B1E42" w:rsidRDefault="00963C0D" w:rsidP="000B1E42">
      <w:pPr>
        <w:ind w:left="245" w:right="655"/>
        <w:jc w:val="center"/>
        <w:rPr>
          <w:b/>
          <w:color w:val="000000" w:themeColor="text1"/>
          <w:szCs w:val="18"/>
        </w:rPr>
      </w:pPr>
      <w:r w:rsidRPr="000B1E42">
        <w:rPr>
          <w:b/>
          <w:color w:val="000000" w:themeColor="text1"/>
          <w:szCs w:val="18"/>
        </w:rPr>
        <w:t>Image</w:t>
      </w:r>
      <w:r w:rsidRPr="000B1E42">
        <w:rPr>
          <w:b/>
          <w:color w:val="000000" w:themeColor="text1"/>
          <w:spacing w:val="-3"/>
          <w:szCs w:val="18"/>
        </w:rPr>
        <w:t xml:space="preserve"> </w:t>
      </w:r>
      <w:r w:rsidRPr="000B1E42">
        <w:rPr>
          <w:b/>
          <w:color w:val="000000" w:themeColor="text1"/>
          <w:szCs w:val="18"/>
        </w:rPr>
        <w:t>(16)</w:t>
      </w:r>
      <w:r w:rsidRPr="000B1E42">
        <w:rPr>
          <w:b/>
          <w:color w:val="000000" w:themeColor="text1"/>
          <w:spacing w:val="-2"/>
          <w:szCs w:val="18"/>
        </w:rPr>
        <w:t xml:space="preserve"> </w:t>
      </w:r>
      <w:r w:rsidRPr="000B1E42">
        <w:rPr>
          <w:b/>
          <w:color w:val="000000" w:themeColor="text1"/>
          <w:szCs w:val="18"/>
        </w:rPr>
        <w:t>:</w:t>
      </w:r>
      <w:r w:rsidRPr="000B1E42">
        <w:rPr>
          <w:b/>
          <w:color w:val="000000" w:themeColor="text1"/>
          <w:spacing w:val="-1"/>
          <w:szCs w:val="18"/>
        </w:rPr>
        <w:t xml:space="preserve"> </w:t>
      </w:r>
      <w:r w:rsidRPr="000B1E42">
        <w:rPr>
          <w:b/>
          <w:color w:val="000000" w:themeColor="text1"/>
          <w:szCs w:val="18"/>
        </w:rPr>
        <w:t>Salle</w:t>
      </w:r>
      <w:r w:rsidRPr="000B1E42">
        <w:rPr>
          <w:b/>
          <w:color w:val="000000" w:themeColor="text1"/>
          <w:spacing w:val="-3"/>
          <w:szCs w:val="18"/>
        </w:rPr>
        <w:t xml:space="preserve"> </w:t>
      </w:r>
      <w:r w:rsidRPr="000B1E42">
        <w:rPr>
          <w:b/>
          <w:color w:val="000000" w:themeColor="text1"/>
          <w:szCs w:val="18"/>
        </w:rPr>
        <w:t>des</w:t>
      </w:r>
      <w:r w:rsidRPr="000B1E42">
        <w:rPr>
          <w:b/>
          <w:color w:val="000000" w:themeColor="text1"/>
          <w:spacing w:val="-1"/>
          <w:szCs w:val="18"/>
        </w:rPr>
        <w:t xml:space="preserve"> </w:t>
      </w:r>
      <w:r w:rsidRPr="000B1E42">
        <w:rPr>
          <w:b/>
          <w:color w:val="000000" w:themeColor="text1"/>
          <w:szCs w:val="18"/>
        </w:rPr>
        <w:t>tances</w:t>
      </w:r>
    </w:p>
    <w:p w:rsidR="004F16E5" w:rsidRDefault="004F16E5">
      <w:pPr>
        <w:jc w:val="center"/>
        <w:rPr>
          <w:sz w:val="28"/>
        </w:rPr>
        <w:sectPr w:rsidR="004F16E5">
          <w:pgSz w:w="11910" w:h="16840"/>
          <w:pgMar w:top="1400" w:right="460" w:bottom="1060" w:left="1440" w:header="721" w:footer="866" w:gutter="0"/>
          <w:cols w:space="720"/>
        </w:sect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963C0D">
      <w:pPr>
        <w:pStyle w:val="Heading1"/>
        <w:spacing w:before="188"/>
        <w:ind w:left="2384" w:right="3084" w:hanging="1"/>
      </w:pPr>
      <w:r>
        <w:rPr>
          <w:shadow/>
          <w:color w:val="336699"/>
        </w:rPr>
        <w:t>Chapitre</w:t>
      </w:r>
      <w:r>
        <w:rPr>
          <w:color w:val="336699"/>
        </w:rPr>
        <w:t xml:space="preserve"> </w:t>
      </w:r>
      <w:r>
        <w:rPr>
          <w:shadow/>
          <w:color w:val="336699"/>
        </w:rPr>
        <w:t>III</w:t>
      </w:r>
      <w:r>
        <w:rPr>
          <w:color w:val="336699"/>
          <w:spacing w:val="1"/>
        </w:rPr>
        <w:t xml:space="preserve"> </w:t>
      </w:r>
      <w:r>
        <w:rPr>
          <w:shadow/>
          <w:color w:val="336699"/>
        </w:rPr>
        <w:t>Les</w:t>
      </w:r>
      <w:r>
        <w:rPr>
          <w:color w:val="336699"/>
        </w:rPr>
        <w:t xml:space="preserve"> </w:t>
      </w:r>
      <w:r>
        <w:rPr>
          <w:shadow/>
          <w:color w:val="336699"/>
        </w:rPr>
        <w:t>différentes</w:t>
      </w:r>
      <w:r>
        <w:rPr>
          <w:color w:val="336699"/>
          <w:spacing w:val="-177"/>
        </w:rPr>
        <w:t xml:space="preserve"> </w:t>
      </w:r>
      <w:r>
        <w:rPr>
          <w:shadow/>
          <w:color w:val="336699"/>
        </w:rPr>
        <w:t>analyses</w:t>
      </w:r>
    </w:p>
    <w:p w:rsidR="004F16E5" w:rsidRDefault="00963C0D">
      <w:pPr>
        <w:ind w:left="245" w:right="948"/>
        <w:jc w:val="center"/>
        <w:rPr>
          <w:b/>
          <w:sz w:val="72"/>
        </w:rPr>
      </w:pPr>
      <w:r>
        <w:rPr>
          <w:b/>
          <w:shadow/>
          <w:color w:val="336699"/>
          <w:sz w:val="72"/>
        </w:rPr>
        <w:t>physico-chimiques</w:t>
      </w:r>
      <w:r>
        <w:rPr>
          <w:b/>
          <w:color w:val="336699"/>
          <w:spacing w:val="-23"/>
          <w:sz w:val="72"/>
        </w:rPr>
        <w:t xml:space="preserve"> </w:t>
      </w:r>
      <w:r>
        <w:rPr>
          <w:b/>
          <w:shadow/>
          <w:color w:val="336699"/>
          <w:sz w:val="72"/>
        </w:rPr>
        <w:t>et</w:t>
      </w:r>
      <w:r>
        <w:rPr>
          <w:b/>
          <w:color w:val="336699"/>
          <w:spacing w:val="-177"/>
          <w:sz w:val="72"/>
        </w:rPr>
        <w:t xml:space="preserve"> </w:t>
      </w:r>
      <w:r>
        <w:rPr>
          <w:b/>
          <w:shadow/>
          <w:color w:val="336699"/>
          <w:sz w:val="72"/>
        </w:rPr>
        <w:t>biologique</w:t>
      </w:r>
    </w:p>
    <w:p w:rsidR="004F16E5" w:rsidRDefault="004F16E5">
      <w:pPr>
        <w:jc w:val="center"/>
        <w:rPr>
          <w:sz w:val="72"/>
        </w:rPr>
        <w:sectPr w:rsidR="004F16E5">
          <w:headerReference w:type="default" r:id="rId47"/>
          <w:footerReference w:type="default" r:id="rId48"/>
          <w:pgSz w:w="11910" w:h="16840"/>
          <w:pgMar w:top="1580" w:right="460" w:bottom="280" w:left="1440" w:header="0" w:footer="0" w:gutter="0"/>
          <w:cols w:space="720"/>
        </w:sectPr>
      </w:pPr>
    </w:p>
    <w:p w:rsidR="004F16E5" w:rsidRDefault="004F16E5">
      <w:pPr>
        <w:pStyle w:val="Corpsdetexte"/>
        <w:rPr>
          <w:b/>
          <w:sz w:val="20"/>
        </w:rPr>
      </w:pPr>
    </w:p>
    <w:p w:rsidR="004F16E5" w:rsidRPr="00F7140D" w:rsidRDefault="004F16E5">
      <w:pPr>
        <w:pStyle w:val="Corpsdetexte"/>
        <w:spacing w:before="7"/>
        <w:rPr>
          <w:b/>
          <w:bCs/>
          <w:sz w:val="18"/>
        </w:rPr>
      </w:pPr>
    </w:p>
    <w:p w:rsidR="004F16E5" w:rsidRPr="00F7140D" w:rsidRDefault="00963C0D" w:rsidP="00F7140D">
      <w:pPr>
        <w:pStyle w:val="Corpsdetexte"/>
        <w:numPr>
          <w:ilvl w:val="0"/>
          <w:numId w:val="29"/>
        </w:numPr>
        <w:spacing w:before="88"/>
        <w:ind w:right="1469"/>
        <w:jc w:val="both"/>
        <w:rPr>
          <w:b/>
          <w:bCs/>
        </w:rPr>
      </w:pPr>
      <w:r w:rsidRPr="00F7140D">
        <w:rPr>
          <w:b/>
          <w:bCs/>
        </w:rPr>
        <w:t>Les différentes analyses physico-chimiques et biologique effectuées au</w:t>
      </w:r>
      <w:r w:rsidRPr="00F7140D">
        <w:rPr>
          <w:b/>
          <w:bCs/>
          <w:spacing w:val="1"/>
        </w:rPr>
        <w:t xml:space="preserve"> </w:t>
      </w:r>
      <w:r w:rsidRPr="00F7140D">
        <w:rPr>
          <w:b/>
          <w:bCs/>
        </w:rPr>
        <w:t>laboratoire</w:t>
      </w:r>
      <w:r w:rsidRPr="00F7140D">
        <w:rPr>
          <w:b/>
          <w:bCs/>
          <w:spacing w:val="-2"/>
        </w:rPr>
        <w:t xml:space="preserve"> </w:t>
      </w:r>
      <w:r w:rsidRPr="00F7140D">
        <w:rPr>
          <w:b/>
          <w:bCs/>
        </w:rPr>
        <w:t>de</w:t>
      </w:r>
      <w:r w:rsidRPr="00F7140D">
        <w:rPr>
          <w:b/>
          <w:bCs/>
          <w:spacing w:val="-1"/>
        </w:rPr>
        <w:t xml:space="preserve"> </w:t>
      </w:r>
      <w:r w:rsidRPr="00F7140D">
        <w:rPr>
          <w:b/>
          <w:bCs/>
        </w:rPr>
        <w:t>la station de</w:t>
      </w:r>
      <w:r w:rsidRPr="00F7140D">
        <w:rPr>
          <w:b/>
          <w:bCs/>
          <w:spacing w:val="-1"/>
        </w:rPr>
        <w:t xml:space="preserve"> </w:t>
      </w:r>
      <w:r w:rsidRPr="00F7140D">
        <w:rPr>
          <w:b/>
          <w:bCs/>
        </w:rPr>
        <w:t>traitement</w:t>
      </w:r>
      <w:r w:rsidRPr="00F7140D">
        <w:rPr>
          <w:b/>
          <w:bCs/>
          <w:spacing w:val="-2"/>
        </w:rPr>
        <w:t xml:space="preserve"> </w:t>
      </w:r>
      <w:r w:rsidRPr="00F7140D">
        <w:rPr>
          <w:b/>
          <w:bCs/>
        </w:rPr>
        <w:t>:</w:t>
      </w:r>
    </w:p>
    <w:p w:rsidR="004F16E5" w:rsidRPr="00666AFC" w:rsidRDefault="00666AFC" w:rsidP="00666AFC">
      <w:pPr>
        <w:tabs>
          <w:tab w:val="left" w:pos="762"/>
        </w:tabs>
        <w:spacing w:before="117"/>
        <w:ind w:left="457" w:right="507"/>
        <w:jc w:val="both"/>
        <w:rPr>
          <w:sz w:val="28"/>
          <w:szCs w:val="28"/>
        </w:rPr>
      </w:pPr>
      <w:r>
        <w:rPr>
          <w:b/>
          <w:sz w:val="28"/>
        </w:rPr>
        <w:t>I.1-</w:t>
      </w:r>
      <w:r w:rsidR="00963C0D" w:rsidRPr="00666AFC">
        <w:rPr>
          <w:b/>
          <w:sz w:val="28"/>
        </w:rPr>
        <w:t>Présentation</w:t>
      </w:r>
      <w:r w:rsidR="00F7140D" w:rsidRPr="00666AFC">
        <w:rPr>
          <w:b/>
          <w:sz w:val="28"/>
        </w:rPr>
        <w:t xml:space="preserve"> de Laboratoire :</w:t>
      </w:r>
      <w:r w:rsidR="00F7140D">
        <w:t xml:space="preserve"> </w:t>
      </w:r>
      <w:r w:rsidR="00963C0D" w:rsidRPr="00666AFC">
        <w:rPr>
          <w:sz w:val="28"/>
          <w:szCs w:val="28"/>
        </w:rPr>
        <w:t>Le laboratoire de contrôle est la base principale dans une station de traitemen</w:t>
      </w:r>
      <w:r w:rsidR="00963C0D" w:rsidRPr="00666AFC">
        <w:rPr>
          <w:spacing w:val="1"/>
          <w:sz w:val="28"/>
          <w:szCs w:val="28"/>
        </w:rPr>
        <w:t xml:space="preserve">t </w:t>
      </w:r>
      <w:r w:rsidR="00963C0D" w:rsidRPr="00666AFC">
        <w:rPr>
          <w:sz w:val="28"/>
          <w:szCs w:val="28"/>
        </w:rPr>
        <w:t>d’eau, tous les processus et leurs efficacités dépendent des résultats obtenus a</w:t>
      </w:r>
      <w:r w:rsidR="00963C0D" w:rsidRPr="00666AFC">
        <w:rPr>
          <w:spacing w:val="1"/>
          <w:sz w:val="28"/>
          <w:szCs w:val="28"/>
        </w:rPr>
        <w:t xml:space="preserve">u </w:t>
      </w:r>
      <w:r w:rsidR="00963C0D" w:rsidRPr="00666AFC">
        <w:rPr>
          <w:sz w:val="28"/>
          <w:szCs w:val="28"/>
        </w:rPr>
        <w:t>nivea</w:t>
      </w:r>
      <w:r w:rsidR="00963C0D" w:rsidRPr="00666AFC">
        <w:rPr>
          <w:spacing w:val="-1"/>
          <w:sz w:val="28"/>
          <w:szCs w:val="28"/>
        </w:rPr>
        <w:t xml:space="preserve">u </w:t>
      </w:r>
      <w:r w:rsidR="00963C0D" w:rsidRPr="00666AFC">
        <w:rPr>
          <w:sz w:val="28"/>
          <w:szCs w:val="28"/>
        </w:rPr>
        <w:t>du laboratoire.</w:t>
      </w:r>
    </w:p>
    <w:p w:rsidR="004F16E5" w:rsidRDefault="00963C0D">
      <w:pPr>
        <w:pStyle w:val="Corpsdetexte"/>
        <w:spacing w:before="120"/>
        <w:ind w:left="453" w:right="508"/>
        <w:jc w:val="both"/>
      </w:pPr>
      <w:r>
        <w:t>On trouve généralement des équipements, notices de fonctionnement: verreries,</w:t>
      </w:r>
      <w:r>
        <w:rPr>
          <w:spacing w:val="-67"/>
        </w:rPr>
        <w:t xml:space="preserve"> </w:t>
      </w:r>
      <w:r>
        <w:t>produits</w:t>
      </w:r>
      <w:r>
        <w:rPr>
          <w:spacing w:val="-1"/>
        </w:rPr>
        <w:t xml:space="preserve"> </w:t>
      </w:r>
      <w:r>
        <w:t>chimiques et</w:t>
      </w:r>
      <w:r>
        <w:rPr>
          <w:spacing w:val="-2"/>
        </w:rPr>
        <w:t xml:space="preserve"> </w:t>
      </w:r>
      <w:r>
        <w:t>fiches de</w:t>
      </w:r>
      <w:r>
        <w:rPr>
          <w:spacing w:val="-1"/>
        </w:rPr>
        <w:t xml:space="preserve"> </w:t>
      </w:r>
      <w:r>
        <w:t>données de</w:t>
      </w:r>
      <w:r>
        <w:rPr>
          <w:spacing w:val="-2"/>
        </w:rPr>
        <w:t xml:space="preserve"> </w:t>
      </w:r>
      <w:r>
        <w:t>sécurité</w:t>
      </w:r>
      <w:r>
        <w:rPr>
          <w:spacing w:val="-1"/>
        </w:rPr>
        <w:t xml:space="preserve"> </w:t>
      </w:r>
      <w:r>
        <w:t>(</w:t>
      </w:r>
      <w:r>
        <w:rPr>
          <w:b/>
          <w:i/>
        </w:rPr>
        <w:t>FDS</w:t>
      </w:r>
      <w:r>
        <w:t>).</w:t>
      </w:r>
    </w:p>
    <w:p w:rsidR="004F16E5" w:rsidRDefault="00963C0D">
      <w:pPr>
        <w:pStyle w:val="Corpsdetexte"/>
        <w:spacing w:before="120"/>
        <w:ind w:left="453" w:right="511"/>
        <w:jc w:val="both"/>
      </w:pPr>
      <w:r>
        <w:t>le laboratoire est un ensemble d'outils mis à disposition des utilisateurs, afin</w:t>
      </w:r>
      <w:r>
        <w:rPr>
          <w:spacing w:val="1"/>
        </w:rPr>
        <w:t xml:space="preserve"> </w:t>
      </w:r>
      <w:r>
        <w:t>d’assurer</w:t>
      </w:r>
      <w:r>
        <w:rPr>
          <w:spacing w:val="-1"/>
        </w:rPr>
        <w:t xml:space="preserve"> </w:t>
      </w:r>
      <w:r>
        <w:t>et</w:t>
      </w:r>
      <w:r>
        <w:rPr>
          <w:spacing w:val="-1"/>
        </w:rPr>
        <w:t xml:space="preserve"> </w:t>
      </w:r>
      <w:r>
        <w:t>de</w:t>
      </w:r>
      <w:r>
        <w:rPr>
          <w:spacing w:val="-2"/>
        </w:rPr>
        <w:t xml:space="preserve"> </w:t>
      </w:r>
      <w:r>
        <w:t>sauvegarder la</w:t>
      </w:r>
      <w:r>
        <w:rPr>
          <w:spacing w:val="-2"/>
        </w:rPr>
        <w:t xml:space="preserve"> </w:t>
      </w:r>
      <w:r>
        <w:t>santé</w:t>
      </w:r>
      <w:r>
        <w:rPr>
          <w:spacing w:val="-1"/>
        </w:rPr>
        <w:t xml:space="preserve"> </w:t>
      </w:r>
      <w:r>
        <w:t>des</w:t>
      </w:r>
      <w:r>
        <w:rPr>
          <w:spacing w:val="1"/>
        </w:rPr>
        <w:t xml:space="preserve"> </w:t>
      </w:r>
      <w:r>
        <w:t>consommateurs.</w:t>
      </w:r>
    </w:p>
    <w:p w:rsidR="004F16E5" w:rsidRDefault="00666AFC" w:rsidP="00666AFC">
      <w:pPr>
        <w:pStyle w:val="Heading3"/>
        <w:tabs>
          <w:tab w:val="left" w:pos="734"/>
        </w:tabs>
        <w:spacing w:before="120"/>
        <w:ind w:left="457"/>
        <w:jc w:val="both"/>
        <w:rPr>
          <w:b w:val="0"/>
          <w:color w:val="002060"/>
          <w:sz w:val="30"/>
        </w:rPr>
      </w:pPr>
      <w:r>
        <w:t>I.2-</w:t>
      </w:r>
      <w:r w:rsidR="00963C0D">
        <w:t>Le</w:t>
      </w:r>
      <w:r w:rsidR="00963C0D">
        <w:rPr>
          <w:spacing w:val="-2"/>
        </w:rPr>
        <w:t xml:space="preserve"> </w:t>
      </w:r>
      <w:r w:rsidR="00963C0D">
        <w:t>rôle</w:t>
      </w:r>
      <w:r w:rsidR="00963C0D">
        <w:rPr>
          <w:b w:val="0"/>
        </w:rPr>
        <w:t>:</w:t>
      </w:r>
    </w:p>
    <w:p w:rsidR="004F16E5" w:rsidRDefault="00963C0D">
      <w:pPr>
        <w:pStyle w:val="Corpsdetexte"/>
        <w:spacing w:before="111"/>
        <w:ind w:left="449" w:right="510"/>
        <w:jc w:val="both"/>
      </w:pPr>
      <w:r>
        <w:t>Le</w:t>
      </w:r>
      <w:r>
        <w:rPr>
          <w:spacing w:val="1"/>
        </w:rPr>
        <w:t xml:space="preserve"> </w:t>
      </w:r>
      <w:r>
        <w:t>laboratoire</w:t>
      </w:r>
      <w:r>
        <w:rPr>
          <w:spacing w:val="1"/>
        </w:rPr>
        <w:t xml:space="preserve"> </w:t>
      </w:r>
      <w:r>
        <w:t>a</w:t>
      </w:r>
      <w:r>
        <w:rPr>
          <w:spacing w:val="1"/>
        </w:rPr>
        <w:t xml:space="preserve"> </w:t>
      </w:r>
      <w:r>
        <w:t>pour</w:t>
      </w:r>
      <w:r>
        <w:rPr>
          <w:spacing w:val="1"/>
        </w:rPr>
        <w:t xml:space="preserve"> </w:t>
      </w:r>
      <w:r>
        <w:t>mission</w:t>
      </w:r>
      <w:r>
        <w:rPr>
          <w:spacing w:val="1"/>
        </w:rPr>
        <w:t xml:space="preserve"> </w:t>
      </w:r>
      <w:r>
        <w:t>de</w:t>
      </w:r>
      <w:r>
        <w:rPr>
          <w:spacing w:val="1"/>
        </w:rPr>
        <w:t xml:space="preserve"> </w:t>
      </w:r>
      <w:r>
        <w:t>garantir</w:t>
      </w:r>
      <w:r>
        <w:rPr>
          <w:spacing w:val="1"/>
        </w:rPr>
        <w:t xml:space="preserve"> </w:t>
      </w:r>
      <w:r>
        <w:t>le</w:t>
      </w:r>
      <w:r>
        <w:rPr>
          <w:spacing w:val="1"/>
        </w:rPr>
        <w:t xml:space="preserve"> </w:t>
      </w:r>
      <w:r>
        <w:t>suivi</w:t>
      </w:r>
      <w:r>
        <w:rPr>
          <w:spacing w:val="1"/>
        </w:rPr>
        <w:t xml:space="preserve"> </w:t>
      </w:r>
      <w:r>
        <w:t>de</w:t>
      </w:r>
      <w:r>
        <w:rPr>
          <w:spacing w:val="1"/>
        </w:rPr>
        <w:t xml:space="preserve"> </w:t>
      </w:r>
      <w:r>
        <w:t>la</w:t>
      </w:r>
      <w:r>
        <w:rPr>
          <w:spacing w:val="1"/>
        </w:rPr>
        <w:t xml:space="preserve"> </w:t>
      </w:r>
      <w:r>
        <w:t>qualité</w:t>
      </w:r>
      <w:r>
        <w:rPr>
          <w:spacing w:val="1"/>
        </w:rPr>
        <w:t xml:space="preserve"> </w:t>
      </w:r>
      <w:r>
        <w:t>des</w:t>
      </w:r>
      <w:r>
        <w:rPr>
          <w:spacing w:val="70"/>
        </w:rPr>
        <w:t xml:space="preserve"> </w:t>
      </w:r>
      <w:r>
        <w:t>eaux</w:t>
      </w:r>
      <w:r>
        <w:rPr>
          <w:spacing w:val="1"/>
        </w:rPr>
        <w:t xml:space="preserve"> </w:t>
      </w:r>
      <w:r>
        <w:t>destinées</w:t>
      </w:r>
      <w:r>
        <w:rPr>
          <w:spacing w:val="-1"/>
        </w:rPr>
        <w:t xml:space="preserve"> </w:t>
      </w:r>
      <w:r>
        <w:t>à la consommation humaine.</w:t>
      </w:r>
    </w:p>
    <w:p w:rsidR="004F16E5" w:rsidRDefault="00963C0D">
      <w:pPr>
        <w:pStyle w:val="Corpsdetexte"/>
        <w:spacing w:before="121"/>
        <w:ind w:left="453" w:right="507"/>
        <w:jc w:val="both"/>
      </w:pPr>
      <w:r>
        <w:t>Il intervient également dans l’évacuation des ressources et dans l’identification</w:t>
      </w:r>
      <w:r>
        <w:rPr>
          <w:spacing w:val="1"/>
        </w:rPr>
        <w:t xml:space="preserve"> </w:t>
      </w:r>
      <w:r>
        <w:t>de</w:t>
      </w:r>
      <w:r>
        <w:rPr>
          <w:spacing w:val="1"/>
        </w:rPr>
        <w:t xml:space="preserve"> </w:t>
      </w:r>
      <w:r>
        <w:t>pollutions</w:t>
      </w:r>
      <w:r>
        <w:rPr>
          <w:spacing w:val="1"/>
        </w:rPr>
        <w:t xml:space="preserve"> </w:t>
      </w:r>
      <w:r>
        <w:t>potentielles</w:t>
      </w:r>
      <w:r>
        <w:rPr>
          <w:spacing w:val="1"/>
        </w:rPr>
        <w:t xml:space="preserve"> </w:t>
      </w:r>
      <w:r>
        <w:t>afin</w:t>
      </w:r>
      <w:r>
        <w:rPr>
          <w:spacing w:val="1"/>
        </w:rPr>
        <w:t xml:space="preserve"> </w:t>
      </w:r>
      <w:r>
        <w:t>de</w:t>
      </w:r>
      <w:r>
        <w:rPr>
          <w:spacing w:val="1"/>
        </w:rPr>
        <w:t xml:space="preserve"> </w:t>
      </w:r>
      <w:r>
        <w:t>prendre</w:t>
      </w:r>
      <w:r>
        <w:rPr>
          <w:spacing w:val="1"/>
        </w:rPr>
        <w:t xml:space="preserve"> </w:t>
      </w:r>
      <w:r>
        <w:t>les</w:t>
      </w:r>
      <w:r>
        <w:rPr>
          <w:spacing w:val="1"/>
        </w:rPr>
        <w:t xml:space="preserve"> </w:t>
      </w:r>
      <w:r>
        <w:t>mesures</w:t>
      </w:r>
      <w:r>
        <w:rPr>
          <w:spacing w:val="1"/>
        </w:rPr>
        <w:t xml:space="preserve"> </w:t>
      </w:r>
      <w:r>
        <w:t>préventives</w:t>
      </w:r>
      <w:r>
        <w:rPr>
          <w:spacing w:val="1"/>
        </w:rPr>
        <w:t xml:space="preserve"> </w:t>
      </w:r>
      <w:r>
        <w:t>qui</w:t>
      </w:r>
      <w:r>
        <w:rPr>
          <w:spacing w:val="1"/>
        </w:rPr>
        <w:t xml:space="preserve"> </w:t>
      </w:r>
      <w:r>
        <w:t>s'imposent.</w:t>
      </w:r>
    </w:p>
    <w:p w:rsidR="004F16E5" w:rsidRDefault="00963C0D">
      <w:pPr>
        <w:pStyle w:val="Paragraphedeliste"/>
        <w:numPr>
          <w:ilvl w:val="0"/>
          <w:numId w:val="14"/>
        </w:numPr>
        <w:tabs>
          <w:tab w:val="left" w:pos="734"/>
        </w:tabs>
        <w:spacing w:before="118"/>
        <w:ind w:left="734"/>
        <w:jc w:val="both"/>
        <w:rPr>
          <w:sz w:val="28"/>
        </w:rPr>
      </w:pPr>
      <w:r>
        <w:rPr>
          <w:sz w:val="28"/>
        </w:rPr>
        <w:t>C'est</w:t>
      </w:r>
      <w:r>
        <w:rPr>
          <w:spacing w:val="-4"/>
          <w:sz w:val="28"/>
        </w:rPr>
        <w:t xml:space="preserve"> </w:t>
      </w:r>
      <w:r>
        <w:rPr>
          <w:sz w:val="28"/>
        </w:rPr>
        <w:t>un</w:t>
      </w:r>
      <w:r>
        <w:rPr>
          <w:spacing w:val="-2"/>
          <w:sz w:val="28"/>
        </w:rPr>
        <w:t xml:space="preserve"> </w:t>
      </w:r>
      <w:r>
        <w:rPr>
          <w:sz w:val="28"/>
        </w:rPr>
        <w:t>paramètre</w:t>
      </w:r>
      <w:r>
        <w:rPr>
          <w:spacing w:val="-3"/>
          <w:sz w:val="28"/>
        </w:rPr>
        <w:t xml:space="preserve"> </w:t>
      </w:r>
      <w:r>
        <w:rPr>
          <w:sz w:val="28"/>
        </w:rPr>
        <w:t>d’aide</w:t>
      </w:r>
      <w:r>
        <w:rPr>
          <w:spacing w:val="-3"/>
          <w:sz w:val="28"/>
        </w:rPr>
        <w:t xml:space="preserve"> </w:t>
      </w:r>
      <w:r>
        <w:rPr>
          <w:sz w:val="28"/>
        </w:rPr>
        <w:t>à</w:t>
      </w:r>
      <w:r>
        <w:rPr>
          <w:spacing w:val="-2"/>
          <w:sz w:val="28"/>
        </w:rPr>
        <w:t xml:space="preserve"> </w:t>
      </w:r>
      <w:r>
        <w:rPr>
          <w:sz w:val="28"/>
        </w:rPr>
        <w:t>la</w:t>
      </w:r>
      <w:r>
        <w:rPr>
          <w:spacing w:val="-2"/>
          <w:sz w:val="28"/>
        </w:rPr>
        <w:t xml:space="preserve"> </w:t>
      </w:r>
      <w:r>
        <w:rPr>
          <w:sz w:val="28"/>
        </w:rPr>
        <w:t>décision</w:t>
      </w:r>
      <w:r>
        <w:rPr>
          <w:spacing w:val="-2"/>
          <w:sz w:val="28"/>
        </w:rPr>
        <w:t xml:space="preserve"> </w:t>
      </w:r>
      <w:r>
        <w:rPr>
          <w:sz w:val="28"/>
        </w:rPr>
        <w:t>finale.</w:t>
      </w:r>
    </w:p>
    <w:p w:rsidR="004F16E5" w:rsidRDefault="00963C0D">
      <w:pPr>
        <w:pStyle w:val="Paragraphedeliste"/>
        <w:numPr>
          <w:ilvl w:val="0"/>
          <w:numId w:val="14"/>
        </w:numPr>
        <w:tabs>
          <w:tab w:val="left" w:pos="734"/>
        </w:tabs>
        <w:spacing w:before="121" w:line="232" w:lineRule="auto"/>
        <w:ind w:right="507" w:firstLine="3"/>
        <w:jc w:val="both"/>
        <w:rPr>
          <w:sz w:val="28"/>
        </w:rPr>
      </w:pPr>
      <w:r>
        <w:rPr>
          <w:sz w:val="28"/>
        </w:rPr>
        <w:t>Enfin, il fournit de précieux renseignements pour l’optimisation et le suivi de</w:t>
      </w:r>
      <w:r>
        <w:rPr>
          <w:spacing w:val="-67"/>
          <w:sz w:val="28"/>
        </w:rPr>
        <w:t xml:space="preserve"> </w:t>
      </w:r>
      <w:r>
        <w:rPr>
          <w:sz w:val="28"/>
        </w:rPr>
        <w:t>l’exploitation</w:t>
      </w:r>
      <w:r>
        <w:rPr>
          <w:spacing w:val="-1"/>
          <w:sz w:val="28"/>
        </w:rPr>
        <w:t xml:space="preserve"> </w:t>
      </w:r>
      <w:r>
        <w:rPr>
          <w:sz w:val="28"/>
        </w:rPr>
        <w:t>des stations de</w:t>
      </w:r>
      <w:r>
        <w:rPr>
          <w:spacing w:val="-2"/>
          <w:sz w:val="28"/>
        </w:rPr>
        <w:t xml:space="preserve"> </w:t>
      </w:r>
      <w:r>
        <w:rPr>
          <w:sz w:val="28"/>
        </w:rPr>
        <w:t>traitement</w:t>
      </w:r>
      <w:r>
        <w:rPr>
          <w:spacing w:val="-1"/>
          <w:sz w:val="28"/>
        </w:rPr>
        <w:t xml:space="preserve"> </w:t>
      </w:r>
      <w:r>
        <w:rPr>
          <w:sz w:val="28"/>
        </w:rPr>
        <w:t>d'eau.</w:t>
      </w:r>
    </w:p>
    <w:p w:rsidR="004F16E5" w:rsidRDefault="00963C0D">
      <w:pPr>
        <w:pStyle w:val="Paragraphedeliste"/>
        <w:numPr>
          <w:ilvl w:val="0"/>
          <w:numId w:val="14"/>
        </w:numPr>
        <w:tabs>
          <w:tab w:val="left" w:pos="734"/>
        </w:tabs>
        <w:spacing w:before="133" w:line="232" w:lineRule="auto"/>
        <w:ind w:right="506" w:firstLine="3"/>
        <w:jc w:val="both"/>
        <w:rPr>
          <w:sz w:val="28"/>
        </w:rPr>
      </w:pPr>
      <w:r>
        <w:rPr>
          <w:sz w:val="28"/>
        </w:rPr>
        <w:t>Les analyses se font deux fois par jour au niveau du laboratoire pour suivre</w:t>
      </w:r>
      <w:r>
        <w:rPr>
          <w:spacing w:val="1"/>
          <w:sz w:val="28"/>
        </w:rPr>
        <w:t xml:space="preserve"> </w:t>
      </w:r>
      <w:r>
        <w:rPr>
          <w:sz w:val="28"/>
        </w:rPr>
        <w:t>convenablement</w:t>
      </w:r>
      <w:r>
        <w:rPr>
          <w:spacing w:val="-2"/>
          <w:sz w:val="28"/>
        </w:rPr>
        <w:t xml:space="preserve"> </w:t>
      </w:r>
      <w:r>
        <w:rPr>
          <w:sz w:val="28"/>
        </w:rPr>
        <w:t>la</w:t>
      </w:r>
      <w:r>
        <w:rPr>
          <w:spacing w:val="-1"/>
          <w:sz w:val="28"/>
        </w:rPr>
        <w:t xml:space="preserve"> </w:t>
      </w:r>
      <w:r>
        <w:rPr>
          <w:sz w:val="28"/>
        </w:rPr>
        <w:t>qualité</w:t>
      </w:r>
      <w:r>
        <w:rPr>
          <w:spacing w:val="-1"/>
          <w:sz w:val="28"/>
        </w:rPr>
        <w:t xml:space="preserve"> </w:t>
      </w:r>
      <w:r>
        <w:rPr>
          <w:sz w:val="28"/>
        </w:rPr>
        <w:t>d'eau.</w:t>
      </w:r>
    </w:p>
    <w:p w:rsidR="004F16E5" w:rsidRDefault="00963C0D">
      <w:pPr>
        <w:pStyle w:val="Paragraphedeliste"/>
        <w:numPr>
          <w:ilvl w:val="0"/>
          <w:numId w:val="14"/>
        </w:numPr>
        <w:tabs>
          <w:tab w:val="left" w:pos="734"/>
        </w:tabs>
        <w:spacing w:before="122" w:line="314" w:lineRule="auto"/>
        <w:ind w:left="439" w:right="2253" w:firstLine="13"/>
        <w:jc w:val="both"/>
        <w:rPr>
          <w:sz w:val="28"/>
        </w:rPr>
      </w:pPr>
      <w:r>
        <w:rPr>
          <w:sz w:val="28"/>
        </w:rPr>
        <w:t>Les méthodes d'analyse utilisées au niveau du laboratoire sont</w:t>
      </w:r>
      <w:r>
        <w:rPr>
          <w:spacing w:val="-67"/>
          <w:sz w:val="28"/>
        </w:rPr>
        <w:t xml:space="preserve"> </w:t>
      </w:r>
      <w:r>
        <w:rPr>
          <w:sz w:val="28"/>
        </w:rPr>
        <w:t>Inspirées</w:t>
      </w:r>
      <w:r>
        <w:rPr>
          <w:spacing w:val="-1"/>
          <w:sz w:val="28"/>
        </w:rPr>
        <w:t xml:space="preserve"> </w:t>
      </w:r>
      <w:r>
        <w:rPr>
          <w:sz w:val="28"/>
        </w:rPr>
        <w:t>des normes</w:t>
      </w:r>
      <w:r>
        <w:rPr>
          <w:spacing w:val="1"/>
          <w:sz w:val="28"/>
        </w:rPr>
        <w:t xml:space="preserve"> </w:t>
      </w:r>
      <w:r>
        <w:rPr>
          <w:sz w:val="28"/>
        </w:rPr>
        <w:t>:</w:t>
      </w:r>
    </w:p>
    <w:p w:rsidR="004F16E5" w:rsidRDefault="00963C0D">
      <w:pPr>
        <w:pStyle w:val="Paragraphedeliste"/>
        <w:numPr>
          <w:ilvl w:val="0"/>
          <w:numId w:val="13"/>
        </w:numPr>
        <w:tabs>
          <w:tab w:val="left" w:pos="875"/>
          <w:tab w:val="left" w:pos="876"/>
        </w:tabs>
        <w:spacing w:before="18"/>
        <w:ind w:hanging="361"/>
        <w:rPr>
          <w:sz w:val="28"/>
        </w:rPr>
      </w:pPr>
      <w:r>
        <w:rPr>
          <w:sz w:val="28"/>
        </w:rPr>
        <w:t>Norme</w:t>
      </w:r>
      <w:r>
        <w:rPr>
          <w:spacing w:val="-3"/>
          <w:sz w:val="28"/>
        </w:rPr>
        <w:t xml:space="preserve"> </w:t>
      </w:r>
      <w:r>
        <w:rPr>
          <w:sz w:val="28"/>
        </w:rPr>
        <w:t>ISO</w:t>
      </w:r>
      <w:r>
        <w:rPr>
          <w:spacing w:val="-2"/>
          <w:sz w:val="28"/>
        </w:rPr>
        <w:t xml:space="preserve"> </w:t>
      </w:r>
      <w:r>
        <w:rPr>
          <w:sz w:val="28"/>
        </w:rPr>
        <w:t>(ISO</w:t>
      </w:r>
      <w:r>
        <w:rPr>
          <w:spacing w:val="-2"/>
          <w:sz w:val="28"/>
        </w:rPr>
        <w:t xml:space="preserve"> </w:t>
      </w:r>
      <w:r>
        <w:rPr>
          <w:sz w:val="28"/>
        </w:rPr>
        <w:t>1885).</w:t>
      </w:r>
    </w:p>
    <w:p w:rsidR="004F16E5" w:rsidRDefault="00963C0D">
      <w:pPr>
        <w:pStyle w:val="Paragraphedeliste"/>
        <w:numPr>
          <w:ilvl w:val="0"/>
          <w:numId w:val="13"/>
        </w:numPr>
        <w:tabs>
          <w:tab w:val="left" w:pos="874"/>
          <w:tab w:val="left" w:pos="875"/>
        </w:tabs>
        <w:spacing w:before="119"/>
        <w:ind w:left="874"/>
        <w:rPr>
          <w:sz w:val="28"/>
        </w:rPr>
      </w:pPr>
      <w:r>
        <w:rPr>
          <w:sz w:val="28"/>
        </w:rPr>
        <w:t>Normes</w:t>
      </w:r>
      <w:r>
        <w:rPr>
          <w:spacing w:val="-3"/>
          <w:sz w:val="28"/>
        </w:rPr>
        <w:t xml:space="preserve"> </w:t>
      </w:r>
      <w:r>
        <w:rPr>
          <w:sz w:val="28"/>
        </w:rPr>
        <w:t>de</w:t>
      </w:r>
      <w:r>
        <w:rPr>
          <w:spacing w:val="-2"/>
          <w:sz w:val="28"/>
        </w:rPr>
        <w:t xml:space="preserve"> </w:t>
      </w:r>
      <w:r>
        <w:rPr>
          <w:sz w:val="28"/>
        </w:rPr>
        <w:t>L’OMS</w:t>
      </w:r>
      <w:r>
        <w:rPr>
          <w:spacing w:val="-2"/>
          <w:sz w:val="28"/>
        </w:rPr>
        <w:t xml:space="preserve"> </w:t>
      </w:r>
      <w:r>
        <w:rPr>
          <w:sz w:val="28"/>
        </w:rPr>
        <w:t>sur</w:t>
      </w:r>
      <w:r>
        <w:rPr>
          <w:spacing w:val="-3"/>
          <w:sz w:val="28"/>
        </w:rPr>
        <w:t xml:space="preserve"> </w:t>
      </w:r>
      <w:r>
        <w:rPr>
          <w:sz w:val="28"/>
        </w:rPr>
        <w:t>l’eau</w:t>
      </w:r>
      <w:r>
        <w:rPr>
          <w:spacing w:val="-2"/>
          <w:sz w:val="28"/>
        </w:rPr>
        <w:t xml:space="preserve"> </w:t>
      </w:r>
      <w:r>
        <w:rPr>
          <w:sz w:val="28"/>
        </w:rPr>
        <w:t>potable.</w:t>
      </w:r>
    </w:p>
    <w:p w:rsidR="004F16E5" w:rsidRDefault="00963C0D">
      <w:pPr>
        <w:pStyle w:val="Paragraphedeliste"/>
        <w:numPr>
          <w:ilvl w:val="0"/>
          <w:numId w:val="13"/>
        </w:numPr>
        <w:tabs>
          <w:tab w:val="left" w:pos="874"/>
          <w:tab w:val="left" w:pos="875"/>
        </w:tabs>
        <w:spacing w:before="119"/>
        <w:ind w:left="874"/>
        <w:rPr>
          <w:sz w:val="28"/>
        </w:rPr>
      </w:pPr>
      <w:r>
        <w:rPr>
          <w:sz w:val="28"/>
        </w:rPr>
        <w:t>Norme</w:t>
      </w:r>
      <w:r>
        <w:rPr>
          <w:spacing w:val="-4"/>
          <w:sz w:val="28"/>
        </w:rPr>
        <w:t xml:space="preserve"> </w:t>
      </w:r>
      <w:r>
        <w:rPr>
          <w:sz w:val="28"/>
        </w:rPr>
        <w:t>NA</w:t>
      </w:r>
      <w:r>
        <w:rPr>
          <w:spacing w:val="-4"/>
          <w:sz w:val="28"/>
        </w:rPr>
        <w:t xml:space="preserve"> </w:t>
      </w:r>
      <w:r>
        <w:rPr>
          <w:sz w:val="28"/>
        </w:rPr>
        <w:t>(Norme</w:t>
      </w:r>
      <w:r>
        <w:rPr>
          <w:spacing w:val="-2"/>
          <w:sz w:val="28"/>
        </w:rPr>
        <w:t xml:space="preserve"> </w:t>
      </w:r>
      <w:r>
        <w:rPr>
          <w:sz w:val="28"/>
        </w:rPr>
        <w:t>Algérienne).</w:t>
      </w:r>
    </w:p>
    <w:p w:rsidR="004F16E5" w:rsidRDefault="00963C0D">
      <w:pPr>
        <w:pStyle w:val="Heading3"/>
        <w:numPr>
          <w:ilvl w:val="0"/>
          <w:numId w:val="12"/>
        </w:numPr>
        <w:tabs>
          <w:tab w:val="left" w:pos="835"/>
        </w:tabs>
        <w:spacing w:before="122" w:line="331" w:lineRule="auto"/>
        <w:ind w:right="6020" w:firstLine="13"/>
      </w:pPr>
      <w:r>
        <w:t>Outils et matériels utilisés</w:t>
      </w:r>
      <w:r>
        <w:rPr>
          <w:spacing w:val="-67"/>
        </w:rPr>
        <w:t xml:space="preserve"> </w:t>
      </w:r>
      <w:r w:rsidR="00666AFC">
        <w:t>II.1</w:t>
      </w:r>
      <w:r>
        <w:t>-</w:t>
      </w:r>
      <w:r>
        <w:rPr>
          <w:spacing w:val="-1"/>
        </w:rPr>
        <w:t xml:space="preserve"> </w:t>
      </w:r>
      <w:r>
        <w:t>Verreries</w:t>
      </w:r>
      <w:r>
        <w:rPr>
          <w:spacing w:val="-1"/>
        </w:rPr>
        <w:t xml:space="preserve"> </w:t>
      </w:r>
      <w:r>
        <w:t>utilisées:</w:t>
      </w:r>
    </w:p>
    <w:p w:rsidR="004F16E5" w:rsidRDefault="00963C0D">
      <w:pPr>
        <w:pStyle w:val="Corpsdetexte"/>
        <w:ind w:left="452" w:right="509"/>
        <w:jc w:val="both"/>
      </w:pPr>
      <w:r>
        <w:t>La verrerie de laboratoire est l’ensemble des éléments en verre (tube à essai,</w:t>
      </w:r>
      <w:r>
        <w:rPr>
          <w:spacing w:val="1"/>
        </w:rPr>
        <w:t xml:space="preserve"> </w:t>
      </w:r>
      <w:r>
        <w:t>bécher,...etc.)</w:t>
      </w:r>
      <w:r>
        <w:rPr>
          <w:spacing w:val="1"/>
        </w:rPr>
        <w:t xml:space="preserve"> </w:t>
      </w:r>
      <w:r>
        <w:t>que</w:t>
      </w:r>
      <w:r>
        <w:rPr>
          <w:spacing w:val="1"/>
        </w:rPr>
        <w:t xml:space="preserve"> </w:t>
      </w:r>
      <w:r>
        <w:t>l’on</w:t>
      </w:r>
      <w:r>
        <w:rPr>
          <w:spacing w:val="1"/>
        </w:rPr>
        <w:t xml:space="preserve"> </w:t>
      </w:r>
      <w:r>
        <w:t>utilise pour</w:t>
      </w:r>
      <w:r>
        <w:rPr>
          <w:spacing w:val="1"/>
        </w:rPr>
        <w:t xml:space="preserve"> </w:t>
      </w:r>
      <w:r>
        <w:t>les</w:t>
      </w:r>
      <w:r>
        <w:rPr>
          <w:spacing w:val="1"/>
        </w:rPr>
        <w:t xml:space="preserve"> </w:t>
      </w:r>
      <w:r>
        <w:t>manipulations</w:t>
      </w:r>
      <w:r>
        <w:rPr>
          <w:spacing w:val="1"/>
        </w:rPr>
        <w:t xml:space="preserve"> </w:t>
      </w:r>
      <w:r>
        <w:t>en</w:t>
      </w:r>
      <w:r>
        <w:rPr>
          <w:spacing w:val="1"/>
        </w:rPr>
        <w:t xml:space="preserve"> </w:t>
      </w:r>
      <w:r>
        <w:t>chimie</w:t>
      </w:r>
      <w:r>
        <w:rPr>
          <w:spacing w:val="1"/>
        </w:rPr>
        <w:t xml:space="preserve"> </w:t>
      </w:r>
      <w:r>
        <w:t>mais</w:t>
      </w:r>
      <w:r>
        <w:rPr>
          <w:spacing w:val="1"/>
        </w:rPr>
        <w:t xml:space="preserve"> </w:t>
      </w:r>
      <w:r>
        <w:t>aussi</w:t>
      </w:r>
      <w:r>
        <w:rPr>
          <w:spacing w:val="1"/>
        </w:rPr>
        <w:t xml:space="preserve"> </w:t>
      </w:r>
      <w:r>
        <w:t>parfois</w:t>
      </w:r>
      <w:r>
        <w:rPr>
          <w:spacing w:val="-1"/>
        </w:rPr>
        <w:t xml:space="preserve"> </w:t>
      </w:r>
      <w:r>
        <w:t>en physique.</w:t>
      </w:r>
    </w:p>
    <w:p w:rsidR="004F16E5" w:rsidRDefault="004F16E5">
      <w:pPr>
        <w:jc w:val="both"/>
        <w:sectPr w:rsidR="004F16E5">
          <w:headerReference w:type="default" r:id="rId49"/>
          <w:footerReference w:type="default" r:id="rId50"/>
          <w:pgSz w:w="11910" w:h="16840"/>
          <w:pgMar w:top="1640" w:right="360" w:bottom="1500" w:left="1600" w:header="977" w:footer="1318" w:gutter="0"/>
          <w:pgNumType w:start="21"/>
          <w:cols w:space="720"/>
        </w:sectPr>
      </w:pPr>
    </w:p>
    <w:p w:rsidR="004F16E5" w:rsidRDefault="004F16E5">
      <w:pPr>
        <w:pStyle w:val="Corpsdetexte"/>
        <w:rPr>
          <w:sz w:val="20"/>
        </w:rPr>
      </w:pPr>
    </w:p>
    <w:p w:rsidR="004F16E5" w:rsidRDefault="004F16E5">
      <w:pPr>
        <w:pStyle w:val="Corpsdetexte"/>
        <w:spacing w:before="7"/>
        <w:rPr>
          <w:sz w:val="18"/>
        </w:rPr>
      </w:pPr>
    </w:p>
    <w:p w:rsidR="004F16E5" w:rsidRDefault="00963C0D">
      <w:pPr>
        <w:pStyle w:val="Corpsdetexte"/>
        <w:spacing w:before="88"/>
        <w:ind w:left="449" w:right="509"/>
        <w:jc w:val="both"/>
      </w:pPr>
      <w:r>
        <w:t>On comprend très vite en les manipulant, l’utilité de ces différents éléments et</w:t>
      </w:r>
      <w:r>
        <w:rPr>
          <w:spacing w:val="1"/>
        </w:rPr>
        <w:t xml:space="preserve"> </w:t>
      </w:r>
      <w:r>
        <w:t>l’importance de les connaitre afin de pouvoir apprécier les avantages et les</w:t>
      </w:r>
      <w:r>
        <w:rPr>
          <w:spacing w:val="1"/>
        </w:rPr>
        <w:t xml:space="preserve"> </w:t>
      </w:r>
      <w:r>
        <w:t>inconvénients</w:t>
      </w:r>
      <w:r>
        <w:rPr>
          <w:spacing w:val="-1"/>
        </w:rPr>
        <w:t xml:space="preserve"> </w:t>
      </w:r>
      <w:r>
        <w:t>de</w:t>
      </w:r>
      <w:r>
        <w:rPr>
          <w:spacing w:val="-1"/>
        </w:rPr>
        <w:t xml:space="preserve"> </w:t>
      </w:r>
      <w:r>
        <w:t>chacun d’eux</w:t>
      </w:r>
      <w:r>
        <w:rPr>
          <w:spacing w:val="-1"/>
        </w:rPr>
        <w:t xml:space="preserve"> </w:t>
      </w:r>
      <w:r>
        <w:t>selon les usages.</w:t>
      </w:r>
    </w:p>
    <w:p w:rsidR="004F16E5" w:rsidRDefault="004F16E5">
      <w:pPr>
        <w:pStyle w:val="Corpsdetexte"/>
        <w:rPr>
          <w:sz w:val="30"/>
        </w:rPr>
      </w:pPr>
    </w:p>
    <w:p w:rsidR="004F16E5" w:rsidRDefault="00666AFC" w:rsidP="00666AFC">
      <w:pPr>
        <w:pStyle w:val="Heading3"/>
        <w:tabs>
          <w:tab w:val="left" w:pos="876"/>
        </w:tabs>
        <w:spacing w:before="220"/>
        <w:ind w:left="539"/>
        <w:jc w:val="both"/>
      </w:pPr>
      <w:r>
        <w:t>II.2-</w:t>
      </w:r>
      <w:r w:rsidR="00963C0D">
        <w:t>Echantillonnage:</w:t>
      </w:r>
    </w:p>
    <w:p w:rsidR="004F16E5" w:rsidRDefault="00963C0D">
      <w:pPr>
        <w:pStyle w:val="Corpsdetexte"/>
        <w:spacing w:before="108"/>
        <w:ind w:left="453" w:right="507"/>
        <w:jc w:val="both"/>
      </w:pPr>
      <w:r>
        <w:t>Apres le démarrage de la station, on patiente pendant une durée de 30mn, pour</w:t>
      </w:r>
      <w:r>
        <w:rPr>
          <w:spacing w:val="1"/>
        </w:rPr>
        <w:t xml:space="preserve"> </w:t>
      </w:r>
      <w:r>
        <w:t>s'assurer que l’eau déjà présent dans la conduite circule et soit complètement</w:t>
      </w:r>
      <w:r>
        <w:rPr>
          <w:spacing w:val="1"/>
        </w:rPr>
        <w:t xml:space="preserve"> </w:t>
      </w:r>
      <w:r>
        <w:t>remplacé</w:t>
      </w:r>
      <w:r>
        <w:rPr>
          <w:spacing w:val="-1"/>
        </w:rPr>
        <w:t xml:space="preserve"> </w:t>
      </w:r>
      <w:r>
        <w:t>par</w:t>
      </w:r>
      <w:r>
        <w:rPr>
          <w:spacing w:val="-1"/>
        </w:rPr>
        <w:t xml:space="preserve"> </w:t>
      </w:r>
      <w:r>
        <w:t>une</w:t>
      </w:r>
      <w:r>
        <w:rPr>
          <w:spacing w:val="-2"/>
        </w:rPr>
        <w:t xml:space="preserve"> </w:t>
      </w:r>
      <w:r>
        <w:t>nouvelle</w:t>
      </w:r>
      <w:r>
        <w:rPr>
          <w:spacing w:val="-2"/>
        </w:rPr>
        <w:t xml:space="preserve"> </w:t>
      </w:r>
      <w:r>
        <w:t>eau</w:t>
      </w:r>
      <w:r>
        <w:rPr>
          <w:spacing w:val="2"/>
        </w:rPr>
        <w:t xml:space="preserve"> </w:t>
      </w:r>
      <w:r>
        <w:t>ainsi</w:t>
      </w:r>
      <w:r>
        <w:rPr>
          <w:spacing w:val="-1"/>
        </w:rPr>
        <w:t xml:space="preserve"> </w:t>
      </w:r>
      <w:r>
        <w:t>on</w:t>
      </w:r>
      <w:r>
        <w:rPr>
          <w:spacing w:val="-1"/>
        </w:rPr>
        <w:t xml:space="preserve"> </w:t>
      </w:r>
      <w:r>
        <w:t>pourra</w:t>
      </w:r>
      <w:r>
        <w:rPr>
          <w:spacing w:val="-2"/>
        </w:rPr>
        <w:t xml:space="preserve"> </w:t>
      </w:r>
      <w:r>
        <w:t>faire</w:t>
      </w:r>
      <w:r>
        <w:rPr>
          <w:spacing w:val="-1"/>
        </w:rPr>
        <w:t xml:space="preserve"> </w:t>
      </w:r>
      <w:r>
        <w:t>un</w:t>
      </w:r>
      <w:r>
        <w:rPr>
          <w:spacing w:val="-1"/>
        </w:rPr>
        <w:t xml:space="preserve"> </w:t>
      </w:r>
      <w:r>
        <w:t>prélèvement.</w:t>
      </w:r>
    </w:p>
    <w:p w:rsidR="004F16E5" w:rsidRDefault="00963C0D">
      <w:pPr>
        <w:pStyle w:val="Corpsdetexte"/>
        <w:spacing w:before="120"/>
        <w:ind w:left="452"/>
        <w:jc w:val="both"/>
      </w:pPr>
      <w:r>
        <w:rPr>
          <w:noProof/>
          <w:lang w:eastAsia="fr-FR"/>
        </w:rPr>
        <w:drawing>
          <wp:anchor distT="0" distB="0" distL="0" distR="0" simplePos="0" relativeHeight="15744000" behindDoc="0" locked="0" layoutInCell="1" allowOverlap="1">
            <wp:simplePos x="0" y="0"/>
            <wp:positionH relativeFrom="page">
              <wp:posOffset>4408170</wp:posOffset>
            </wp:positionH>
            <wp:positionV relativeFrom="paragraph">
              <wp:posOffset>286378</wp:posOffset>
            </wp:positionV>
            <wp:extent cx="2545079" cy="1624329"/>
            <wp:effectExtent l="19050" t="0" r="7621" b="0"/>
            <wp:wrapNone/>
            <wp:docPr id="29"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34.jpeg"/>
                    <pic:cNvPicPr/>
                  </pic:nvPicPr>
                  <pic:blipFill>
                    <a:blip r:embed="rId51" cstate="print"/>
                    <a:stretch>
                      <a:fillRect/>
                    </a:stretch>
                  </pic:blipFill>
                  <pic:spPr>
                    <a:xfrm>
                      <a:off x="0" y="0"/>
                      <a:ext cx="2545079" cy="1624329"/>
                    </a:xfrm>
                    <a:prstGeom prst="rect">
                      <a:avLst/>
                    </a:prstGeom>
                  </pic:spPr>
                </pic:pic>
              </a:graphicData>
            </a:graphic>
          </wp:anchor>
        </w:drawing>
      </w:r>
      <w:r>
        <w:t>Il</w:t>
      </w:r>
      <w:r>
        <w:rPr>
          <w:spacing w:val="-2"/>
        </w:rPr>
        <w:t xml:space="preserve"> </w:t>
      </w:r>
      <w:r>
        <w:t>existe</w:t>
      </w:r>
      <w:r>
        <w:rPr>
          <w:spacing w:val="-2"/>
        </w:rPr>
        <w:t xml:space="preserve"> </w:t>
      </w:r>
      <w:r>
        <w:t>six</w:t>
      </w:r>
      <w:r>
        <w:rPr>
          <w:spacing w:val="-1"/>
        </w:rPr>
        <w:t xml:space="preserve"> </w:t>
      </w:r>
      <w:r>
        <w:t>robinets</w:t>
      </w:r>
      <w:r>
        <w:rPr>
          <w:spacing w:val="-4"/>
        </w:rPr>
        <w:t xml:space="preserve"> </w:t>
      </w:r>
      <w:r>
        <w:t>d’eau</w:t>
      </w:r>
      <w:r>
        <w:rPr>
          <w:spacing w:val="-1"/>
        </w:rPr>
        <w:t xml:space="preserve"> </w:t>
      </w:r>
      <w:r>
        <w:t>:</w:t>
      </w:r>
    </w:p>
    <w:p w:rsidR="004F16E5" w:rsidRDefault="00963C0D">
      <w:pPr>
        <w:pStyle w:val="Paragraphedeliste"/>
        <w:numPr>
          <w:ilvl w:val="2"/>
          <w:numId w:val="15"/>
        </w:numPr>
        <w:tabs>
          <w:tab w:val="left" w:pos="1170"/>
        </w:tabs>
        <w:spacing w:before="120"/>
        <w:ind w:hanging="361"/>
        <w:rPr>
          <w:sz w:val="28"/>
        </w:rPr>
      </w:pPr>
      <w:r>
        <w:rPr>
          <w:sz w:val="28"/>
        </w:rPr>
        <w:t>'Eau</w:t>
      </w:r>
      <w:r>
        <w:rPr>
          <w:spacing w:val="-3"/>
          <w:sz w:val="28"/>
        </w:rPr>
        <w:t xml:space="preserve"> </w:t>
      </w:r>
      <w:r>
        <w:rPr>
          <w:sz w:val="28"/>
        </w:rPr>
        <w:t>brute</w:t>
      </w:r>
      <w:r>
        <w:rPr>
          <w:spacing w:val="-2"/>
          <w:sz w:val="28"/>
        </w:rPr>
        <w:t xml:space="preserve"> </w:t>
      </w:r>
      <w:r>
        <w:rPr>
          <w:sz w:val="28"/>
        </w:rPr>
        <w:t>(E.B).</w:t>
      </w:r>
    </w:p>
    <w:p w:rsidR="004F16E5" w:rsidRDefault="00963C0D">
      <w:pPr>
        <w:pStyle w:val="Paragraphedeliste"/>
        <w:numPr>
          <w:ilvl w:val="2"/>
          <w:numId w:val="15"/>
        </w:numPr>
        <w:tabs>
          <w:tab w:val="left" w:pos="1169"/>
        </w:tabs>
        <w:spacing w:before="120"/>
        <w:ind w:left="1168"/>
        <w:rPr>
          <w:sz w:val="28"/>
        </w:rPr>
      </w:pPr>
      <w:r>
        <w:rPr>
          <w:sz w:val="28"/>
        </w:rPr>
        <w:t>Eau</w:t>
      </w:r>
      <w:r>
        <w:rPr>
          <w:spacing w:val="-4"/>
          <w:sz w:val="28"/>
        </w:rPr>
        <w:t xml:space="preserve"> </w:t>
      </w:r>
      <w:r>
        <w:rPr>
          <w:sz w:val="28"/>
        </w:rPr>
        <w:t>décantée.</w:t>
      </w:r>
    </w:p>
    <w:p w:rsidR="004F16E5" w:rsidRDefault="00963C0D">
      <w:pPr>
        <w:pStyle w:val="Paragraphedeliste"/>
        <w:numPr>
          <w:ilvl w:val="2"/>
          <w:numId w:val="15"/>
        </w:numPr>
        <w:tabs>
          <w:tab w:val="left" w:pos="1169"/>
        </w:tabs>
        <w:spacing w:before="120"/>
        <w:ind w:left="1168" w:hanging="361"/>
        <w:rPr>
          <w:sz w:val="28"/>
        </w:rPr>
      </w:pPr>
      <w:r>
        <w:rPr>
          <w:sz w:val="28"/>
        </w:rPr>
        <w:t>Eau</w:t>
      </w:r>
      <w:r>
        <w:rPr>
          <w:spacing w:val="-3"/>
          <w:sz w:val="28"/>
        </w:rPr>
        <w:t xml:space="preserve"> </w:t>
      </w:r>
      <w:r>
        <w:rPr>
          <w:sz w:val="28"/>
        </w:rPr>
        <w:t>filtrée.</w:t>
      </w:r>
    </w:p>
    <w:p w:rsidR="004F16E5" w:rsidRDefault="00963C0D">
      <w:pPr>
        <w:pStyle w:val="Paragraphedeliste"/>
        <w:numPr>
          <w:ilvl w:val="2"/>
          <w:numId w:val="15"/>
        </w:numPr>
        <w:tabs>
          <w:tab w:val="left" w:pos="1169"/>
        </w:tabs>
        <w:spacing w:before="120"/>
        <w:ind w:left="1168" w:hanging="361"/>
        <w:rPr>
          <w:sz w:val="28"/>
        </w:rPr>
      </w:pPr>
      <w:r>
        <w:rPr>
          <w:sz w:val="28"/>
        </w:rPr>
        <w:t>Eau</w:t>
      </w:r>
      <w:r>
        <w:rPr>
          <w:spacing w:val="-3"/>
          <w:sz w:val="28"/>
        </w:rPr>
        <w:t xml:space="preserve"> </w:t>
      </w:r>
      <w:r>
        <w:rPr>
          <w:sz w:val="28"/>
        </w:rPr>
        <w:t>traitée</w:t>
      </w:r>
      <w:r>
        <w:rPr>
          <w:spacing w:val="-3"/>
          <w:sz w:val="28"/>
        </w:rPr>
        <w:t xml:space="preserve"> </w:t>
      </w:r>
      <w:r>
        <w:rPr>
          <w:sz w:val="28"/>
        </w:rPr>
        <w:t>(E.T).</w:t>
      </w:r>
    </w:p>
    <w:p w:rsidR="004F16E5" w:rsidRDefault="00963C0D">
      <w:pPr>
        <w:pStyle w:val="Paragraphedeliste"/>
        <w:numPr>
          <w:ilvl w:val="2"/>
          <w:numId w:val="15"/>
        </w:numPr>
        <w:tabs>
          <w:tab w:val="left" w:pos="1169"/>
        </w:tabs>
        <w:spacing w:before="119"/>
        <w:ind w:left="1168" w:hanging="361"/>
        <w:rPr>
          <w:sz w:val="28"/>
        </w:rPr>
      </w:pPr>
      <w:r>
        <w:rPr>
          <w:sz w:val="28"/>
        </w:rPr>
        <w:t>Réservoir</w:t>
      </w:r>
      <w:r>
        <w:rPr>
          <w:spacing w:val="-8"/>
          <w:sz w:val="28"/>
        </w:rPr>
        <w:t xml:space="preserve"> </w:t>
      </w:r>
      <w:r>
        <w:rPr>
          <w:sz w:val="28"/>
        </w:rPr>
        <w:t>A.</w:t>
      </w:r>
    </w:p>
    <w:p w:rsidR="004F16E5" w:rsidRDefault="00963C0D">
      <w:pPr>
        <w:pStyle w:val="Paragraphedeliste"/>
        <w:numPr>
          <w:ilvl w:val="2"/>
          <w:numId w:val="15"/>
        </w:numPr>
        <w:tabs>
          <w:tab w:val="left" w:pos="1169"/>
        </w:tabs>
        <w:spacing w:before="121"/>
        <w:ind w:left="1168" w:hanging="361"/>
        <w:rPr>
          <w:sz w:val="28"/>
        </w:rPr>
      </w:pPr>
      <w:r>
        <w:rPr>
          <w:sz w:val="28"/>
        </w:rPr>
        <w:t>Réservoir</w:t>
      </w:r>
      <w:r>
        <w:rPr>
          <w:spacing w:val="-7"/>
          <w:sz w:val="28"/>
        </w:rPr>
        <w:t xml:space="preserve"> </w:t>
      </w:r>
      <w:r>
        <w:rPr>
          <w:sz w:val="28"/>
        </w:rPr>
        <w:t>B.</w:t>
      </w:r>
    </w:p>
    <w:p w:rsidR="004F16E5" w:rsidRPr="00666AFC" w:rsidRDefault="00963C0D" w:rsidP="00666AFC">
      <w:pPr>
        <w:pStyle w:val="Heading3"/>
        <w:spacing w:before="124"/>
        <w:ind w:left="448" w:firstLine="4180"/>
        <w:jc w:val="center"/>
        <w:rPr>
          <w:color w:val="000000" w:themeColor="text1"/>
        </w:rPr>
      </w:pPr>
      <w:r w:rsidRPr="00666AFC">
        <w:rPr>
          <w:color w:val="000000" w:themeColor="text1"/>
          <w:sz w:val="22"/>
          <w:szCs w:val="22"/>
        </w:rPr>
        <w:t>Image</w:t>
      </w:r>
      <w:r w:rsidRPr="00666AFC">
        <w:rPr>
          <w:color w:val="000000" w:themeColor="text1"/>
          <w:spacing w:val="-5"/>
          <w:sz w:val="22"/>
          <w:szCs w:val="22"/>
        </w:rPr>
        <w:t xml:space="preserve"> </w:t>
      </w:r>
      <w:r w:rsidRPr="00666AFC">
        <w:rPr>
          <w:color w:val="000000" w:themeColor="text1"/>
          <w:sz w:val="22"/>
          <w:szCs w:val="22"/>
        </w:rPr>
        <w:t>(17)</w:t>
      </w:r>
      <w:r w:rsidRPr="00666AFC">
        <w:rPr>
          <w:color w:val="000000" w:themeColor="text1"/>
          <w:spacing w:val="-3"/>
          <w:sz w:val="22"/>
          <w:szCs w:val="22"/>
        </w:rPr>
        <w:t xml:space="preserve"> </w:t>
      </w:r>
      <w:r w:rsidRPr="00666AFC">
        <w:rPr>
          <w:color w:val="000000" w:themeColor="text1"/>
          <w:sz w:val="22"/>
          <w:szCs w:val="22"/>
        </w:rPr>
        <w:t>:</w:t>
      </w:r>
      <w:r w:rsidRPr="00666AFC">
        <w:rPr>
          <w:color w:val="000000" w:themeColor="text1"/>
          <w:spacing w:val="-3"/>
          <w:sz w:val="22"/>
          <w:szCs w:val="22"/>
        </w:rPr>
        <w:t xml:space="preserve"> </w:t>
      </w:r>
      <w:r w:rsidRPr="00666AFC">
        <w:rPr>
          <w:color w:val="000000" w:themeColor="text1"/>
          <w:sz w:val="22"/>
          <w:szCs w:val="22"/>
        </w:rPr>
        <w:t>robinets</w:t>
      </w:r>
      <w:r w:rsidRPr="00666AFC">
        <w:rPr>
          <w:color w:val="000000" w:themeColor="text1"/>
          <w:spacing w:val="-3"/>
          <w:sz w:val="22"/>
          <w:szCs w:val="22"/>
        </w:rPr>
        <w:t xml:space="preserve"> </w:t>
      </w:r>
      <w:r w:rsidRPr="00666AFC">
        <w:rPr>
          <w:color w:val="000000" w:themeColor="text1"/>
          <w:sz w:val="22"/>
          <w:szCs w:val="22"/>
        </w:rPr>
        <w:t>d’échantillonnages</w:t>
      </w:r>
    </w:p>
    <w:p w:rsidR="004F16E5" w:rsidRDefault="00963C0D">
      <w:pPr>
        <w:pStyle w:val="Corpsdetexte"/>
        <w:spacing w:before="116"/>
        <w:ind w:left="448" w:right="507"/>
        <w:jc w:val="both"/>
      </w:pPr>
      <w:r>
        <w:t>Les échantillons de ces six robinets sont traités avec ces appareils suivants pour</w:t>
      </w:r>
      <w:r>
        <w:rPr>
          <w:spacing w:val="1"/>
        </w:rPr>
        <w:t xml:space="preserve"> </w:t>
      </w:r>
      <w:r>
        <w:t>déterminer</w:t>
      </w:r>
      <w:r>
        <w:rPr>
          <w:spacing w:val="-3"/>
        </w:rPr>
        <w:t xml:space="preserve"> </w:t>
      </w:r>
      <w:r>
        <w:t>les</w:t>
      </w:r>
      <w:r>
        <w:rPr>
          <w:spacing w:val="-3"/>
        </w:rPr>
        <w:t xml:space="preserve"> </w:t>
      </w:r>
      <w:r>
        <w:t>paramètres</w:t>
      </w:r>
      <w:r>
        <w:rPr>
          <w:spacing w:val="-3"/>
        </w:rPr>
        <w:t xml:space="preserve"> </w:t>
      </w:r>
      <w:r>
        <w:t>physiques</w:t>
      </w:r>
      <w:r>
        <w:rPr>
          <w:spacing w:val="-3"/>
        </w:rPr>
        <w:t xml:space="preserve"> </w:t>
      </w:r>
      <w:r>
        <w:t>et</w:t>
      </w:r>
      <w:r>
        <w:rPr>
          <w:spacing w:val="-4"/>
        </w:rPr>
        <w:t xml:space="preserve"> </w:t>
      </w:r>
      <w:r>
        <w:t>chimiques</w:t>
      </w:r>
      <w:r>
        <w:rPr>
          <w:spacing w:val="-2"/>
        </w:rPr>
        <w:t xml:space="preserve"> </w:t>
      </w:r>
      <w:r>
        <w:t>et</w:t>
      </w:r>
      <w:r>
        <w:rPr>
          <w:spacing w:val="-2"/>
        </w:rPr>
        <w:t xml:space="preserve"> </w:t>
      </w:r>
      <w:r>
        <w:t>bactériologiques</w:t>
      </w:r>
      <w:r>
        <w:rPr>
          <w:spacing w:val="-3"/>
        </w:rPr>
        <w:t xml:space="preserve"> </w:t>
      </w:r>
      <w:r>
        <w:t>des</w:t>
      </w:r>
      <w:r>
        <w:rPr>
          <w:spacing w:val="-3"/>
        </w:rPr>
        <w:t xml:space="preserve"> </w:t>
      </w:r>
      <w:r>
        <w:t>eaux.</w:t>
      </w:r>
    </w:p>
    <w:p w:rsidR="004F16E5" w:rsidRDefault="004F16E5">
      <w:pPr>
        <w:pStyle w:val="Corpsdetexte"/>
        <w:rPr>
          <w:sz w:val="30"/>
        </w:rPr>
      </w:pPr>
    </w:p>
    <w:p w:rsidR="004F16E5" w:rsidRPr="00666AFC" w:rsidRDefault="00666AFC" w:rsidP="00666AFC">
      <w:pPr>
        <w:pStyle w:val="Heading3"/>
        <w:tabs>
          <w:tab w:val="left" w:pos="1159"/>
        </w:tabs>
        <w:spacing w:before="217"/>
        <w:ind w:left="539"/>
        <w:jc w:val="both"/>
        <w:rPr>
          <w:bCs w:val="0"/>
          <w:color w:val="000000" w:themeColor="text1"/>
        </w:rPr>
      </w:pPr>
      <w:r w:rsidRPr="00666AFC">
        <w:rPr>
          <w:bCs w:val="0"/>
          <w:color w:val="000000" w:themeColor="text1"/>
        </w:rPr>
        <w:t>I</w:t>
      </w:r>
      <w:r>
        <w:rPr>
          <w:bCs w:val="0"/>
          <w:color w:val="000000" w:themeColor="text1"/>
        </w:rPr>
        <w:t>I</w:t>
      </w:r>
      <w:r w:rsidRPr="00666AFC">
        <w:rPr>
          <w:bCs w:val="0"/>
          <w:color w:val="000000" w:themeColor="text1"/>
        </w:rPr>
        <w:t>.3-</w:t>
      </w:r>
      <w:r w:rsidR="00963C0D" w:rsidRPr="00666AFC">
        <w:rPr>
          <w:bCs w:val="0"/>
          <w:color w:val="000000" w:themeColor="text1"/>
        </w:rPr>
        <w:t>Matériels</w:t>
      </w:r>
      <w:r w:rsidR="00963C0D" w:rsidRPr="00666AFC">
        <w:rPr>
          <w:bCs w:val="0"/>
          <w:color w:val="000000" w:themeColor="text1"/>
          <w:spacing w:val="-2"/>
        </w:rPr>
        <w:t xml:space="preserve"> </w:t>
      </w:r>
      <w:r w:rsidR="00963C0D" w:rsidRPr="00666AFC">
        <w:rPr>
          <w:bCs w:val="0"/>
          <w:color w:val="000000" w:themeColor="text1"/>
        </w:rPr>
        <w:t>utilisés</w:t>
      </w:r>
      <w:r w:rsidR="00963C0D" w:rsidRPr="00666AFC">
        <w:rPr>
          <w:bCs w:val="0"/>
          <w:color w:val="000000" w:themeColor="text1"/>
          <w:spacing w:val="-2"/>
        </w:rPr>
        <w:t xml:space="preserve"> </w:t>
      </w:r>
      <w:r w:rsidR="00963C0D" w:rsidRPr="00666AFC">
        <w:rPr>
          <w:bCs w:val="0"/>
          <w:color w:val="000000" w:themeColor="text1"/>
        </w:rPr>
        <w:t>:</w:t>
      </w:r>
    </w:p>
    <w:p w:rsidR="004F16E5" w:rsidRDefault="00666AFC">
      <w:pPr>
        <w:spacing w:before="111"/>
        <w:ind w:left="449"/>
        <w:jc w:val="both"/>
        <w:rPr>
          <w:sz w:val="28"/>
        </w:rPr>
      </w:pPr>
      <w:r>
        <w:rPr>
          <w:b/>
          <w:sz w:val="30"/>
        </w:rPr>
        <w:t>II.</w:t>
      </w:r>
      <w:r w:rsidR="00963C0D" w:rsidRPr="00F7140D">
        <w:rPr>
          <w:b/>
          <w:sz w:val="30"/>
        </w:rPr>
        <w:t>3.1-</w:t>
      </w:r>
      <w:r w:rsidR="00963C0D">
        <w:rPr>
          <w:b/>
          <w:color w:val="002060"/>
          <w:spacing w:val="83"/>
          <w:sz w:val="30"/>
        </w:rPr>
        <w:t xml:space="preserve"> </w:t>
      </w:r>
      <w:r w:rsidR="00963C0D">
        <w:rPr>
          <w:b/>
          <w:sz w:val="28"/>
        </w:rPr>
        <w:t>Etuve</w:t>
      </w:r>
      <w:r w:rsidR="00963C0D">
        <w:rPr>
          <w:b/>
          <w:spacing w:val="-2"/>
          <w:sz w:val="28"/>
        </w:rPr>
        <w:t xml:space="preserve"> </w:t>
      </w:r>
      <w:r w:rsidR="00963C0D">
        <w:rPr>
          <w:sz w:val="28"/>
        </w:rPr>
        <w:t>:</w:t>
      </w:r>
    </w:p>
    <w:p w:rsidR="004F16E5" w:rsidRDefault="00963C0D">
      <w:pPr>
        <w:pStyle w:val="Corpsdetexte"/>
        <w:spacing w:before="116"/>
        <w:ind w:left="449" w:right="504" w:firstLine="14"/>
        <w:jc w:val="both"/>
      </w:pPr>
      <w:r>
        <w:t>C'est</w:t>
      </w:r>
      <w:r>
        <w:rPr>
          <w:spacing w:val="1"/>
        </w:rPr>
        <w:t xml:space="preserve"> </w:t>
      </w:r>
      <w:r>
        <w:t>un</w:t>
      </w:r>
      <w:r>
        <w:rPr>
          <w:spacing w:val="1"/>
        </w:rPr>
        <w:t xml:space="preserve"> </w:t>
      </w:r>
      <w:r>
        <w:t>appareil</w:t>
      </w:r>
      <w:r>
        <w:rPr>
          <w:spacing w:val="1"/>
        </w:rPr>
        <w:t xml:space="preserve"> </w:t>
      </w:r>
      <w:r>
        <w:t>caractérisé</w:t>
      </w:r>
      <w:r>
        <w:rPr>
          <w:spacing w:val="1"/>
        </w:rPr>
        <w:t xml:space="preserve"> </w:t>
      </w:r>
      <w:r>
        <w:t>par</w:t>
      </w:r>
      <w:r>
        <w:rPr>
          <w:spacing w:val="1"/>
        </w:rPr>
        <w:t xml:space="preserve"> </w:t>
      </w:r>
      <w:r>
        <w:t>sa</w:t>
      </w:r>
      <w:r>
        <w:rPr>
          <w:spacing w:val="1"/>
        </w:rPr>
        <w:t xml:space="preserve"> </w:t>
      </w:r>
      <w:r>
        <w:t>chaleur</w:t>
      </w:r>
      <w:r>
        <w:rPr>
          <w:spacing w:val="1"/>
        </w:rPr>
        <w:t xml:space="preserve"> </w:t>
      </w:r>
      <w:r>
        <w:t>où</w:t>
      </w:r>
      <w:r>
        <w:rPr>
          <w:spacing w:val="1"/>
        </w:rPr>
        <w:t xml:space="preserve"> </w:t>
      </w:r>
      <w:r>
        <w:t>on</w:t>
      </w:r>
      <w:r>
        <w:rPr>
          <w:spacing w:val="1"/>
        </w:rPr>
        <w:t xml:space="preserve"> </w:t>
      </w:r>
      <w:r>
        <w:t>peut</w:t>
      </w:r>
      <w:r>
        <w:rPr>
          <w:spacing w:val="1"/>
        </w:rPr>
        <w:t xml:space="preserve"> </w:t>
      </w:r>
      <w:r>
        <w:t>maintenir</w:t>
      </w:r>
      <w:r>
        <w:rPr>
          <w:spacing w:val="70"/>
        </w:rPr>
        <w:t xml:space="preserve"> </w:t>
      </w:r>
      <w:r>
        <w:t>une</w:t>
      </w:r>
      <w:r>
        <w:rPr>
          <w:spacing w:val="1"/>
        </w:rPr>
        <w:t xml:space="preserve"> </w:t>
      </w:r>
      <w:r>
        <w:t>température</w:t>
      </w:r>
      <w:r>
        <w:rPr>
          <w:spacing w:val="1"/>
        </w:rPr>
        <w:t xml:space="preserve"> </w:t>
      </w:r>
      <w:r>
        <w:t>plus</w:t>
      </w:r>
      <w:r>
        <w:rPr>
          <w:spacing w:val="1"/>
        </w:rPr>
        <w:t xml:space="preserve"> </w:t>
      </w:r>
      <w:r>
        <w:t>ou</w:t>
      </w:r>
      <w:r>
        <w:rPr>
          <w:spacing w:val="1"/>
        </w:rPr>
        <w:t xml:space="preserve"> </w:t>
      </w:r>
      <w:r>
        <w:t>moins</w:t>
      </w:r>
      <w:r>
        <w:rPr>
          <w:spacing w:val="1"/>
        </w:rPr>
        <w:t xml:space="preserve"> </w:t>
      </w:r>
      <w:r>
        <w:t>élevée</w:t>
      </w:r>
      <w:r>
        <w:rPr>
          <w:spacing w:val="1"/>
        </w:rPr>
        <w:t xml:space="preserve"> </w:t>
      </w:r>
      <w:r>
        <w:t>pour</w:t>
      </w:r>
      <w:r>
        <w:rPr>
          <w:spacing w:val="1"/>
        </w:rPr>
        <w:t xml:space="preserve"> </w:t>
      </w:r>
      <w:r>
        <w:t>permettre</w:t>
      </w:r>
      <w:r>
        <w:rPr>
          <w:spacing w:val="1"/>
        </w:rPr>
        <w:t xml:space="preserve"> </w:t>
      </w:r>
      <w:r>
        <w:t>le</w:t>
      </w:r>
      <w:r>
        <w:rPr>
          <w:spacing w:val="1"/>
        </w:rPr>
        <w:t xml:space="preserve"> </w:t>
      </w:r>
      <w:r>
        <w:t>séchage</w:t>
      </w:r>
      <w:r>
        <w:rPr>
          <w:spacing w:val="1"/>
        </w:rPr>
        <w:t xml:space="preserve"> </w:t>
      </w:r>
      <w:r>
        <w:t>de</w:t>
      </w:r>
      <w:r>
        <w:rPr>
          <w:spacing w:val="1"/>
        </w:rPr>
        <w:t xml:space="preserve"> </w:t>
      </w:r>
      <w:r>
        <w:t>certaines</w:t>
      </w:r>
      <w:r>
        <w:rPr>
          <w:spacing w:val="1"/>
        </w:rPr>
        <w:t xml:space="preserve"> </w:t>
      </w:r>
      <w:r>
        <w:t>opérations</w:t>
      </w:r>
      <w:r>
        <w:rPr>
          <w:spacing w:val="-2"/>
        </w:rPr>
        <w:t xml:space="preserve"> </w:t>
      </w:r>
      <w:r>
        <w:t xml:space="preserve">« </w:t>
      </w:r>
      <w:r>
        <w:rPr>
          <w:b/>
          <w:i/>
          <w:color w:val="002060"/>
        </w:rPr>
        <w:t>MES</w:t>
      </w:r>
      <w:r>
        <w:t>».</w:t>
      </w:r>
    </w:p>
    <w:p w:rsidR="004F16E5" w:rsidRDefault="00666AFC">
      <w:pPr>
        <w:pStyle w:val="Heading3"/>
        <w:spacing w:before="120"/>
        <w:ind w:left="449"/>
        <w:jc w:val="both"/>
        <w:rPr>
          <w:b w:val="0"/>
        </w:rPr>
      </w:pPr>
      <w:r>
        <w:t>II.</w:t>
      </w:r>
      <w:r w:rsidR="00F7140D">
        <w:t>3.2-</w:t>
      </w:r>
      <w:r w:rsidR="00963C0D">
        <w:t>Balance</w:t>
      </w:r>
      <w:r w:rsidR="00963C0D">
        <w:rPr>
          <w:spacing w:val="-3"/>
        </w:rPr>
        <w:t xml:space="preserve"> </w:t>
      </w:r>
      <w:r w:rsidR="00963C0D">
        <w:t>analytique</w:t>
      </w:r>
      <w:r w:rsidR="00963C0D">
        <w:rPr>
          <w:spacing w:val="-3"/>
        </w:rPr>
        <w:t xml:space="preserve"> </w:t>
      </w:r>
      <w:r w:rsidR="00963C0D">
        <w:rPr>
          <w:b w:val="0"/>
        </w:rPr>
        <w:t>:</w:t>
      </w:r>
    </w:p>
    <w:p w:rsidR="004F16E5" w:rsidRDefault="00963C0D">
      <w:pPr>
        <w:pStyle w:val="Corpsdetexte"/>
        <w:spacing w:before="120"/>
        <w:ind w:left="450" w:right="505" w:hanging="1"/>
        <w:jc w:val="both"/>
      </w:pPr>
      <w:r>
        <w:t>C'est une balance à haute précision qui peut nous transmettre une valeur de</w:t>
      </w:r>
      <w:r>
        <w:rPr>
          <w:spacing w:val="1"/>
        </w:rPr>
        <w:t xml:space="preserve"> </w:t>
      </w:r>
      <w:r>
        <w:t>quatre</w:t>
      </w:r>
      <w:r>
        <w:rPr>
          <w:spacing w:val="-4"/>
        </w:rPr>
        <w:t xml:space="preserve"> </w:t>
      </w:r>
      <w:r>
        <w:t>chiffres</w:t>
      </w:r>
      <w:r>
        <w:rPr>
          <w:spacing w:val="-3"/>
        </w:rPr>
        <w:t xml:space="preserve"> </w:t>
      </w:r>
      <w:r>
        <w:t>après</w:t>
      </w:r>
      <w:r>
        <w:rPr>
          <w:spacing w:val="-1"/>
        </w:rPr>
        <w:t xml:space="preserve"> </w:t>
      </w:r>
      <w:r>
        <w:t>la</w:t>
      </w:r>
      <w:r>
        <w:rPr>
          <w:spacing w:val="-3"/>
        </w:rPr>
        <w:t xml:space="preserve"> </w:t>
      </w:r>
      <w:r>
        <w:t>virgule</w:t>
      </w:r>
      <w:r>
        <w:rPr>
          <w:spacing w:val="-3"/>
        </w:rPr>
        <w:t xml:space="preserve"> </w:t>
      </w:r>
      <w:r>
        <w:t>elle</w:t>
      </w:r>
      <w:r>
        <w:rPr>
          <w:spacing w:val="-2"/>
        </w:rPr>
        <w:t xml:space="preserve"> </w:t>
      </w:r>
      <w:r>
        <w:t>est</w:t>
      </w:r>
      <w:r>
        <w:rPr>
          <w:spacing w:val="-3"/>
        </w:rPr>
        <w:t xml:space="preserve"> </w:t>
      </w:r>
      <w:r>
        <w:t>généralement</w:t>
      </w:r>
      <w:r>
        <w:rPr>
          <w:spacing w:val="-3"/>
        </w:rPr>
        <w:t xml:space="preserve"> </w:t>
      </w:r>
      <w:r>
        <w:t>utilisée</w:t>
      </w:r>
      <w:r>
        <w:rPr>
          <w:spacing w:val="-3"/>
        </w:rPr>
        <w:t xml:space="preserve"> </w:t>
      </w:r>
      <w:r>
        <w:t>dans</w:t>
      </w:r>
      <w:r>
        <w:rPr>
          <w:spacing w:val="-3"/>
        </w:rPr>
        <w:t xml:space="preserve"> </w:t>
      </w:r>
      <w:r>
        <w:t>le</w:t>
      </w:r>
      <w:r>
        <w:rPr>
          <w:spacing w:val="-3"/>
        </w:rPr>
        <w:t xml:space="preserve"> </w:t>
      </w:r>
      <w:r>
        <w:t>laboratoire.</w:t>
      </w:r>
    </w:p>
    <w:p w:rsidR="004F16E5" w:rsidRDefault="00666AFC">
      <w:pPr>
        <w:pStyle w:val="Heading3"/>
        <w:spacing w:before="123"/>
        <w:ind w:left="450"/>
        <w:jc w:val="both"/>
      </w:pPr>
      <w:r>
        <w:t>II.</w:t>
      </w:r>
      <w:r w:rsidR="00F7140D">
        <w:t>3.3</w:t>
      </w:r>
      <w:r w:rsidR="00963C0D">
        <w:t>-</w:t>
      </w:r>
      <w:r w:rsidR="00963C0D">
        <w:rPr>
          <w:spacing w:val="-5"/>
        </w:rPr>
        <w:t xml:space="preserve"> </w:t>
      </w:r>
      <w:r w:rsidR="00963C0D">
        <w:t>Dessiccateur:</w:t>
      </w:r>
    </w:p>
    <w:p w:rsidR="004F16E5" w:rsidRDefault="00963C0D">
      <w:pPr>
        <w:pStyle w:val="Corpsdetexte"/>
        <w:spacing w:before="117"/>
        <w:ind w:left="450" w:right="506"/>
        <w:jc w:val="both"/>
      </w:pPr>
      <w:r>
        <w:t>Un dessiccateur est un équipement servant à protéger des substances contre</w:t>
      </w:r>
      <w:r>
        <w:rPr>
          <w:spacing w:val="1"/>
        </w:rPr>
        <w:t xml:space="preserve"> </w:t>
      </w:r>
      <w:r>
        <w:t>l’humidité au laboratoire, il est constitué d’une</w:t>
      </w:r>
      <w:r>
        <w:rPr>
          <w:spacing w:val="1"/>
        </w:rPr>
        <w:t xml:space="preserve"> </w:t>
      </w:r>
      <w:r>
        <w:t>cuve circulaire surmontée d’un</w:t>
      </w:r>
      <w:r>
        <w:rPr>
          <w:spacing w:val="1"/>
        </w:rPr>
        <w:t xml:space="preserve"> </w:t>
      </w:r>
      <w:r>
        <w:t>couvercle,</w:t>
      </w:r>
      <w:r>
        <w:rPr>
          <w:spacing w:val="-1"/>
        </w:rPr>
        <w:t xml:space="preserve"> </w:t>
      </w:r>
      <w:r>
        <w:t>l’ensemble</w:t>
      </w:r>
      <w:r>
        <w:rPr>
          <w:spacing w:val="-2"/>
        </w:rPr>
        <w:t xml:space="preserve"> </w:t>
      </w:r>
      <w:r>
        <w:t>est</w:t>
      </w:r>
      <w:r>
        <w:rPr>
          <w:spacing w:val="1"/>
        </w:rPr>
        <w:t xml:space="preserve"> </w:t>
      </w:r>
      <w:r>
        <w:t>en</w:t>
      </w:r>
      <w:r>
        <w:rPr>
          <w:spacing w:val="-1"/>
        </w:rPr>
        <w:t xml:space="preserve"> </w:t>
      </w:r>
      <w:r>
        <w:t>verre</w:t>
      </w:r>
      <w:r>
        <w:rPr>
          <w:spacing w:val="-2"/>
        </w:rPr>
        <w:t xml:space="preserve"> </w:t>
      </w:r>
      <w:r>
        <w:t>épais ou</w:t>
      </w:r>
      <w:r>
        <w:rPr>
          <w:spacing w:val="-1"/>
        </w:rPr>
        <w:t xml:space="preserve"> </w:t>
      </w:r>
      <w:r>
        <w:t>en</w:t>
      </w:r>
      <w:r>
        <w:rPr>
          <w:spacing w:val="-1"/>
        </w:rPr>
        <w:t xml:space="preserve"> </w:t>
      </w:r>
      <w:r>
        <w:t>polycarbonate.</w:t>
      </w:r>
    </w:p>
    <w:p w:rsidR="004F16E5" w:rsidRDefault="004F16E5">
      <w:pPr>
        <w:jc w:val="both"/>
        <w:sectPr w:rsidR="004F16E5">
          <w:pgSz w:w="11910" w:h="16840"/>
          <w:pgMar w:top="1640" w:right="360" w:bottom="1500" w:left="1600" w:header="977" w:footer="1318" w:gutter="0"/>
          <w:cols w:space="720"/>
        </w:sect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3"/>
        <w:rPr>
          <w:sz w:val="17"/>
        </w:rPr>
      </w:pPr>
    </w:p>
    <w:p w:rsidR="004F16E5" w:rsidRDefault="00666AFC">
      <w:pPr>
        <w:pStyle w:val="Heading3"/>
        <w:spacing w:before="88"/>
        <w:ind w:left="453"/>
      </w:pPr>
      <w:r>
        <w:t>II.</w:t>
      </w:r>
      <w:r w:rsidR="00F7140D">
        <w:t>3-4</w:t>
      </w:r>
      <w:r w:rsidR="00963C0D">
        <w:t>-</w:t>
      </w:r>
      <w:r w:rsidR="00963C0D">
        <w:rPr>
          <w:spacing w:val="-3"/>
        </w:rPr>
        <w:t xml:space="preserve"> </w:t>
      </w:r>
      <w:r w:rsidR="00963C0D">
        <w:t>Bain-marie</w:t>
      </w:r>
      <w:r w:rsidR="00963C0D">
        <w:rPr>
          <w:spacing w:val="-3"/>
        </w:rPr>
        <w:t xml:space="preserve"> </w:t>
      </w:r>
      <w:r w:rsidR="00963C0D">
        <w:t>:</w:t>
      </w:r>
    </w:p>
    <w:p w:rsidR="004F16E5" w:rsidRDefault="00963C0D">
      <w:pPr>
        <w:pStyle w:val="Corpsdetexte"/>
        <w:spacing w:before="118"/>
        <w:ind w:left="449" w:right="494"/>
      </w:pPr>
      <w:r>
        <w:t>C'est</w:t>
      </w:r>
      <w:r>
        <w:rPr>
          <w:spacing w:val="4"/>
        </w:rPr>
        <w:t xml:space="preserve"> </w:t>
      </w:r>
      <w:r>
        <w:t>un</w:t>
      </w:r>
      <w:r>
        <w:rPr>
          <w:spacing w:val="4"/>
        </w:rPr>
        <w:t xml:space="preserve"> </w:t>
      </w:r>
      <w:r>
        <w:t>appareil</w:t>
      </w:r>
      <w:r>
        <w:rPr>
          <w:spacing w:val="4"/>
        </w:rPr>
        <w:t xml:space="preserve"> </w:t>
      </w:r>
      <w:r>
        <w:t>qu'on</w:t>
      </w:r>
      <w:r>
        <w:rPr>
          <w:spacing w:val="5"/>
        </w:rPr>
        <w:t xml:space="preserve"> </w:t>
      </w:r>
      <w:r>
        <w:t>utilise</w:t>
      </w:r>
      <w:r>
        <w:rPr>
          <w:spacing w:val="1"/>
        </w:rPr>
        <w:t xml:space="preserve"> </w:t>
      </w:r>
      <w:r>
        <w:t>pour</w:t>
      </w:r>
      <w:r>
        <w:rPr>
          <w:spacing w:val="3"/>
        </w:rPr>
        <w:t xml:space="preserve"> </w:t>
      </w:r>
      <w:r>
        <w:t>chauffer</w:t>
      </w:r>
      <w:r>
        <w:rPr>
          <w:spacing w:val="5"/>
        </w:rPr>
        <w:t xml:space="preserve"> </w:t>
      </w:r>
      <w:r>
        <w:t>un</w:t>
      </w:r>
      <w:r>
        <w:rPr>
          <w:spacing w:val="3"/>
        </w:rPr>
        <w:t xml:space="preserve"> </w:t>
      </w:r>
      <w:r>
        <w:t>milieu</w:t>
      </w:r>
      <w:r>
        <w:rPr>
          <w:spacing w:val="4"/>
        </w:rPr>
        <w:t xml:space="preserve"> </w:t>
      </w:r>
      <w:r>
        <w:t>réactionnel,</w:t>
      </w:r>
      <w:r>
        <w:rPr>
          <w:spacing w:val="4"/>
        </w:rPr>
        <w:t xml:space="preserve"> </w:t>
      </w:r>
      <w:r>
        <w:t>le</w:t>
      </w:r>
      <w:r>
        <w:rPr>
          <w:spacing w:val="3"/>
        </w:rPr>
        <w:t xml:space="preserve"> </w:t>
      </w:r>
      <w:r>
        <w:t>réglage</w:t>
      </w:r>
      <w:r>
        <w:rPr>
          <w:spacing w:val="3"/>
        </w:rPr>
        <w:t xml:space="preserve"> </w:t>
      </w:r>
      <w:r>
        <w:t>de</w:t>
      </w:r>
      <w:r>
        <w:rPr>
          <w:spacing w:val="-67"/>
        </w:rPr>
        <w:t xml:space="preserve"> </w:t>
      </w:r>
      <w:r>
        <w:t>la</w:t>
      </w:r>
      <w:r>
        <w:rPr>
          <w:spacing w:val="-2"/>
        </w:rPr>
        <w:t xml:space="preserve"> </w:t>
      </w:r>
      <w:r>
        <w:t>température</w:t>
      </w:r>
      <w:r>
        <w:rPr>
          <w:spacing w:val="-1"/>
        </w:rPr>
        <w:t xml:space="preserve"> </w:t>
      </w:r>
      <w:r>
        <w:t>du bain-marie</w:t>
      </w:r>
      <w:r>
        <w:rPr>
          <w:spacing w:val="-1"/>
        </w:rPr>
        <w:t xml:space="preserve"> </w:t>
      </w:r>
      <w:r>
        <w:t>est reproductible.</w:t>
      </w:r>
    </w:p>
    <w:p w:rsidR="004F16E5" w:rsidRPr="00F7140D" w:rsidRDefault="00666AFC">
      <w:pPr>
        <w:pStyle w:val="Heading3"/>
        <w:spacing w:before="122"/>
        <w:ind w:left="453"/>
      </w:pPr>
      <w:r>
        <w:t>II.</w:t>
      </w:r>
      <w:r w:rsidR="00F7140D" w:rsidRPr="00F7140D">
        <w:t>3.5</w:t>
      </w:r>
      <w:r w:rsidR="00963C0D" w:rsidRPr="00F7140D">
        <w:t>-</w:t>
      </w:r>
      <w:r w:rsidR="00963C0D" w:rsidRPr="00F7140D">
        <w:rPr>
          <w:spacing w:val="-3"/>
        </w:rPr>
        <w:t xml:space="preserve"> </w:t>
      </w:r>
      <w:r w:rsidR="00963C0D" w:rsidRPr="00F7140D">
        <w:t>Agitateur</w:t>
      </w:r>
      <w:r w:rsidR="00963C0D" w:rsidRPr="00F7140D">
        <w:rPr>
          <w:spacing w:val="-3"/>
        </w:rPr>
        <w:t xml:space="preserve"> </w:t>
      </w:r>
      <w:r w:rsidR="00963C0D" w:rsidRPr="00F7140D">
        <w:t>magnétique</w:t>
      </w:r>
      <w:r w:rsidR="00963C0D" w:rsidRPr="00F7140D">
        <w:rPr>
          <w:spacing w:val="-3"/>
        </w:rPr>
        <w:t xml:space="preserve"> </w:t>
      </w:r>
      <w:r w:rsidR="00963C0D" w:rsidRPr="00F7140D">
        <w:t>:</w:t>
      </w:r>
    </w:p>
    <w:p w:rsidR="004F16E5" w:rsidRDefault="00963C0D">
      <w:pPr>
        <w:pStyle w:val="Corpsdetexte"/>
        <w:spacing w:before="118"/>
        <w:ind w:left="450" w:right="494"/>
      </w:pPr>
      <w:r>
        <w:t>Il</w:t>
      </w:r>
      <w:r>
        <w:rPr>
          <w:spacing w:val="46"/>
        </w:rPr>
        <w:t xml:space="preserve"> </w:t>
      </w:r>
      <w:r>
        <w:t>permet</w:t>
      </w:r>
      <w:r>
        <w:rPr>
          <w:spacing w:val="47"/>
        </w:rPr>
        <w:t xml:space="preserve"> </w:t>
      </w:r>
      <w:r>
        <w:t>d'homogénéiser</w:t>
      </w:r>
      <w:r>
        <w:rPr>
          <w:spacing w:val="46"/>
        </w:rPr>
        <w:t xml:space="preserve"> </w:t>
      </w:r>
      <w:r>
        <w:t>un</w:t>
      </w:r>
      <w:r>
        <w:rPr>
          <w:spacing w:val="46"/>
        </w:rPr>
        <w:t xml:space="preserve"> </w:t>
      </w:r>
      <w:r>
        <w:t>mélange</w:t>
      </w:r>
      <w:r>
        <w:rPr>
          <w:spacing w:val="45"/>
        </w:rPr>
        <w:t xml:space="preserve"> </w:t>
      </w:r>
      <w:r>
        <w:t>de</w:t>
      </w:r>
      <w:r>
        <w:rPr>
          <w:spacing w:val="46"/>
        </w:rPr>
        <w:t xml:space="preserve"> </w:t>
      </w:r>
      <w:r>
        <w:t>façon</w:t>
      </w:r>
      <w:r>
        <w:rPr>
          <w:spacing w:val="46"/>
        </w:rPr>
        <w:t xml:space="preserve"> </w:t>
      </w:r>
      <w:r>
        <w:t>automatique,</w:t>
      </w:r>
      <w:r>
        <w:rPr>
          <w:spacing w:val="46"/>
        </w:rPr>
        <w:t xml:space="preserve"> </w:t>
      </w:r>
      <w:r>
        <w:t>ainsi</w:t>
      </w:r>
      <w:r>
        <w:rPr>
          <w:spacing w:val="46"/>
        </w:rPr>
        <w:t xml:space="preserve"> </w:t>
      </w:r>
      <w:r>
        <w:t>il</w:t>
      </w:r>
      <w:r>
        <w:rPr>
          <w:spacing w:val="47"/>
        </w:rPr>
        <w:t xml:space="preserve"> </w:t>
      </w:r>
      <w:r>
        <w:t>est</w:t>
      </w:r>
      <w:r>
        <w:rPr>
          <w:spacing w:val="46"/>
        </w:rPr>
        <w:t xml:space="preserve"> </w:t>
      </w:r>
      <w:r>
        <w:t>très</w:t>
      </w:r>
      <w:r>
        <w:rPr>
          <w:spacing w:val="-67"/>
        </w:rPr>
        <w:t xml:space="preserve"> </w:t>
      </w:r>
      <w:r>
        <w:t>utile</w:t>
      </w:r>
      <w:r>
        <w:rPr>
          <w:spacing w:val="-2"/>
        </w:rPr>
        <w:t xml:space="preserve"> </w:t>
      </w:r>
      <w:r>
        <w:t>pour</w:t>
      </w:r>
      <w:r>
        <w:rPr>
          <w:spacing w:val="-1"/>
        </w:rPr>
        <w:t xml:space="preserve"> </w:t>
      </w:r>
      <w:r>
        <w:t>les</w:t>
      </w:r>
      <w:r>
        <w:rPr>
          <w:spacing w:val="-1"/>
        </w:rPr>
        <w:t xml:space="preserve"> </w:t>
      </w:r>
      <w:r>
        <w:t>agitations</w:t>
      </w:r>
      <w:r>
        <w:rPr>
          <w:spacing w:val="-1"/>
        </w:rPr>
        <w:t xml:space="preserve"> </w:t>
      </w:r>
      <w:r>
        <w:t>qui</w:t>
      </w:r>
      <w:r>
        <w:rPr>
          <w:spacing w:val="-1"/>
        </w:rPr>
        <w:t xml:space="preserve"> </w:t>
      </w:r>
      <w:r>
        <w:t>durent</w:t>
      </w:r>
      <w:r>
        <w:rPr>
          <w:spacing w:val="-1"/>
        </w:rPr>
        <w:t xml:space="preserve"> </w:t>
      </w:r>
      <w:r>
        <w:t>longtemps.</w:t>
      </w: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10"/>
        <w:rPr>
          <w:sz w:val="19"/>
        </w:rPr>
      </w:pPr>
    </w:p>
    <w:p w:rsidR="004F16E5" w:rsidRPr="00F7140D" w:rsidRDefault="00963C0D">
      <w:pPr>
        <w:pStyle w:val="Heading3"/>
        <w:spacing w:before="88"/>
        <w:ind w:left="453"/>
        <w:jc w:val="both"/>
      </w:pPr>
      <w:r w:rsidRPr="00F7140D">
        <w:rPr>
          <w:noProof/>
          <w:lang w:eastAsia="fr-FR"/>
        </w:rPr>
        <w:drawing>
          <wp:anchor distT="0" distB="0" distL="0" distR="0" simplePos="0" relativeHeight="15744512" behindDoc="0" locked="0" layoutInCell="1" allowOverlap="1">
            <wp:simplePos x="0" y="0"/>
            <wp:positionH relativeFrom="page">
              <wp:posOffset>5227954</wp:posOffset>
            </wp:positionH>
            <wp:positionV relativeFrom="paragraph">
              <wp:posOffset>127832</wp:posOffset>
            </wp:positionV>
            <wp:extent cx="1924045" cy="1484006"/>
            <wp:effectExtent l="0" t="0" r="0" b="0"/>
            <wp:wrapNone/>
            <wp:docPr id="31"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35.jpeg"/>
                    <pic:cNvPicPr/>
                  </pic:nvPicPr>
                  <pic:blipFill>
                    <a:blip r:embed="rId52" cstate="print"/>
                    <a:stretch>
                      <a:fillRect/>
                    </a:stretch>
                  </pic:blipFill>
                  <pic:spPr>
                    <a:xfrm>
                      <a:off x="0" y="0"/>
                      <a:ext cx="1924045" cy="1484006"/>
                    </a:xfrm>
                    <a:prstGeom prst="rect">
                      <a:avLst/>
                    </a:prstGeom>
                  </pic:spPr>
                </pic:pic>
              </a:graphicData>
            </a:graphic>
          </wp:anchor>
        </w:drawing>
      </w:r>
      <w:r w:rsidR="00666AFC">
        <w:t>II.</w:t>
      </w:r>
      <w:r w:rsidR="00F7140D" w:rsidRPr="00F7140D">
        <w:t>3.6-</w:t>
      </w:r>
      <w:r w:rsidRPr="00F7140D">
        <w:t>floculateur</w:t>
      </w:r>
      <w:r w:rsidRPr="00F7140D">
        <w:rPr>
          <w:spacing w:val="-4"/>
        </w:rPr>
        <w:t xml:space="preserve"> </w:t>
      </w:r>
      <w:r w:rsidRPr="00F7140D">
        <w:t>:</w:t>
      </w:r>
    </w:p>
    <w:p w:rsidR="004F16E5" w:rsidRDefault="00963C0D">
      <w:pPr>
        <w:pStyle w:val="Corpsdetexte"/>
        <w:spacing w:before="116"/>
        <w:ind w:left="449" w:right="3518"/>
        <w:jc w:val="both"/>
      </w:pPr>
      <w:r>
        <w:t>C'est</w:t>
      </w:r>
      <w:r>
        <w:rPr>
          <w:spacing w:val="1"/>
        </w:rPr>
        <w:t xml:space="preserve"> </w:t>
      </w:r>
      <w:r>
        <w:t>un</w:t>
      </w:r>
      <w:r>
        <w:rPr>
          <w:spacing w:val="1"/>
        </w:rPr>
        <w:t xml:space="preserve"> </w:t>
      </w:r>
      <w:r>
        <w:t>appareil</w:t>
      </w:r>
      <w:r>
        <w:rPr>
          <w:spacing w:val="1"/>
        </w:rPr>
        <w:t xml:space="preserve"> </w:t>
      </w:r>
      <w:r>
        <w:t>programmable</w:t>
      </w:r>
      <w:r>
        <w:rPr>
          <w:spacing w:val="1"/>
        </w:rPr>
        <w:t xml:space="preserve"> </w:t>
      </w:r>
      <w:r>
        <w:t>quí</w:t>
      </w:r>
      <w:r>
        <w:rPr>
          <w:spacing w:val="1"/>
        </w:rPr>
        <w:t xml:space="preserve"> </w:t>
      </w:r>
      <w:r>
        <w:t>comporte</w:t>
      </w:r>
      <w:r>
        <w:rPr>
          <w:spacing w:val="1"/>
        </w:rPr>
        <w:t xml:space="preserve"> </w:t>
      </w:r>
      <w:r>
        <w:rPr>
          <w:b/>
        </w:rPr>
        <w:t>6postes</w:t>
      </w:r>
      <w:r>
        <w:rPr>
          <w:b/>
          <w:spacing w:val="1"/>
        </w:rPr>
        <w:t xml:space="preserve"> </w:t>
      </w:r>
      <w:r>
        <w:t>de</w:t>
      </w:r>
      <w:r>
        <w:rPr>
          <w:spacing w:val="1"/>
        </w:rPr>
        <w:t xml:space="preserve"> </w:t>
      </w:r>
      <w:r>
        <w:t>floculation,</w:t>
      </w:r>
      <w:r>
        <w:rPr>
          <w:spacing w:val="1"/>
        </w:rPr>
        <w:t xml:space="preserve"> </w:t>
      </w:r>
      <w:r>
        <w:t>dísposant</w:t>
      </w:r>
      <w:r>
        <w:rPr>
          <w:spacing w:val="1"/>
        </w:rPr>
        <w:t xml:space="preserve"> </w:t>
      </w:r>
      <w:r>
        <w:t>de</w:t>
      </w:r>
      <w:r>
        <w:rPr>
          <w:spacing w:val="1"/>
        </w:rPr>
        <w:t xml:space="preserve"> </w:t>
      </w:r>
      <w:r>
        <w:t>commande</w:t>
      </w:r>
      <w:r>
        <w:rPr>
          <w:spacing w:val="1"/>
        </w:rPr>
        <w:t xml:space="preserve"> </w:t>
      </w:r>
      <w:r>
        <w:t>numérique</w:t>
      </w:r>
      <w:r>
        <w:rPr>
          <w:spacing w:val="1"/>
        </w:rPr>
        <w:t xml:space="preserve"> </w:t>
      </w:r>
      <w:r>
        <w:t>pour</w:t>
      </w:r>
      <w:r>
        <w:rPr>
          <w:spacing w:val="1"/>
        </w:rPr>
        <w:t xml:space="preserve"> </w:t>
      </w:r>
      <w:r>
        <w:t>le</w:t>
      </w:r>
      <w:r>
        <w:rPr>
          <w:spacing w:val="1"/>
        </w:rPr>
        <w:t xml:space="preserve"> </w:t>
      </w:r>
      <w:r>
        <w:t>réglage</w:t>
      </w:r>
      <w:r>
        <w:rPr>
          <w:spacing w:val="1"/>
        </w:rPr>
        <w:t xml:space="preserve"> </w:t>
      </w:r>
      <w:r>
        <w:t>de</w:t>
      </w:r>
      <w:r>
        <w:rPr>
          <w:spacing w:val="1"/>
        </w:rPr>
        <w:t xml:space="preserve"> </w:t>
      </w:r>
      <w:r>
        <w:t>la</w:t>
      </w:r>
      <w:r>
        <w:rPr>
          <w:spacing w:val="1"/>
        </w:rPr>
        <w:t xml:space="preserve"> </w:t>
      </w:r>
      <w:r>
        <w:t>vitesse</w:t>
      </w:r>
      <w:r>
        <w:rPr>
          <w:spacing w:val="1"/>
        </w:rPr>
        <w:t xml:space="preserve"> </w:t>
      </w:r>
      <w:r>
        <w:t>et</w:t>
      </w:r>
      <w:r>
        <w:rPr>
          <w:spacing w:val="1"/>
        </w:rPr>
        <w:t xml:space="preserve"> </w:t>
      </w:r>
      <w:r>
        <w:t>la</w:t>
      </w:r>
      <w:r>
        <w:rPr>
          <w:spacing w:val="1"/>
        </w:rPr>
        <w:t xml:space="preserve"> </w:t>
      </w:r>
      <w:r>
        <w:t>mutinerie</w:t>
      </w:r>
      <w:r>
        <w:rPr>
          <w:spacing w:val="1"/>
        </w:rPr>
        <w:t xml:space="preserve"> </w:t>
      </w:r>
      <w:r>
        <w:t>il</w:t>
      </w:r>
      <w:r>
        <w:rPr>
          <w:spacing w:val="1"/>
        </w:rPr>
        <w:t xml:space="preserve"> </w:t>
      </w:r>
      <w:r>
        <w:t>permet</w:t>
      </w:r>
      <w:r>
        <w:rPr>
          <w:spacing w:val="1"/>
        </w:rPr>
        <w:t xml:space="preserve"> </w:t>
      </w:r>
      <w:r>
        <w:t>un</w:t>
      </w:r>
      <w:r>
        <w:rPr>
          <w:spacing w:val="1"/>
        </w:rPr>
        <w:t xml:space="preserve"> </w:t>
      </w:r>
      <w:r>
        <w:t>travail</w:t>
      </w:r>
      <w:r>
        <w:rPr>
          <w:spacing w:val="1"/>
        </w:rPr>
        <w:t xml:space="preserve"> </w:t>
      </w:r>
      <w:r>
        <w:t>parfaitement</w:t>
      </w:r>
      <w:r>
        <w:rPr>
          <w:spacing w:val="1"/>
        </w:rPr>
        <w:t xml:space="preserve"> </w:t>
      </w:r>
      <w:r>
        <w:t>reproductible</w:t>
      </w:r>
      <w:r>
        <w:rPr>
          <w:spacing w:val="1"/>
        </w:rPr>
        <w:t xml:space="preserve"> </w:t>
      </w:r>
      <w:r>
        <w:t>généralement</w:t>
      </w:r>
      <w:r>
        <w:rPr>
          <w:spacing w:val="1"/>
        </w:rPr>
        <w:t xml:space="preserve"> </w:t>
      </w:r>
      <w:r>
        <w:t>utilisé</w:t>
      </w:r>
      <w:r>
        <w:rPr>
          <w:spacing w:val="1"/>
        </w:rPr>
        <w:t xml:space="preserve"> </w:t>
      </w:r>
      <w:r>
        <w:t>dans</w:t>
      </w:r>
      <w:r>
        <w:rPr>
          <w:spacing w:val="1"/>
        </w:rPr>
        <w:t xml:space="preserve"> </w:t>
      </w:r>
      <w:r>
        <w:t>le</w:t>
      </w:r>
      <w:r>
        <w:rPr>
          <w:spacing w:val="1"/>
        </w:rPr>
        <w:t xml:space="preserve"> </w:t>
      </w:r>
      <w:r>
        <w:t>«</w:t>
      </w:r>
      <w:r>
        <w:rPr>
          <w:i/>
          <w:color w:val="0070C0"/>
        </w:rPr>
        <w:t>JAR-</w:t>
      </w:r>
      <w:r>
        <w:rPr>
          <w:i/>
          <w:color w:val="0070C0"/>
          <w:spacing w:val="1"/>
        </w:rPr>
        <w:t xml:space="preserve"> </w:t>
      </w:r>
      <w:r>
        <w:rPr>
          <w:i/>
          <w:color w:val="0070C0"/>
        </w:rPr>
        <w:t>TESTE</w:t>
      </w:r>
      <w:r>
        <w:t>».</w:t>
      </w:r>
    </w:p>
    <w:p w:rsidR="004F16E5" w:rsidRPr="00666AFC" w:rsidRDefault="00293A33">
      <w:pPr>
        <w:pStyle w:val="Heading3"/>
        <w:spacing w:before="124"/>
        <w:ind w:left="6613"/>
        <w:rPr>
          <w:color w:val="000000" w:themeColor="text1"/>
          <w:sz w:val="22"/>
          <w:szCs w:val="22"/>
        </w:rPr>
      </w:pPr>
      <w:r>
        <w:rPr>
          <w:color w:val="000000" w:themeColor="text1"/>
          <w:sz w:val="22"/>
          <w:szCs w:val="22"/>
        </w:rPr>
        <w:t xml:space="preserve">      </w:t>
      </w:r>
      <w:r w:rsidR="00963C0D" w:rsidRPr="00666AFC">
        <w:rPr>
          <w:color w:val="000000" w:themeColor="text1"/>
          <w:sz w:val="22"/>
          <w:szCs w:val="22"/>
        </w:rPr>
        <w:t>Image</w:t>
      </w:r>
      <w:r w:rsidR="00963C0D" w:rsidRPr="00666AFC">
        <w:rPr>
          <w:color w:val="000000" w:themeColor="text1"/>
          <w:spacing w:val="-4"/>
          <w:sz w:val="22"/>
          <w:szCs w:val="22"/>
        </w:rPr>
        <w:t xml:space="preserve"> </w:t>
      </w:r>
      <w:r w:rsidR="00963C0D" w:rsidRPr="00666AFC">
        <w:rPr>
          <w:color w:val="000000" w:themeColor="text1"/>
          <w:sz w:val="22"/>
          <w:szCs w:val="22"/>
        </w:rPr>
        <w:t>(18)</w:t>
      </w:r>
      <w:r w:rsidR="00963C0D" w:rsidRPr="00666AFC">
        <w:rPr>
          <w:color w:val="000000" w:themeColor="text1"/>
          <w:spacing w:val="-2"/>
          <w:sz w:val="22"/>
          <w:szCs w:val="22"/>
        </w:rPr>
        <w:t xml:space="preserve"> </w:t>
      </w:r>
      <w:r w:rsidR="00963C0D" w:rsidRPr="00666AFC">
        <w:rPr>
          <w:color w:val="000000" w:themeColor="text1"/>
          <w:sz w:val="22"/>
          <w:szCs w:val="22"/>
        </w:rPr>
        <w:t>:</w:t>
      </w:r>
      <w:r w:rsidR="00963C0D" w:rsidRPr="00666AFC">
        <w:rPr>
          <w:color w:val="000000" w:themeColor="text1"/>
          <w:spacing w:val="-2"/>
          <w:sz w:val="22"/>
          <w:szCs w:val="22"/>
        </w:rPr>
        <w:t xml:space="preserve"> </w:t>
      </w:r>
      <w:r w:rsidR="00963C0D" w:rsidRPr="00666AFC">
        <w:rPr>
          <w:color w:val="000000" w:themeColor="text1"/>
          <w:sz w:val="22"/>
          <w:szCs w:val="22"/>
        </w:rPr>
        <w:t>floculateur</w:t>
      </w: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spacing w:before="1"/>
        <w:rPr>
          <w:b/>
          <w:sz w:val="18"/>
        </w:rPr>
      </w:pPr>
    </w:p>
    <w:p w:rsidR="004F16E5" w:rsidRDefault="00963C0D">
      <w:pPr>
        <w:spacing w:before="88"/>
        <w:ind w:left="449"/>
        <w:jc w:val="both"/>
        <w:rPr>
          <w:b/>
          <w:sz w:val="28"/>
        </w:rPr>
      </w:pPr>
      <w:r>
        <w:rPr>
          <w:noProof/>
          <w:lang w:eastAsia="fr-FR"/>
        </w:rPr>
        <w:drawing>
          <wp:anchor distT="0" distB="0" distL="0" distR="0" simplePos="0" relativeHeight="15745024" behindDoc="0" locked="0" layoutInCell="1" allowOverlap="1">
            <wp:simplePos x="0" y="0"/>
            <wp:positionH relativeFrom="page">
              <wp:posOffset>4930138</wp:posOffset>
            </wp:positionH>
            <wp:positionV relativeFrom="paragraph">
              <wp:posOffset>10290</wp:posOffset>
            </wp:positionV>
            <wp:extent cx="2022057" cy="1333487"/>
            <wp:effectExtent l="0" t="0" r="0" b="0"/>
            <wp:wrapNone/>
            <wp:docPr id="33"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36.jpeg"/>
                    <pic:cNvPicPr/>
                  </pic:nvPicPr>
                  <pic:blipFill>
                    <a:blip r:embed="rId53" cstate="print"/>
                    <a:stretch>
                      <a:fillRect/>
                    </a:stretch>
                  </pic:blipFill>
                  <pic:spPr>
                    <a:xfrm>
                      <a:off x="0" y="0"/>
                      <a:ext cx="2022057" cy="1333487"/>
                    </a:xfrm>
                    <a:prstGeom prst="rect">
                      <a:avLst/>
                    </a:prstGeom>
                  </pic:spPr>
                </pic:pic>
              </a:graphicData>
            </a:graphic>
          </wp:anchor>
        </w:drawing>
      </w:r>
      <w:r w:rsidR="00293A33">
        <w:rPr>
          <w:b/>
          <w:sz w:val="28"/>
        </w:rPr>
        <w:t>II.</w:t>
      </w:r>
      <w:r w:rsidR="00F7140D">
        <w:rPr>
          <w:b/>
          <w:sz w:val="28"/>
        </w:rPr>
        <w:t>3.7</w:t>
      </w:r>
      <w:r>
        <w:rPr>
          <w:b/>
          <w:sz w:val="28"/>
        </w:rPr>
        <w:t>-</w:t>
      </w:r>
      <w:r>
        <w:rPr>
          <w:b/>
          <w:spacing w:val="-6"/>
          <w:sz w:val="28"/>
        </w:rPr>
        <w:t xml:space="preserve"> </w:t>
      </w:r>
      <w:r>
        <w:rPr>
          <w:b/>
          <w:sz w:val="28"/>
        </w:rPr>
        <w:t>Conductivimètre:</w:t>
      </w:r>
    </w:p>
    <w:p w:rsidR="004F16E5" w:rsidRDefault="00963C0D">
      <w:pPr>
        <w:pStyle w:val="Corpsdetexte"/>
        <w:spacing w:before="117"/>
        <w:ind w:left="497" w:right="3987"/>
        <w:jc w:val="both"/>
      </w:pPr>
      <w:r>
        <w:t>Un conductimètre, ou un Conductivimètre, est</w:t>
      </w:r>
      <w:r>
        <w:rPr>
          <w:spacing w:val="1"/>
        </w:rPr>
        <w:t xml:space="preserve"> </w:t>
      </w:r>
      <w:r>
        <w:t>un appareil permettant de mesurer une propríété</w:t>
      </w:r>
      <w:r>
        <w:rPr>
          <w:spacing w:val="1"/>
        </w:rPr>
        <w:t xml:space="preserve"> </w:t>
      </w:r>
      <w:r>
        <w:t>de</w:t>
      </w:r>
      <w:r>
        <w:rPr>
          <w:spacing w:val="-4"/>
        </w:rPr>
        <w:t xml:space="preserve"> </w:t>
      </w:r>
      <w:r>
        <w:t>conductivité</w:t>
      </w:r>
      <w:r>
        <w:rPr>
          <w:spacing w:val="-3"/>
        </w:rPr>
        <w:t xml:space="preserve"> </w:t>
      </w:r>
      <w:r>
        <w:t>(</w:t>
      </w:r>
      <w:r>
        <w:rPr>
          <w:b/>
          <w:i/>
          <w:color w:val="0070C0"/>
        </w:rPr>
        <w:t>Température,</w:t>
      </w:r>
      <w:r>
        <w:rPr>
          <w:b/>
          <w:i/>
          <w:color w:val="0070C0"/>
          <w:spacing w:val="-3"/>
        </w:rPr>
        <w:t xml:space="preserve"> </w:t>
      </w:r>
      <w:r>
        <w:rPr>
          <w:b/>
          <w:i/>
          <w:color w:val="0070C0"/>
        </w:rPr>
        <w:t>Salinité,</w:t>
      </w:r>
      <w:r>
        <w:rPr>
          <w:b/>
          <w:i/>
          <w:color w:val="0070C0"/>
          <w:spacing w:val="-3"/>
        </w:rPr>
        <w:t xml:space="preserve"> </w:t>
      </w:r>
      <w:r>
        <w:rPr>
          <w:b/>
          <w:i/>
          <w:color w:val="0070C0"/>
        </w:rPr>
        <w:t>TDS</w:t>
      </w:r>
      <w:r>
        <w:t>).</w:t>
      </w:r>
    </w:p>
    <w:p w:rsidR="004F16E5" w:rsidRDefault="004F16E5">
      <w:pPr>
        <w:pStyle w:val="Corpsdetexte"/>
        <w:rPr>
          <w:sz w:val="20"/>
        </w:rPr>
      </w:pPr>
    </w:p>
    <w:p w:rsidR="004F16E5" w:rsidRDefault="004F16E5">
      <w:pPr>
        <w:pStyle w:val="Corpsdetexte"/>
        <w:spacing w:before="6"/>
        <w:rPr>
          <w:sz w:val="21"/>
        </w:rPr>
      </w:pPr>
    </w:p>
    <w:p w:rsidR="004F16E5" w:rsidRPr="00293A33" w:rsidRDefault="00293A33" w:rsidP="00293A33">
      <w:pPr>
        <w:pStyle w:val="Heading3"/>
        <w:spacing w:before="88"/>
        <w:ind w:left="2415"/>
        <w:jc w:val="center"/>
        <w:rPr>
          <w:color w:val="000000" w:themeColor="text1"/>
          <w:sz w:val="22"/>
          <w:szCs w:val="22"/>
        </w:rPr>
      </w:pPr>
      <w:r>
        <w:rPr>
          <w:color w:val="000000" w:themeColor="text1"/>
          <w:sz w:val="22"/>
          <w:szCs w:val="22"/>
        </w:rPr>
        <w:t xml:space="preserve">                                                  </w:t>
      </w:r>
      <w:r w:rsidR="00963C0D" w:rsidRPr="00293A33">
        <w:rPr>
          <w:color w:val="000000" w:themeColor="text1"/>
          <w:sz w:val="22"/>
          <w:szCs w:val="22"/>
        </w:rPr>
        <w:t>Image</w:t>
      </w:r>
      <w:r w:rsidR="00963C0D" w:rsidRPr="00293A33">
        <w:rPr>
          <w:color w:val="000000" w:themeColor="text1"/>
          <w:spacing w:val="-4"/>
          <w:sz w:val="22"/>
          <w:szCs w:val="22"/>
        </w:rPr>
        <w:t xml:space="preserve"> </w:t>
      </w:r>
      <w:r w:rsidR="00963C0D" w:rsidRPr="00293A33">
        <w:rPr>
          <w:color w:val="000000" w:themeColor="text1"/>
          <w:sz w:val="22"/>
          <w:szCs w:val="22"/>
        </w:rPr>
        <w:t>(19)</w:t>
      </w:r>
      <w:r w:rsidR="00963C0D" w:rsidRPr="00293A33">
        <w:rPr>
          <w:color w:val="000000" w:themeColor="text1"/>
          <w:spacing w:val="-3"/>
          <w:sz w:val="22"/>
          <w:szCs w:val="22"/>
        </w:rPr>
        <w:t xml:space="preserve"> </w:t>
      </w:r>
      <w:r w:rsidR="00963C0D" w:rsidRPr="00293A33">
        <w:rPr>
          <w:color w:val="000000" w:themeColor="text1"/>
          <w:sz w:val="22"/>
          <w:szCs w:val="22"/>
        </w:rPr>
        <w:t>:</w:t>
      </w:r>
      <w:r w:rsidR="00963C0D" w:rsidRPr="00293A33">
        <w:rPr>
          <w:color w:val="000000" w:themeColor="text1"/>
          <w:spacing w:val="-2"/>
          <w:sz w:val="22"/>
          <w:szCs w:val="22"/>
        </w:rPr>
        <w:t xml:space="preserve"> </w:t>
      </w:r>
      <w:r w:rsidR="00963C0D" w:rsidRPr="00293A33">
        <w:rPr>
          <w:color w:val="000000" w:themeColor="text1"/>
          <w:sz w:val="22"/>
          <w:szCs w:val="22"/>
        </w:rPr>
        <w:t>Conductivimètre</w:t>
      </w:r>
    </w:p>
    <w:p w:rsidR="004F16E5" w:rsidRDefault="00963C0D">
      <w:pPr>
        <w:spacing w:before="119"/>
        <w:ind w:left="453"/>
        <w:rPr>
          <w:b/>
          <w:sz w:val="28"/>
        </w:rPr>
      </w:pPr>
      <w:r>
        <w:rPr>
          <w:noProof/>
          <w:lang w:eastAsia="fr-FR"/>
        </w:rPr>
        <w:drawing>
          <wp:anchor distT="0" distB="0" distL="0" distR="0" simplePos="0" relativeHeight="15745536" behindDoc="0" locked="0" layoutInCell="1" allowOverlap="1">
            <wp:simplePos x="0" y="0"/>
            <wp:positionH relativeFrom="page">
              <wp:posOffset>5128259</wp:posOffset>
            </wp:positionH>
            <wp:positionV relativeFrom="paragraph">
              <wp:posOffset>165342</wp:posOffset>
            </wp:positionV>
            <wp:extent cx="1819287" cy="1322682"/>
            <wp:effectExtent l="0" t="0" r="0" b="0"/>
            <wp:wrapNone/>
            <wp:docPr id="35" name="image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37.jpeg"/>
                    <pic:cNvPicPr/>
                  </pic:nvPicPr>
                  <pic:blipFill>
                    <a:blip r:embed="rId54" cstate="print"/>
                    <a:stretch>
                      <a:fillRect/>
                    </a:stretch>
                  </pic:blipFill>
                  <pic:spPr>
                    <a:xfrm>
                      <a:off x="0" y="0"/>
                      <a:ext cx="1819287" cy="1322682"/>
                    </a:xfrm>
                    <a:prstGeom prst="rect">
                      <a:avLst/>
                    </a:prstGeom>
                  </pic:spPr>
                </pic:pic>
              </a:graphicData>
            </a:graphic>
          </wp:anchor>
        </w:drawing>
      </w:r>
      <w:r w:rsidR="00293A33">
        <w:rPr>
          <w:b/>
          <w:sz w:val="28"/>
        </w:rPr>
        <w:t>II.</w:t>
      </w:r>
      <w:r>
        <w:rPr>
          <w:b/>
          <w:sz w:val="28"/>
        </w:rPr>
        <w:t>3</w:t>
      </w:r>
      <w:r w:rsidR="00F7140D">
        <w:rPr>
          <w:b/>
          <w:sz w:val="28"/>
        </w:rPr>
        <w:t>.8</w:t>
      </w:r>
      <w:r>
        <w:rPr>
          <w:b/>
          <w:sz w:val="28"/>
        </w:rPr>
        <w:t>-pH-mètre</w:t>
      </w:r>
      <w:r>
        <w:rPr>
          <w:b/>
          <w:spacing w:val="-4"/>
          <w:sz w:val="28"/>
        </w:rPr>
        <w:t xml:space="preserve"> </w:t>
      </w:r>
      <w:r>
        <w:rPr>
          <w:b/>
          <w:sz w:val="28"/>
        </w:rPr>
        <w:t>:</w:t>
      </w:r>
    </w:p>
    <w:p w:rsidR="004F16E5" w:rsidRDefault="00963C0D">
      <w:pPr>
        <w:pStyle w:val="Corpsdetexte"/>
        <w:spacing w:before="116"/>
        <w:ind w:left="450" w:right="3525"/>
      </w:pPr>
      <w:r>
        <w:t>C'est</w:t>
      </w:r>
      <w:r>
        <w:rPr>
          <w:spacing w:val="24"/>
        </w:rPr>
        <w:t xml:space="preserve"> </w:t>
      </w:r>
      <w:r>
        <w:t>un</w:t>
      </w:r>
      <w:r>
        <w:rPr>
          <w:spacing w:val="25"/>
        </w:rPr>
        <w:t xml:space="preserve"> </w:t>
      </w:r>
      <w:r>
        <w:t>appareil,</w:t>
      </w:r>
      <w:r>
        <w:rPr>
          <w:spacing w:val="24"/>
        </w:rPr>
        <w:t xml:space="preserve"> </w:t>
      </w:r>
      <w:r>
        <w:t>souvent</w:t>
      </w:r>
      <w:r>
        <w:rPr>
          <w:spacing w:val="25"/>
        </w:rPr>
        <w:t xml:space="preserve"> </w:t>
      </w:r>
      <w:r>
        <w:t>électronique,</w:t>
      </w:r>
      <w:r>
        <w:rPr>
          <w:spacing w:val="23"/>
        </w:rPr>
        <w:t xml:space="preserve"> </w:t>
      </w:r>
      <w:r>
        <w:t>permettant</w:t>
      </w:r>
      <w:r>
        <w:rPr>
          <w:spacing w:val="-67"/>
        </w:rPr>
        <w:t xml:space="preserve"> </w:t>
      </w:r>
      <w:r>
        <w:t>la</w:t>
      </w:r>
      <w:r>
        <w:rPr>
          <w:spacing w:val="-2"/>
        </w:rPr>
        <w:t xml:space="preserve"> </w:t>
      </w:r>
      <w:r>
        <w:t>mesure</w:t>
      </w:r>
      <w:r>
        <w:rPr>
          <w:spacing w:val="-1"/>
        </w:rPr>
        <w:t xml:space="preserve"> </w:t>
      </w:r>
      <w:r>
        <w:t>du</w:t>
      </w:r>
      <w:r>
        <w:rPr>
          <w:spacing w:val="-1"/>
        </w:rPr>
        <w:t xml:space="preserve"> </w:t>
      </w:r>
      <w:r>
        <w:rPr>
          <w:b/>
          <w:color w:val="00B0F0"/>
        </w:rPr>
        <w:t>pH</w:t>
      </w:r>
      <w:r>
        <w:rPr>
          <w:b/>
          <w:color w:val="00B0F0"/>
          <w:spacing w:val="-2"/>
        </w:rPr>
        <w:t xml:space="preserve"> </w:t>
      </w:r>
      <w:r>
        <w:t>d’une</w:t>
      </w:r>
      <w:r>
        <w:rPr>
          <w:spacing w:val="-3"/>
        </w:rPr>
        <w:t xml:space="preserve"> </w:t>
      </w:r>
      <w:r>
        <w:t>solution</w:t>
      </w:r>
      <w:r>
        <w:rPr>
          <w:spacing w:val="-1"/>
        </w:rPr>
        <w:t xml:space="preserve"> </w:t>
      </w:r>
      <w:r>
        <w:t>(</w:t>
      </w:r>
      <w:r>
        <w:rPr>
          <w:b/>
          <w:i/>
          <w:color w:val="00B0F0"/>
        </w:rPr>
        <w:t>Température</w:t>
      </w:r>
      <w:r>
        <w:t>).</w:t>
      </w:r>
    </w:p>
    <w:p w:rsidR="004F16E5" w:rsidRDefault="004F16E5">
      <w:pPr>
        <w:pStyle w:val="Corpsdetexte"/>
        <w:rPr>
          <w:sz w:val="30"/>
        </w:rPr>
      </w:pPr>
    </w:p>
    <w:p w:rsidR="00293A33" w:rsidRDefault="00293A33">
      <w:pPr>
        <w:pStyle w:val="Heading3"/>
        <w:spacing w:before="221"/>
        <w:ind w:left="2913" w:right="2931"/>
        <w:jc w:val="center"/>
        <w:rPr>
          <w:color w:val="000000" w:themeColor="text1"/>
          <w:sz w:val="22"/>
          <w:szCs w:val="22"/>
        </w:rPr>
      </w:pPr>
    </w:p>
    <w:p w:rsidR="004F16E5" w:rsidRPr="00293A33" w:rsidRDefault="00293A33" w:rsidP="00293A33">
      <w:pPr>
        <w:pStyle w:val="Heading3"/>
        <w:spacing w:before="221"/>
        <w:ind w:left="2913" w:right="2931"/>
        <w:jc w:val="right"/>
        <w:rPr>
          <w:color w:val="000000" w:themeColor="text1"/>
          <w:sz w:val="22"/>
          <w:szCs w:val="22"/>
        </w:rPr>
      </w:pPr>
      <w:r>
        <w:rPr>
          <w:color w:val="000000" w:themeColor="text1"/>
          <w:sz w:val="22"/>
          <w:szCs w:val="22"/>
        </w:rPr>
        <w:t xml:space="preserve">               </w:t>
      </w:r>
      <w:r w:rsidR="00963C0D" w:rsidRPr="00293A33">
        <w:rPr>
          <w:color w:val="000000" w:themeColor="text1"/>
          <w:sz w:val="22"/>
          <w:szCs w:val="22"/>
        </w:rPr>
        <w:t>Image</w:t>
      </w:r>
      <w:r w:rsidR="00963C0D" w:rsidRPr="00293A33">
        <w:rPr>
          <w:color w:val="000000" w:themeColor="text1"/>
          <w:spacing w:val="-5"/>
          <w:sz w:val="22"/>
          <w:szCs w:val="22"/>
        </w:rPr>
        <w:t xml:space="preserve"> </w:t>
      </w:r>
      <w:r w:rsidR="00963C0D" w:rsidRPr="00293A33">
        <w:rPr>
          <w:color w:val="000000" w:themeColor="text1"/>
          <w:sz w:val="22"/>
          <w:szCs w:val="22"/>
        </w:rPr>
        <w:t>(20)</w:t>
      </w:r>
      <w:r w:rsidR="00963C0D" w:rsidRPr="00293A33">
        <w:rPr>
          <w:color w:val="000000" w:themeColor="text1"/>
          <w:spacing w:val="-3"/>
          <w:sz w:val="22"/>
          <w:szCs w:val="22"/>
        </w:rPr>
        <w:t xml:space="preserve"> </w:t>
      </w:r>
      <w:r w:rsidR="00963C0D" w:rsidRPr="00293A33">
        <w:rPr>
          <w:color w:val="000000" w:themeColor="text1"/>
          <w:sz w:val="22"/>
          <w:szCs w:val="22"/>
        </w:rPr>
        <w:t>:pH-mètre</w:t>
      </w:r>
    </w:p>
    <w:p w:rsidR="004F16E5" w:rsidRDefault="004F16E5">
      <w:pPr>
        <w:jc w:val="center"/>
        <w:sectPr w:rsidR="004F16E5">
          <w:headerReference w:type="default" r:id="rId55"/>
          <w:footerReference w:type="default" r:id="rId56"/>
          <w:pgSz w:w="11910" w:h="16840"/>
          <w:pgMar w:top="1640" w:right="360" w:bottom="1500" w:left="1600" w:header="977" w:footer="1318" w:gutter="0"/>
          <w:cols w:space="720"/>
        </w:sectPr>
      </w:pPr>
    </w:p>
    <w:p w:rsidR="004F16E5" w:rsidRDefault="004F16E5">
      <w:pPr>
        <w:pStyle w:val="Corpsdetexte"/>
        <w:rPr>
          <w:b/>
          <w:sz w:val="20"/>
        </w:rPr>
      </w:pPr>
    </w:p>
    <w:p w:rsidR="004F16E5" w:rsidRDefault="004F16E5">
      <w:pPr>
        <w:pStyle w:val="Corpsdetexte"/>
        <w:spacing w:before="10"/>
        <w:rPr>
          <w:b/>
          <w:sz w:val="18"/>
        </w:rPr>
      </w:pPr>
    </w:p>
    <w:p w:rsidR="004F16E5" w:rsidRDefault="004F16E5">
      <w:pPr>
        <w:rPr>
          <w:sz w:val="18"/>
        </w:rPr>
        <w:sectPr w:rsidR="004F16E5">
          <w:pgSz w:w="11910" w:h="16840"/>
          <w:pgMar w:top="1640" w:right="360" w:bottom="1500" w:left="1600" w:header="977" w:footer="1318" w:gutter="0"/>
          <w:cols w:space="720"/>
        </w:sectPr>
      </w:pPr>
    </w:p>
    <w:p w:rsidR="004F16E5" w:rsidRDefault="00293A33">
      <w:pPr>
        <w:spacing w:before="88"/>
        <w:ind w:left="519"/>
        <w:jc w:val="both"/>
        <w:rPr>
          <w:b/>
          <w:sz w:val="28"/>
        </w:rPr>
      </w:pPr>
      <w:r>
        <w:rPr>
          <w:b/>
          <w:sz w:val="28"/>
        </w:rPr>
        <w:lastRenderedPageBreak/>
        <w:t>II.</w:t>
      </w:r>
      <w:r w:rsidR="00F7140D">
        <w:rPr>
          <w:b/>
          <w:sz w:val="28"/>
        </w:rPr>
        <w:t>3.9</w:t>
      </w:r>
      <w:r w:rsidR="00963C0D">
        <w:rPr>
          <w:b/>
          <w:sz w:val="28"/>
        </w:rPr>
        <w:t>-</w:t>
      </w:r>
      <w:r w:rsidR="00963C0D">
        <w:rPr>
          <w:b/>
          <w:spacing w:val="-4"/>
          <w:sz w:val="28"/>
        </w:rPr>
        <w:t xml:space="preserve"> </w:t>
      </w:r>
      <w:r w:rsidR="00963C0D">
        <w:rPr>
          <w:b/>
          <w:sz w:val="28"/>
        </w:rPr>
        <w:t>Turbidimètre:</w:t>
      </w:r>
    </w:p>
    <w:p w:rsidR="004F16E5" w:rsidRDefault="00963C0D">
      <w:pPr>
        <w:pStyle w:val="Corpsdetexte"/>
        <w:spacing w:before="116"/>
        <w:ind w:left="497"/>
        <w:jc w:val="both"/>
      </w:pPr>
      <w:r>
        <w:t>Appareil pour mesurer la turbidité, il s'agit d’un</w:t>
      </w:r>
      <w:r>
        <w:rPr>
          <w:spacing w:val="1"/>
        </w:rPr>
        <w:t xml:space="preserve"> </w:t>
      </w:r>
      <w:r>
        <w:t>récepteur</w:t>
      </w:r>
      <w:r>
        <w:rPr>
          <w:spacing w:val="1"/>
        </w:rPr>
        <w:t xml:space="preserve"> </w:t>
      </w:r>
      <w:r>
        <w:t>photoélectrique</w:t>
      </w:r>
      <w:r>
        <w:rPr>
          <w:spacing w:val="1"/>
        </w:rPr>
        <w:t xml:space="preserve"> </w:t>
      </w:r>
      <w:r>
        <w:t>mesurant</w:t>
      </w:r>
      <w:r>
        <w:rPr>
          <w:spacing w:val="1"/>
        </w:rPr>
        <w:t xml:space="preserve"> </w:t>
      </w:r>
      <w:r>
        <w:t>la</w:t>
      </w:r>
      <w:r>
        <w:rPr>
          <w:spacing w:val="1"/>
        </w:rPr>
        <w:t xml:space="preserve"> </w:t>
      </w:r>
      <w:r>
        <w:t>lumière</w:t>
      </w:r>
      <w:r>
        <w:rPr>
          <w:spacing w:val="-67"/>
        </w:rPr>
        <w:t xml:space="preserve"> </w:t>
      </w:r>
      <w:r>
        <w:t>diffusée</w:t>
      </w:r>
      <w:r>
        <w:rPr>
          <w:spacing w:val="-2"/>
        </w:rPr>
        <w:t xml:space="preserve"> </w:t>
      </w:r>
      <w:r>
        <w:t>par le</w:t>
      </w:r>
      <w:r>
        <w:rPr>
          <w:spacing w:val="-1"/>
        </w:rPr>
        <w:t xml:space="preserve"> </w:t>
      </w:r>
      <w:r>
        <w:t>liquide.</w:t>
      </w: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1"/>
        <w:rPr>
          <w:sz w:val="36"/>
        </w:rPr>
      </w:pPr>
    </w:p>
    <w:p w:rsidR="004F16E5" w:rsidRDefault="00293A33">
      <w:pPr>
        <w:pStyle w:val="Heading3"/>
        <w:ind w:left="452"/>
        <w:jc w:val="both"/>
      </w:pPr>
      <w:r>
        <w:t>II.</w:t>
      </w:r>
      <w:r w:rsidR="00F7140D">
        <w:t>3.10</w:t>
      </w:r>
      <w:r w:rsidR="00963C0D">
        <w:t>-</w:t>
      </w:r>
      <w:r w:rsidR="00963C0D">
        <w:rPr>
          <w:spacing w:val="-7"/>
        </w:rPr>
        <w:t xml:space="preserve"> </w:t>
      </w:r>
      <w:r w:rsidR="00963C0D">
        <w:t>Spectrophotomètre:</w:t>
      </w:r>
    </w:p>
    <w:p w:rsidR="004F16E5" w:rsidRDefault="00963C0D">
      <w:pPr>
        <w:pStyle w:val="Corpsdetexte"/>
        <w:spacing w:before="117"/>
        <w:ind w:left="449" w:right="117"/>
        <w:jc w:val="both"/>
      </w:pPr>
      <w:r>
        <w:t>Appareil</w:t>
      </w:r>
      <w:r>
        <w:rPr>
          <w:spacing w:val="1"/>
        </w:rPr>
        <w:t xml:space="preserve"> </w:t>
      </w:r>
      <w:r>
        <w:t>qui</w:t>
      </w:r>
      <w:r>
        <w:rPr>
          <w:spacing w:val="1"/>
        </w:rPr>
        <w:t xml:space="preserve"> </w:t>
      </w:r>
      <w:r>
        <w:t>permet</w:t>
      </w:r>
      <w:r>
        <w:rPr>
          <w:spacing w:val="1"/>
        </w:rPr>
        <w:t xml:space="preserve"> </w:t>
      </w:r>
      <w:r>
        <w:t>de</w:t>
      </w:r>
      <w:r>
        <w:rPr>
          <w:spacing w:val="1"/>
        </w:rPr>
        <w:t xml:space="preserve"> </w:t>
      </w:r>
      <w:r>
        <w:t>mesurer</w:t>
      </w:r>
      <w:r>
        <w:rPr>
          <w:spacing w:val="70"/>
        </w:rPr>
        <w:t xml:space="preserve"> </w:t>
      </w:r>
      <w:r>
        <w:t>l’absorbance</w:t>
      </w:r>
      <w:r>
        <w:rPr>
          <w:spacing w:val="1"/>
        </w:rPr>
        <w:t xml:space="preserve"> </w:t>
      </w:r>
      <w:r>
        <w:t>d'une</w:t>
      </w:r>
      <w:r>
        <w:rPr>
          <w:spacing w:val="1"/>
        </w:rPr>
        <w:t xml:space="preserve"> </w:t>
      </w:r>
      <w:r>
        <w:t>solution</w:t>
      </w:r>
      <w:r>
        <w:rPr>
          <w:spacing w:val="1"/>
        </w:rPr>
        <w:t xml:space="preserve"> </w:t>
      </w:r>
      <w:r>
        <w:t>a</w:t>
      </w:r>
      <w:r>
        <w:rPr>
          <w:spacing w:val="1"/>
        </w:rPr>
        <w:t xml:space="preserve"> </w:t>
      </w:r>
      <w:r>
        <w:t>une</w:t>
      </w:r>
      <w:r>
        <w:rPr>
          <w:spacing w:val="1"/>
        </w:rPr>
        <w:t xml:space="preserve"> </w:t>
      </w:r>
      <w:r>
        <w:t>Longueur</w:t>
      </w:r>
      <w:r>
        <w:rPr>
          <w:spacing w:val="1"/>
        </w:rPr>
        <w:t xml:space="preserve"> </w:t>
      </w:r>
      <w:r>
        <w:t>d’onde</w:t>
      </w:r>
      <w:r>
        <w:rPr>
          <w:spacing w:val="70"/>
        </w:rPr>
        <w:t xml:space="preserve"> </w:t>
      </w:r>
      <w:r>
        <w:t>donnée</w:t>
      </w:r>
      <w:r>
        <w:rPr>
          <w:spacing w:val="1"/>
        </w:rPr>
        <w:t xml:space="preserve"> </w:t>
      </w:r>
      <w:r>
        <w:t>(</w:t>
      </w:r>
      <w:r>
        <w:rPr>
          <w:b/>
          <w:i/>
        </w:rPr>
        <w:t>Clr,</w:t>
      </w:r>
      <w:r>
        <w:rPr>
          <w:b/>
          <w:i/>
          <w:spacing w:val="-2"/>
        </w:rPr>
        <w:t xml:space="preserve"> </w:t>
      </w:r>
      <w:r>
        <w:rPr>
          <w:b/>
          <w:i/>
        </w:rPr>
        <w:t>Clt,</w:t>
      </w:r>
      <w:r>
        <w:rPr>
          <w:b/>
          <w:i/>
          <w:spacing w:val="1"/>
        </w:rPr>
        <w:t xml:space="preserve"> </w:t>
      </w:r>
      <w:r>
        <w:rPr>
          <w:b/>
          <w:i/>
        </w:rPr>
        <w:t>Couleur</w:t>
      </w:r>
      <w:r>
        <w:t>... etc.).</w:t>
      </w:r>
    </w:p>
    <w:p w:rsidR="004F16E5" w:rsidRDefault="00963C0D">
      <w:pPr>
        <w:pStyle w:val="Corpsdetexte"/>
        <w:spacing w:before="7" w:after="39"/>
        <w:rPr>
          <w:sz w:val="21"/>
        </w:rPr>
      </w:pPr>
      <w:r>
        <w:br w:type="column"/>
      </w:r>
    </w:p>
    <w:p w:rsidR="004F16E5" w:rsidRDefault="00963C0D">
      <w:pPr>
        <w:pStyle w:val="Corpsdetexte"/>
        <w:ind w:left="169"/>
        <w:rPr>
          <w:sz w:val="20"/>
        </w:rPr>
      </w:pPr>
      <w:r>
        <w:rPr>
          <w:noProof/>
          <w:sz w:val="20"/>
          <w:lang w:eastAsia="fr-FR"/>
        </w:rPr>
        <w:drawing>
          <wp:inline distT="0" distB="0" distL="0" distR="0">
            <wp:extent cx="1832550" cy="1207007"/>
            <wp:effectExtent l="0" t="0" r="0" b="0"/>
            <wp:docPr id="37" name="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8.jpeg"/>
                    <pic:cNvPicPr/>
                  </pic:nvPicPr>
                  <pic:blipFill>
                    <a:blip r:embed="rId57" cstate="print"/>
                    <a:stretch>
                      <a:fillRect/>
                    </a:stretch>
                  </pic:blipFill>
                  <pic:spPr>
                    <a:xfrm>
                      <a:off x="0" y="0"/>
                      <a:ext cx="1832550" cy="1207007"/>
                    </a:xfrm>
                    <a:prstGeom prst="rect">
                      <a:avLst/>
                    </a:prstGeom>
                  </pic:spPr>
                </pic:pic>
              </a:graphicData>
            </a:graphic>
          </wp:inline>
        </w:drawing>
      </w:r>
    </w:p>
    <w:p w:rsidR="004F16E5" w:rsidRDefault="004F16E5">
      <w:pPr>
        <w:pStyle w:val="Corpsdetexte"/>
        <w:spacing w:before="1"/>
        <w:rPr>
          <w:sz w:val="27"/>
        </w:rPr>
      </w:pPr>
    </w:p>
    <w:p w:rsidR="004F16E5" w:rsidRPr="00293A33" w:rsidRDefault="00963C0D">
      <w:pPr>
        <w:pStyle w:val="Heading3"/>
        <w:ind w:left="72"/>
        <w:rPr>
          <w:color w:val="000000" w:themeColor="text1"/>
          <w:sz w:val="22"/>
          <w:szCs w:val="22"/>
        </w:rPr>
      </w:pPr>
      <w:r w:rsidRPr="00293A33">
        <w:rPr>
          <w:noProof/>
          <w:color w:val="000000" w:themeColor="text1"/>
          <w:sz w:val="22"/>
          <w:szCs w:val="22"/>
          <w:lang w:eastAsia="fr-FR"/>
        </w:rPr>
        <w:drawing>
          <wp:anchor distT="0" distB="0" distL="0" distR="0" simplePos="0" relativeHeight="15746560" behindDoc="0" locked="0" layoutInCell="1" allowOverlap="1">
            <wp:simplePos x="0" y="0"/>
            <wp:positionH relativeFrom="page">
              <wp:posOffset>5053328</wp:posOffset>
            </wp:positionH>
            <wp:positionV relativeFrom="paragraph">
              <wp:posOffset>295208</wp:posOffset>
            </wp:positionV>
            <wp:extent cx="1904144" cy="1191263"/>
            <wp:effectExtent l="0" t="0" r="0" b="0"/>
            <wp:wrapNone/>
            <wp:docPr id="39"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39.jpeg"/>
                    <pic:cNvPicPr/>
                  </pic:nvPicPr>
                  <pic:blipFill>
                    <a:blip r:embed="rId58" cstate="print"/>
                    <a:stretch>
                      <a:fillRect/>
                    </a:stretch>
                  </pic:blipFill>
                  <pic:spPr>
                    <a:xfrm>
                      <a:off x="0" y="0"/>
                      <a:ext cx="1904144" cy="1191263"/>
                    </a:xfrm>
                    <a:prstGeom prst="rect">
                      <a:avLst/>
                    </a:prstGeom>
                  </pic:spPr>
                </pic:pic>
              </a:graphicData>
            </a:graphic>
          </wp:anchor>
        </w:drawing>
      </w:r>
      <w:r w:rsidRPr="00293A33">
        <w:rPr>
          <w:color w:val="000000" w:themeColor="text1"/>
          <w:sz w:val="22"/>
          <w:szCs w:val="22"/>
        </w:rPr>
        <w:t>Image</w:t>
      </w:r>
      <w:r w:rsidRPr="00293A33">
        <w:rPr>
          <w:color w:val="000000" w:themeColor="text1"/>
          <w:spacing w:val="-4"/>
          <w:sz w:val="22"/>
          <w:szCs w:val="22"/>
        </w:rPr>
        <w:t xml:space="preserve"> </w:t>
      </w:r>
      <w:r w:rsidRPr="00293A33">
        <w:rPr>
          <w:color w:val="000000" w:themeColor="text1"/>
          <w:sz w:val="22"/>
          <w:szCs w:val="22"/>
        </w:rPr>
        <w:t>(21)</w:t>
      </w:r>
      <w:r w:rsidRPr="00293A33">
        <w:rPr>
          <w:color w:val="000000" w:themeColor="text1"/>
          <w:spacing w:val="-2"/>
          <w:sz w:val="22"/>
          <w:szCs w:val="22"/>
        </w:rPr>
        <w:t xml:space="preserve"> </w:t>
      </w:r>
      <w:r w:rsidRPr="00293A33">
        <w:rPr>
          <w:color w:val="000000" w:themeColor="text1"/>
          <w:sz w:val="22"/>
          <w:szCs w:val="22"/>
        </w:rPr>
        <w:t>:</w:t>
      </w:r>
      <w:r w:rsidRPr="00293A33">
        <w:rPr>
          <w:color w:val="000000" w:themeColor="text1"/>
          <w:spacing w:val="-3"/>
          <w:sz w:val="22"/>
          <w:szCs w:val="22"/>
        </w:rPr>
        <w:t xml:space="preserve"> </w:t>
      </w:r>
      <w:r w:rsidRPr="00293A33">
        <w:rPr>
          <w:color w:val="000000" w:themeColor="text1"/>
          <w:sz w:val="22"/>
          <w:szCs w:val="22"/>
        </w:rPr>
        <w:t>turbídímètre</w:t>
      </w:r>
    </w:p>
    <w:p w:rsidR="004F16E5" w:rsidRDefault="004F16E5">
      <w:pPr>
        <w:sectPr w:rsidR="004F16E5">
          <w:type w:val="continuous"/>
          <w:pgSz w:w="11910" w:h="16840"/>
          <w:pgMar w:top="1040" w:right="360" w:bottom="280" w:left="1600" w:header="720" w:footer="720" w:gutter="0"/>
          <w:cols w:num="2" w:space="720" w:equalWidth="0">
            <w:col w:w="6268" w:space="40"/>
            <w:col w:w="3642"/>
          </w:cols>
        </w:sectPr>
      </w:pPr>
    </w:p>
    <w:p w:rsidR="004F16E5" w:rsidRDefault="004F16E5">
      <w:pPr>
        <w:pStyle w:val="Corpsdetexte"/>
        <w:rPr>
          <w:b/>
          <w:sz w:val="20"/>
        </w:rPr>
      </w:pPr>
    </w:p>
    <w:p w:rsidR="004F16E5" w:rsidRDefault="004F16E5">
      <w:pPr>
        <w:pStyle w:val="Corpsdetexte"/>
        <w:spacing w:before="6"/>
        <w:rPr>
          <w:b/>
          <w:sz w:val="21"/>
        </w:rPr>
      </w:pPr>
    </w:p>
    <w:p w:rsidR="004F16E5" w:rsidRPr="00293A33" w:rsidRDefault="00963C0D" w:rsidP="00293A33">
      <w:pPr>
        <w:spacing w:before="88"/>
        <w:ind w:left="5617"/>
        <w:jc w:val="center"/>
        <w:rPr>
          <w:b/>
          <w:color w:val="000000" w:themeColor="text1"/>
          <w:szCs w:val="18"/>
        </w:rPr>
      </w:pPr>
      <w:r w:rsidRPr="00293A33">
        <w:rPr>
          <w:b/>
          <w:color w:val="000000" w:themeColor="text1"/>
          <w:szCs w:val="18"/>
        </w:rPr>
        <w:t>Image</w:t>
      </w:r>
      <w:r w:rsidRPr="00293A33">
        <w:rPr>
          <w:b/>
          <w:color w:val="000000" w:themeColor="text1"/>
          <w:spacing w:val="-5"/>
          <w:szCs w:val="18"/>
        </w:rPr>
        <w:t xml:space="preserve"> </w:t>
      </w:r>
      <w:r w:rsidRPr="00293A33">
        <w:rPr>
          <w:b/>
          <w:color w:val="000000" w:themeColor="text1"/>
          <w:szCs w:val="18"/>
        </w:rPr>
        <w:t>(22)</w:t>
      </w:r>
      <w:r w:rsidRPr="00293A33">
        <w:rPr>
          <w:b/>
          <w:color w:val="000000" w:themeColor="text1"/>
          <w:spacing w:val="-3"/>
          <w:szCs w:val="18"/>
        </w:rPr>
        <w:t xml:space="preserve"> </w:t>
      </w:r>
      <w:r w:rsidRPr="00293A33">
        <w:rPr>
          <w:b/>
          <w:color w:val="000000" w:themeColor="text1"/>
          <w:szCs w:val="18"/>
        </w:rPr>
        <w:t>:</w:t>
      </w:r>
      <w:r w:rsidRPr="00293A33">
        <w:rPr>
          <w:b/>
          <w:color w:val="000000" w:themeColor="text1"/>
          <w:spacing w:val="-3"/>
          <w:szCs w:val="18"/>
        </w:rPr>
        <w:t xml:space="preserve"> </w:t>
      </w:r>
      <w:r w:rsidRPr="00293A33">
        <w:rPr>
          <w:b/>
          <w:color w:val="000000" w:themeColor="text1"/>
          <w:szCs w:val="18"/>
        </w:rPr>
        <w:t>Spectrophotomètre</w:t>
      </w:r>
    </w:p>
    <w:p w:rsidR="004F16E5" w:rsidRPr="00293A33" w:rsidRDefault="004F16E5" w:rsidP="00293A33">
      <w:pPr>
        <w:pStyle w:val="Corpsdetexte"/>
        <w:jc w:val="center"/>
        <w:rPr>
          <w:b/>
          <w:color w:val="000000" w:themeColor="text1"/>
          <w:sz w:val="24"/>
          <w:szCs w:val="22"/>
        </w:rPr>
      </w:pPr>
    </w:p>
    <w:p w:rsidR="004F16E5" w:rsidRDefault="00963C0D">
      <w:pPr>
        <w:pStyle w:val="Heading3"/>
        <w:numPr>
          <w:ilvl w:val="0"/>
          <w:numId w:val="12"/>
        </w:numPr>
        <w:tabs>
          <w:tab w:val="left" w:pos="941"/>
        </w:tabs>
        <w:spacing w:before="216"/>
        <w:ind w:left="940" w:hanging="492"/>
      </w:pPr>
      <w:r>
        <w:t>méthodes</w:t>
      </w:r>
      <w:r>
        <w:rPr>
          <w:spacing w:val="-4"/>
        </w:rPr>
        <w:t xml:space="preserve"> </w:t>
      </w:r>
      <w:r>
        <w:t>et</w:t>
      </w:r>
      <w:r>
        <w:rPr>
          <w:spacing w:val="-4"/>
        </w:rPr>
        <w:t xml:space="preserve"> </w:t>
      </w:r>
      <w:r>
        <w:t>techniques</w:t>
      </w:r>
      <w:r>
        <w:rPr>
          <w:spacing w:val="-3"/>
        </w:rPr>
        <w:t xml:space="preserve"> </w:t>
      </w:r>
      <w:r>
        <w:t>d’analyses:</w:t>
      </w:r>
    </w:p>
    <w:p w:rsidR="004F16E5" w:rsidRDefault="00A25B4C" w:rsidP="00A25B4C">
      <w:pPr>
        <w:spacing w:before="121"/>
        <w:ind w:left="518"/>
        <w:rPr>
          <w:b/>
          <w:sz w:val="28"/>
        </w:rPr>
      </w:pPr>
      <w:r>
        <w:rPr>
          <w:b/>
          <w:sz w:val="28"/>
        </w:rPr>
        <w:t>III.1</w:t>
      </w:r>
      <w:r w:rsidR="00963C0D">
        <w:rPr>
          <w:b/>
          <w:sz w:val="28"/>
        </w:rPr>
        <w:t>-</w:t>
      </w:r>
      <w:r w:rsidR="00963C0D">
        <w:rPr>
          <w:b/>
          <w:spacing w:val="-5"/>
          <w:sz w:val="28"/>
        </w:rPr>
        <w:t xml:space="preserve"> </w:t>
      </w:r>
      <w:r w:rsidR="00963C0D">
        <w:rPr>
          <w:b/>
          <w:sz w:val="28"/>
        </w:rPr>
        <w:t>Paramètres</w:t>
      </w:r>
      <w:r w:rsidR="00963C0D">
        <w:rPr>
          <w:b/>
          <w:spacing w:val="-3"/>
          <w:sz w:val="28"/>
        </w:rPr>
        <w:t xml:space="preserve"> </w:t>
      </w:r>
      <w:r w:rsidR="00963C0D">
        <w:rPr>
          <w:b/>
          <w:sz w:val="28"/>
        </w:rPr>
        <w:t>physico-chimiques:</w:t>
      </w:r>
    </w:p>
    <w:p w:rsidR="004F16E5" w:rsidRDefault="00A25B4C">
      <w:pPr>
        <w:pStyle w:val="Heading3"/>
        <w:spacing w:before="120"/>
        <w:ind w:left="457"/>
      </w:pPr>
      <w:r>
        <w:t>III.</w:t>
      </w:r>
      <w:r w:rsidR="00963C0D">
        <w:t>1.1-</w:t>
      </w:r>
      <w:r w:rsidR="00963C0D">
        <w:rPr>
          <w:spacing w:val="-3"/>
        </w:rPr>
        <w:t xml:space="preserve"> </w:t>
      </w:r>
      <w:r w:rsidR="00963C0D">
        <w:t>Matières</w:t>
      </w:r>
      <w:r w:rsidR="00963C0D">
        <w:rPr>
          <w:spacing w:val="-2"/>
        </w:rPr>
        <w:t xml:space="preserve"> </w:t>
      </w:r>
      <w:r w:rsidR="00963C0D">
        <w:t>organiques</w:t>
      </w:r>
      <w:r w:rsidR="00963C0D">
        <w:rPr>
          <w:spacing w:val="-2"/>
        </w:rPr>
        <w:t xml:space="preserve"> </w:t>
      </w:r>
      <w:r w:rsidR="00963C0D">
        <w:t>(MO)</w:t>
      </w:r>
      <w:r w:rsidR="00963C0D">
        <w:rPr>
          <w:spacing w:val="-2"/>
        </w:rPr>
        <w:t xml:space="preserve"> </w:t>
      </w:r>
      <w:r w:rsidR="00963C0D">
        <w:t>:</w:t>
      </w:r>
    </w:p>
    <w:p w:rsidR="004F16E5" w:rsidRDefault="00963C0D">
      <w:pPr>
        <w:pStyle w:val="Corpsdetexte"/>
        <w:spacing w:before="116"/>
        <w:ind w:left="458" w:right="508" w:hanging="1"/>
        <w:jc w:val="both"/>
      </w:pPr>
      <w:r>
        <w:t>La</w:t>
      </w:r>
      <w:r>
        <w:rPr>
          <w:spacing w:val="1"/>
        </w:rPr>
        <w:t xml:space="preserve"> </w:t>
      </w:r>
      <w:r>
        <w:t>matière</w:t>
      </w:r>
      <w:r>
        <w:rPr>
          <w:spacing w:val="1"/>
        </w:rPr>
        <w:t xml:space="preserve"> </w:t>
      </w:r>
      <w:r>
        <w:t>organique</w:t>
      </w:r>
      <w:r>
        <w:rPr>
          <w:spacing w:val="1"/>
        </w:rPr>
        <w:t xml:space="preserve"> </w:t>
      </w:r>
      <w:r>
        <w:t>(</w:t>
      </w:r>
      <w:r>
        <w:rPr>
          <w:b/>
          <w:i/>
        </w:rPr>
        <w:t>MO</w:t>
      </w:r>
      <w:r>
        <w:t>)</w:t>
      </w:r>
      <w:r>
        <w:rPr>
          <w:spacing w:val="1"/>
        </w:rPr>
        <w:t xml:space="preserve"> </w:t>
      </w:r>
      <w:r>
        <w:t>est</w:t>
      </w:r>
      <w:r>
        <w:rPr>
          <w:spacing w:val="1"/>
        </w:rPr>
        <w:t xml:space="preserve"> </w:t>
      </w:r>
      <w:r>
        <w:t>la</w:t>
      </w:r>
      <w:r>
        <w:rPr>
          <w:spacing w:val="1"/>
        </w:rPr>
        <w:t xml:space="preserve"> </w:t>
      </w:r>
      <w:r>
        <w:t>matière</w:t>
      </w:r>
      <w:r>
        <w:rPr>
          <w:spacing w:val="1"/>
        </w:rPr>
        <w:t xml:space="preserve"> </w:t>
      </w:r>
      <w:r>
        <w:t>fabriquée</w:t>
      </w:r>
      <w:r>
        <w:rPr>
          <w:spacing w:val="1"/>
        </w:rPr>
        <w:t xml:space="preserve"> </w:t>
      </w:r>
      <w:r>
        <w:t>par</w:t>
      </w:r>
      <w:r>
        <w:rPr>
          <w:spacing w:val="1"/>
        </w:rPr>
        <w:t xml:space="preserve"> </w:t>
      </w:r>
      <w:r>
        <w:t>les</w:t>
      </w:r>
      <w:r>
        <w:rPr>
          <w:spacing w:val="1"/>
        </w:rPr>
        <w:t xml:space="preserve"> </w:t>
      </w:r>
      <w:r>
        <w:t>êtres</w:t>
      </w:r>
      <w:r>
        <w:rPr>
          <w:spacing w:val="1"/>
        </w:rPr>
        <w:t xml:space="preserve"> </w:t>
      </w:r>
      <w:r>
        <w:t>vivants</w:t>
      </w:r>
      <w:r>
        <w:rPr>
          <w:spacing w:val="1"/>
        </w:rPr>
        <w:t xml:space="preserve"> </w:t>
      </w:r>
      <w:r>
        <w:t>(végétaux,</w:t>
      </w:r>
      <w:r>
        <w:rPr>
          <w:spacing w:val="1"/>
        </w:rPr>
        <w:t xml:space="preserve"> </w:t>
      </w:r>
      <w:r>
        <w:t>animaux,</w:t>
      </w:r>
      <w:r>
        <w:rPr>
          <w:spacing w:val="1"/>
        </w:rPr>
        <w:t xml:space="preserve"> </w:t>
      </w:r>
      <w:r>
        <w:t>champignons</w:t>
      </w:r>
      <w:r>
        <w:rPr>
          <w:spacing w:val="1"/>
        </w:rPr>
        <w:t xml:space="preserve"> </w:t>
      </w:r>
      <w:r>
        <w:t>et</w:t>
      </w:r>
      <w:r>
        <w:rPr>
          <w:spacing w:val="1"/>
        </w:rPr>
        <w:t xml:space="preserve"> </w:t>
      </w:r>
      <w:r>
        <w:t>autres</w:t>
      </w:r>
      <w:r>
        <w:rPr>
          <w:spacing w:val="1"/>
        </w:rPr>
        <w:t xml:space="preserve"> </w:t>
      </w:r>
      <w:r>
        <w:t>décomposeurs</w:t>
      </w:r>
      <w:r>
        <w:rPr>
          <w:spacing w:val="1"/>
        </w:rPr>
        <w:t xml:space="preserve"> </w:t>
      </w:r>
      <w:r>
        <w:t>dont</w:t>
      </w:r>
      <w:r>
        <w:rPr>
          <w:spacing w:val="1"/>
        </w:rPr>
        <w:t xml:space="preserve"> </w:t>
      </w:r>
      <w:r>
        <w:t>micro-</w:t>
      </w:r>
      <w:r>
        <w:rPr>
          <w:spacing w:val="1"/>
        </w:rPr>
        <w:t xml:space="preserve"> </w:t>
      </w:r>
      <w:r>
        <w:t>organismes).</w:t>
      </w:r>
    </w:p>
    <w:p w:rsidR="004F16E5" w:rsidRDefault="00963C0D">
      <w:pPr>
        <w:pStyle w:val="Heading3"/>
        <w:spacing w:before="123"/>
        <w:ind w:left="458"/>
        <w:jc w:val="both"/>
      </w:pPr>
      <w:r>
        <w:t>Mode</w:t>
      </w:r>
      <w:r>
        <w:rPr>
          <w:spacing w:val="-4"/>
        </w:rPr>
        <w:t xml:space="preserve"> </w:t>
      </w:r>
      <w:r>
        <w:t>opératoire:</w:t>
      </w:r>
    </w:p>
    <w:p w:rsidR="004F16E5" w:rsidRDefault="00963C0D">
      <w:pPr>
        <w:pStyle w:val="Corpsdetexte"/>
        <w:spacing w:before="118"/>
        <w:ind w:left="458"/>
        <w:jc w:val="both"/>
      </w:pPr>
      <w:r>
        <w:t>On</w:t>
      </w:r>
      <w:r>
        <w:rPr>
          <w:spacing w:val="-3"/>
        </w:rPr>
        <w:t xml:space="preserve"> </w:t>
      </w:r>
      <w:r>
        <w:t>prend</w:t>
      </w:r>
      <w:r>
        <w:rPr>
          <w:spacing w:val="-2"/>
        </w:rPr>
        <w:t xml:space="preserve"> </w:t>
      </w:r>
      <w:r>
        <w:t>25ml</w:t>
      </w:r>
      <w:r>
        <w:rPr>
          <w:spacing w:val="-4"/>
        </w:rPr>
        <w:t xml:space="preserve"> </w:t>
      </w:r>
      <w:r>
        <w:t>d’un</w:t>
      </w:r>
      <w:r>
        <w:rPr>
          <w:spacing w:val="-2"/>
        </w:rPr>
        <w:t xml:space="preserve"> </w:t>
      </w:r>
      <w:r>
        <w:t>échantillon</w:t>
      </w:r>
      <w:r>
        <w:rPr>
          <w:spacing w:val="-2"/>
        </w:rPr>
        <w:t xml:space="preserve"> </w:t>
      </w:r>
      <w:r>
        <w:t>(eau</w:t>
      </w:r>
      <w:r>
        <w:rPr>
          <w:spacing w:val="-3"/>
        </w:rPr>
        <w:t xml:space="preserve"> </w:t>
      </w:r>
      <w:r>
        <w:t>brute,</w:t>
      </w:r>
      <w:r>
        <w:rPr>
          <w:spacing w:val="-2"/>
        </w:rPr>
        <w:t xml:space="preserve"> </w:t>
      </w:r>
      <w:r>
        <w:t>eau</w:t>
      </w:r>
      <w:r>
        <w:rPr>
          <w:spacing w:val="-3"/>
        </w:rPr>
        <w:t xml:space="preserve"> </w:t>
      </w:r>
      <w:r>
        <w:t>traitée).</w:t>
      </w:r>
    </w:p>
    <w:p w:rsidR="004F16E5" w:rsidRDefault="00963C0D">
      <w:pPr>
        <w:spacing w:before="119"/>
        <w:ind w:left="450"/>
        <w:jc w:val="both"/>
        <w:rPr>
          <w:sz w:val="28"/>
        </w:rPr>
      </w:pPr>
      <w:r>
        <w:rPr>
          <w:sz w:val="28"/>
        </w:rPr>
        <w:t>On</w:t>
      </w:r>
      <w:r>
        <w:rPr>
          <w:spacing w:val="-3"/>
          <w:sz w:val="28"/>
        </w:rPr>
        <w:t xml:space="preserve"> </w:t>
      </w:r>
      <w:r>
        <w:rPr>
          <w:sz w:val="28"/>
        </w:rPr>
        <w:t>ajout</w:t>
      </w:r>
      <w:r>
        <w:rPr>
          <w:spacing w:val="-4"/>
          <w:sz w:val="28"/>
        </w:rPr>
        <w:t xml:space="preserve"> </w:t>
      </w:r>
      <w:r>
        <w:rPr>
          <w:sz w:val="28"/>
        </w:rPr>
        <w:t>5ml</w:t>
      </w:r>
      <w:r>
        <w:rPr>
          <w:spacing w:val="-2"/>
          <w:sz w:val="28"/>
        </w:rPr>
        <w:t xml:space="preserve"> </w:t>
      </w:r>
      <w:r>
        <w:rPr>
          <w:sz w:val="28"/>
        </w:rPr>
        <w:t>“</w:t>
      </w:r>
      <w:r>
        <w:rPr>
          <w:i/>
          <w:sz w:val="28"/>
        </w:rPr>
        <w:t>d’acide</w:t>
      </w:r>
      <w:r>
        <w:rPr>
          <w:i/>
          <w:spacing w:val="-3"/>
          <w:sz w:val="28"/>
        </w:rPr>
        <w:t xml:space="preserve"> </w:t>
      </w:r>
      <w:r>
        <w:rPr>
          <w:i/>
          <w:sz w:val="28"/>
        </w:rPr>
        <w:t>sulfurique</w:t>
      </w:r>
      <w:r>
        <w:rPr>
          <w:sz w:val="28"/>
        </w:rPr>
        <w:t>”</w:t>
      </w:r>
      <w:r>
        <w:rPr>
          <w:spacing w:val="-4"/>
          <w:sz w:val="28"/>
        </w:rPr>
        <w:t xml:space="preserve"> </w:t>
      </w:r>
      <w:r>
        <w:rPr>
          <w:sz w:val="28"/>
        </w:rPr>
        <w:t>(</w:t>
      </w:r>
      <w:r>
        <w:rPr>
          <w:b/>
          <w:sz w:val="28"/>
        </w:rPr>
        <w:t>H</w:t>
      </w:r>
      <w:r>
        <w:rPr>
          <w:b/>
          <w:sz w:val="28"/>
          <w:vertAlign w:val="subscript"/>
        </w:rPr>
        <w:t>2</w:t>
      </w:r>
      <w:r>
        <w:rPr>
          <w:b/>
          <w:sz w:val="28"/>
        </w:rPr>
        <w:t>SO</w:t>
      </w:r>
      <w:r>
        <w:rPr>
          <w:b/>
          <w:sz w:val="28"/>
          <w:vertAlign w:val="subscript"/>
        </w:rPr>
        <w:t>4</w:t>
      </w:r>
      <w:r>
        <w:rPr>
          <w:b/>
          <w:sz w:val="28"/>
        </w:rPr>
        <w:t>(O2MOL/L</w:t>
      </w:r>
      <w:r>
        <w:rPr>
          <w:sz w:val="28"/>
        </w:rPr>
        <w:t>))</w:t>
      </w:r>
      <w:r>
        <w:rPr>
          <w:spacing w:val="-3"/>
          <w:sz w:val="28"/>
        </w:rPr>
        <w:t xml:space="preserve"> </w:t>
      </w:r>
      <w:r>
        <w:rPr>
          <w:sz w:val="28"/>
        </w:rPr>
        <w:t>chauffé</w:t>
      </w:r>
      <w:r>
        <w:rPr>
          <w:spacing w:val="-3"/>
          <w:sz w:val="28"/>
        </w:rPr>
        <w:t xml:space="preserve"> </w:t>
      </w:r>
      <w:r>
        <w:rPr>
          <w:sz w:val="28"/>
        </w:rPr>
        <w:t>10mn</w:t>
      </w:r>
      <w:r>
        <w:rPr>
          <w:spacing w:val="-3"/>
          <w:sz w:val="28"/>
        </w:rPr>
        <w:t xml:space="preserve"> </w:t>
      </w:r>
      <w:r>
        <w:rPr>
          <w:sz w:val="28"/>
        </w:rPr>
        <w:t>à</w:t>
      </w:r>
      <w:r>
        <w:rPr>
          <w:spacing w:val="-2"/>
          <w:sz w:val="28"/>
        </w:rPr>
        <w:t xml:space="preserve"> </w:t>
      </w:r>
      <w:r>
        <w:rPr>
          <w:sz w:val="28"/>
        </w:rPr>
        <w:t>90°c.</w:t>
      </w:r>
    </w:p>
    <w:p w:rsidR="004F16E5" w:rsidRDefault="00963C0D">
      <w:pPr>
        <w:spacing w:before="120"/>
        <w:ind w:left="449" w:right="506" w:hanging="1"/>
        <w:jc w:val="both"/>
        <w:rPr>
          <w:sz w:val="28"/>
        </w:rPr>
      </w:pPr>
      <w:r>
        <w:rPr>
          <w:noProof/>
          <w:lang w:eastAsia="fr-FR"/>
        </w:rPr>
        <w:drawing>
          <wp:anchor distT="0" distB="0" distL="0" distR="0" simplePos="0" relativeHeight="15746048" behindDoc="0" locked="0" layoutInCell="1" allowOverlap="1">
            <wp:simplePos x="0" y="0"/>
            <wp:positionH relativeFrom="page">
              <wp:posOffset>5286375</wp:posOffset>
            </wp:positionH>
            <wp:positionV relativeFrom="paragraph">
              <wp:posOffset>749630</wp:posOffset>
            </wp:positionV>
            <wp:extent cx="1752599" cy="1266823"/>
            <wp:effectExtent l="0" t="0" r="0" b="0"/>
            <wp:wrapNone/>
            <wp:docPr id="41"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40.jpeg"/>
                    <pic:cNvPicPr/>
                  </pic:nvPicPr>
                  <pic:blipFill>
                    <a:blip r:embed="rId59" cstate="print"/>
                    <a:stretch>
                      <a:fillRect/>
                    </a:stretch>
                  </pic:blipFill>
                  <pic:spPr>
                    <a:xfrm>
                      <a:off x="0" y="0"/>
                      <a:ext cx="1752599" cy="1266823"/>
                    </a:xfrm>
                    <a:prstGeom prst="rect">
                      <a:avLst/>
                    </a:prstGeom>
                  </pic:spPr>
                </pic:pic>
              </a:graphicData>
            </a:graphic>
          </wp:anchor>
        </w:drawing>
      </w:r>
      <w:r>
        <w:rPr>
          <w:sz w:val="28"/>
        </w:rPr>
        <w:t>On ajoute 5ml de “</w:t>
      </w:r>
      <w:r>
        <w:rPr>
          <w:b/>
          <w:i/>
          <w:sz w:val="28"/>
        </w:rPr>
        <w:t>permanganate de potassium</w:t>
      </w:r>
      <w:r>
        <w:rPr>
          <w:sz w:val="28"/>
        </w:rPr>
        <w:t>” (</w:t>
      </w:r>
      <w:r>
        <w:rPr>
          <w:b/>
          <w:sz w:val="28"/>
        </w:rPr>
        <w:t>KMnO</w:t>
      </w:r>
      <w:r>
        <w:rPr>
          <w:b/>
          <w:sz w:val="28"/>
          <w:vertAlign w:val="subscript"/>
        </w:rPr>
        <w:t>4</w:t>
      </w:r>
      <w:r>
        <w:rPr>
          <w:b/>
          <w:sz w:val="28"/>
        </w:rPr>
        <w:t>(02mmol/l</w:t>
      </w:r>
      <w:r>
        <w:rPr>
          <w:sz w:val="28"/>
        </w:rPr>
        <w:t>)) ensuite</w:t>
      </w:r>
      <w:r>
        <w:rPr>
          <w:spacing w:val="1"/>
          <w:sz w:val="28"/>
        </w:rPr>
        <w:t xml:space="preserve"> </w:t>
      </w:r>
      <w:r>
        <w:rPr>
          <w:sz w:val="28"/>
        </w:rPr>
        <w:t>chauffée</w:t>
      </w:r>
      <w:r>
        <w:rPr>
          <w:spacing w:val="-2"/>
          <w:sz w:val="28"/>
        </w:rPr>
        <w:t xml:space="preserve"> </w:t>
      </w:r>
      <w:r>
        <w:rPr>
          <w:sz w:val="28"/>
        </w:rPr>
        <w:t>10mn</w:t>
      </w:r>
      <w:r>
        <w:rPr>
          <w:spacing w:val="1"/>
          <w:sz w:val="28"/>
        </w:rPr>
        <w:t xml:space="preserve"> </w:t>
      </w:r>
      <w:r>
        <w:rPr>
          <w:sz w:val="28"/>
        </w:rPr>
        <w:t>à</w:t>
      </w:r>
      <w:r>
        <w:rPr>
          <w:spacing w:val="-1"/>
          <w:sz w:val="28"/>
        </w:rPr>
        <w:t xml:space="preserve"> </w:t>
      </w:r>
      <w:r>
        <w:rPr>
          <w:sz w:val="28"/>
        </w:rPr>
        <w:t>90°c</w:t>
      </w:r>
      <w:r>
        <w:rPr>
          <w:spacing w:val="-1"/>
          <w:sz w:val="28"/>
        </w:rPr>
        <w:t xml:space="preserve"> </w:t>
      </w:r>
      <w:r>
        <w:rPr>
          <w:sz w:val="28"/>
        </w:rPr>
        <w:t>(couleur rose</w:t>
      </w:r>
      <w:r>
        <w:rPr>
          <w:spacing w:val="-1"/>
          <w:sz w:val="28"/>
        </w:rPr>
        <w:t xml:space="preserve"> </w:t>
      </w:r>
      <w:r>
        <w:rPr>
          <w:sz w:val="28"/>
        </w:rPr>
        <w:t>foncée).</w:t>
      </w: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3"/>
        <w:rPr>
          <w:sz w:val="27"/>
        </w:rPr>
      </w:pPr>
    </w:p>
    <w:p w:rsidR="004F16E5" w:rsidRDefault="00963C0D">
      <w:pPr>
        <w:pStyle w:val="Corpsdetexte"/>
        <w:ind w:left="449" w:right="3427" w:firstLine="8"/>
        <w:jc w:val="both"/>
      </w:pPr>
      <w:r>
        <w:t>Ensuite on ajoute 5ml de « sel de Mohr» (couleur</w:t>
      </w:r>
      <w:r>
        <w:rPr>
          <w:spacing w:val="1"/>
        </w:rPr>
        <w:t xml:space="preserve"> </w:t>
      </w:r>
      <w:r>
        <w:t>transparente), et titrer par le (KMnO</w:t>
      </w:r>
      <w:r>
        <w:rPr>
          <w:vertAlign w:val="subscript"/>
        </w:rPr>
        <w:t>4</w:t>
      </w:r>
      <w:r>
        <w:t>) jusqu'à obtenir</w:t>
      </w:r>
      <w:r>
        <w:rPr>
          <w:spacing w:val="1"/>
        </w:rPr>
        <w:t xml:space="preserve"> </w:t>
      </w:r>
      <w:r>
        <w:t>la</w:t>
      </w:r>
      <w:r>
        <w:rPr>
          <w:spacing w:val="-2"/>
        </w:rPr>
        <w:t xml:space="preserve"> </w:t>
      </w:r>
      <w:r>
        <w:t>couleur</w:t>
      </w:r>
      <w:r>
        <w:rPr>
          <w:spacing w:val="1"/>
        </w:rPr>
        <w:t xml:space="preserve"> </w:t>
      </w:r>
      <w:r>
        <w:t>rose</w:t>
      </w:r>
      <w:r>
        <w:rPr>
          <w:spacing w:val="-1"/>
        </w:rPr>
        <w:t xml:space="preserve"> </w:t>
      </w:r>
      <w:r>
        <w:t>pâle.</w:t>
      </w:r>
    </w:p>
    <w:p w:rsidR="00A25B4C" w:rsidRDefault="00A25B4C" w:rsidP="00A25B4C">
      <w:pPr>
        <w:pStyle w:val="Heading3"/>
        <w:spacing w:before="124"/>
        <w:ind w:left="457"/>
        <w:jc w:val="right"/>
        <w:rPr>
          <w:color w:val="000000" w:themeColor="text1"/>
          <w:sz w:val="22"/>
          <w:szCs w:val="22"/>
        </w:rPr>
      </w:pPr>
    </w:p>
    <w:p w:rsidR="004F16E5" w:rsidRPr="00A25B4C" w:rsidRDefault="00963C0D" w:rsidP="00A25B4C">
      <w:pPr>
        <w:pStyle w:val="Heading3"/>
        <w:spacing w:before="124"/>
        <w:ind w:left="457"/>
        <w:jc w:val="right"/>
        <w:rPr>
          <w:color w:val="000000" w:themeColor="text1"/>
          <w:sz w:val="22"/>
          <w:szCs w:val="22"/>
        </w:rPr>
      </w:pPr>
      <w:r w:rsidRPr="00A25B4C">
        <w:rPr>
          <w:color w:val="000000" w:themeColor="text1"/>
          <w:sz w:val="22"/>
          <w:szCs w:val="22"/>
        </w:rPr>
        <w:t>Image</w:t>
      </w:r>
      <w:r w:rsidRPr="00A25B4C">
        <w:rPr>
          <w:color w:val="000000" w:themeColor="text1"/>
          <w:spacing w:val="-3"/>
          <w:sz w:val="22"/>
          <w:szCs w:val="22"/>
        </w:rPr>
        <w:t xml:space="preserve"> </w:t>
      </w:r>
      <w:r w:rsidRPr="00A25B4C">
        <w:rPr>
          <w:color w:val="000000" w:themeColor="text1"/>
          <w:sz w:val="22"/>
          <w:szCs w:val="22"/>
        </w:rPr>
        <w:t>(23)</w:t>
      </w:r>
      <w:r w:rsidRPr="00A25B4C">
        <w:rPr>
          <w:color w:val="000000" w:themeColor="text1"/>
          <w:spacing w:val="-2"/>
          <w:sz w:val="22"/>
          <w:szCs w:val="22"/>
        </w:rPr>
        <w:t xml:space="preserve"> </w:t>
      </w:r>
      <w:r w:rsidRPr="00A25B4C">
        <w:rPr>
          <w:color w:val="000000" w:themeColor="text1"/>
          <w:sz w:val="22"/>
          <w:szCs w:val="22"/>
        </w:rPr>
        <w:t>:</w:t>
      </w:r>
      <w:r w:rsidRPr="00A25B4C">
        <w:rPr>
          <w:color w:val="000000" w:themeColor="text1"/>
          <w:spacing w:val="-2"/>
          <w:sz w:val="22"/>
          <w:szCs w:val="22"/>
        </w:rPr>
        <w:t xml:space="preserve"> </w:t>
      </w:r>
      <w:r w:rsidRPr="00A25B4C">
        <w:rPr>
          <w:color w:val="000000" w:themeColor="text1"/>
          <w:sz w:val="22"/>
          <w:szCs w:val="22"/>
        </w:rPr>
        <w:t>Ajout</w:t>
      </w:r>
      <w:r w:rsidRPr="00A25B4C">
        <w:rPr>
          <w:color w:val="000000" w:themeColor="text1"/>
          <w:spacing w:val="-2"/>
          <w:sz w:val="22"/>
          <w:szCs w:val="22"/>
        </w:rPr>
        <w:t xml:space="preserve"> </w:t>
      </w:r>
      <w:r w:rsidRPr="00A25B4C">
        <w:rPr>
          <w:color w:val="000000" w:themeColor="text1"/>
          <w:sz w:val="22"/>
          <w:szCs w:val="22"/>
        </w:rPr>
        <w:t>«sel</w:t>
      </w:r>
      <w:r w:rsidRPr="00A25B4C">
        <w:rPr>
          <w:color w:val="000000" w:themeColor="text1"/>
          <w:spacing w:val="-3"/>
          <w:sz w:val="22"/>
          <w:szCs w:val="22"/>
        </w:rPr>
        <w:t xml:space="preserve"> </w:t>
      </w:r>
      <w:r w:rsidRPr="00A25B4C">
        <w:rPr>
          <w:color w:val="000000" w:themeColor="text1"/>
          <w:sz w:val="22"/>
          <w:szCs w:val="22"/>
        </w:rPr>
        <w:t>de</w:t>
      </w:r>
      <w:r w:rsidRPr="00A25B4C">
        <w:rPr>
          <w:color w:val="000000" w:themeColor="text1"/>
          <w:spacing w:val="-3"/>
          <w:sz w:val="22"/>
          <w:szCs w:val="22"/>
        </w:rPr>
        <w:t xml:space="preserve"> </w:t>
      </w:r>
      <w:r w:rsidRPr="00A25B4C">
        <w:rPr>
          <w:color w:val="000000" w:themeColor="text1"/>
          <w:sz w:val="22"/>
          <w:szCs w:val="22"/>
        </w:rPr>
        <w:t>Mohr»/résultat</w:t>
      </w:r>
    </w:p>
    <w:p w:rsidR="004F16E5" w:rsidRDefault="004F16E5">
      <w:pPr>
        <w:jc w:val="both"/>
        <w:sectPr w:rsidR="004F16E5">
          <w:type w:val="continuous"/>
          <w:pgSz w:w="11910" w:h="16840"/>
          <w:pgMar w:top="1040" w:right="360" w:bottom="280" w:left="1600" w:header="720" w:footer="720" w:gutter="0"/>
          <w:cols w:space="720"/>
        </w:sectPr>
      </w:pPr>
    </w:p>
    <w:p w:rsidR="004F16E5" w:rsidRDefault="004F16E5">
      <w:pPr>
        <w:pStyle w:val="Corpsdetexte"/>
        <w:rPr>
          <w:b/>
          <w:sz w:val="20"/>
        </w:rPr>
      </w:pPr>
    </w:p>
    <w:p w:rsidR="004F16E5" w:rsidRPr="00CF7A04" w:rsidRDefault="00A25B4C" w:rsidP="00CF7A04">
      <w:pPr>
        <w:pStyle w:val="Corpsdetexte"/>
        <w:spacing w:before="6"/>
        <w:rPr>
          <w:b/>
          <w:sz w:val="32"/>
          <w:szCs w:val="36"/>
        </w:rPr>
      </w:pPr>
      <m:oMathPara>
        <m:oMath>
          <m:r>
            <m:rPr>
              <m:sty m:val="bi"/>
            </m:rPr>
            <w:rPr>
              <w:rFonts w:ascii="Cambria Math" w:hAnsi="Cambria Math"/>
            </w:rPr>
            <m:t>MO</m:t>
          </m:r>
          <m:d>
            <m:dPr>
              <m:ctrlPr>
                <w:rPr>
                  <w:rFonts w:ascii="Cambria Math" w:hAnsi="Cambria Math"/>
                  <w:b/>
                  <w:i/>
                </w:rPr>
              </m:ctrlPr>
            </m:dPr>
            <m:e>
              <m:f>
                <m:fPr>
                  <m:type m:val="skw"/>
                  <m:ctrlPr>
                    <w:rPr>
                      <w:rFonts w:ascii="Cambria Math" w:hAnsi="Cambria Math"/>
                    </w:rPr>
                  </m:ctrlPr>
                </m:fPr>
                <m:num>
                  <m:r>
                    <m:rPr>
                      <m:sty m:val="p"/>
                    </m:rPr>
                    <w:rPr>
                      <w:rFonts w:ascii="Cambria Math" w:hAnsi="Cambria Math"/>
                    </w:rPr>
                    <m:t>mg</m:t>
                  </m:r>
                </m:num>
                <m:den>
                  <m:r>
                    <m:rPr>
                      <m:sty m:val="p"/>
                    </m:rPr>
                    <w:rPr>
                      <w:rFonts w:ascii="Cambria Math" w:hAnsi="Cambria Math"/>
                    </w:rPr>
                    <m:t>l</m:t>
                  </m:r>
                </m:den>
              </m:f>
              <m:ctrlPr>
                <w:rPr>
                  <w:rFonts w:ascii="Cambria Math" w:hAnsi="Cambria Math"/>
                </w:rPr>
              </m:ctrlPr>
            </m:e>
          </m:d>
          <m:r>
            <m:rPr>
              <m:sty m:val="p"/>
            </m:rPr>
            <w:rPr>
              <w:rFonts w:ascii="Cambria Math" w:hAnsi="Cambria Math"/>
            </w:rPr>
            <m:t>=</m:t>
          </m:r>
          <m:f>
            <m:fPr>
              <m:type m:val="skw"/>
              <m:ctrlPr>
                <w:rPr>
                  <w:rFonts w:ascii="Cambria Math" w:hAnsi="Cambria Math"/>
                  <w:b/>
                  <w:i/>
                </w:rPr>
              </m:ctrlPr>
            </m:fPr>
            <m:num>
              <m:d>
                <m:dPr>
                  <m:ctrlPr>
                    <w:rPr>
                      <w:rFonts w:ascii="Cambria Math" w:hAnsi="Cambria Math"/>
                      <w:b/>
                      <w:i/>
                    </w:rPr>
                  </m:ctrlPr>
                </m:dPr>
                <m:e>
                  <m:r>
                    <m:rPr>
                      <m:sty m:val="bi"/>
                    </m:rPr>
                    <w:rPr>
                      <w:rFonts w:ascii="Cambria Math" w:hAnsi="Cambria Math"/>
                    </w:rPr>
                    <m:t>V</m:t>
                  </m:r>
                  <m:r>
                    <m:rPr>
                      <m:sty m:val="p"/>
                    </m:rPr>
                    <w:rPr>
                      <w:rFonts w:ascii="Cambria Math" w:hAnsi="Cambria Math"/>
                    </w:rPr>
                    <m:t>-0.2</m:t>
                  </m:r>
                  <m:ctrlPr>
                    <w:rPr>
                      <w:rFonts w:ascii="Cambria Math" w:hAnsi="Cambria Math"/>
                      <w:bCs/>
                      <w:iCs/>
                    </w:rPr>
                  </m:ctrlPr>
                </m:e>
              </m:d>
              <m:r>
                <m:rPr>
                  <m:sty m:val="p"/>
                </m:rPr>
                <w:rPr>
                  <w:rFonts w:ascii="Cambria Math" w:hAnsi="Cambria Math"/>
                </w:rPr>
                <m:t>*16</m:t>
              </m:r>
            </m:num>
            <m:den>
              <m:r>
                <m:rPr>
                  <m:sty m:val="bi"/>
                </m:rPr>
                <w:rPr>
                  <w:rFonts w:ascii="Cambria Math" w:hAnsi="Cambria Math"/>
                </w:rPr>
                <m:t>4.5</m:t>
              </m:r>
            </m:den>
          </m:f>
        </m:oMath>
      </m:oMathPara>
    </w:p>
    <w:p w:rsidR="004F16E5" w:rsidRDefault="004F16E5">
      <w:pPr>
        <w:pStyle w:val="Corpsdetexte"/>
        <w:rPr>
          <w:b/>
          <w:sz w:val="20"/>
        </w:rPr>
      </w:pPr>
    </w:p>
    <w:p w:rsidR="004F16E5" w:rsidRDefault="004F16E5">
      <w:pPr>
        <w:pStyle w:val="Corpsdetexte"/>
        <w:spacing w:before="5"/>
        <w:rPr>
          <w:b/>
          <w:sz w:val="20"/>
        </w:rPr>
      </w:pPr>
    </w:p>
    <w:p w:rsidR="004F16E5" w:rsidRDefault="00963C0D">
      <w:pPr>
        <w:spacing w:before="88"/>
        <w:ind w:left="509"/>
        <w:jc w:val="both"/>
        <w:rPr>
          <w:sz w:val="28"/>
        </w:rPr>
      </w:pPr>
      <w:r>
        <w:rPr>
          <w:noProof/>
          <w:lang w:eastAsia="fr-FR"/>
        </w:rPr>
        <w:drawing>
          <wp:anchor distT="0" distB="0" distL="0" distR="0" simplePos="0" relativeHeight="15747584" behindDoc="0" locked="0" layoutInCell="1" allowOverlap="1">
            <wp:simplePos x="0" y="0"/>
            <wp:positionH relativeFrom="page">
              <wp:posOffset>5074921</wp:posOffset>
            </wp:positionH>
            <wp:positionV relativeFrom="paragraph">
              <wp:posOffset>88326</wp:posOffset>
            </wp:positionV>
            <wp:extent cx="1958412" cy="1728506"/>
            <wp:effectExtent l="0" t="0" r="0" b="0"/>
            <wp:wrapNone/>
            <wp:docPr id="45" name="image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42.jpeg"/>
                    <pic:cNvPicPr/>
                  </pic:nvPicPr>
                  <pic:blipFill>
                    <a:blip r:embed="rId60" cstate="print"/>
                    <a:stretch>
                      <a:fillRect/>
                    </a:stretch>
                  </pic:blipFill>
                  <pic:spPr>
                    <a:xfrm>
                      <a:off x="0" y="0"/>
                      <a:ext cx="1958412" cy="1728506"/>
                    </a:xfrm>
                    <a:prstGeom prst="rect">
                      <a:avLst/>
                    </a:prstGeom>
                  </pic:spPr>
                </pic:pic>
              </a:graphicData>
            </a:graphic>
          </wp:anchor>
        </w:drawing>
      </w:r>
      <w:r w:rsidR="00CF7A04">
        <w:rPr>
          <w:b/>
          <w:sz w:val="28"/>
        </w:rPr>
        <w:t>III.</w:t>
      </w:r>
      <w:r>
        <w:rPr>
          <w:b/>
          <w:sz w:val="28"/>
        </w:rPr>
        <w:t>1.2-</w:t>
      </w:r>
      <w:r>
        <w:rPr>
          <w:b/>
          <w:spacing w:val="-3"/>
          <w:sz w:val="28"/>
        </w:rPr>
        <w:t xml:space="preserve"> </w:t>
      </w:r>
      <w:r>
        <w:rPr>
          <w:b/>
          <w:sz w:val="28"/>
        </w:rPr>
        <w:t>La</w:t>
      </w:r>
      <w:r>
        <w:rPr>
          <w:b/>
          <w:spacing w:val="-3"/>
          <w:sz w:val="28"/>
        </w:rPr>
        <w:t xml:space="preserve"> </w:t>
      </w:r>
      <w:r>
        <w:rPr>
          <w:b/>
          <w:sz w:val="28"/>
        </w:rPr>
        <w:t>dureté</w:t>
      </w:r>
      <w:r>
        <w:rPr>
          <w:b/>
          <w:spacing w:val="-2"/>
          <w:sz w:val="28"/>
        </w:rPr>
        <w:t xml:space="preserve"> </w:t>
      </w:r>
      <w:r>
        <w:rPr>
          <w:b/>
          <w:sz w:val="28"/>
        </w:rPr>
        <w:t>ou</w:t>
      </w:r>
      <w:r>
        <w:rPr>
          <w:b/>
          <w:spacing w:val="-3"/>
          <w:sz w:val="28"/>
        </w:rPr>
        <w:t xml:space="preserve"> </w:t>
      </w:r>
      <w:r>
        <w:rPr>
          <w:b/>
          <w:sz w:val="28"/>
        </w:rPr>
        <w:t>titre</w:t>
      </w:r>
      <w:r>
        <w:rPr>
          <w:b/>
          <w:spacing w:val="-4"/>
          <w:sz w:val="28"/>
        </w:rPr>
        <w:t xml:space="preserve"> </w:t>
      </w:r>
      <w:r>
        <w:rPr>
          <w:b/>
          <w:sz w:val="28"/>
        </w:rPr>
        <w:t>hydrotimétrique</w:t>
      </w:r>
      <w:r>
        <w:rPr>
          <w:sz w:val="28"/>
        </w:rPr>
        <w:t>:</w:t>
      </w:r>
    </w:p>
    <w:p w:rsidR="004F16E5" w:rsidRDefault="00963C0D">
      <w:pPr>
        <w:pStyle w:val="Corpsdetexte"/>
        <w:spacing w:before="121"/>
        <w:ind w:left="458" w:right="3759" w:hanging="1"/>
        <w:jc w:val="both"/>
      </w:pPr>
      <w:r>
        <w:t>La dureté d’une eau est sa concentration en ions</w:t>
      </w:r>
      <w:r>
        <w:rPr>
          <w:spacing w:val="1"/>
        </w:rPr>
        <w:t xml:space="preserve"> </w:t>
      </w:r>
      <w:r>
        <w:t>calcium (Ca</w:t>
      </w:r>
      <w:r>
        <w:rPr>
          <w:vertAlign w:val="superscript"/>
        </w:rPr>
        <w:t>+2</w:t>
      </w:r>
      <w:r>
        <w:t>) et magnésium (Mg</w:t>
      </w:r>
      <w:r>
        <w:rPr>
          <w:vertAlign w:val="superscript"/>
        </w:rPr>
        <w:t>+2</w:t>
      </w:r>
      <w:r>
        <w:t>)... plus ce titre</w:t>
      </w:r>
      <w:r>
        <w:rPr>
          <w:spacing w:val="-67"/>
        </w:rPr>
        <w:t xml:space="preserve"> </w:t>
      </w:r>
      <w:r>
        <w:t>hydrotimétrique (TH) est élevé, plus une eau est</w:t>
      </w:r>
      <w:r>
        <w:rPr>
          <w:spacing w:val="1"/>
        </w:rPr>
        <w:t xml:space="preserve"> </w:t>
      </w:r>
      <w:r>
        <w:t>dure.</w:t>
      </w:r>
    </w:p>
    <w:p w:rsidR="004F16E5" w:rsidRDefault="00963C0D">
      <w:pPr>
        <w:pStyle w:val="Heading3"/>
        <w:spacing w:before="123"/>
        <w:ind w:left="458"/>
        <w:jc w:val="both"/>
      </w:pPr>
      <w:r>
        <w:t>Mode</w:t>
      </w:r>
      <w:r>
        <w:rPr>
          <w:spacing w:val="-4"/>
        </w:rPr>
        <w:t xml:space="preserve"> </w:t>
      </w:r>
      <w:r>
        <w:t>opératoire</w:t>
      </w:r>
      <w:r>
        <w:rPr>
          <w:spacing w:val="-3"/>
        </w:rPr>
        <w:t xml:space="preserve"> </w:t>
      </w:r>
      <w:r>
        <w:t>(TH):</w:t>
      </w:r>
    </w:p>
    <w:p w:rsidR="004F16E5" w:rsidRDefault="00963C0D">
      <w:pPr>
        <w:pStyle w:val="Corpsdetexte"/>
        <w:spacing w:before="116"/>
        <w:ind w:left="458" w:right="3760"/>
        <w:jc w:val="both"/>
      </w:pPr>
      <w:r>
        <w:t>On prend 50ml d’un échantillon (eau brute, eau</w:t>
      </w:r>
      <w:r>
        <w:rPr>
          <w:spacing w:val="1"/>
        </w:rPr>
        <w:t xml:space="preserve"> </w:t>
      </w:r>
      <w:r>
        <w:t>traitée).</w:t>
      </w:r>
    </w:p>
    <w:p w:rsidR="004F16E5" w:rsidRPr="00CF7A04" w:rsidRDefault="00963C0D">
      <w:pPr>
        <w:pStyle w:val="Heading3"/>
        <w:spacing w:before="124"/>
        <w:ind w:right="509"/>
        <w:jc w:val="right"/>
        <w:rPr>
          <w:color w:val="000000" w:themeColor="text1"/>
          <w:sz w:val="22"/>
          <w:szCs w:val="22"/>
        </w:rPr>
      </w:pPr>
      <w:r w:rsidRPr="00CF7A04">
        <w:rPr>
          <w:color w:val="000000" w:themeColor="text1"/>
          <w:sz w:val="22"/>
          <w:szCs w:val="22"/>
        </w:rPr>
        <w:t>Image</w:t>
      </w:r>
      <w:r w:rsidRPr="00CF7A04">
        <w:rPr>
          <w:color w:val="000000" w:themeColor="text1"/>
          <w:spacing w:val="-9"/>
          <w:sz w:val="22"/>
          <w:szCs w:val="22"/>
        </w:rPr>
        <w:t xml:space="preserve"> </w:t>
      </w:r>
      <w:r w:rsidRPr="00CF7A04">
        <w:rPr>
          <w:color w:val="000000" w:themeColor="text1"/>
          <w:sz w:val="22"/>
          <w:szCs w:val="22"/>
        </w:rPr>
        <w:t>(24):Echantillon(E.B/E.T)</w:t>
      </w: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spacing w:before="5"/>
        <w:rPr>
          <w:b/>
          <w:sz w:val="35"/>
        </w:rPr>
      </w:pPr>
    </w:p>
    <w:p w:rsidR="004F16E5" w:rsidRDefault="00963C0D">
      <w:pPr>
        <w:pStyle w:val="Corpsdetexte"/>
        <w:ind w:left="449" w:right="3758" w:hanging="10"/>
        <w:jc w:val="both"/>
      </w:pPr>
      <w:r>
        <w:rPr>
          <w:noProof/>
          <w:lang w:eastAsia="fr-FR"/>
        </w:rPr>
        <w:drawing>
          <wp:anchor distT="0" distB="0" distL="0" distR="0" simplePos="0" relativeHeight="15747072" behindDoc="0" locked="0" layoutInCell="1" allowOverlap="1">
            <wp:simplePos x="0" y="0"/>
            <wp:positionH relativeFrom="page">
              <wp:posOffset>5074920</wp:posOffset>
            </wp:positionH>
            <wp:positionV relativeFrom="paragraph">
              <wp:posOffset>-81397</wp:posOffset>
            </wp:positionV>
            <wp:extent cx="1968499" cy="1471294"/>
            <wp:effectExtent l="0" t="0" r="0" b="0"/>
            <wp:wrapNone/>
            <wp:docPr id="47" name="image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43.jpeg"/>
                    <pic:cNvPicPr/>
                  </pic:nvPicPr>
                  <pic:blipFill>
                    <a:blip r:embed="rId61" cstate="print"/>
                    <a:stretch>
                      <a:fillRect/>
                    </a:stretch>
                  </pic:blipFill>
                  <pic:spPr>
                    <a:xfrm>
                      <a:off x="0" y="0"/>
                      <a:ext cx="1968499" cy="1471294"/>
                    </a:xfrm>
                    <a:prstGeom prst="rect">
                      <a:avLst/>
                    </a:prstGeom>
                  </pic:spPr>
                </pic:pic>
              </a:graphicData>
            </a:graphic>
          </wp:anchor>
        </w:drawing>
      </w:r>
      <w:r>
        <w:t>On ajoute 51ml d'une « solution tampon pH=10»</w:t>
      </w:r>
      <w:r>
        <w:rPr>
          <w:spacing w:val="1"/>
        </w:rPr>
        <w:t xml:space="preserve"> </w:t>
      </w:r>
      <w:r>
        <w:t>plus</w:t>
      </w:r>
      <w:r>
        <w:rPr>
          <w:spacing w:val="1"/>
        </w:rPr>
        <w:t xml:space="preserve"> </w:t>
      </w:r>
      <w:r>
        <w:t>deux</w:t>
      </w:r>
      <w:r>
        <w:rPr>
          <w:spacing w:val="1"/>
        </w:rPr>
        <w:t xml:space="preserve"> </w:t>
      </w:r>
      <w:r>
        <w:t>gouttes</w:t>
      </w:r>
      <w:r>
        <w:rPr>
          <w:spacing w:val="1"/>
        </w:rPr>
        <w:t xml:space="preserve"> </w:t>
      </w:r>
      <w:r>
        <w:t>de</w:t>
      </w:r>
      <w:r>
        <w:rPr>
          <w:spacing w:val="1"/>
        </w:rPr>
        <w:t xml:space="preserve"> </w:t>
      </w:r>
      <w:r>
        <w:t>noir</w:t>
      </w:r>
      <w:r>
        <w:rPr>
          <w:spacing w:val="1"/>
        </w:rPr>
        <w:t xml:space="preserve"> </w:t>
      </w:r>
      <w:r>
        <w:t>d’éríochrome</w:t>
      </w:r>
      <w:r>
        <w:rPr>
          <w:spacing w:val="1"/>
        </w:rPr>
        <w:t xml:space="preserve"> </w:t>
      </w:r>
      <w:r>
        <w:t>«NET»</w:t>
      </w:r>
      <w:r>
        <w:rPr>
          <w:spacing w:val="-67"/>
        </w:rPr>
        <w:t xml:space="preserve"> </w:t>
      </w:r>
      <w:r>
        <w:t>comme</w:t>
      </w:r>
      <w:r>
        <w:rPr>
          <w:spacing w:val="-2"/>
        </w:rPr>
        <w:t xml:space="preserve"> </w:t>
      </w:r>
      <w:r>
        <w:t>indicateur</w:t>
      </w:r>
      <w:r>
        <w:rPr>
          <w:spacing w:val="-1"/>
        </w:rPr>
        <w:t xml:space="preserve"> </w:t>
      </w:r>
      <w:r>
        <w:t>coloré</w:t>
      </w:r>
      <w:r>
        <w:rPr>
          <w:spacing w:val="-1"/>
        </w:rPr>
        <w:t xml:space="preserve"> </w:t>
      </w:r>
      <w:r>
        <w:t>(couleur</w:t>
      </w:r>
      <w:r>
        <w:rPr>
          <w:spacing w:val="-1"/>
        </w:rPr>
        <w:t xml:space="preserve"> </w:t>
      </w:r>
      <w:r>
        <w:t>rose).</w:t>
      </w: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6"/>
        </w:rPr>
      </w:pPr>
    </w:p>
    <w:p w:rsidR="004F16E5" w:rsidRPr="00CF7A04" w:rsidRDefault="00963C0D" w:rsidP="00CF7A04">
      <w:pPr>
        <w:pStyle w:val="Heading3"/>
        <w:spacing w:before="1"/>
        <w:ind w:left="4224"/>
        <w:jc w:val="right"/>
        <w:rPr>
          <w:color w:val="000000" w:themeColor="text1"/>
          <w:sz w:val="22"/>
          <w:szCs w:val="22"/>
        </w:rPr>
      </w:pPr>
      <w:r w:rsidRPr="00CF7A04">
        <w:rPr>
          <w:color w:val="000000" w:themeColor="text1"/>
          <w:sz w:val="22"/>
          <w:szCs w:val="22"/>
        </w:rPr>
        <w:t>Image</w:t>
      </w:r>
      <w:r w:rsidRPr="00CF7A04">
        <w:rPr>
          <w:color w:val="000000" w:themeColor="text1"/>
          <w:spacing w:val="-4"/>
          <w:sz w:val="22"/>
          <w:szCs w:val="22"/>
        </w:rPr>
        <w:t xml:space="preserve"> </w:t>
      </w:r>
      <w:r w:rsidRPr="00CF7A04">
        <w:rPr>
          <w:color w:val="000000" w:themeColor="text1"/>
          <w:sz w:val="22"/>
          <w:szCs w:val="22"/>
        </w:rPr>
        <w:t>(25)</w:t>
      </w:r>
      <w:r w:rsidRPr="00CF7A04">
        <w:rPr>
          <w:color w:val="000000" w:themeColor="text1"/>
          <w:spacing w:val="-2"/>
          <w:sz w:val="22"/>
          <w:szCs w:val="22"/>
        </w:rPr>
        <w:t xml:space="preserve"> </w:t>
      </w:r>
      <w:r w:rsidRPr="00CF7A04">
        <w:rPr>
          <w:color w:val="000000" w:themeColor="text1"/>
          <w:sz w:val="22"/>
          <w:szCs w:val="22"/>
        </w:rPr>
        <w:t>:</w:t>
      </w:r>
      <w:r w:rsidRPr="00CF7A04">
        <w:rPr>
          <w:color w:val="000000" w:themeColor="text1"/>
          <w:spacing w:val="-2"/>
          <w:sz w:val="22"/>
          <w:szCs w:val="22"/>
        </w:rPr>
        <w:t xml:space="preserve"> </w:t>
      </w:r>
      <w:r w:rsidRPr="00CF7A04">
        <w:rPr>
          <w:color w:val="000000" w:themeColor="text1"/>
          <w:sz w:val="22"/>
          <w:szCs w:val="22"/>
        </w:rPr>
        <w:t>Ajout</w:t>
      </w:r>
      <w:r w:rsidRPr="00CF7A04">
        <w:rPr>
          <w:color w:val="000000" w:themeColor="text1"/>
          <w:spacing w:val="-2"/>
          <w:sz w:val="22"/>
          <w:szCs w:val="22"/>
        </w:rPr>
        <w:t xml:space="preserve"> </w:t>
      </w:r>
      <w:r w:rsidRPr="00CF7A04">
        <w:rPr>
          <w:color w:val="000000" w:themeColor="text1"/>
          <w:sz w:val="22"/>
          <w:szCs w:val="22"/>
        </w:rPr>
        <w:t>«</w:t>
      </w:r>
      <w:r w:rsidRPr="00CF7A04">
        <w:rPr>
          <w:color w:val="000000" w:themeColor="text1"/>
          <w:spacing w:val="-4"/>
          <w:sz w:val="22"/>
          <w:szCs w:val="22"/>
        </w:rPr>
        <w:t xml:space="preserve"> </w:t>
      </w:r>
      <w:r w:rsidRPr="00CF7A04">
        <w:rPr>
          <w:color w:val="000000" w:themeColor="text1"/>
          <w:sz w:val="22"/>
          <w:szCs w:val="22"/>
        </w:rPr>
        <w:t>solution</w:t>
      </w:r>
      <w:r w:rsidRPr="00CF7A04">
        <w:rPr>
          <w:color w:val="000000" w:themeColor="text1"/>
          <w:spacing w:val="-2"/>
          <w:sz w:val="22"/>
          <w:szCs w:val="22"/>
        </w:rPr>
        <w:t xml:space="preserve"> </w:t>
      </w:r>
      <w:r w:rsidRPr="00CF7A04">
        <w:rPr>
          <w:color w:val="000000" w:themeColor="text1"/>
          <w:sz w:val="22"/>
          <w:szCs w:val="22"/>
        </w:rPr>
        <w:t>tampon/NET»</w:t>
      </w:r>
    </w:p>
    <w:p w:rsidR="004F16E5" w:rsidRDefault="004F16E5">
      <w:pPr>
        <w:pStyle w:val="Corpsdetexte"/>
        <w:rPr>
          <w:b/>
          <w:sz w:val="30"/>
        </w:rPr>
      </w:pPr>
    </w:p>
    <w:p w:rsidR="004F16E5" w:rsidRDefault="00963C0D">
      <w:pPr>
        <w:pStyle w:val="Corpsdetexte"/>
        <w:spacing w:before="213"/>
        <w:ind w:left="458" w:right="3131"/>
      </w:pPr>
      <w:r>
        <w:rPr>
          <w:noProof/>
          <w:lang w:eastAsia="fr-FR"/>
        </w:rPr>
        <w:drawing>
          <wp:anchor distT="0" distB="0" distL="0" distR="0" simplePos="0" relativeHeight="15748096" behindDoc="0" locked="0" layoutInCell="1" allowOverlap="1">
            <wp:simplePos x="0" y="0"/>
            <wp:positionH relativeFrom="page">
              <wp:posOffset>4972686</wp:posOffset>
            </wp:positionH>
            <wp:positionV relativeFrom="paragraph">
              <wp:posOffset>-5963</wp:posOffset>
            </wp:positionV>
            <wp:extent cx="1966357" cy="1301107"/>
            <wp:effectExtent l="0" t="0" r="0" b="0"/>
            <wp:wrapNone/>
            <wp:docPr id="49" name="image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44.jpeg"/>
                    <pic:cNvPicPr/>
                  </pic:nvPicPr>
                  <pic:blipFill>
                    <a:blip r:embed="rId62" cstate="print"/>
                    <a:stretch>
                      <a:fillRect/>
                    </a:stretch>
                  </pic:blipFill>
                  <pic:spPr>
                    <a:xfrm>
                      <a:off x="0" y="0"/>
                      <a:ext cx="1966357" cy="1301107"/>
                    </a:xfrm>
                    <a:prstGeom prst="rect">
                      <a:avLst/>
                    </a:prstGeom>
                  </pic:spPr>
                </pic:pic>
              </a:graphicData>
            </a:graphic>
          </wp:anchor>
        </w:drawing>
      </w:r>
      <w:r>
        <w:t>Titrer</w:t>
      </w:r>
      <w:r>
        <w:rPr>
          <w:spacing w:val="43"/>
        </w:rPr>
        <w:t xml:space="preserve"> </w:t>
      </w:r>
      <w:r>
        <w:t>par</w:t>
      </w:r>
      <w:r>
        <w:rPr>
          <w:spacing w:val="42"/>
        </w:rPr>
        <w:t xml:space="preserve"> </w:t>
      </w:r>
      <w:r>
        <w:t>«EDIA»</w:t>
      </w:r>
      <w:r>
        <w:rPr>
          <w:spacing w:val="43"/>
        </w:rPr>
        <w:t xml:space="preserve"> </w:t>
      </w:r>
      <w:r>
        <w:t>jusqu'à</w:t>
      </w:r>
      <w:r>
        <w:rPr>
          <w:spacing w:val="42"/>
        </w:rPr>
        <w:t xml:space="preserve"> </w:t>
      </w:r>
      <w:r>
        <w:t>ce</w:t>
      </w:r>
      <w:r>
        <w:rPr>
          <w:spacing w:val="45"/>
        </w:rPr>
        <w:t xml:space="preserve"> </w:t>
      </w:r>
      <w:r>
        <w:t>qu'on</w:t>
      </w:r>
      <w:r>
        <w:rPr>
          <w:spacing w:val="43"/>
        </w:rPr>
        <w:t xml:space="preserve"> </w:t>
      </w:r>
      <w:r>
        <w:t>obtienne</w:t>
      </w:r>
      <w:r>
        <w:rPr>
          <w:spacing w:val="43"/>
        </w:rPr>
        <w:t xml:space="preserve"> </w:t>
      </w:r>
      <w:r>
        <w:t>la</w:t>
      </w:r>
      <w:r>
        <w:rPr>
          <w:spacing w:val="-67"/>
        </w:rPr>
        <w:t xml:space="preserve"> </w:t>
      </w:r>
      <w:r>
        <w:t>couleur</w:t>
      </w:r>
      <w:r>
        <w:rPr>
          <w:spacing w:val="-1"/>
        </w:rPr>
        <w:t xml:space="preserve"> </w:t>
      </w:r>
      <w:r>
        <w:t>bleu vert.</w:t>
      </w: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6"/>
        </w:rPr>
      </w:pPr>
    </w:p>
    <w:p w:rsidR="004F16E5" w:rsidRPr="00CF7A04" w:rsidRDefault="00963C0D" w:rsidP="00CF7A04">
      <w:pPr>
        <w:pStyle w:val="Heading3"/>
        <w:ind w:right="508"/>
        <w:jc w:val="right"/>
        <w:rPr>
          <w:color w:val="000000" w:themeColor="text1"/>
          <w:sz w:val="22"/>
          <w:szCs w:val="22"/>
        </w:rPr>
      </w:pPr>
      <w:r w:rsidRPr="00CF7A04">
        <w:rPr>
          <w:color w:val="000000" w:themeColor="text1"/>
          <w:sz w:val="22"/>
          <w:szCs w:val="22"/>
        </w:rPr>
        <w:t>Image</w:t>
      </w:r>
      <w:r w:rsidRPr="00CF7A04">
        <w:rPr>
          <w:color w:val="000000" w:themeColor="text1"/>
          <w:spacing w:val="-3"/>
          <w:sz w:val="22"/>
          <w:szCs w:val="22"/>
        </w:rPr>
        <w:t xml:space="preserve"> </w:t>
      </w:r>
      <w:r w:rsidRPr="00CF7A04">
        <w:rPr>
          <w:color w:val="000000" w:themeColor="text1"/>
          <w:sz w:val="22"/>
          <w:szCs w:val="22"/>
        </w:rPr>
        <w:t>(26):</w:t>
      </w:r>
      <w:r w:rsidRPr="00CF7A04">
        <w:rPr>
          <w:color w:val="000000" w:themeColor="text1"/>
          <w:spacing w:val="-2"/>
          <w:sz w:val="22"/>
          <w:szCs w:val="22"/>
        </w:rPr>
        <w:t xml:space="preserve"> </w:t>
      </w:r>
      <w:r w:rsidRPr="00CF7A04">
        <w:rPr>
          <w:color w:val="000000" w:themeColor="text1"/>
          <w:sz w:val="22"/>
          <w:szCs w:val="22"/>
        </w:rPr>
        <w:t>Résultat</w:t>
      </w:r>
      <w:r w:rsidRPr="00CF7A04">
        <w:rPr>
          <w:color w:val="000000" w:themeColor="text1"/>
          <w:spacing w:val="-1"/>
          <w:sz w:val="22"/>
          <w:szCs w:val="22"/>
        </w:rPr>
        <w:t xml:space="preserve"> </w:t>
      </w:r>
      <w:r w:rsidRPr="00CF7A04">
        <w:rPr>
          <w:color w:val="000000" w:themeColor="text1"/>
          <w:sz w:val="22"/>
          <w:szCs w:val="22"/>
        </w:rPr>
        <w:t>titrage</w:t>
      </w:r>
      <w:r w:rsidRPr="00CF7A04">
        <w:rPr>
          <w:color w:val="000000" w:themeColor="text1"/>
          <w:spacing w:val="-3"/>
          <w:sz w:val="22"/>
          <w:szCs w:val="22"/>
        </w:rPr>
        <w:t xml:space="preserve"> </w:t>
      </w:r>
      <w:r w:rsidRPr="00CF7A04">
        <w:rPr>
          <w:color w:val="000000" w:themeColor="text1"/>
          <w:sz w:val="22"/>
          <w:szCs w:val="22"/>
        </w:rPr>
        <w:t>«</w:t>
      </w:r>
      <w:r w:rsidRPr="00CF7A04">
        <w:rPr>
          <w:color w:val="000000" w:themeColor="text1"/>
          <w:spacing w:val="-2"/>
          <w:sz w:val="22"/>
          <w:szCs w:val="22"/>
        </w:rPr>
        <w:t xml:space="preserve"> </w:t>
      </w:r>
      <w:r w:rsidRPr="00CF7A04">
        <w:rPr>
          <w:color w:val="000000" w:themeColor="text1"/>
          <w:sz w:val="22"/>
          <w:szCs w:val="22"/>
        </w:rPr>
        <w:t>EDTA</w:t>
      </w:r>
      <w:r w:rsidRPr="00CF7A04">
        <w:rPr>
          <w:color w:val="000000" w:themeColor="text1"/>
          <w:spacing w:val="-2"/>
          <w:sz w:val="22"/>
          <w:szCs w:val="22"/>
        </w:rPr>
        <w:t xml:space="preserve"> </w:t>
      </w:r>
      <w:r w:rsidRPr="00CF7A04">
        <w:rPr>
          <w:color w:val="000000" w:themeColor="text1"/>
          <w:sz w:val="22"/>
          <w:szCs w:val="22"/>
        </w:rPr>
        <w:t>»</w:t>
      </w:r>
    </w:p>
    <w:p w:rsidR="004F16E5" w:rsidRDefault="004F16E5">
      <w:pPr>
        <w:jc w:val="right"/>
        <w:sectPr w:rsidR="004F16E5">
          <w:pgSz w:w="11910" w:h="16840"/>
          <w:pgMar w:top="1640" w:right="360" w:bottom="1500" w:left="1600" w:header="977" w:footer="1318" w:gutter="0"/>
          <w:cols w:space="720"/>
        </w:sectPr>
      </w:pPr>
    </w:p>
    <w:p w:rsidR="004F16E5" w:rsidRDefault="004F16E5">
      <w:pPr>
        <w:pStyle w:val="Corpsdetexte"/>
        <w:rPr>
          <w:b/>
          <w:sz w:val="20"/>
        </w:rPr>
      </w:pPr>
    </w:p>
    <w:p w:rsidR="004F16E5" w:rsidRPr="00CF7A04" w:rsidRDefault="00CF7A04" w:rsidP="00CF7A04">
      <w:pPr>
        <w:pStyle w:val="Corpsdetexte"/>
        <w:spacing w:before="6"/>
        <w:jc w:val="center"/>
        <w:rPr>
          <w:b/>
          <w:szCs w:val="32"/>
        </w:rPr>
      </w:pPr>
      <w:r w:rsidRPr="00CF7A04">
        <w:rPr>
          <w:b/>
          <w:szCs w:val="32"/>
        </w:rPr>
        <w:t xml:space="preserve">TH </w:t>
      </w:r>
      <w:r w:rsidRPr="00CF7A04">
        <w:rPr>
          <w:b/>
          <w:szCs w:val="32"/>
          <w:vertAlign w:val="subscript"/>
        </w:rPr>
        <w:t xml:space="preserve">(F) </w:t>
      </w:r>
      <w:r w:rsidRPr="00CF7A04">
        <w:rPr>
          <w:b/>
          <w:szCs w:val="32"/>
        </w:rPr>
        <w:t>= V</w:t>
      </w:r>
      <w:r w:rsidRPr="00CF7A04">
        <w:rPr>
          <w:b/>
          <w:szCs w:val="32"/>
          <w:vertAlign w:val="subscript"/>
        </w:rPr>
        <w:t xml:space="preserve">EDTA(ml) </w:t>
      </w:r>
      <w:r w:rsidRPr="00CF7A04">
        <w:rPr>
          <w:b/>
          <w:szCs w:val="32"/>
        </w:rPr>
        <w:t>*2</w:t>
      </w:r>
    </w:p>
    <w:p w:rsidR="00CF7A04" w:rsidRDefault="00CF7A04">
      <w:pPr>
        <w:pStyle w:val="Corpsdetexte"/>
        <w:spacing w:before="6"/>
        <w:rPr>
          <w:b/>
          <w:sz w:val="26"/>
        </w:rPr>
      </w:pPr>
    </w:p>
    <w:p w:rsidR="004F16E5" w:rsidRDefault="004F16E5">
      <w:pPr>
        <w:pStyle w:val="Corpsdetexte"/>
        <w:ind w:left="480"/>
        <w:rPr>
          <w:sz w:val="20"/>
        </w:rPr>
      </w:pPr>
    </w:p>
    <w:p w:rsidR="004F16E5" w:rsidRDefault="004F16E5">
      <w:pPr>
        <w:pStyle w:val="Corpsdetexte"/>
        <w:rPr>
          <w:b/>
          <w:sz w:val="20"/>
        </w:rPr>
      </w:pPr>
    </w:p>
    <w:p w:rsidR="004F16E5" w:rsidRDefault="004F16E5">
      <w:pPr>
        <w:pStyle w:val="Corpsdetexte"/>
        <w:spacing w:before="8"/>
        <w:rPr>
          <w:b/>
          <w:sz w:val="20"/>
        </w:rPr>
      </w:pPr>
    </w:p>
    <w:p w:rsidR="004F16E5" w:rsidRDefault="00963C0D">
      <w:pPr>
        <w:pStyle w:val="Corpsdetexte"/>
        <w:spacing w:before="88"/>
        <w:ind w:left="449"/>
      </w:pPr>
      <w:r>
        <w:rPr>
          <w:noProof/>
          <w:lang w:eastAsia="fr-FR"/>
        </w:rPr>
        <w:drawing>
          <wp:anchor distT="0" distB="0" distL="0" distR="0" simplePos="0" relativeHeight="15750144" behindDoc="0" locked="0" layoutInCell="1" allowOverlap="1">
            <wp:simplePos x="0" y="0"/>
            <wp:positionH relativeFrom="page">
              <wp:posOffset>5122545</wp:posOffset>
            </wp:positionH>
            <wp:positionV relativeFrom="paragraph">
              <wp:posOffset>-219978</wp:posOffset>
            </wp:positionV>
            <wp:extent cx="1821769" cy="1413539"/>
            <wp:effectExtent l="0" t="0" r="0" b="0"/>
            <wp:wrapNone/>
            <wp:docPr id="53" name="image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46.jpeg"/>
                    <pic:cNvPicPr/>
                  </pic:nvPicPr>
                  <pic:blipFill>
                    <a:blip r:embed="rId63" cstate="print"/>
                    <a:stretch>
                      <a:fillRect/>
                    </a:stretch>
                  </pic:blipFill>
                  <pic:spPr>
                    <a:xfrm>
                      <a:off x="0" y="0"/>
                      <a:ext cx="1821769" cy="1413539"/>
                    </a:xfrm>
                    <a:prstGeom prst="rect">
                      <a:avLst/>
                    </a:prstGeom>
                  </pic:spPr>
                </pic:pic>
              </a:graphicData>
            </a:graphic>
          </wp:anchor>
        </w:drawing>
      </w:r>
      <w:r>
        <w:t>mode</w:t>
      </w:r>
      <w:r>
        <w:rPr>
          <w:spacing w:val="-5"/>
        </w:rPr>
        <w:t xml:space="preserve"> </w:t>
      </w:r>
      <w:r>
        <w:t>opératior</w:t>
      </w:r>
      <w:r>
        <w:rPr>
          <w:spacing w:val="-4"/>
        </w:rPr>
        <w:t xml:space="preserve"> </w:t>
      </w:r>
      <w:r>
        <w:t>(TCa+2/TMg+2):</w:t>
      </w:r>
    </w:p>
    <w:p w:rsidR="004F16E5" w:rsidRDefault="00963C0D">
      <w:pPr>
        <w:pStyle w:val="Corpsdetexte"/>
        <w:spacing w:before="120"/>
        <w:ind w:left="449" w:right="4022"/>
      </w:pPr>
      <w:r>
        <w:t>On prend 100ml d’un échantillon (eau brute, eau</w:t>
      </w:r>
      <w:r>
        <w:rPr>
          <w:spacing w:val="-67"/>
        </w:rPr>
        <w:t xml:space="preserve"> </w:t>
      </w:r>
      <w:r>
        <w:t>traitée).</w:t>
      </w: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10"/>
        <w:rPr>
          <w:sz w:val="19"/>
        </w:rPr>
      </w:pPr>
    </w:p>
    <w:p w:rsidR="004F16E5" w:rsidRPr="00CF7A04" w:rsidRDefault="00963C0D">
      <w:pPr>
        <w:pStyle w:val="Heading3"/>
        <w:spacing w:before="88"/>
        <w:ind w:right="507"/>
        <w:jc w:val="right"/>
        <w:rPr>
          <w:color w:val="000000" w:themeColor="text1"/>
          <w:sz w:val="22"/>
          <w:szCs w:val="22"/>
        </w:rPr>
      </w:pPr>
      <w:r w:rsidRPr="00CF7A04">
        <w:rPr>
          <w:color w:val="000000" w:themeColor="text1"/>
          <w:sz w:val="22"/>
          <w:szCs w:val="22"/>
        </w:rPr>
        <w:t>Image</w:t>
      </w:r>
      <w:r w:rsidRPr="00CF7A04">
        <w:rPr>
          <w:color w:val="000000" w:themeColor="text1"/>
          <w:spacing w:val="-5"/>
          <w:sz w:val="22"/>
          <w:szCs w:val="22"/>
        </w:rPr>
        <w:t xml:space="preserve"> </w:t>
      </w:r>
      <w:r w:rsidRPr="00CF7A04">
        <w:rPr>
          <w:color w:val="000000" w:themeColor="text1"/>
          <w:sz w:val="22"/>
          <w:szCs w:val="22"/>
        </w:rPr>
        <w:t>(27):</w:t>
      </w:r>
      <w:r w:rsidRPr="00CF7A04">
        <w:rPr>
          <w:color w:val="000000" w:themeColor="text1"/>
          <w:spacing w:val="-3"/>
          <w:sz w:val="22"/>
          <w:szCs w:val="22"/>
        </w:rPr>
        <w:t xml:space="preserve"> </w:t>
      </w:r>
      <w:r w:rsidRPr="00CF7A04">
        <w:rPr>
          <w:color w:val="000000" w:themeColor="text1"/>
          <w:sz w:val="22"/>
          <w:szCs w:val="22"/>
        </w:rPr>
        <w:t>Echantillon</w:t>
      </w:r>
      <w:r w:rsidRPr="00CF7A04">
        <w:rPr>
          <w:color w:val="000000" w:themeColor="text1"/>
          <w:spacing w:val="-3"/>
          <w:sz w:val="22"/>
          <w:szCs w:val="22"/>
        </w:rPr>
        <w:t xml:space="preserve"> </w:t>
      </w:r>
      <w:r w:rsidRPr="00CF7A04">
        <w:rPr>
          <w:color w:val="000000" w:themeColor="text1"/>
          <w:sz w:val="22"/>
          <w:szCs w:val="22"/>
        </w:rPr>
        <w:t>(E.B/E.T)</w:t>
      </w:r>
    </w:p>
    <w:p w:rsidR="004F16E5" w:rsidRPr="00CF7A04" w:rsidRDefault="004F16E5">
      <w:pPr>
        <w:pStyle w:val="Corpsdetexte"/>
        <w:rPr>
          <w:b/>
          <w:color w:val="000000" w:themeColor="text1"/>
          <w:sz w:val="24"/>
          <w:szCs w:val="22"/>
        </w:rPr>
      </w:pP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spacing w:before="6"/>
        <w:rPr>
          <w:b/>
          <w:sz w:val="35"/>
        </w:rPr>
      </w:pPr>
    </w:p>
    <w:p w:rsidR="004F16E5" w:rsidRDefault="00963C0D">
      <w:pPr>
        <w:pStyle w:val="Corpsdetexte"/>
        <w:ind w:left="457" w:right="3486"/>
        <w:jc w:val="both"/>
      </w:pPr>
      <w:r>
        <w:rPr>
          <w:noProof/>
          <w:lang w:eastAsia="fr-FR"/>
        </w:rPr>
        <w:drawing>
          <wp:anchor distT="0" distB="0" distL="0" distR="0" simplePos="0" relativeHeight="15749120" behindDoc="0" locked="0" layoutInCell="1" allowOverlap="1">
            <wp:simplePos x="0" y="0"/>
            <wp:positionH relativeFrom="page">
              <wp:posOffset>5249545</wp:posOffset>
            </wp:positionH>
            <wp:positionV relativeFrom="paragraph">
              <wp:posOffset>-220559</wp:posOffset>
            </wp:positionV>
            <wp:extent cx="1803399" cy="1204592"/>
            <wp:effectExtent l="0" t="0" r="0" b="0"/>
            <wp:wrapNone/>
            <wp:docPr id="55" name="image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47.jpeg"/>
                    <pic:cNvPicPr/>
                  </pic:nvPicPr>
                  <pic:blipFill>
                    <a:blip r:embed="rId64" cstate="print"/>
                    <a:stretch>
                      <a:fillRect/>
                    </a:stretch>
                  </pic:blipFill>
                  <pic:spPr>
                    <a:xfrm>
                      <a:off x="0" y="0"/>
                      <a:ext cx="1803399" cy="1204592"/>
                    </a:xfrm>
                    <a:prstGeom prst="rect">
                      <a:avLst/>
                    </a:prstGeom>
                  </pic:spPr>
                </pic:pic>
              </a:graphicData>
            </a:graphic>
          </wp:anchor>
        </w:drawing>
      </w:r>
      <w:r>
        <w:t>On ajoute 1ml « d’hydroxyde de sodium» (NaOH</w:t>
      </w:r>
      <w:r>
        <w:rPr>
          <w:spacing w:val="1"/>
        </w:rPr>
        <w:t xml:space="preserve"> </w:t>
      </w:r>
      <w:r>
        <w:t>(N/25))</w:t>
      </w:r>
      <w:r>
        <w:rPr>
          <w:spacing w:val="1"/>
        </w:rPr>
        <w:t xml:space="preserve"> </w:t>
      </w:r>
      <w:r>
        <w:t>quelque</w:t>
      </w:r>
      <w:r>
        <w:rPr>
          <w:spacing w:val="1"/>
        </w:rPr>
        <w:t xml:space="preserve"> </w:t>
      </w:r>
      <w:r>
        <w:t>milligramme</w:t>
      </w:r>
      <w:r>
        <w:rPr>
          <w:spacing w:val="1"/>
        </w:rPr>
        <w:t xml:space="preserve"> </w:t>
      </w:r>
      <w:r>
        <w:t>de</w:t>
      </w:r>
      <w:r>
        <w:rPr>
          <w:spacing w:val="1"/>
        </w:rPr>
        <w:t xml:space="preserve"> </w:t>
      </w:r>
      <w:r>
        <w:t>«murénidé»</w:t>
      </w:r>
      <w:r>
        <w:rPr>
          <w:spacing w:val="1"/>
        </w:rPr>
        <w:t xml:space="preserve"> </w:t>
      </w:r>
      <w:r>
        <w:t>(poudre)</w:t>
      </w:r>
      <w:r>
        <w:rPr>
          <w:spacing w:val="-2"/>
        </w:rPr>
        <w:t xml:space="preserve"> </w:t>
      </w:r>
      <w:r>
        <w:t>comme</w:t>
      </w:r>
      <w:r>
        <w:rPr>
          <w:spacing w:val="-2"/>
        </w:rPr>
        <w:t xml:space="preserve"> </w:t>
      </w:r>
      <w:r>
        <w:t>indicateur</w:t>
      </w:r>
      <w:r>
        <w:rPr>
          <w:spacing w:val="-1"/>
        </w:rPr>
        <w:t xml:space="preserve"> </w:t>
      </w:r>
      <w:r>
        <w:t>coloré</w:t>
      </w:r>
      <w:r>
        <w:rPr>
          <w:spacing w:val="-3"/>
        </w:rPr>
        <w:t xml:space="preserve"> </w:t>
      </w:r>
      <w:r>
        <w:t>(couleur</w:t>
      </w:r>
      <w:r>
        <w:rPr>
          <w:spacing w:val="-1"/>
        </w:rPr>
        <w:t xml:space="preserve"> </w:t>
      </w:r>
      <w:r>
        <w:t>rose).</w:t>
      </w: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7"/>
        <w:rPr>
          <w:sz w:val="27"/>
        </w:rPr>
      </w:pPr>
    </w:p>
    <w:p w:rsidR="004F16E5" w:rsidRPr="00CF7A04" w:rsidRDefault="00963C0D">
      <w:pPr>
        <w:pStyle w:val="Heading3"/>
        <w:ind w:right="507"/>
        <w:jc w:val="right"/>
        <w:rPr>
          <w:color w:val="000000" w:themeColor="text1"/>
          <w:sz w:val="22"/>
          <w:szCs w:val="22"/>
        </w:rPr>
      </w:pPr>
      <w:r w:rsidRPr="00CF7A04">
        <w:rPr>
          <w:color w:val="000000" w:themeColor="text1"/>
          <w:sz w:val="22"/>
          <w:szCs w:val="22"/>
        </w:rPr>
        <w:t>Image</w:t>
      </w:r>
      <w:r w:rsidRPr="00CF7A04">
        <w:rPr>
          <w:color w:val="000000" w:themeColor="text1"/>
          <w:spacing w:val="-4"/>
          <w:sz w:val="22"/>
          <w:szCs w:val="22"/>
        </w:rPr>
        <w:t xml:space="preserve"> </w:t>
      </w:r>
      <w:r w:rsidRPr="00CF7A04">
        <w:rPr>
          <w:color w:val="000000" w:themeColor="text1"/>
          <w:sz w:val="22"/>
          <w:szCs w:val="22"/>
        </w:rPr>
        <w:t>(28):</w:t>
      </w:r>
      <w:r w:rsidRPr="00CF7A04">
        <w:rPr>
          <w:color w:val="000000" w:themeColor="text1"/>
          <w:spacing w:val="-3"/>
          <w:sz w:val="22"/>
          <w:szCs w:val="22"/>
        </w:rPr>
        <w:t xml:space="preserve"> </w:t>
      </w:r>
      <w:r w:rsidRPr="00CF7A04">
        <w:rPr>
          <w:color w:val="000000" w:themeColor="text1"/>
          <w:sz w:val="22"/>
          <w:szCs w:val="22"/>
        </w:rPr>
        <w:t>Ajout</w:t>
      </w:r>
      <w:r w:rsidRPr="00CF7A04">
        <w:rPr>
          <w:color w:val="000000" w:themeColor="text1"/>
          <w:spacing w:val="-3"/>
          <w:sz w:val="22"/>
          <w:szCs w:val="22"/>
        </w:rPr>
        <w:t xml:space="preserve"> </w:t>
      </w:r>
      <w:r w:rsidRPr="00CF7A04">
        <w:rPr>
          <w:color w:val="000000" w:themeColor="text1"/>
          <w:sz w:val="22"/>
          <w:szCs w:val="22"/>
        </w:rPr>
        <w:t>«</w:t>
      </w:r>
      <w:r w:rsidRPr="00CF7A04">
        <w:rPr>
          <w:color w:val="000000" w:themeColor="text1"/>
          <w:spacing w:val="-4"/>
          <w:sz w:val="22"/>
          <w:szCs w:val="22"/>
        </w:rPr>
        <w:t xml:space="preserve"> </w:t>
      </w:r>
      <w:r w:rsidRPr="00CF7A04">
        <w:rPr>
          <w:color w:val="000000" w:themeColor="text1"/>
          <w:sz w:val="22"/>
          <w:szCs w:val="22"/>
        </w:rPr>
        <w:t>NaOH/Murexide»</w:t>
      </w:r>
    </w:p>
    <w:p w:rsidR="004F16E5" w:rsidRDefault="004F16E5">
      <w:pPr>
        <w:pStyle w:val="Corpsdetexte"/>
        <w:rPr>
          <w:b/>
          <w:sz w:val="30"/>
        </w:rPr>
      </w:pPr>
    </w:p>
    <w:p w:rsidR="004F16E5" w:rsidRDefault="00963C0D" w:rsidP="008900BA">
      <w:pPr>
        <w:pStyle w:val="Corpsdetexte"/>
        <w:spacing w:before="214"/>
        <w:ind w:left="457"/>
        <w:jc w:val="both"/>
      </w:pPr>
      <w:r>
        <w:rPr>
          <w:noProof/>
          <w:lang w:eastAsia="fr-FR"/>
        </w:rPr>
        <w:drawing>
          <wp:anchor distT="0" distB="0" distL="0" distR="0" simplePos="0" relativeHeight="15749632" behindDoc="0" locked="0" layoutInCell="1" allowOverlap="1">
            <wp:simplePos x="0" y="0"/>
            <wp:positionH relativeFrom="page">
              <wp:posOffset>5193029</wp:posOffset>
            </wp:positionH>
            <wp:positionV relativeFrom="paragraph">
              <wp:posOffset>-25818</wp:posOffset>
            </wp:positionV>
            <wp:extent cx="1822448" cy="1118234"/>
            <wp:effectExtent l="0" t="0" r="0" b="0"/>
            <wp:wrapNone/>
            <wp:docPr id="57" name="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48.jpeg"/>
                    <pic:cNvPicPr/>
                  </pic:nvPicPr>
                  <pic:blipFill>
                    <a:blip r:embed="rId65" cstate="print"/>
                    <a:stretch>
                      <a:fillRect/>
                    </a:stretch>
                  </pic:blipFill>
                  <pic:spPr>
                    <a:xfrm>
                      <a:off x="0" y="0"/>
                      <a:ext cx="1822448" cy="1118234"/>
                    </a:xfrm>
                    <a:prstGeom prst="rect">
                      <a:avLst/>
                    </a:prstGeom>
                  </pic:spPr>
                </pic:pic>
              </a:graphicData>
            </a:graphic>
          </wp:anchor>
        </w:drawing>
      </w:r>
      <w:r>
        <w:t>Titrer</w:t>
      </w:r>
      <w:r>
        <w:rPr>
          <w:spacing w:val="-3"/>
        </w:rPr>
        <w:t xml:space="preserve"> </w:t>
      </w:r>
      <w:r>
        <w:t>Par</w:t>
      </w:r>
      <w:r>
        <w:rPr>
          <w:spacing w:val="-1"/>
        </w:rPr>
        <w:t xml:space="preserve"> </w:t>
      </w:r>
      <w:r>
        <w:t>«EDTA»</w:t>
      </w:r>
      <w:r>
        <w:rPr>
          <w:spacing w:val="-2"/>
        </w:rPr>
        <w:t xml:space="preserve"> </w:t>
      </w:r>
      <w:r>
        <w:t>jusqu'à</w:t>
      </w:r>
      <w:r>
        <w:rPr>
          <w:spacing w:val="-3"/>
        </w:rPr>
        <w:t xml:space="preserve"> </w:t>
      </w:r>
      <w:r>
        <w:t>obtenir</w:t>
      </w:r>
      <w:r>
        <w:rPr>
          <w:spacing w:val="-2"/>
        </w:rPr>
        <w:t xml:space="preserve"> </w:t>
      </w:r>
      <w:r>
        <w:t>ra</w:t>
      </w:r>
      <w:r>
        <w:rPr>
          <w:spacing w:val="-3"/>
        </w:rPr>
        <w:t xml:space="preserve"> </w:t>
      </w:r>
      <w:r>
        <w:t>couleur</w:t>
      </w:r>
      <w:r>
        <w:rPr>
          <w:spacing w:val="-3"/>
        </w:rPr>
        <w:t xml:space="preserve"> </w:t>
      </w:r>
      <w:r>
        <w:t>violet.</w:t>
      </w:r>
    </w:p>
    <w:p w:rsidR="00905BFE" w:rsidRDefault="00905BFE">
      <w:pPr>
        <w:pStyle w:val="Heading3"/>
        <w:ind w:right="507"/>
        <w:jc w:val="right"/>
        <w:rPr>
          <w:color w:val="000000" w:themeColor="text1"/>
          <w:sz w:val="22"/>
          <w:szCs w:val="22"/>
        </w:rPr>
      </w:pPr>
    </w:p>
    <w:p w:rsidR="00905BFE" w:rsidRDefault="00905BFE">
      <w:pPr>
        <w:pStyle w:val="Heading3"/>
        <w:ind w:right="507"/>
        <w:jc w:val="right"/>
        <w:rPr>
          <w:color w:val="000000" w:themeColor="text1"/>
          <w:sz w:val="22"/>
          <w:szCs w:val="22"/>
        </w:rPr>
      </w:pPr>
    </w:p>
    <w:p w:rsidR="00905BFE" w:rsidRDefault="00905BFE">
      <w:pPr>
        <w:pStyle w:val="Heading3"/>
        <w:ind w:right="507"/>
        <w:jc w:val="right"/>
        <w:rPr>
          <w:color w:val="000000" w:themeColor="text1"/>
          <w:sz w:val="22"/>
          <w:szCs w:val="22"/>
        </w:rPr>
      </w:pPr>
    </w:p>
    <w:p w:rsidR="00905BFE" w:rsidRDefault="00905BFE">
      <w:pPr>
        <w:pStyle w:val="Heading3"/>
        <w:ind w:right="507"/>
        <w:jc w:val="right"/>
        <w:rPr>
          <w:color w:val="000000" w:themeColor="text1"/>
          <w:sz w:val="22"/>
          <w:szCs w:val="22"/>
        </w:rPr>
      </w:pPr>
    </w:p>
    <w:p w:rsidR="00905BFE" w:rsidRDefault="00905BFE">
      <w:pPr>
        <w:pStyle w:val="Heading3"/>
        <w:ind w:right="507"/>
        <w:jc w:val="right"/>
        <w:rPr>
          <w:color w:val="000000" w:themeColor="text1"/>
          <w:sz w:val="22"/>
          <w:szCs w:val="22"/>
        </w:rPr>
      </w:pPr>
    </w:p>
    <w:p w:rsidR="004F16E5" w:rsidRPr="00CF7A04" w:rsidRDefault="00963C0D">
      <w:pPr>
        <w:pStyle w:val="Heading3"/>
        <w:ind w:right="507"/>
        <w:jc w:val="right"/>
        <w:rPr>
          <w:color w:val="000000" w:themeColor="text1"/>
          <w:sz w:val="22"/>
          <w:szCs w:val="22"/>
        </w:rPr>
      </w:pPr>
      <w:r w:rsidRPr="00CF7A04">
        <w:rPr>
          <w:color w:val="000000" w:themeColor="text1"/>
          <w:sz w:val="22"/>
          <w:szCs w:val="22"/>
        </w:rPr>
        <w:t>Image</w:t>
      </w:r>
      <w:r w:rsidRPr="00CF7A04">
        <w:rPr>
          <w:color w:val="000000" w:themeColor="text1"/>
          <w:spacing w:val="-3"/>
          <w:sz w:val="22"/>
          <w:szCs w:val="22"/>
        </w:rPr>
        <w:t xml:space="preserve"> </w:t>
      </w:r>
      <w:r w:rsidRPr="00CF7A04">
        <w:rPr>
          <w:color w:val="000000" w:themeColor="text1"/>
          <w:sz w:val="22"/>
          <w:szCs w:val="22"/>
        </w:rPr>
        <w:t>(29)</w:t>
      </w:r>
      <w:r w:rsidRPr="00CF7A04">
        <w:rPr>
          <w:color w:val="000000" w:themeColor="text1"/>
          <w:spacing w:val="-1"/>
          <w:sz w:val="22"/>
          <w:szCs w:val="22"/>
        </w:rPr>
        <w:t xml:space="preserve"> </w:t>
      </w:r>
      <w:r w:rsidRPr="00CF7A04">
        <w:rPr>
          <w:color w:val="000000" w:themeColor="text1"/>
          <w:sz w:val="22"/>
          <w:szCs w:val="22"/>
        </w:rPr>
        <w:t>:</w:t>
      </w:r>
      <w:r w:rsidRPr="00CF7A04">
        <w:rPr>
          <w:color w:val="000000" w:themeColor="text1"/>
          <w:spacing w:val="-2"/>
          <w:sz w:val="22"/>
          <w:szCs w:val="22"/>
        </w:rPr>
        <w:t xml:space="preserve"> </w:t>
      </w:r>
      <w:r w:rsidRPr="00CF7A04">
        <w:rPr>
          <w:color w:val="000000" w:themeColor="text1"/>
          <w:sz w:val="22"/>
          <w:szCs w:val="22"/>
        </w:rPr>
        <w:t>Résultat</w:t>
      </w:r>
      <w:r w:rsidRPr="00CF7A04">
        <w:rPr>
          <w:color w:val="000000" w:themeColor="text1"/>
          <w:spacing w:val="57"/>
          <w:sz w:val="22"/>
          <w:szCs w:val="22"/>
        </w:rPr>
        <w:t xml:space="preserve"> </w:t>
      </w:r>
      <w:r w:rsidRPr="00CF7A04">
        <w:rPr>
          <w:color w:val="000000" w:themeColor="text1"/>
          <w:sz w:val="22"/>
          <w:szCs w:val="22"/>
        </w:rPr>
        <w:t>títrage</w:t>
      </w:r>
      <w:r w:rsidRPr="00CF7A04">
        <w:rPr>
          <w:color w:val="000000" w:themeColor="text1"/>
          <w:spacing w:val="-3"/>
          <w:sz w:val="22"/>
          <w:szCs w:val="22"/>
        </w:rPr>
        <w:t xml:space="preserve"> </w:t>
      </w:r>
      <w:r w:rsidRPr="00CF7A04">
        <w:rPr>
          <w:color w:val="000000" w:themeColor="text1"/>
          <w:sz w:val="22"/>
          <w:szCs w:val="22"/>
        </w:rPr>
        <w:t>«</w:t>
      </w:r>
      <w:r w:rsidRPr="00CF7A04">
        <w:rPr>
          <w:color w:val="000000" w:themeColor="text1"/>
          <w:spacing w:val="-1"/>
          <w:sz w:val="22"/>
          <w:szCs w:val="22"/>
        </w:rPr>
        <w:t xml:space="preserve"> </w:t>
      </w:r>
      <w:r w:rsidRPr="00CF7A04">
        <w:rPr>
          <w:color w:val="000000" w:themeColor="text1"/>
          <w:sz w:val="22"/>
          <w:szCs w:val="22"/>
        </w:rPr>
        <w:t>EDTA</w:t>
      </w:r>
      <w:r w:rsidRPr="00CF7A04">
        <w:rPr>
          <w:color w:val="000000" w:themeColor="text1"/>
          <w:spacing w:val="-2"/>
          <w:sz w:val="22"/>
          <w:szCs w:val="22"/>
        </w:rPr>
        <w:t xml:space="preserve"> </w:t>
      </w:r>
      <w:r w:rsidRPr="00CF7A04">
        <w:rPr>
          <w:color w:val="000000" w:themeColor="text1"/>
          <w:sz w:val="22"/>
          <w:szCs w:val="22"/>
        </w:rPr>
        <w:t>»</w:t>
      </w:r>
    </w:p>
    <w:p w:rsidR="004F16E5" w:rsidRDefault="004F16E5">
      <w:pPr>
        <w:jc w:val="right"/>
      </w:pPr>
    </w:p>
    <w:p w:rsidR="00905BFE" w:rsidRDefault="00905BFE">
      <w:pPr>
        <w:jc w:val="right"/>
      </w:pPr>
    </w:p>
    <w:p w:rsidR="00905BFE" w:rsidRDefault="00905BFE">
      <w:pPr>
        <w:jc w:val="right"/>
      </w:pPr>
    </w:p>
    <w:p w:rsidR="00905BFE" w:rsidRDefault="00905BFE" w:rsidP="00905BFE">
      <w:pPr>
        <w:pStyle w:val="Corpsdetexte"/>
        <w:spacing w:before="214"/>
        <w:ind w:left="457"/>
        <w:jc w:val="both"/>
        <w:rPr>
          <w:b/>
          <w:bCs/>
        </w:rPr>
      </w:pPr>
      <w:r w:rsidRPr="008900BA">
        <w:rPr>
          <w:b/>
          <w:bCs/>
        </w:rPr>
        <w:t>[TC</w:t>
      </w:r>
      <w:r>
        <w:rPr>
          <w:b/>
          <w:bCs/>
        </w:rPr>
        <w:t>a</w:t>
      </w:r>
      <w:r w:rsidRPr="008900BA">
        <w:rPr>
          <w:b/>
          <w:bCs/>
          <w:vertAlign w:val="superscript"/>
        </w:rPr>
        <w:t>2+</w:t>
      </w:r>
      <w:r w:rsidRPr="008900BA">
        <w:rPr>
          <w:b/>
          <w:bCs/>
        </w:rPr>
        <w:t>]</w:t>
      </w:r>
      <w:r w:rsidRPr="008900BA">
        <w:rPr>
          <w:b/>
          <w:bCs/>
          <w:vertAlign w:val="subscript"/>
        </w:rPr>
        <w:t xml:space="preserve">(F) </w:t>
      </w:r>
      <w:r w:rsidRPr="008900BA">
        <w:rPr>
          <w:b/>
          <w:bCs/>
        </w:rPr>
        <w:t xml:space="preserve">= VEDTA </w:t>
      </w:r>
      <w:r w:rsidRPr="008900BA">
        <w:rPr>
          <w:b/>
          <w:bCs/>
          <w:vertAlign w:val="subscript"/>
        </w:rPr>
        <w:t>(ml)</w:t>
      </w:r>
      <w:r>
        <w:rPr>
          <w:b/>
          <w:bCs/>
          <w:vertAlign w:val="subscript"/>
        </w:rPr>
        <w:t xml:space="preserve"> </w:t>
      </w:r>
    </w:p>
    <w:p w:rsidR="00905BFE" w:rsidRDefault="00905BFE" w:rsidP="00905BFE">
      <w:pPr>
        <w:pStyle w:val="Corpsdetexte"/>
        <w:spacing w:before="214"/>
        <w:ind w:left="457"/>
        <w:jc w:val="both"/>
        <w:rPr>
          <w:b/>
          <w:bCs/>
        </w:rPr>
      </w:pPr>
      <w:r w:rsidRPr="008900BA">
        <w:rPr>
          <w:b/>
          <w:bCs/>
        </w:rPr>
        <w:t>[C</w:t>
      </w:r>
      <w:r>
        <w:rPr>
          <w:b/>
          <w:bCs/>
        </w:rPr>
        <w:t>a</w:t>
      </w:r>
      <w:r w:rsidRPr="008900BA">
        <w:rPr>
          <w:b/>
          <w:bCs/>
          <w:vertAlign w:val="superscript"/>
        </w:rPr>
        <w:t>2+</w:t>
      </w:r>
      <w:r w:rsidRPr="008900BA">
        <w:rPr>
          <w:b/>
          <w:bCs/>
        </w:rPr>
        <w:t>]</w:t>
      </w:r>
      <w:r>
        <w:rPr>
          <w:b/>
          <w:bCs/>
          <w:vertAlign w:val="subscript"/>
        </w:rPr>
        <w:t>(mg/l</w:t>
      </w:r>
      <w:r w:rsidRPr="008900BA">
        <w:rPr>
          <w:b/>
          <w:bCs/>
          <w:vertAlign w:val="subscript"/>
        </w:rPr>
        <w:t xml:space="preserve">) </w:t>
      </w:r>
      <w:r w:rsidRPr="008900BA">
        <w:rPr>
          <w:b/>
          <w:bCs/>
        </w:rPr>
        <w:t>= TC</w:t>
      </w:r>
      <w:r>
        <w:rPr>
          <w:b/>
          <w:bCs/>
        </w:rPr>
        <w:t>a</w:t>
      </w:r>
      <w:r w:rsidRPr="008900BA">
        <w:rPr>
          <w:b/>
          <w:bCs/>
          <w:vertAlign w:val="superscript"/>
        </w:rPr>
        <w:t>2+</w:t>
      </w:r>
      <w:r>
        <w:rPr>
          <w:b/>
          <w:bCs/>
          <w:vertAlign w:val="superscript"/>
        </w:rPr>
        <w:t xml:space="preserve"> </w:t>
      </w:r>
      <w:r>
        <w:rPr>
          <w:b/>
          <w:bCs/>
        </w:rPr>
        <w:t>* 4.008</w:t>
      </w:r>
    </w:p>
    <w:p w:rsidR="00905BFE" w:rsidRPr="008900BA" w:rsidRDefault="00905BFE" w:rsidP="00905BFE">
      <w:pPr>
        <w:pStyle w:val="Corpsdetexte"/>
        <w:spacing w:before="214"/>
        <w:ind w:left="457"/>
        <w:jc w:val="both"/>
        <w:rPr>
          <w:sz w:val="35"/>
        </w:rPr>
      </w:pPr>
      <w:r w:rsidRPr="008900BA">
        <w:rPr>
          <w:b/>
          <w:bCs/>
        </w:rPr>
        <w:t>[</w:t>
      </w:r>
      <w:r>
        <w:rPr>
          <w:b/>
          <w:bCs/>
        </w:rPr>
        <w:t>Mg</w:t>
      </w:r>
      <w:r w:rsidRPr="008900BA">
        <w:rPr>
          <w:b/>
          <w:bCs/>
          <w:vertAlign w:val="superscript"/>
        </w:rPr>
        <w:t>2+</w:t>
      </w:r>
      <w:r w:rsidRPr="008900BA">
        <w:rPr>
          <w:b/>
          <w:bCs/>
        </w:rPr>
        <w:t>]</w:t>
      </w:r>
      <w:r>
        <w:rPr>
          <w:b/>
          <w:bCs/>
          <w:vertAlign w:val="subscript"/>
        </w:rPr>
        <w:t>(mg/l</w:t>
      </w:r>
      <w:r w:rsidRPr="008900BA">
        <w:rPr>
          <w:b/>
          <w:bCs/>
          <w:vertAlign w:val="subscript"/>
        </w:rPr>
        <w:t xml:space="preserve">) </w:t>
      </w:r>
      <w:r w:rsidRPr="008900BA">
        <w:rPr>
          <w:b/>
          <w:bCs/>
        </w:rPr>
        <w:t xml:space="preserve">= </w:t>
      </w:r>
      <w:r>
        <w:rPr>
          <w:b/>
          <w:bCs/>
        </w:rPr>
        <w:t>[TH] - [</w:t>
      </w:r>
      <w:r w:rsidRPr="008900BA">
        <w:rPr>
          <w:b/>
          <w:bCs/>
        </w:rPr>
        <w:t>TC</w:t>
      </w:r>
      <w:r>
        <w:rPr>
          <w:b/>
          <w:bCs/>
        </w:rPr>
        <w:t>a</w:t>
      </w:r>
      <w:r w:rsidRPr="008900BA">
        <w:rPr>
          <w:b/>
          <w:bCs/>
          <w:vertAlign w:val="superscript"/>
        </w:rPr>
        <w:t>2+</w:t>
      </w:r>
      <w:r>
        <w:rPr>
          <w:b/>
          <w:bCs/>
          <w:vertAlign w:val="superscript"/>
        </w:rPr>
        <w:t xml:space="preserve">] </w:t>
      </w:r>
      <w:r>
        <w:rPr>
          <w:b/>
          <w:bCs/>
        </w:rPr>
        <w:t>* 2.431</w:t>
      </w:r>
    </w:p>
    <w:p w:rsidR="00905BFE" w:rsidRPr="008900BA" w:rsidRDefault="00905BFE" w:rsidP="00905BFE">
      <w:pPr>
        <w:pStyle w:val="Corpsdetexte"/>
        <w:spacing w:before="214"/>
        <w:ind w:left="457"/>
        <w:jc w:val="both"/>
        <w:rPr>
          <w:sz w:val="35"/>
        </w:rPr>
      </w:pPr>
    </w:p>
    <w:p w:rsidR="00905BFE" w:rsidRDefault="00905BFE" w:rsidP="00905BFE">
      <w:pPr>
        <w:sectPr w:rsidR="00905BFE">
          <w:pgSz w:w="11910" w:h="16840"/>
          <w:pgMar w:top="1640" w:right="360" w:bottom="1500" w:left="1600" w:header="977" w:footer="1318" w:gutter="0"/>
          <w:cols w:space="720"/>
        </w:sect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17"/>
        </w:rPr>
      </w:pPr>
    </w:p>
    <w:p w:rsidR="004F16E5" w:rsidRPr="00E61AB3" w:rsidRDefault="00963C0D">
      <w:pPr>
        <w:pStyle w:val="Corpsdetexte"/>
        <w:spacing w:before="88"/>
        <w:ind w:left="449"/>
        <w:rPr>
          <w:b/>
          <w:bCs/>
        </w:rPr>
      </w:pPr>
      <w:r w:rsidRPr="00E61AB3">
        <w:rPr>
          <w:b/>
          <w:bCs/>
          <w:noProof/>
          <w:lang w:eastAsia="fr-FR"/>
        </w:rPr>
        <w:drawing>
          <wp:anchor distT="0" distB="0" distL="0" distR="0" simplePos="0" relativeHeight="15751168" behindDoc="0" locked="0" layoutInCell="1" allowOverlap="1">
            <wp:simplePos x="0" y="0"/>
            <wp:positionH relativeFrom="page">
              <wp:posOffset>5055870</wp:posOffset>
            </wp:positionH>
            <wp:positionV relativeFrom="paragraph">
              <wp:posOffset>109930</wp:posOffset>
            </wp:positionV>
            <wp:extent cx="1997709" cy="1290319"/>
            <wp:effectExtent l="0" t="0" r="0" b="0"/>
            <wp:wrapNone/>
            <wp:docPr id="61" name="image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50.jpeg"/>
                    <pic:cNvPicPr/>
                  </pic:nvPicPr>
                  <pic:blipFill>
                    <a:blip r:embed="rId66" cstate="print"/>
                    <a:stretch>
                      <a:fillRect/>
                    </a:stretch>
                  </pic:blipFill>
                  <pic:spPr>
                    <a:xfrm>
                      <a:off x="0" y="0"/>
                      <a:ext cx="1997709" cy="1290319"/>
                    </a:xfrm>
                    <a:prstGeom prst="rect">
                      <a:avLst/>
                    </a:prstGeom>
                  </pic:spPr>
                </pic:pic>
              </a:graphicData>
            </a:graphic>
          </wp:anchor>
        </w:drawing>
      </w:r>
      <w:r w:rsidR="008900BA">
        <w:rPr>
          <w:b/>
          <w:bCs/>
        </w:rPr>
        <w:t>III.</w:t>
      </w:r>
      <w:r w:rsidRPr="00E61AB3">
        <w:rPr>
          <w:b/>
          <w:bCs/>
        </w:rPr>
        <w:t>1.3-</w:t>
      </w:r>
      <w:r w:rsidRPr="00E61AB3">
        <w:rPr>
          <w:b/>
          <w:bCs/>
          <w:spacing w:val="-2"/>
        </w:rPr>
        <w:t xml:space="preserve"> </w:t>
      </w:r>
      <w:r w:rsidRPr="00E61AB3">
        <w:rPr>
          <w:b/>
          <w:bCs/>
        </w:rPr>
        <w:t>Le</w:t>
      </w:r>
      <w:r w:rsidRPr="00E61AB3">
        <w:rPr>
          <w:b/>
          <w:bCs/>
          <w:spacing w:val="-3"/>
        </w:rPr>
        <w:t xml:space="preserve"> </w:t>
      </w:r>
      <w:r w:rsidRPr="00E61AB3">
        <w:rPr>
          <w:b/>
          <w:bCs/>
        </w:rPr>
        <w:t>titre</w:t>
      </w:r>
      <w:r w:rsidRPr="00E61AB3">
        <w:rPr>
          <w:b/>
          <w:bCs/>
          <w:spacing w:val="-3"/>
        </w:rPr>
        <w:t xml:space="preserve"> </w:t>
      </w:r>
      <w:r w:rsidRPr="00E61AB3">
        <w:rPr>
          <w:b/>
          <w:bCs/>
        </w:rPr>
        <w:t>alcalimétrique</w:t>
      </w:r>
      <w:r w:rsidRPr="00E61AB3">
        <w:rPr>
          <w:b/>
          <w:bCs/>
          <w:spacing w:val="-3"/>
        </w:rPr>
        <w:t xml:space="preserve"> </w:t>
      </w:r>
      <w:r w:rsidRPr="00E61AB3">
        <w:rPr>
          <w:b/>
          <w:bCs/>
        </w:rPr>
        <w:t>comycet</w:t>
      </w:r>
      <w:r w:rsidRPr="00E61AB3">
        <w:rPr>
          <w:b/>
          <w:bCs/>
          <w:spacing w:val="-3"/>
        </w:rPr>
        <w:t xml:space="preserve"> </w:t>
      </w:r>
      <w:r w:rsidRPr="00E61AB3">
        <w:rPr>
          <w:b/>
          <w:bCs/>
        </w:rPr>
        <w:t>(MC)</w:t>
      </w:r>
      <w:r w:rsidRPr="00E61AB3">
        <w:rPr>
          <w:b/>
          <w:bCs/>
          <w:spacing w:val="-2"/>
        </w:rPr>
        <w:t xml:space="preserve"> </w:t>
      </w:r>
      <w:r w:rsidRPr="00E61AB3">
        <w:rPr>
          <w:b/>
          <w:bCs/>
        </w:rPr>
        <w:t>:</w:t>
      </w:r>
    </w:p>
    <w:p w:rsidR="004F16E5" w:rsidRDefault="00963C0D">
      <w:pPr>
        <w:pStyle w:val="Corpsdetexte"/>
        <w:spacing w:before="121"/>
        <w:ind w:left="457" w:right="3525"/>
      </w:pPr>
      <w:r>
        <w:t>Le</w:t>
      </w:r>
      <w:r>
        <w:rPr>
          <w:spacing w:val="45"/>
        </w:rPr>
        <w:t xml:space="preserve"> </w:t>
      </w:r>
      <w:r>
        <w:t>titrealcalimétrique</w:t>
      </w:r>
      <w:r>
        <w:rPr>
          <w:spacing w:val="46"/>
        </w:rPr>
        <w:t xml:space="preserve"> </w:t>
      </w:r>
      <w:r>
        <w:t>(TA)</w:t>
      </w:r>
      <w:r>
        <w:rPr>
          <w:spacing w:val="47"/>
        </w:rPr>
        <w:t xml:space="preserve"> </w:t>
      </w:r>
      <w:r>
        <w:t>d’une</w:t>
      </w:r>
      <w:r>
        <w:rPr>
          <w:spacing w:val="46"/>
        </w:rPr>
        <w:t xml:space="preserve"> </w:t>
      </w:r>
      <w:r>
        <w:t>eau</w:t>
      </w:r>
      <w:r>
        <w:rPr>
          <w:spacing w:val="47"/>
        </w:rPr>
        <w:t xml:space="preserve"> </w:t>
      </w:r>
      <w:r>
        <w:t>permet</w:t>
      </w:r>
      <w:r>
        <w:rPr>
          <w:spacing w:val="47"/>
        </w:rPr>
        <w:t xml:space="preserve"> </w:t>
      </w:r>
      <w:r>
        <w:t>de</w:t>
      </w:r>
      <w:r>
        <w:rPr>
          <w:spacing w:val="-67"/>
        </w:rPr>
        <w:t xml:space="preserve"> </w:t>
      </w:r>
      <w:r>
        <w:t>connaître</w:t>
      </w:r>
      <w:r>
        <w:rPr>
          <w:spacing w:val="-2"/>
        </w:rPr>
        <w:t xml:space="preserve"> </w:t>
      </w:r>
      <w:r>
        <w:t>son alcalinité.</w:t>
      </w:r>
    </w:p>
    <w:p w:rsidR="004F16E5" w:rsidRDefault="00963C0D">
      <w:pPr>
        <w:pStyle w:val="Heading3"/>
        <w:spacing w:before="122"/>
        <w:ind w:left="457"/>
      </w:pPr>
      <w:r>
        <w:t>Mode</w:t>
      </w:r>
      <w:r>
        <w:rPr>
          <w:spacing w:val="-4"/>
        </w:rPr>
        <w:t xml:space="preserve"> </w:t>
      </w:r>
      <w:r>
        <w:t>opératoire</w:t>
      </w:r>
      <w:r>
        <w:rPr>
          <w:spacing w:val="-3"/>
        </w:rPr>
        <w:t xml:space="preserve"> </w:t>
      </w:r>
      <w:r>
        <w:t>(TAC):</w:t>
      </w:r>
    </w:p>
    <w:p w:rsidR="004F16E5" w:rsidRDefault="00963C0D">
      <w:pPr>
        <w:pStyle w:val="Corpsdetexte"/>
        <w:spacing w:before="118"/>
        <w:ind w:left="449" w:right="3525" w:firstLine="3"/>
      </w:pPr>
      <w:r>
        <w:t>On</w:t>
      </w:r>
      <w:r>
        <w:rPr>
          <w:spacing w:val="31"/>
        </w:rPr>
        <w:t xml:space="preserve"> </w:t>
      </w:r>
      <w:r>
        <w:t>prend</w:t>
      </w:r>
      <w:r>
        <w:rPr>
          <w:spacing w:val="30"/>
        </w:rPr>
        <w:t xml:space="preserve"> </w:t>
      </w:r>
      <w:r>
        <w:t>100ml</w:t>
      </w:r>
      <w:r>
        <w:rPr>
          <w:spacing w:val="31"/>
        </w:rPr>
        <w:t xml:space="preserve"> </w:t>
      </w:r>
      <w:r>
        <w:t>d’un</w:t>
      </w:r>
      <w:r>
        <w:rPr>
          <w:spacing w:val="31"/>
        </w:rPr>
        <w:t xml:space="preserve"> </w:t>
      </w:r>
      <w:r>
        <w:t>échantillon</w:t>
      </w:r>
      <w:r>
        <w:rPr>
          <w:spacing w:val="33"/>
        </w:rPr>
        <w:t xml:space="preserve"> </w:t>
      </w:r>
      <w:r>
        <w:t>(eau</w:t>
      </w:r>
      <w:r>
        <w:rPr>
          <w:spacing w:val="31"/>
        </w:rPr>
        <w:t xml:space="preserve"> </w:t>
      </w:r>
      <w:r>
        <w:t>brute,</w:t>
      </w:r>
      <w:r>
        <w:rPr>
          <w:spacing w:val="31"/>
        </w:rPr>
        <w:t xml:space="preserve"> </w:t>
      </w:r>
      <w:r>
        <w:t>eau</w:t>
      </w:r>
      <w:r>
        <w:rPr>
          <w:spacing w:val="-67"/>
        </w:rPr>
        <w:t xml:space="preserve"> </w:t>
      </w:r>
      <w:r>
        <w:t>traitée).</w:t>
      </w:r>
    </w:p>
    <w:p w:rsidR="004F16E5" w:rsidRPr="008900BA" w:rsidRDefault="00963C0D" w:rsidP="008900BA">
      <w:pPr>
        <w:pStyle w:val="Heading3"/>
        <w:spacing w:before="122"/>
        <w:ind w:left="5067"/>
        <w:jc w:val="center"/>
        <w:rPr>
          <w:color w:val="000000" w:themeColor="text1"/>
          <w:sz w:val="22"/>
          <w:szCs w:val="22"/>
        </w:rPr>
      </w:pPr>
      <w:r w:rsidRPr="008900BA">
        <w:rPr>
          <w:noProof/>
          <w:color w:val="000000" w:themeColor="text1"/>
          <w:sz w:val="22"/>
          <w:szCs w:val="22"/>
          <w:lang w:eastAsia="fr-FR"/>
        </w:rPr>
        <w:drawing>
          <wp:anchor distT="0" distB="0" distL="0" distR="0" simplePos="0" relativeHeight="15751680" behindDoc="0" locked="0" layoutInCell="1" allowOverlap="1">
            <wp:simplePos x="0" y="0"/>
            <wp:positionH relativeFrom="page">
              <wp:posOffset>5225415</wp:posOffset>
            </wp:positionH>
            <wp:positionV relativeFrom="paragraph">
              <wp:posOffset>426502</wp:posOffset>
            </wp:positionV>
            <wp:extent cx="1755773" cy="1463037"/>
            <wp:effectExtent l="0" t="0" r="0" b="0"/>
            <wp:wrapNone/>
            <wp:docPr id="63" name="image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51.jpeg"/>
                    <pic:cNvPicPr/>
                  </pic:nvPicPr>
                  <pic:blipFill>
                    <a:blip r:embed="rId67" cstate="print"/>
                    <a:stretch>
                      <a:fillRect/>
                    </a:stretch>
                  </pic:blipFill>
                  <pic:spPr>
                    <a:xfrm>
                      <a:off x="0" y="0"/>
                      <a:ext cx="1755773" cy="1463037"/>
                    </a:xfrm>
                    <a:prstGeom prst="rect">
                      <a:avLst/>
                    </a:prstGeom>
                  </pic:spPr>
                </pic:pic>
              </a:graphicData>
            </a:graphic>
          </wp:anchor>
        </w:drawing>
      </w:r>
      <w:r w:rsidRPr="008900BA">
        <w:rPr>
          <w:color w:val="000000" w:themeColor="text1"/>
          <w:sz w:val="22"/>
          <w:szCs w:val="22"/>
        </w:rPr>
        <w:t>Image</w:t>
      </w:r>
      <w:r w:rsidRPr="008900BA">
        <w:rPr>
          <w:color w:val="000000" w:themeColor="text1"/>
          <w:spacing w:val="-5"/>
          <w:sz w:val="22"/>
          <w:szCs w:val="22"/>
        </w:rPr>
        <w:t xml:space="preserve"> </w:t>
      </w:r>
      <w:r w:rsidRPr="008900BA">
        <w:rPr>
          <w:color w:val="000000" w:themeColor="text1"/>
          <w:sz w:val="22"/>
          <w:szCs w:val="22"/>
        </w:rPr>
        <w:t>(30):</w:t>
      </w:r>
      <w:r w:rsidRPr="008900BA">
        <w:rPr>
          <w:color w:val="000000" w:themeColor="text1"/>
          <w:spacing w:val="-3"/>
          <w:sz w:val="22"/>
          <w:szCs w:val="22"/>
        </w:rPr>
        <w:t xml:space="preserve"> </w:t>
      </w:r>
      <w:r w:rsidRPr="008900BA">
        <w:rPr>
          <w:color w:val="000000" w:themeColor="text1"/>
          <w:sz w:val="22"/>
          <w:szCs w:val="22"/>
        </w:rPr>
        <w:t>Echantillon</w:t>
      </w:r>
      <w:r w:rsidRPr="008900BA">
        <w:rPr>
          <w:color w:val="000000" w:themeColor="text1"/>
          <w:spacing w:val="-3"/>
          <w:sz w:val="22"/>
          <w:szCs w:val="22"/>
        </w:rPr>
        <w:t xml:space="preserve"> </w:t>
      </w:r>
      <w:r w:rsidRPr="008900BA">
        <w:rPr>
          <w:color w:val="000000" w:themeColor="text1"/>
          <w:sz w:val="22"/>
          <w:szCs w:val="22"/>
        </w:rPr>
        <w:t>(E.B/E.T)</w:t>
      </w:r>
    </w:p>
    <w:p w:rsidR="004F16E5" w:rsidRDefault="004F16E5">
      <w:pPr>
        <w:pStyle w:val="Corpsdetexte"/>
        <w:rPr>
          <w:b/>
          <w:sz w:val="30"/>
        </w:rPr>
      </w:pPr>
    </w:p>
    <w:p w:rsidR="004F16E5" w:rsidRDefault="00963C0D">
      <w:pPr>
        <w:pStyle w:val="Corpsdetexte"/>
        <w:spacing w:before="214"/>
        <w:ind w:left="457" w:right="3525"/>
        <w:jc w:val="both"/>
      </w:pPr>
      <w:r>
        <w:t>On ajoute quelques gouttes de «méthyle orange »</w:t>
      </w:r>
      <w:r>
        <w:rPr>
          <w:spacing w:val="1"/>
        </w:rPr>
        <w:t xml:space="preserve"> </w:t>
      </w:r>
      <w:r>
        <w:t>(couleur</w:t>
      </w:r>
      <w:r>
        <w:rPr>
          <w:spacing w:val="-1"/>
        </w:rPr>
        <w:t xml:space="preserve"> </w:t>
      </w:r>
      <w:r>
        <w:t>orange).</w:t>
      </w: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6"/>
        </w:rPr>
      </w:pPr>
    </w:p>
    <w:p w:rsidR="004F16E5" w:rsidRPr="00905BFE" w:rsidRDefault="00963C0D">
      <w:pPr>
        <w:pStyle w:val="Heading3"/>
        <w:ind w:right="505"/>
        <w:jc w:val="right"/>
        <w:rPr>
          <w:b w:val="0"/>
          <w:bCs w:val="0"/>
          <w:color w:val="000000" w:themeColor="text1"/>
          <w:sz w:val="22"/>
          <w:szCs w:val="22"/>
        </w:rPr>
      </w:pPr>
      <w:r w:rsidRPr="00905BFE">
        <w:rPr>
          <w:b w:val="0"/>
          <w:bCs w:val="0"/>
          <w:noProof/>
          <w:color w:val="000000" w:themeColor="text1"/>
          <w:sz w:val="22"/>
          <w:szCs w:val="22"/>
          <w:lang w:eastAsia="fr-FR"/>
        </w:rPr>
        <w:drawing>
          <wp:anchor distT="0" distB="0" distL="0" distR="0" simplePos="0" relativeHeight="15752192" behindDoc="0" locked="0" layoutInCell="1" allowOverlap="1">
            <wp:simplePos x="0" y="0"/>
            <wp:positionH relativeFrom="page">
              <wp:posOffset>5290186</wp:posOffset>
            </wp:positionH>
            <wp:positionV relativeFrom="paragraph">
              <wp:posOffset>331715</wp:posOffset>
            </wp:positionV>
            <wp:extent cx="1691003" cy="1419858"/>
            <wp:effectExtent l="0" t="0" r="0" b="0"/>
            <wp:wrapNone/>
            <wp:docPr id="65" name="image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52.jpeg"/>
                    <pic:cNvPicPr/>
                  </pic:nvPicPr>
                  <pic:blipFill>
                    <a:blip r:embed="rId68" cstate="print"/>
                    <a:stretch>
                      <a:fillRect/>
                    </a:stretch>
                  </pic:blipFill>
                  <pic:spPr>
                    <a:xfrm>
                      <a:off x="0" y="0"/>
                      <a:ext cx="1691003" cy="1419858"/>
                    </a:xfrm>
                    <a:prstGeom prst="rect">
                      <a:avLst/>
                    </a:prstGeom>
                  </pic:spPr>
                </pic:pic>
              </a:graphicData>
            </a:graphic>
          </wp:anchor>
        </w:drawing>
      </w:r>
      <w:r w:rsidRPr="00905BFE">
        <w:rPr>
          <w:b w:val="0"/>
          <w:bCs w:val="0"/>
          <w:color w:val="000000" w:themeColor="text1"/>
          <w:sz w:val="22"/>
          <w:szCs w:val="22"/>
        </w:rPr>
        <w:t>Image</w:t>
      </w:r>
      <w:r w:rsidRPr="00905BFE">
        <w:rPr>
          <w:b w:val="0"/>
          <w:bCs w:val="0"/>
          <w:color w:val="000000" w:themeColor="text1"/>
          <w:spacing w:val="-3"/>
          <w:sz w:val="22"/>
          <w:szCs w:val="22"/>
        </w:rPr>
        <w:t xml:space="preserve"> </w:t>
      </w:r>
      <w:r w:rsidRPr="00905BFE">
        <w:rPr>
          <w:b w:val="0"/>
          <w:bCs w:val="0"/>
          <w:color w:val="000000" w:themeColor="text1"/>
          <w:sz w:val="22"/>
          <w:szCs w:val="22"/>
        </w:rPr>
        <w:t>(31)</w:t>
      </w:r>
      <w:r w:rsidRPr="00905BFE">
        <w:rPr>
          <w:b w:val="0"/>
          <w:bCs w:val="0"/>
          <w:color w:val="000000" w:themeColor="text1"/>
          <w:spacing w:val="-2"/>
          <w:sz w:val="22"/>
          <w:szCs w:val="22"/>
        </w:rPr>
        <w:t xml:space="preserve"> </w:t>
      </w:r>
      <w:r w:rsidRPr="00905BFE">
        <w:rPr>
          <w:b w:val="0"/>
          <w:bCs w:val="0"/>
          <w:color w:val="000000" w:themeColor="text1"/>
          <w:sz w:val="22"/>
          <w:szCs w:val="22"/>
        </w:rPr>
        <w:t>:</w:t>
      </w:r>
      <w:r w:rsidRPr="00905BFE">
        <w:rPr>
          <w:b w:val="0"/>
          <w:bCs w:val="0"/>
          <w:color w:val="000000" w:themeColor="text1"/>
          <w:spacing w:val="-1"/>
          <w:sz w:val="22"/>
          <w:szCs w:val="22"/>
        </w:rPr>
        <w:t xml:space="preserve"> </w:t>
      </w:r>
      <w:r w:rsidRPr="00905BFE">
        <w:rPr>
          <w:b w:val="0"/>
          <w:bCs w:val="0"/>
          <w:color w:val="000000" w:themeColor="text1"/>
          <w:sz w:val="22"/>
          <w:szCs w:val="22"/>
        </w:rPr>
        <w:t>ajout</w:t>
      </w:r>
      <w:r w:rsidRPr="00905BFE">
        <w:rPr>
          <w:b w:val="0"/>
          <w:bCs w:val="0"/>
          <w:color w:val="000000" w:themeColor="text1"/>
          <w:spacing w:val="-3"/>
          <w:sz w:val="22"/>
          <w:szCs w:val="22"/>
        </w:rPr>
        <w:t xml:space="preserve"> </w:t>
      </w:r>
      <w:r w:rsidRPr="00905BFE">
        <w:rPr>
          <w:b w:val="0"/>
          <w:bCs w:val="0"/>
          <w:color w:val="000000" w:themeColor="text1"/>
          <w:sz w:val="22"/>
          <w:szCs w:val="22"/>
        </w:rPr>
        <w:t>méthyle</w:t>
      </w:r>
      <w:r w:rsidRPr="00905BFE">
        <w:rPr>
          <w:b w:val="0"/>
          <w:bCs w:val="0"/>
          <w:color w:val="000000" w:themeColor="text1"/>
          <w:spacing w:val="-3"/>
          <w:sz w:val="22"/>
          <w:szCs w:val="22"/>
        </w:rPr>
        <w:t xml:space="preserve"> </w:t>
      </w:r>
      <w:r w:rsidRPr="00905BFE">
        <w:rPr>
          <w:b w:val="0"/>
          <w:bCs w:val="0"/>
          <w:color w:val="000000" w:themeColor="text1"/>
          <w:sz w:val="22"/>
          <w:szCs w:val="22"/>
        </w:rPr>
        <w:t>orange</w:t>
      </w: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27"/>
        </w:rPr>
      </w:pPr>
    </w:p>
    <w:p w:rsidR="004F16E5" w:rsidRDefault="00963C0D">
      <w:pPr>
        <w:pStyle w:val="Corpsdetexte"/>
        <w:ind w:left="458" w:right="3420"/>
        <w:jc w:val="both"/>
      </w:pPr>
      <w:r>
        <w:t>Et</w:t>
      </w:r>
      <w:r>
        <w:rPr>
          <w:spacing w:val="1"/>
        </w:rPr>
        <w:t xml:space="preserve"> </w:t>
      </w:r>
      <w:r>
        <w:t>titrer</w:t>
      </w:r>
      <w:r>
        <w:rPr>
          <w:spacing w:val="1"/>
        </w:rPr>
        <w:t xml:space="preserve"> </w:t>
      </w:r>
      <w:r>
        <w:t>avec</w:t>
      </w:r>
      <w:r>
        <w:rPr>
          <w:spacing w:val="1"/>
        </w:rPr>
        <w:t xml:space="preserve"> </w:t>
      </w:r>
      <w:r>
        <w:t>«l’acidesulfurique»</w:t>
      </w:r>
      <w:r>
        <w:rPr>
          <w:spacing w:val="1"/>
        </w:rPr>
        <w:t xml:space="preserve"> </w:t>
      </w:r>
      <w:r>
        <w:t>(H</w:t>
      </w:r>
      <w:r>
        <w:rPr>
          <w:vertAlign w:val="subscript"/>
        </w:rPr>
        <w:t>2</w:t>
      </w:r>
      <w:r>
        <w:t>SO</w:t>
      </w:r>
      <w:r>
        <w:rPr>
          <w:vertAlign w:val="subscript"/>
        </w:rPr>
        <w:t>4</w:t>
      </w:r>
      <w:r>
        <w:rPr>
          <w:spacing w:val="1"/>
        </w:rPr>
        <w:t xml:space="preserve"> </w:t>
      </w:r>
      <w:r>
        <w:t>(N/25))</w:t>
      </w:r>
      <w:r>
        <w:rPr>
          <w:spacing w:val="1"/>
        </w:rPr>
        <w:t xml:space="preserve"> </w:t>
      </w:r>
      <w:r>
        <w:t>jusqu'à</w:t>
      </w:r>
      <w:r>
        <w:rPr>
          <w:spacing w:val="1"/>
        </w:rPr>
        <w:t xml:space="preserve"> </w:t>
      </w:r>
      <w:r>
        <w:t>ce</w:t>
      </w:r>
      <w:r>
        <w:rPr>
          <w:spacing w:val="1"/>
        </w:rPr>
        <w:t xml:space="preserve"> </w:t>
      </w:r>
      <w:r>
        <w:t>qu'on</w:t>
      </w:r>
      <w:r>
        <w:rPr>
          <w:spacing w:val="1"/>
        </w:rPr>
        <w:t xml:space="preserve"> </w:t>
      </w:r>
      <w:r>
        <w:t>obtient</w:t>
      </w:r>
      <w:r>
        <w:rPr>
          <w:spacing w:val="1"/>
        </w:rPr>
        <w:t xml:space="preserve"> </w:t>
      </w:r>
      <w:r>
        <w:t>une</w:t>
      </w:r>
      <w:r>
        <w:rPr>
          <w:spacing w:val="1"/>
        </w:rPr>
        <w:t xml:space="preserve"> </w:t>
      </w:r>
      <w:r>
        <w:t>couleur</w:t>
      </w:r>
      <w:r>
        <w:rPr>
          <w:spacing w:val="1"/>
        </w:rPr>
        <w:t xml:space="preserve"> </w:t>
      </w:r>
      <w:r>
        <w:t>jaune</w:t>
      </w:r>
      <w:r>
        <w:rPr>
          <w:spacing w:val="70"/>
        </w:rPr>
        <w:t xml:space="preserve"> </w:t>
      </w:r>
      <w:r>
        <w:t>orange</w:t>
      </w:r>
      <w:r>
        <w:rPr>
          <w:spacing w:val="-67"/>
        </w:rPr>
        <w:t xml:space="preserve"> </w:t>
      </w:r>
      <w:r>
        <w:t>avec</w:t>
      </w:r>
      <w:r>
        <w:rPr>
          <w:spacing w:val="-1"/>
        </w:rPr>
        <w:t xml:space="preserve"> </w:t>
      </w:r>
      <w:r>
        <w:t>(pH =4.3)</w:t>
      </w: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8"/>
        <w:rPr>
          <w:sz w:val="27"/>
        </w:rPr>
      </w:pPr>
    </w:p>
    <w:p w:rsidR="004F16E5" w:rsidRPr="00905BFE" w:rsidRDefault="00963C0D" w:rsidP="00905BFE">
      <w:pPr>
        <w:pStyle w:val="Heading3"/>
        <w:ind w:right="507"/>
        <w:jc w:val="right"/>
        <w:rPr>
          <w:color w:val="000000" w:themeColor="text1"/>
          <w:sz w:val="22"/>
          <w:szCs w:val="22"/>
        </w:rPr>
      </w:pPr>
      <w:r w:rsidRPr="00905BFE">
        <w:rPr>
          <w:color w:val="000000" w:themeColor="text1"/>
          <w:sz w:val="22"/>
          <w:szCs w:val="22"/>
        </w:rPr>
        <w:t>Image</w:t>
      </w:r>
      <w:r w:rsidRPr="00905BFE">
        <w:rPr>
          <w:color w:val="000000" w:themeColor="text1"/>
          <w:spacing w:val="-3"/>
          <w:sz w:val="22"/>
          <w:szCs w:val="22"/>
        </w:rPr>
        <w:t xml:space="preserve"> </w:t>
      </w:r>
      <w:r w:rsidRPr="00905BFE">
        <w:rPr>
          <w:color w:val="000000" w:themeColor="text1"/>
          <w:sz w:val="22"/>
          <w:szCs w:val="22"/>
        </w:rPr>
        <w:t>(32)</w:t>
      </w:r>
      <w:r w:rsidRPr="00905BFE">
        <w:rPr>
          <w:color w:val="000000" w:themeColor="text1"/>
          <w:spacing w:val="-2"/>
          <w:sz w:val="22"/>
          <w:szCs w:val="22"/>
        </w:rPr>
        <w:t xml:space="preserve"> </w:t>
      </w:r>
      <w:r w:rsidRPr="00905BFE">
        <w:rPr>
          <w:color w:val="000000" w:themeColor="text1"/>
          <w:sz w:val="22"/>
          <w:szCs w:val="22"/>
        </w:rPr>
        <w:t>:</w:t>
      </w:r>
      <w:r w:rsidRPr="00905BFE">
        <w:rPr>
          <w:color w:val="000000" w:themeColor="text1"/>
          <w:spacing w:val="-2"/>
          <w:sz w:val="22"/>
          <w:szCs w:val="22"/>
        </w:rPr>
        <w:t xml:space="preserve"> </w:t>
      </w:r>
      <w:r w:rsidRPr="00905BFE">
        <w:rPr>
          <w:color w:val="000000" w:themeColor="text1"/>
          <w:sz w:val="22"/>
          <w:szCs w:val="22"/>
        </w:rPr>
        <w:t>Résultat</w:t>
      </w:r>
      <w:r w:rsidRPr="00905BFE">
        <w:rPr>
          <w:color w:val="000000" w:themeColor="text1"/>
          <w:spacing w:val="-1"/>
          <w:sz w:val="22"/>
          <w:szCs w:val="22"/>
        </w:rPr>
        <w:t xml:space="preserve"> </w:t>
      </w:r>
      <w:r w:rsidRPr="00905BFE">
        <w:rPr>
          <w:color w:val="000000" w:themeColor="text1"/>
          <w:sz w:val="22"/>
          <w:szCs w:val="22"/>
        </w:rPr>
        <w:t>filtrage</w:t>
      </w:r>
      <w:r w:rsidRPr="00905BFE">
        <w:rPr>
          <w:color w:val="000000" w:themeColor="text1"/>
          <w:spacing w:val="-5"/>
          <w:sz w:val="22"/>
          <w:szCs w:val="22"/>
        </w:rPr>
        <w:t xml:space="preserve"> </w:t>
      </w:r>
      <w:r w:rsidRPr="00905BFE">
        <w:rPr>
          <w:color w:val="000000" w:themeColor="text1"/>
          <w:sz w:val="22"/>
          <w:szCs w:val="22"/>
        </w:rPr>
        <w:t>«</w:t>
      </w:r>
      <w:r w:rsidRPr="00905BFE">
        <w:rPr>
          <w:color w:val="000000" w:themeColor="text1"/>
          <w:spacing w:val="-2"/>
          <w:sz w:val="22"/>
          <w:szCs w:val="22"/>
        </w:rPr>
        <w:t xml:space="preserve"> </w:t>
      </w:r>
      <w:r w:rsidRPr="00905BFE">
        <w:rPr>
          <w:color w:val="000000" w:themeColor="text1"/>
          <w:sz w:val="22"/>
          <w:szCs w:val="22"/>
        </w:rPr>
        <w:t>H</w:t>
      </w:r>
      <w:r w:rsidRPr="00905BFE">
        <w:rPr>
          <w:color w:val="000000" w:themeColor="text1"/>
          <w:sz w:val="22"/>
          <w:szCs w:val="22"/>
          <w:vertAlign w:val="subscript"/>
        </w:rPr>
        <w:t>2</w:t>
      </w:r>
      <w:r w:rsidRPr="00905BFE">
        <w:rPr>
          <w:color w:val="000000" w:themeColor="text1"/>
          <w:sz w:val="22"/>
          <w:szCs w:val="22"/>
        </w:rPr>
        <w:t>SO</w:t>
      </w:r>
      <w:r w:rsidRPr="00905BFE">
        <w:rPr>
          <w:color w:val="000000" w:themeColor="text1"/>
          <w:sz w:val="22"/>
          <w:szCs w:val="22"/>
          <w:vertAlign w:val="subscript"/>
        </w:rPr>
        <w:t>4</w:t>
      </w:r>
      <w:r w:rsidRPr="00905BFE">
        <w:rPr>
          <w:color w:val="000000" w:themeColor="text1"/>
          <w:sz w:val="22"/>
          <w:szCs w:val="22"/>
        </w:rPr>
        <w:t>-N/25</w:t>
      </w:r>
      <w:r w:rsidRPr="00905BFE">
        <w:rPr>
          <w:color w:val="000000" w:themeColor="text1"/>
          <w:spacing w:val="-1"/>
          <w:sz w:val="22"/>
          <w:szCs w:val="22"/>
        </w:rPr>
        <w:t xml:space="preserve"> </w:t>
      </w:r>
      <w:r w:rsidRPr="00905BFE">
        <w:rPr>
          <w:color w:val="000000" w:themeColor="text1"/>
          <w:sz w:val="22"/>
          <w:szCs w:val="22"/>
        </w:rPr>
        <w:t>»</w:t>
      </w:r>
    </w:p>
    <w:p w:rsidR="004F16E5" w:rsidRDefault="004F16E5">
      <w:pPr>
        <w:pStyle w:val="Corpsdetexte"/>
        <w:spacing w:before="8"/>
        <w:rPr>
          <w:b/>
          <w:sz w:val="13"/>
        </w:rPr>
      </w:pPr>
    </w:p>
    <w:p w:rsidR="004F16E5" w:rsidRDefault="004F16E5">
      <w:pPr>
        <w:rPr>
          <w:sz w:val="13"/>
        </w:rPr>
        <w:sectPr w:rsidR="004F16E5">
          <w:pgSz w:w="11910" w:h="16840"/>
          <w:pgMar w:top="1640" w:right="360" w:bottom="1500" w:left="1600" w:header="977" w:footer="1318" w:gutter="0"/>
          <w:cols w:space="720"/>
        </w:sect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905BFE" w:rsidP="00905BFE">
      <w:pPr>
        <w:spacing w:before="88"/>
        <w:rPr>
          <w:b/>
          <w:sz w:val="28"/>
        </w:rPr>
      </w:pPr>
      <w:r>
        <w:rPr>
          <w:b/>
          <w:bCs/>
        </w:rPr>
        <w:t>III.</w:t>
      </w:r>
      <w:r w:rsidR="00963C0D">
        <w:rPr>
          <w:noProof/>
          <w:lang w:eastAsia="fr-FR"/>
        </w:rPr>
        <w:drawing>
          <wp:anchor distT="0" distB="0" distL="0" distR="0" simplePos="0" relativeHeight="15753216" behindDoc="0" locked="0" layoutInCell="1" allowOverlap="1">
            <wp:simplePos x="0" y="0"/>
            <wp:positionH relativeFrom="page">
              <wp:posOffset>5175250</wp:posOffset>
            </wp:positionH>
            <wp:positionV relativeFrom="paragraph">
              <wp:posOffset>-111431</wp:posOffset>
            </wp:positionV>
            <wp:extent cx="1895474" cy="1509393"/>
            <wp:effectExtent l="0" t="0" r="0" b="0"/>
            <wp:wrapNone/>
            <wp:docPr id="69" name="image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54.jpeg"/>
                    <pic:cNvPicPr/>
                  </pic:nvPicPr>
                  <pic:blipFill>
                    <a:blip r:embed="rId69" cstate="print"/>
                    <a:stretch>
                      <a:fillRect/>
                    </a:stretch>
                  </pic:blipFill>
                  <pic:spPr>
                    <a:xfrm>
                      <a:off x="0" y="0"/>
                      <a:ext cx="1895474" cy="1509393"/>
                    </a:xfrm>
                    <a:prstGeom prst="rect">
                      <a:avLst/>
                    </a:prstGeom>
                  </pic:spPr>
                </pic:pic>
              </a:graphicData>
            </a:graphic>
          </wp:anchor>
        </w:drawing>
      </w:r>
      <w:r w:rsidR="00963C0D">
        <w:rPr>
          <w:b/>
          <w:sz w:val="28"/>
        </w:rPr>
        <w:t>1.4-</w:t>
      </w:r>
      <w:r w:rsidR="00963C0D">
        <w:rPr>
          <w:b/>
          <w:spacing w:val="-2"/>
          <w:sz w:val="28"/>
        </w:rPr>
        <w:t xml:space="preserve"> </w:t>
      </w:r>
      <w:r w:rsidR="00963C0D">
        <w:rPr>
          <w:b/>
          <w:sz w:val="28"/>
        </w:rPr>
        <w:t>Chlorure</w:t>
      </w:r>
      <w:r w:rsidR="00963C0D">
        <w:rPr>
          <w:b/>
          <w:spacing w:val="-3"/>
          <w:sz w:val="28"/>
        </w:rPr>
        <w:t xml:space="preserve"> </w:t>
      </w:r>
      <w:r w:rsidR="00963C0D">
        <w:rPr>
          <w:b/>
          <w:sz w:val="28"/>
        </w:rPr>
        <w:t>(CE)</w:t>
      </w:r>
      <w:r w:rsidR="00963C0D">
        <w:rPr>
          <w:b/>
          <w:spacing w:val="-2"/>
          <w:sz w:val="28"/>
        </w:rPr>
        <w:t xml:space="preserve"> </w:t>
      </w:r>
      <w:r w:rsidR="00963C0D">
        <w:rPr>
          <w:b/>
          <w:sz w:val="28"/>
        </w:rPr>
        <w:t>:</w:t>
      </w:r>
    </w:p>
    <w:p w:rsidR="004F16E5" w:rsidRDefault="00963C0D">
      <w:pPr>
        <w:pStyle w:val="Corpsdetexte"/>
        <w:spacing w:before="118"/>
        <w:ind w:left="457" w:right="3525"/>
      </w:pPr>
      <w:r>
        <w:t>Dans</w:t>
      </w:r>
      <w:r>
        <w:rPr>
          <w:spacing w:val="59"/>
        </w:rPr>
        <w:t xml:space="preserve"> </w:t>
      </w:r>
      <w:r>
        <w:t>le</w:t>
      </w:r>
      <w:r>
        <w:rPr>
          <w:spacing w:val="59"/>
        </w:rPr>
        <w:t xml:space="preserve"> </w:t>
      </w:r>
      <w:r>
        <w:t>domaine</w:t>
      </w:r>
      <w:r>
        <w:rPr>
          <w:spacing w:val="58"/>
        </w:rPr>
        <w:t xml:space="preserve"> </w:t>
      </w:r>
      <w:r>
        <w:t>de</w:t>
      </w:r>
      <w:r>
        <w:rPr>
          <w:spacing w:val="60"/>
        </w:rPr>
        <w:t xml:space="preserve"> </w:t>
      </w:r>
      <w:r>
        <w:t>la</w:t>
      </w:r>
      <w:r>
        <w:rPr>
          <w:spacing w:val="58"/>
        </w:rPr>
        <w:t xml:space="preserve"> </w:t>
      </w:r>
      <w:r>
        <w:t>qualité</w:t>
      </w:r>
      <w:r>
        <w:rPr>
          <w:spacing w:val="59"/>
        </w:rPr>
        <w:t xml:space="preserve"> </w:t>
      </w:r>
      <w:r>
        <w:t>de</w:t>
      </w:r>
      <w:r>
        <w:rPr>
          <w:spacing w:val="58"/>
        </w:rPr>
        <w:t xml:space="preserve"> </w:t>
      </w:r>
      <w:r>
        <w:t>l’eau,</w:t>
      </w:r>
      <w:r>
        <w:rPr>
          <w:spacing w:val="60"/>
        </w:rPr>
        <w:t xml:space="preserve"> </w:t>
      </w:r>
      <w:r>
        <w:t>le</w:t>
      </w:r>
      <w:r>
        <w:rPr>
          <w:spacing w:val="58"/>
        </w:rPr>
        <w:t xml:space="preserve"> </w:t>
      </w:r>
      <w:r>
        <w:t>terme</w:t>
      </w:r>
      <w:r>
        <w:rPr>
          <w:spacing w:val="-67"/>
        </w:rPr>
        <w:t xml:space="preserve"> </w:t>
      </w:r>
      <w:r>
        <w:t>chlorure</w:t>
      </w:r>
      <w:r>
        <w:rPr>
          <w:spacing w:val="-2"/>
        </w:rPr>
        <w:t xml:space="preserve"> </w:t>
      </w:r>
      <w:r>
        <w:t>désigne</w:t>
      </w:r>
      <w:r>
        <w:rPr>
          <w:spacing w:val="-1"/>
        </w:rPr>
        <w:t xml:space="preserve"> </w:t>
      </w:r>
      <w:r>
        <w:t>l’ion</w:t>
      </w:r>
      <w:r>
        <w:rPr>
          <w:spacing w:val="-1"/>
        </w:rPr>
        <w:t xml:space="preserve"> </w:t>
      </w:r>
      <w:r>
        <w:t>chlorure</w:t>
      </w:r>
      <w:r>
        <w:rPr>
          <w:spacing w:val="-1"/>
        </w:rPr>
        <w:t xml:space="preserve"> </w:t>
      </w:r>
      <w:r>
        <w:t>(CE).</w:t>
      </w:r>
    </w:p>
    <w:p w:rsidR="004F16E5" w:rsidRDefault="00963C0D">
      <w:pPr>
        <w:pStyle w:val="Heading3"/>
        <w:spacing w:before="122"/>
        <w:ind w:left="457"/>
      </w:pPr>
      <w:r>
        <w:t>Mode</w:t>
      </w:r>
      <w:r>
        <w:rPr>
          <w:spacing w:val="-3"/>
        </w:rPr>
        <w:t xml:space="preserve"> </w:t>
      </w:r>
      <w:r>
        <w:t>opératoire</w:t>
      </w:r>
      <w:r>
        <w:rPr>
          <w:spacing w:val="-2"/>
        </w:rPr>
        <w:t xml:space="preserve"> </w:t>
      </w:r>
      <w:r>
        <w:t>:</w:t>
      </w:r>
    </w:p>
    <w:p w:rsidR="004F16E5" w:rsidRDefault="00963C0D">
      <w:pPr>
        <w:pStyle w:val="Corpsdetexte"/>
        <w:spacing w:before="118"/>
        <w:ind w:left="457" w:right="3525"/>
      </w:pPr>
      <w:r>
        <w:t>On</w:t>
      </w:r>
      <w:r>
        <w:rPr>
          <w:spacing w:val="8"/>
        </w:rPr>
        <w:t xml:space="preserve"> </w:t>
      </w:r>
      <w:r>
        <w:t>prend</w:t>
      </w:r>
      <w:r>
        <w:rPr>
          <w:spacing w:val="8"/>
        </w:rPr>
        <w:t xml:space="preserve"> </w:t>
      </w:r>
      <w:r>
        <w:t>50ml</w:t>
      </w:r>
      <w:r>
        <w:rPr>
          <w:spacing w:val="8"/>
        </w:rPr>
        <w:t xml:space="preserve"> </w:t>
      </w:r>
      <w:r>
        <w:t>d’un</w:t>
      </w:r>
      <w:r>
        <w:rPr>
          <w:spacing w:val="9"/>
        </w:rPr>
        <w:t xml:space="preserve"> </w:t>
      </w:r>
      <w:r>
        <w:t>échantillon</w:t>
      </w:r>
      <w:r>
        <w:rPr>
          <w:spacing w:val="8"/>
        </w:rPr>
        <w:t xml:space="preserve"> </w:t>
      </w:r>
      <w:r>
        <w:t>(eau</w:t>
      </w:r>
      <w:r>
        <w:rPr>
          <w:spacing w:val="8"/>
        </w:rPr>
        <w:t xml:space="preserve"> </w:t>
      </w:r>
      <w:r>
        <w:t>brute,</w:t>
      </w:r>
      <w:r>
        <w:rPr>
          <w:spacing w:val="7"/>
        </w:rPr>
        <w:t xml:space="preserve"> </w:t>
      </w:r>
      <w:r>
        <w:t>eau</w:t>
      </w:r>
      <w:r>
        <w:rPr>
          <w:spacing w:val="-67"/>
        </w:rPr>
        <w:t xml:space="preserve"> </w:t>
      </w:r>
      <w:r>
        <w:t>traitée).</w:t>
      </w:r>
    </w:p>
    <w:p w:rsidR="004F16E5" w:rsidRPr="00905BFE" w:rsidRDefault="00963C0D">
      <w:pPr>
        <w:pStyle w:val="Heading3"/>
        <w:spacing w:before="122"/>
        <w:ind w:right="507"/>
        <w:jc w:val="right"/>
        <w:rPr>
          <w:color w:val="000000" w:themeColor="text1"/>
          <w:sz w:val="22"/>
          <w:szCs w:val="22"/>
        </w:rPr>
      </w:pPr>
      <w:r w:rsidRPr="00905BFE">
        <w:rPr>
          <w:noProof/>
          <w:color w:val="000000" w:themeColor="text1"/>
          <w:sz w:val="22"/>
          <w:szCs w:val="22"/>
          <w:lang w:eastAsia="fr-FR"/>
        </w:rPr>
        <w:drawing>
          <wp:anchor distT="0" distB="0" distL="0" distR="0" simplePos="0" relativeHeight="15754752" behindDoc="0" locked="0" layoutInCell="1" allowOverlap="1">
            <wp:simplePos x="0" y="0"/>
            <wp:positionH relativeFrom="page">
              <wp:posOffset>5171438</wp:posOffset>
            </wp:positionH>
            <wp:positionV relativeFrom="paragraph">
              <wp:posOffset>458274</wp:posOffset>
            </wp:positionV>
            <wp:extent cx="1820578" cy="1376605"/>
            <wp:effectExtent l="0" t="0" r="0" b="0"/>
            <wp:wrapNone/>
            <wp:docPr id="71" name="image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55.jpeg"/>
                    <pic:cNvPicPr/>
                  </pic:nvPicPr>
                  <pic:blipFill>
                    <a:blip r:embed="rId70" cstate="print"/>
                    <a:stretch>
                      <a:fillRect/>
                    </a:stretch>
                  </pic:blipFill>
                  <pic:spPr>
                    <a:xfrm>
                      <a:off x="0" y="0"/>
                      <a:ext cx="1820578" cy="1376605"/>
                    </a:xfrm>
                    <a:prstGeom prst="rect">
                      <a:avLst/>
                    </a:prstGeom>
                  </pic:spPr>
                </pic:pic>
              </a:graphicData>
            </a:graphic>
          </wp:anchor>
        </w:drawing>
      </w:r>
      <w:r w:rsidRPr="00905BFE">
        <w:rPr>
          <w:color w:val="000000" w:themeColor="text1"/>
          <w:sz w:val="22"/>
          <w:szCs w:val="22"/>
        </w:rPr>
        <w:t>Image</w:t>
      </w:r>
      <w:r w:rsidRPr="00905BFE">
        <w:rPr>
          <w:color w:val="000000" w:themeColor="text1"/>
          <w:spacing w:val="-4"/>
          <w:sz w:val="22"/>
          <w:szCs w:val="22"/>
        </w:rPr>
        <w:t xml:space="preserve"> </w:t>
      </w:r>
      <w:r w:rsidRPr="00905BFE">
        <w:rPr>
          <w:color w:val="000000" w:themeColor="text1"/>
          <w:sz w:val="22"/>
          <w:szCs w:val="22"/>
        </w:rPr>
        <w:t>(33)</w:t>
      </w:r>
      <w:r w:rsidRPr="00905BFE">
        <w:rPr>
          <w:color w:val="000000" w:themeColor="text1"/>
          <w:spacing w:val="-3"/>
          <w:sz w:val="22"/>
          <w:szCs w:val="22"/>
        </w:rPr>
        <w:t xml:space="preserve"> </w:t>
      </w:r>
      <w:r w:rsidRPr="00905BFE">
        <w:rPr>
          <w:color w:val="000000" w:themeColor="text1"/>
          <w:sz w:val="22"/>
          <w:szCs w:val="22"/>
        </w:rPr>
        <w:t>:</w:t>
      </w:r>
      <w:r w:rsidRPr="00905BFE">
        <w:rPr>
          <w:color w:val="000000" w:themeColor="text1"/>
          <w:spacing w:val="-2"/>
          <w:sz w:val="22"/>
          <w:szCs w:val="22"/>
        </w:rPr>
        <w:t xml:space="preserve"> </w:t>
      </w:r>
      <w:r w:rsidRPr="00905BFE">
        <w:rPr>
          <w:color w:val="000000" w:themeColor="text1"/>
          <w:sz w:val="22"/>
          <w:szCs w:val="22"/>
        </w:rPr>
        <w:t>Echantillon</w:t>
      </w:r>
      <w:r w:rsidRPr="00905BFE">
        <w:rPr>
          <w:color w:val="000000" w:themeColor="text1"/>
          <w:spacing w:val="-3"/>
          <w:sz w:val="22"/>
          <w:szCs w:val="22"/>
        </w:rPr>
        <w:t xml:space="preserve"> </w:t>
      </w:r>
      <w:r w:rsidRPr="00905BFE">
        <w:rPr>
          <w:color w:val="000000" w:themeColor="text1"/>
          <w:sz w:val="22"/>
          <w:szCs w:val="22"/>
        </w:rPr>
        <w:t>(E.B/E.T)</w:t>
      </w: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27"/>
        </w:rPr>
      </w:pPr>
    </w:p>
    <w:p w:rsidR="004F16E5" w:rsidRDefault="00963C0D">
      <w:pPr>
        <w:tabs>
          <w:tab w:val="left" w:pos="1221"/>
          <w:tab w:val="left" w:pos="2520"/>
          <w:tab w:val="left" w:pos="3631"/>
          <w:tab w:val="left" w:pos="4197"/>
          <w:tab w:val="left" w:pos="6055"/>
        </w:tabs>
        <w:ind w:left="449" w:right="3608" w:firstLine="3"/>
        <w:rPr>
          <w:sz w:val="28"/>
        </w:rPr>
      </w:pPr>
      <w:r>
        <w:rPr>
          <w:sz w:val="28"/>
        </w:rPr>
        <w:t>plus</w:t>
      </w:r>
      <w:r>
        <w:rPr>
          <w:sz w:val="28"/>
        </w:rPr>
        <w:tab/>
        <w:t>quelques</w:t>
      </w:r>
      <w:r>
        <w:rPr>
          <w:sz w:val="28"/>
        </w:rPr>
        <w:tab/>
        <w:t>gouttes</w:t>
      </w:r>
      <w:r>
        <w:rPr>
          <w:sz w:val="28"/>
        </w:rPr>
        <w:tab/>
        <w:t>de</w:t>
      </w:r>
      <w:r>
        <w:rPr>
          <w:sz w:val="28"/>
        </w:rPr>
        <w:tab/>
        <w:t>«</w:t>
      </w:r>
      <w:r>
        <w:rPr>
          <w:b/>
          <w:sz w:val="28"/>
        </w:rPr>
        <w:t>Dichromate</w:t>
      </w:r>
      <w:r>
        <w:rPr>
          <w:b/>
          <w:sz w:val="28"/>
        </w:rPr>
        <w:tab/>
      </w:r>
      <w:r>
        <w:rPr>
          <w:b/>
          <w:spacing w:val="-1"/>
          <w:sz w:val="28"/>
        </w:rPr>
        <w:t>de</w:t>
      </w:r>
      <w:r>
        <w:rPr>
          <w:b/>
          <w:spacing w:val="-67"/>
          <w:sz w:val="28"/>
        </w:rPr>
        <w:t xml:space="preserve"> </w:t>
      </w:r>
      <w:r>
        <w:rPr>
          <w:b/>
          <w:sz w:val="28"/>
        </w:rPr>
        <w:t>potassium</w:t>
      </w:r>
      <w:r>
        <w:rPr>
          <w:sz w:val="28"/>
        </w:rPr>
        <w:t>»</w:t>
      </w:r>
      <w:r>
        <w:rPr>
          <w:spacing w:val="-1"/>
          <w:sz w:val="28"/>
        </w:rPr>
        <w:t xml:space="preserve"> </w:t>
      </w:r>
      <w:r>
        <w:rPr>
          <w:sz w:val="28"/>
        </w:rPr>
        <w:t>(K</w:t>
      </w:r>
      <w:r>
        <w:rPr>
          <w:sz w:val="28"/>
          <w:vertAlign w:val="subscript"/>
        </w:rPr>
        <w:t>2</w:t>
      </w:r>
      <w:r>
        <w:rPr>
          <w:sz w:val="28"/>
        </w:rPr>
        <w:t>CrO</w:t>
      </w:r>
      <w:r>
        <w:rPr>
          <w:sz w:val="28"/>
          <w:vertAlign w:val="subscript"/>
        </w:rPr>
        <w:t>7</w:t>
      </w:r>
      <w:r>
        <w:rPr>
          <w:sz w:val="28"/>
        </w:rPr>
        <w:t>)</w:t>
      </w:r>
      <w:r>
        <w:rPr>
          <w:spacing w:val="-1"/>
          <w:sz w:val="28"/>
        </w:rPr>
        <w:t xml:space="preserve"> </w:t>
      </w:r>
      <w:r>
        <w:rPr>
          <w:sz w:val="28"/>
        </w:rPr>
        <w:t>(Couleur</w:t>
      </w:r>
      <w:r>
        <w:rPr>
          <w:spacing w:val="-2"/>
          <w:sz w:val="28"/>
        </w:rPr>
        <w:t xml:space="preserve"> </w:t>
      </w:r>
      <w:r>
        <w:rPr>
          <w:sz w:val="28"/>
        </w:rPr>
        <w:t>Jaune).</w:t>
      </w:r>
    </w:p>
    <w:p w:rsidR="004F16E5" w:rsidRDefault="004F16E5">
      <w:pPr>
        <w:pStyle w:val="Corpsdetexte"/>
        <w:rPr>
          <w:sz w:val="32"/>
        </w:rPr>
      </w:pPr>
    </w:p>
    <w:p w:rsidR="004F16E5" w:rsidRDefault="004F16E5">
      <w:pPr>
        <w:pStyle w:val="Corpsdetexte"/>
        <w:rPr>
          <w:sz w:val="32"/>
        </w:rPr>
      </w:pPr>
    </w:p>
    <w:p w:rsidR="004F16E5" w:rsidRPr="00905BFE" w:rsidRDefault="00963C0D">
      <w:pPr>
        <w:pStyle w:val="Heading3"/>
        <w:spacing w:before="272"/>
        <w:ind w:right="508"/>
        <w:jc w:val="right"/>
        <w:rPr>
          <w:color w:val="000000" w:themeColor="text1"/>
          <w:sz w:val="22"/>
          <w:szCs w:val="22"/>
        </w:rPr>
      </w:pPr>
      <w:r w:rsidRPr="00905BFE">
        <w:rPr>
          <w:noProof/>
          <w:color w:val="000000" w:themeColor="text1"/>
          <w:sz w:val="22"/>
          <w:szCs w:val="22"/>
          <w:lang w:eastAsia="fr-FR"/>
        </w:rPr>
        <w:drawing>
          <wp:anchor distT="0" distB="0" distL="0" distR="0" simplePos="0" relativeHeight="15753728" behindDoc="0" locked="0" layoutInCell="1" allowOverlap="1">
            <wp:simplePos x="0" y="0"/>
            <wp:positionH relativeFrom="page">
              <wp:posOffset>5248275</wp:posOffset>
            </wp:positionH>
            <wp:positionV relativeFrom="paragraph">
              <wp:posOffset>526926</wp:posOffset>
            </wp:positionV>
            <wp:extent cx="1754504" cy="1419858"/>
            <wp:effectExtent l="0" t="0" r="0" b="0"/>
            <wp:wrapNone/>
            <wp:docPr id="73" name="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56.jpeg"/>
                    <pic:cNvPicPr/>
                  </pic:nvPicPr>
                  <pic:blipFill>
                    <a:blip r:embed="rId71" cstate="print"/>
                    <a:stretch>
                      <a:fillRect/>
                    </a:stretch>
                  </pic:blipFill>
                  <pic:spPr>
                    <a:xfrm>
                      <a:off x="0" y="0"/>
                      <a:ext cx="1754504" cy="1419858"/>
                    </a:xfrm>
                    <a:prstGeom prst="rect">
                      <a:avLst/>
                    </a:prstGeom>
                  </pic:spPr>
                </pic:pic>
              </a:graphicData>
            </a:graphic>
          </wp:anchor>
        </w:drawing>
      </w:r>
      <w:r w:rsidRPr="00905BFE">
        <w:rPr>
          <w:color w:val="000000" w:themeColor="text1"/>
          <w:sz w:val="22"/>
          <w:szCs w:val="22"/>
        </w:rPr>
        <w:t>Image</w:t>
      </w:r>
      <w:r w:rsidRPr="00905BFE">
        <w:rPr>
          <w:color w:val="000000" w:themeColor="text1"/>
          <w:spacing w:val="-5"/>
          <w:sz w:val="22"/>
          <w:szCs w:val="22"/>
        </w:rPr>
        <w:t xml:space="preserve"> </w:t>
      </w:r>
      <w:r w:rsidRPr="00905BFE">
        <w:rPr>
          <w:color w:val="000000" w:themeColor="text1"/>
          <w:sz w:val="22"/>
          <w:szCs w:val="22"/>
        </w:rPr>
        <w:t>(34):</w:t>
      </w:r>
      <w:r w:rsidRPr="00905BFE">
        <w:rPr>
          <w:color w:val="000000" w:themeColor="text1"/>
          <w:spacing w:val="-3"/>
          <w:sz w:val="22"/>
          <w:szCs w:val="22"/>
        </w:rPr>
        <w:t xml:space="preserve"> </w:t>
      </w:r>
      <w:r w:rsidRPr="00905BFE">
        <w:rPr>
          <w:color w:val="000000" w:themeColor="text1"/>
          <w:sz w:val="22"/>
          <w:szCs w:val="22"/>
        </w:rPr>
        <w:t>Ajout</w:t>
      </w:r>
      <w:r w:rsidRPr="00905BFE">
        <w:rPr>
          <w:color w:val="000000" w:themeColor="text1"/>
          <w:spacing w:val="-2"/>
          <w:sz w:val="22"/>
          <w:szCs w:val="22"/>
        </w:rPr>
        <w:t xml:space="preserve"> </w:t>
      </w:r>
      <w:r w:rsidRPr="00905BFE">
        <w:rPr>
          <w:color w:val="000000" w:themeColor="text1"/>
          <w:sz w:val="22"/>
          <w:szCs w:val="22"/>
        </w:rPr>
        <w:t>«K</w:t>
      </w:r>
      <w:r w:rsidRPr="00905BFE">
        <w:rPr>
          <w:color w:val="000000" w:themeColor="text1"/>
          <w:sz w:val="22"/>
          <w:szCs w:val="22"/>
          <w:vertAlign w:val="subscript"/>
        </w:rPr>
        <w:t>2</w:t>
      </w:r>
      <w:r w:rsidRPr="00905BFE">
        <w:rPr>
          <w:color w:val="000000" w:themeColor="text1"/>
          <w:sz w:val="22"/>
          <w:szCs w:val="22"/>
        </w:rPr>
        <w:t>CrO</w:t>
      </w:r>
      <w:r w:rsidRPr="00905BFE">
        <w:rPr>
          <w:color w:val="000000" w:themeColor="text1"/>
          <w:sz w:val="22"/>
          <w:szCs w:val="22"/>
          <w:vertAlign w:val="subscript"/>
        </w:rPr>
        <w:t>7</w:t>
      </w:r>
      <w:r w:rsidRPr="00905BFE">
        <w:rPr>
          <w:color w:val="000000" w:themeColor="text1"/>
          <w:sz w:val="22"/>
          <w:szCs w:val="22"/>
        </w:rPr>
        <w:t>»</w:t>
      </w:r>
    </w:p>
    <w:p w:rsidR="004F16E5" w:rsidRDefault="004F16E5">
      <w:pPr>
        <w:pStyle w:val="Corpsdetexte"/>
        <w:rPr>
          <w:b/>
          <w:sz w:val="32"/>
        </w:rPr>
      </w:pPr>
    </w:p>
    <w:p w:rsidR="004F16E5" w:rsidRDefault="00963C0D">
      <w:pPr>
        <w:spacing w:before="191"/>
        <w:ind w:left="449" w:right="3525" w:firstLine="8"/>
        <w:rPr>
          <w:sz w:val="28"/>
        </w:rPr>
      </w:pPr>
      <w:r>
        <w:rPr>
          <w:sz w:val="28"/>
        </w:rPr>
        <w:t xml:space="preserve">Titrer par le « </w:t>
      </w:r>
      <w:r>
        <w:rPr>
          <w:b/>
          <w:i/>
          <w:sz w:val="28"/>
        </w:rPr>
        <w:t>Nirate d'argent</w:t>
      </w:r>
      <w:r>
        <w:rPr>
          <w:sz w:val="28"/>
        </w:rPr>
        <w:t>» (</w:t>
      </w:r>
      <w:r>
        <w:rPr>
          <w:b/>
          <w:i/>
          <w:sz w:val="28"/>
        </w:rPr>
        <w:t>AgNO</w:t>
      </w:r>
      <w:r>
        <w:rPr>
          <w:b/>
          <w:i/>
          <w:sz w:val="28"/>
          <w:vertAlign w:val="subscript"/>
        </w:rPr>
        <w:t>3</w:t>
      </w:r>
      <w:r>
        <w:rPr>
          <w:b/>
          <w:i/>
          <w:sz w:val="28"/>
        </w:rPr>
        <w:t xml:space="preserve"> (0.1N)</w:t>
      </w:r>
      <w:r>
        <w:rPr>
          <w:sz w:val="28"/>
        </w:rPr>
        <w:t>)</w:t>
      </w:r>
      <w:r>
        <w:rPr>
          <w:spacing w:val="1"/>
          <w:sz w:val="28"/>
        </w:rPr>
        <w:t xml:space="preserve"> </w:t>
      </w:r>
      <w:r>
        <w:rPr>
          <w:sz w:val="28"/>
        </w:rPr>
        <w:t>jusqu'à</w:t>
      </w:r>
      <w:r>
        <w:rPr>
          <w:spacing w:val="-4"/>
          <w:sz w:val="28"/>
        </w:rPr>
        <w:t xml:space="preserve"> </w:t>
      </w:r>
      <w:r>
        <w:rPr>
          <w:sz w:val="28"/>
        </w:rPr>
        <w:t>ce</w:t>
      </w:r>
      <w:r>
        <w:rPr>
          <w:spacing w:val="-2"/>
          <w:sz w:val="28"/>
        </w:rPr>
        <w:t xml:space="preserve"> </w:t>
      </w:r>
      <w:r>
        <w:rPr>
          <w:sz w:val="28"/>
        </w:rPr>
        <w:t>qu'on</w:t>
      </w:r>
      <w:r>
        <w:rPr>
          <w:spacing w:val="-3"/>
          <w:sz w:val="28"/>
        </w:rPr>
        <w:t xml:space="preserve"> </w:t>
      </w:r>
      <w:r>
        <w:rPr>
          <w:sz w:val="28"/>
        </w:rPr>
        <w:t>obtient</w:t>
      </w:r>
      <w:r>
        <w:rPr>
          <w:spacing w:val="-2"/>
          <w:sz w:val="28"/>
        </w:rPr>
        <w:t xml:space="preserve"> </w:t>
      </w:r>
      <w:r>
        <w:rPr>
          <w:sz w:val="28"/>
        </w:rPr>
        <w:t>une</w:t>
      </w:r>
      <w:r>
        <w:rPr>
          <w:spacing w:val="-3"/>
          <w:sz w:val="28"/>
        </w:rPr>
        <w:t xml:space="preserve"> </w:t>
      </w:r>
      <w:r>
        <w:rPr>
          <w:sz w:val="28"/>
        </w:rPr>
        <w:t>couleur</w:t>
      </w:r>
      <w:r>
        <w:rPr>
          <w:spacing w:val="-3"/>
          <w:sz w:val="28"/>
        </w:rPr>
        <w:t xml:space="preserve"> </w:t>
      </w:r>
      <w:r>
        <w:rPr>
          <w:sz w:val="28"/>
        </w:rPr>
        <w:t>rouge</w:t>
      </w:r>
      <w:r>
        <w:rPr>
          <w:spacing w:val="-3"/>
          <w:sz w:val="28"/>
        </w:rPr>
        <w:t xml:space="preserve"> </w:t>
      </w:r>
      <w:r>
        <w:rPr>
          <w:sz w:val="28"/>
        </w:rPr>
        <w:t>brique.</w:t>
      </w: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1"/>
        <w:rPr>
          <w:sz w:val="36"/>
        </w:rPr>
      </w:pPr>
    </w:p>
    <w:p w:rsidR="004F16E5" w:rsidRDefault="00963C0D">
      <w:pPr>
        <w:pStyle w:val="Heading3"/>
        <w:ind w:right="507"/>
        <w:jc w:val="right"/>
        <w:rPr>
          <w:color w:val="000000" w:themeColor="text1"/>
          <w:sz w:val="22"/>
          <w:szCs w:val="22"/>
        </w:rPr>
      </w:pPr>
      <w:r w:rsidRPr="00905BFE">
        <w:rPr>
          <w:noProof/>
          <w:color w:val="000000" w:themeColor="text1"/>
          <w:sz w:val="22"/>
          <w:szCs w:val="22"/>
          <w:lang w:eastAsia="fr-FR"/>
        </w:rPr>
        <w:drawing>
          <wp:anchor distT="0" distB="0" distL="0" distR="0" simplePos="0" relativeHeight="15754240" behindDoc="0" locked="0" layoutInCell="1" allowOverlap="1">
            <wp:simplePos x="0" y="0"/>
            <wp:positionH relativeFrom="page">
              <wp:posOffset>5182235</wp:posOffset>
            </wp:positionH>
            <wp:positionV relativeFrom="paragraph">
              <wp:posOffset>671249</wp:posOffset>
            </wp:positionV>
            <wp:extent cx="1819909" cy="1452242"/>
            <wp:effectExtent l="0" t="0" r="0" b="0"/>
            <wp:wrapNone/>
            <wp:docPr id="77" name="image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58.jpeg"/>
                    <pic:cNvPicPr/>
                  </pic:nvPicPr>
                  <pic:blipFill>
                    <a:blip r:embed="rId72" cstate="print"/>
                    <a:stretch>
                      <a:fillRect/>
                    </a:stretch>
                  </pic:blipFill>
                  <pic:spPr>
                    <a:xfrm>
                      <a:off x="0" y="0"/>
                      <a:ext cx="1819909" cy="1452242"/>
                    </a:xfrm>
                    <a:prstGeom prst="rect">
                      <a:avLst/>
                    </a:prstGeom>
                  </pic:spPr>
                </pic:pic>
              </a:graphicData>
            </a:graphic>
          </wp:anchor>
        </w:drawing>
      </w:r>
      <w:r w:rsidRPr="00905BFE">
        <w:rPr>
          <w:color w:val="000000" w:themeColor="text1"/>
          <w:sz w:val="22"/>
          <w:szCs w:val="22"/>
        </w:rPr>
        <w:t>Image</w:t>
      </w:r>
      <w:r w:rsidRPr="00905BFE">
        <w:rPr>
          <w:color w:val="000000" w:themeColor="text1"/>
          <w:spacing w:val="-3"/>
          <w:sz w:val="22"/>
          <w:szCs w:val="22"/>
        </w:rPr>
        <w:t xml:space="preserve"> </w:t>
      </w:r>
      <w:r w:rsidRPr="00905BFE">
        <w:rPr>
          <w:color w:val="000000" w:themeColor="text1"/>
          <w:sz w:val="22"/>
          <w:szCs w:val="22"/>
        </w:rPr>
        <w:t>(35)</w:t>
      </w:r>
      <w:r w:rsidRPr="00905BFE">
        <w:rPr>
          <w:color w:val="000000" w:themeColor="text1"/>
          <w:spacing w:val="-2"/>
          <w:sz w:val="22"/>
          <w:szCs w:val="22"/>
        </w:rPr>
        <w:t xml:space="preserve"> </w:t>
      </w:r>
      <w:r w:rsidRPr="00905BFE">
        <w:rPr>
          <w:color w:val="000000" w:themeColor="text1"/>
          <w:sz w:val="22"/>
          <w:szCs w:val="22"/>
        </w:rPr>
        <w:t>:</w:t>
      </w:r>
      <w:r w:rsidRPr="00905BFE">
        <w:rPr>
          <w:color w:val="000000" w:themeColor="text1"/>
          <w:spacing w:val="-2"/>
          <w:sz w:val="22"/>
          <w:szCs w:val="22"/>
        </w:rPr>
        <w:t xml:space="preserve"> </w:t>
      </w:r>
      <w:r w:rsidRPr="00905BFE">
        <w:rPr>
          <w:color w:val="000000" w:themeColor="text1"/>
          <w:sz w:val="22"/>
          <w:szCs w:val="22"/>
        </w:rPr>
        <w:t>Résultat</w:t>
      </w:r>
      <w:r w:rsidRPr="00905BFE">
        <w:rPr>
          <w:color w:val="000000" w:themeColor="text1"/>
          <w:spacing w:val="-2"/>
          <w:sz w:val="22"/>
          <w:szCs w:val="22"/>
        </w:rPr>
        <w:t xml:space="preserve"> </w:t>
      </w:r>
      <w:r w:rsidRPr="00905BFE">
        <w:rPr>
          <w:color w:val="000000" w:themeColor="text1"/>
          <w:sz w:val="22"/>
          <w:szCs w:val="22"/>
        </w:rPr>
        <w:t>titrage</w:t>
      </w:r>
      <w:r w:rsidRPr="00905BFE">
        <w:rPr>
          <w:color w:val="000000" w:themeColor="text1"/>
          <w:spacing w:val="-4"/>
          <w:sz w:val="22"/>
          <w:szCs w:val="22"/>
        </w:rPr>
        <w:t xml:space="preserve"> </w:t>
      </w:r>
      <w:r w:rsidRPr="00905BFE">
        <w:rPr>
          <w:color w:val="000000" w:themeColor="text1"/>
          <w:sz w:val="22"/>
          <w:szCs w:val="22"/>
        </w:rPr>
        <w:t>«</w:t>
      </w:r>
      <w:r w:rsidRPr="00905BFE">
        <w:rPr>
          <w:color w:val="000000" w:themeColor="text1"/>
          <w:spacing w:val="-2"/>
          <w:sz w:val="22"/>
          <w:szCs w:val="22"/>
        </w:rPr>
        <w:t xml:space="preserve"> </w:t>
      </w:r>
      <w:r w:rsidRPr="00905BFE">
        <w:rPr>
          <w:color w:val="000000" w:themeColor="text1"/>
          <w:sz w:val="22"/>
          <w:szCs w:val="22"/>
        </w:rPr>
        <w:t>AgNO3(0.1N</w:t>
      </w:r>
      <w:r w:rsidRPr="00905BFE">
        <w:rPr>
          <w:color w:val="000000" w:themeColor="text1"/>
          <w:spacing w:val="-2"/>
          <w:sz w:val="22"/>
          <w:szCs w:val="22"/>
        </w:rPr>
        <w:t xml:space="preserve"> </w:t>
      </w:r>
      <w:r w:rsidRPr="00905BFE">
        <w:rPr>
          <w:color w:val="000000" w:themeColor="text1"/>
          <w:sz w:val="22"/>
          <w:szCs w:val="22"/>
        </w:rPr>
        <w:t>»</w:t>
      </w:r>
    </w:p>
    <w:p w:rsidR="00905BFE" w:rsidRDefault="00905BFE" w:rsidP="00905BFE">
      <w:pPr>
        <w:pStyle w:val="Corpsdetexte"/>
        <w:spacing w:before="214"/>
        <w:ind w:left="457"/>
        <w:jc w:val="both"/>
        <w:rPr>
          <w:b/>
          <w:bCs/>
        </w:rPr>
      </w:pPr>
    </w:p>
    <w:p w:rsidR="00905BFE" w:rsidRDefault="00905BFE" w:rsidP="00905BFE">
      <w:pPr>
        <w:pStyle w:val="Corpsdetexte"/>
        <w:spacing w:before="214"/>
        <w:ind w:left="457"/>
        <w:jc w:val="both"/>
        <w:rPr>
          <w:b/>
          <w:bCs/>
        </w:rPr>
      </w:pPr>
      <w:r w:rsidRPr="008900BA">
        <w:rPr>
          <w:b/>
          <w:bCs/>
        </w:rPr>
        <w:t>[C</w:t>
      </w:r>
      <w:r>
        <w:rPr>
          <w:b/>
          <w:bCs/>
        </w:rPr>
        <w:t>t</w:t>
      </w:r>
      <w:r w:rsidRPr="008900BA">
        <w:rPr>
          <w:b/>
          <w:bCs/>
        </w:rPr>
        <w:t>]</w:t>
      </w:r>
      <w:r w:rsidRPr="008900BA">
        <w:rPr>
          <w:b/>
          <w:bCs/>
          <w:vertAlign w:val="subscript"/>
        </w:rPr>
        <w:t xml:space="preserve"> </w:t>
      </w:r>
      <w:r w:rsidRPr="008900BA">
        <w:rPr>
          <w:b/>
          <w:bCs/>
        </w:rPr>
        <w:t xml:space="preserve">= </w:t>
      </w:r>
      <w:r>
        <w:rPr>
          <w:b/>
          <w:bCs/>
        </w:rPr>
        <w:t>V</w:t>
      </w:r>
      <w:r>
        <w:rPr>
          <w:b/>
          <w:bCs/>
          <w:vertAlign w:val="subscript"/>
        </w:rPr>
        <w:t>agno3(ml)</w:t>
      </w:r>
      <w:r>
        <w:rPr>
          <w:b/>
          <w:bCs/>
          <w:vertAlign w:val="superscript"/>
        </w:rPr>
        <w:t xml:space="preserve"> </w:t>
      </w:r>
      <w:r>
        <w:rPr>
          <w:b/>
          <w:bCs/>
        </w:rPr>
        <w:t>* 4.008</w:t>
      </w:r>
    </w:p>
    <w:p w:rsidR="00905BFE" w:rsidRPr="008900BA" w:rsidRDefault="00905BFE" w:rsidP="00905BFE">
      <w:pPr>
        <w:pStyle w:val="Corpsdetexte"/>
        <w:spacing w:before="214"/>
        <w:jc w:val="both"/>
        <w:rPr>
          <w:sz w:val="35"/>
        </w:rPr>
      </w:pPr>
    </w:p>
    <w:p w:rsidR="00905BFE" w:rsidRPr="008900BA" w:rsidRDefault="00905BFE" w:rsidP="00905BFE">
      <w:pPr>
        <w:pStyle w:val="Corpsdetexte"/>
        <w:spacing w:before="214"/>
        <w:ind w:left="457"/>
        <w:jc w:val="both"/>
        <w:rPr>
          <w:sz w:val="35"/>
        </w:rPr>
      </w:pPr>
    </w:p>
    <w:p w:rsidR="00905BFE" w:rsidRPr="00905BFE" w:rsidRDefault="00905BFE">
      <w:pPr>
        <w:pStyle w:val="Heading3"/>
        <w:ind w:right="507"/>
        <w:jc w:val="right"/>
        <w:rPr>
          <w:color w:val="000000" w:themeColor="text1"/>
          <w:sz w:val="22"/>
          <w:szCs w:val="22"/>
        </w:rPr>
      </w:pPr>
    </w:p>
    <w:p w:rsidR="00905BFE" w:rsidRDefault="00905BFE" w:rsidP="00905BFE">
      <w:pPr>
        <w:pStyle w:val="Heading3"/>
        <w:spacing w:before="124"/>
        <w:ind w:left="5648"/>
        <w:rPr>
          <w:spacing w:val="-1"/>
          <w:sz w:val="34"/>
        </w:rPr>
      </w:pPr>
      <w:r>
        <w:rPr>
          <w:spacing w:val="-1"/>
          <w:sz w:val="34"/>
        </w:rPr>
        <w:tab/>
      </w:r>
    </w:p>
    <w:p w:rsidR="00905BFE" w:rsidRPr="00DF39DF" w:rsidRDefault="00905BFE" w:rsidP="00905BFE">
      <w:pPr>
        <w:pStyle w:val="Heading3"/>
        <w:spacing w:before="124"/>
        <w:ind w:left="5648"/>
        <w:jc w:val="center"/>
        <w:rPr>
          <w:color w:val="000000" w:themeColor="text1"/>
          <w:sz w:val="22"/>
          <w:szCs w:val="22"/>
        </w:rPr>
      </w:pPr>
      <w:r w:rsidRPr="00DF39DF">
        <w:rPr>
          <w:color w:val="000000" w:themeColor="text1"/>
          <w:sz w:val="22"/>
          <w:szCs w:val="22"/>
        </w:rPr>
        <w:t>Image</w:t>
      </w:r>
      <w:r w:rsidRPr="00DF39DF">
        <w:rPr>
          <w:color w:val="000000" w:themeColor="text1"/>
          <w:spacing w:val="-3"/>
          <w:sz w:val="22"/>
          <w:szCs w:val="22"/>
        </w:rPr>
        <w:t xml:space="preserve"> </w:t>
      </w:r>
      <w:r w:rsidRPr="00DF39DF">
        <w:rPr>
          <w:color w:val="000000" w:themeColor="text1"/>
          <w:sz w:val="22"/>
          <w:szCs w:val="22"/>
        </w:rPr>
        <w:t>(36)</w:t>
      </w:r>
      <w:r w:rsidRPr="00DF39DF">
        <w:rPr>
          <w:color w:val="000000" w:themeColor="text1"/>
          <w:spacing w:val="-2"/>
          <w:sz w:val="22"/>
          <w:szCs w:val="22"/>
        </w:rPr>
        <w:t xml:space="preserve"> </w:t>
      </w:r>
      <w:r w:rsidRPr="00DF39DF">
        <w:rPr>
          <w:color w:val="000000" w:themeColor="text1"/>
          <w:sz w:val="22"/>
          <w:szCs w:val="22"/>
        </w:rPr>
        <w:t>:</w:t>
      </w:r>
      <w:r w:rsidRPr="00DF39DF">
        <w:rPr>
          <w:color w:val="000000" w:themeColor="text1"/>
          <w:spacing w:val="-2"/>
          <w:sz w:val="22"/>
          <w:szCs w:val="22"/>
        </w:rPr>
        <w:t xml:space="preserve"> </w:t>
      </w:r>
      <w:r w:rsidRPr="00DF39DF">
        <w:rPr>
          <w:color w:val="000000" w:themeColor="text1"/>
          <w:sz w:val="22"/>
          <w:szCs w:val="22"/>
        </w:rPr>
        <w:t>Produit</w:t>
      </w:r>
      <w:r w:rsidRPr="00DF39DF">
        <w:rPr>
          <w:color w:val="000000" w:themeColor="text1"/>
          <w:spacing w:val="-1"/>
          <w:sz w:val="22"/>
          <w:szCs w:val="22"/>
        </w:rPr>
        <w:t xml:space="preserve"> </w:t>
      </w:r>
      <w:r w:rsidRPr="00DF39DF">
        <w:rPr>
          <w:color w:val="000000" w:themeColor="text1"/>
          <w:sz w:val="22"/>
          <w:szCs w:val="22"/>
        </w:rPr>
        <w:t>(LCK</w:t>
      </w:r>
      <w:r w:rsidRPr="00DF39DF">
        <w:rPr>
          <w:color w:val="000000" w:themeColor="text1"/>
          <w:spacing w:val="-2"/>
          <w:sz w:val="22"/>
          <w:szCs w:val="22"/>
        </w:rPr>
        <w:t xml:space="preserve"> </w:t>
      </w:r>
      <w:r w:rsidRPr="00DF39DF">
        <w:rPr>
          <w:color w:val="000000" w:themeColor="text1"/>
          <w:sz w:val="22"/>
          <w:szCs w:val="22"/>
        </w:rPr>
        <w:t>431)</w:t>
      </w:r>
    </w:p>
    <w:p w:rsidR="00905BFE" w:rsidRDefault="00905BFE" w:rsidP="00905BFE">
      <w:pPr>
        <w:tabs>
          <w:tab w:val="left" w:pos="3068"/>
        </w:tabs>
        <w:spacing w:before="99"/>
        <w:ind w:left="104"/>
        <w:jc w:val="both"/>
        <w:rPr>
          <w:spacing w:val="-1"/>
          <w:sz w:val="34"/>
        </w:rPr>
      </w:pPr>
    </w:p>
    <w:p w:rsidR="00905BFE" w:rsidRDefault="00905BFE">
      <w:pPr>
        <w:spacing w:before="99"/>
        <w:ind w:left="104"/>
        <w:jc w:val="both"/>
        <w:rPr>
          <w:spacing w:val="-1"/>
          <w:sz w:val="34"/>
        </w:rPr>
      </w:pPr>
    </w:p>
    <w:p w:rsidR="00905BFE" w:rsidRDefault="00905BFE">
      <w:pPr>
        <w:spacing w:before="99"/>
        <w:ind w:left="104"/>
        <w:jc w:val="both"/>
        <w:rPr>
          <w:spacing w:val="-1"/>
          <w:sz w:val="34"/>
        </w:rPr>
      </w:pPr>
    </w:p>
    <w:p w:rsidR="00DF39DF" w:rsidRPr="00DF39DF" w:rsidRDefault="00DF39DF" w:rsidP="00DF39DF">
      <w:pPr>
        <w:spacing w:before="99"/>
        <w:ind w:left="104"/>
        <w:jc w:val="both"/>
        <w:rPr>
          <w:b/>
          <w:sz w:val="28"/>
          <w:szCs w:val="28"/>
        </w:rPr>
      </w:pPr>
      <w:r>
        <w:rPr>
          <w:spacing w:val="-1"/>
          <w:sz w:val="28"/>
          <w:szCs w:val="28"/>
        </w:rPr>
        <w:t>III.</w:t>
      </w:r>
      <w:r w:rsidRPr="00DF39DF">
        <w:rPr>
          <w:spacing w:val="-1"/>
          <w:sz w:val="28"/>
          <w:szCs w:val="28"/>
        </w:rPr>
        <w:t>2-</w:t>
      </w:r>
      <w:r w:rsidRPr="00DF39DF">
        <w:rPr>
          <w:spacing w:val="-23"/>
          <w:sz w:val="28"/>
          <w:szCs w:val="28"/>
        </w:rPr>
        <w:t xml:space="preserve"> </w:t>
      </w:r>
      <w:r w:rsidRPr="00DF39DF">
        <w:rPr>
          <w:b/>
          <w:spacing w:val="-1"/>
          <w:sz w:val="28"/>
          <w:szCs w:val="28"/>
        </w:rPr>
        <w:t>Paramètres</w:t>
      </w:r>
      <w:r w:rsidRPr="00DF39DF">
        <w:rPr>
          <w:b/>
          <w:spacing w:val="1"/>
          <w:sz w:val="28"/>
          <w:szCs w:val="28"/>
        </w:rPr>
        <w:t xml:space="preserve"> </w:t>
      </w:r>
      <w:r w:rsidRPr="00DF39DF">
        <w:rPr>
          <w:b/>
          <w:sz w:val="28"/>
          <w:szCs w:val="28"/>
        </w:rPr>
        <w:t>de</w:t>
      </w:r>
      <w:r w:rsidRPr="00DF39DF">
        <w:rPr>
          <w:b/>
          <w:spacing w:val="-1"/>
          <w:sz w:val="28"/>
          <w:szCs w:val="28"/>
        </w:rPr>
        <w:t xml:space="preserve"> </w:t>
      </w:r>
      <w:r w:rsidRPr="00DF39DF">
        <w:rPr>
          <w:b/>
          <w:sz w:val="28"/>
          <w:szCs w:val="28"/>
        </w:rPr>
        <w:t>pollution</w:t>
      </w:r>
      <w:r w:rsidRPr="00DF39DF">
        <w:rPr>
          <w:b/>
          <w:spacing w:val="1"/>
          <w:sz w:val="28"/>
          <w:szCs w:val="28"/>
        </w:rPr>
        <w:t xml:space="preserve"> </w:t>
      </w:r>
      <w:r w:rsidRPr="00DF39DF">
        <w:rPr>
          <w:b/>
          <w:sz w:val="28"/>
          <w:szCs w:val="28"/>
        </w:rPr>
        <w:t>:</w:t>
      </w:r>
    </w:p>
    <w:p w:rsidR="00DF39DF" w:rsidRDefault="00DF39DF" w:rsidP="00DF39DF">
      <w:pPr>
        <w:pStyle w:val="Heading3"/>
        <w:spacing w:before="108"/>
        <w:ind w:left="164"/>
        <w:jc w:val="both"/>
      </w:pPr>
      <w:r>
        <w:pict>
          <v:shape id="_x0000_s1114" type="#_x0000_t202" style="position:absolute;left:0;text-align:left;margin-left:182.7pt;margin-top:12.45pt;width:4.5pt;height:10pt;z-index:-15678464;mso-position-horizontal-relative:page" filled="f" stroked="f">
            <v:textbox style="mso-next-textbox:#_x0000_s1114" inset="0,0,0,0">
              <w:txbxContent>
                <w:p w:rsidR="001F45B6" w:rsidRDefault="001F45B6" w:rsidP="00DF39DF">
                  <w:pPr>
                    <w:spacing w:line="199" w:lineRule="exact"/>
                    <w:rPr>
                      <w:b/>
                      <w:sz w:val="18"/>
                    </w:rPr>
                  </w:pPr>
                  <w:r>
                    <w:rPr>
                      <w:b/>
                      <w:sz w:val="18"/>
                    </w:rPr>
                    <w:t>3</w:t>
                  </w:r>
                </w:p>
              </w:txbxContent>
            </v:textbox>
            <w10:wrap anchorx="page"/>
          </v:shape>
        </w:pict>
      </w:r>
      <w:r>
        <w:t>III.2.1-</w:t>
      </w:r>
      <w:r>
        <w:rPr>
          <w:spacing w:val="-2"/>
        </w:rPr>
        <w:t xml:space="preserve"> </w:t>
      </w:r>
      <w:r>
        <w:t>Nitrite</w:t>
      </w:r>
      <w:r>
        <w:rPr>
          <w:spacing w:val="-2"/>
        </w:rPr>
        <w:t xml:space="preserve"> </w:t>
      </w:r>
      <w:r>
        <w:t>(NO</w:t>
      </w:r>
      <w:r>
        <w:rPr>
          <w:spacing w:val="17"/>
        </w:rPr>
        <w:t xml:space="preserve"> </w:t>
      </w:r>
      <w:r>
        <w:rPr>
          <w:vertAlign w:val="superscript"/>
        </w:rPr>
        <w:t>-</w:t>
      </w:r>
      <w:r>
        <w:t>):</w:t>
      </w:r>
    </w:p>
    <w:p w:rsidR="00DF39DF" w:rsidRDefault="00DF39DF" w:rsidP="00DF39DF">
      <w:pPr>
        <w:pStyle w:val="Corpsdetexte"/>
        <w:spacing w:before="117"/>
        <w:ind w:left="164" w:right="3593"/>
        <w:jc w:val="both"/>
      </w:pPr>
      <w:r>
        <w:t>On utilise un produit nommée «LCK 431» on prend</w:t>
      </w:r>
      <w:r>
        <w:rPr>
          <w:spacing w:val="1"/>
        </w:rPr>
        <w:t xml:space="preserve"> </w:t>
      </w:r>
      <w:r>
        <w:t>deux DocíCap (fiole) du carton une pour l’eau brute et</w:t>
      </w:r>
      <w:r>
        <w:rPr>
          <w:spacing w:val="1"/>
        </w:rPr>
        <w:t xml:space="preserve"> </w:t>
      </w:r>
      <w:r>
        <w:t>l’autre</w:t>
      </w:r>
      <w:r>
        <w:rPr>
          <w:spacing w:val="-2"/>
        </w:rPr>
        <w:t xml:space="preserve"> </w:t>
      </w:r>
      <w:r>
        <w:t>pour l’eau traitée.</w:t>
      </w:r>
    </w:p>
    <w:p w:rsidR="004F16E5" w:rsidRDefault="004F16E5">
      <w:pPr>
        <w:sectPr w:rsidR="004F16E5">
          <w:pgSz w:w="11910" w:h="16840"/>
          <w:pgMar w:top="1640" w:right="360" w:bottom="1500" w:left="1600" w:header="977" w:footer="1318" w:gutter="0"/>
          <w:cols w:space="720"/>
        </w:sectPr>
      </w:pPr>
    </w:p>
    <w:p w:rsidR="004F16E5" w:rsidRDefault="004F16E5">
      <w:pPr>
        <w:pStyle w:val="Corpsdetexte"/>
        <w:rPr>
          <w:b/>
          <w:sz w:val="20"/>
        </w:rPr>
      </w:pPr>
    </w:p>
    <w:p w:rsidR="004F16E5" w:rsidRDefault="004F16E5">
      <w:pPr>
        <w:pStyle w:val="Corpsdetexte"/>
        <w:rPr>
          <w:b/>
          <w:sz w:val="17"/>
        </w:rPr>
      </w:pPr>
    </w:p>
    <w:p w:rsidR="004F16E5" w:rsidRDefault="00963C0D">
      <w:pPr>
        <w:pStyle w:val="Corpsdetexte"/>
        <w:spacing w:before="88"/>
        <w:ind w:left="449" w:right="3488"/>
        <w:jc w:val="both"/>
      </w:pPr>
      <w:r>
        <w:rPr>
          <w:noProof/>
          <w:lang w:eastAsia="fr-FR"/>
        </w:rPr>
        <w:drawing>
          <wp:anchor distT="0" distB="0" distL="0" distR="0" simplePos="0" relativeHeight="15755776" behindDoc="0" locked="0" layoutInCell="1" allowOverlap="1">
            <wp:simplePos x="0" y="0"/>
            <wp:positionH relativeFrom="page">
              <wp:posOffset>5247004</wp:posOffset>
            </wp:positionH>
            <wp:positionV relativeFrom="paragraph">
              <wp:posOffset>-148670</wp:posOffset>
            </wp:positionV>
            <wp:extent cx="1647824" cy="1204594"/>
            <wp:effectExtent l="0" t="0" r="0" b="0"/>
            <wp:wrapNone/>
            <wp:docPr id="79" name="image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59.jpeg"/>
                    <pic:cNvPicPr/>
                  </pic:nvPicPr>
                  <pic:blipFill>
                    <a:blip r:embed="rId73" cstate="print"/>
                    <a:stretch>
                      <a:fillRect/>
                    </a:stretch>
                  </pic:blipFill>
                  <pic:spPr>
                    <a:xfrm>
                      <a:off x="0" y="0"/>
                      <a:ext cx="1647824" cy="1204594"/>
                    </a:xfrm>
                    <a:prstGeom prst="rect">
                      <a:avLst/>
                    </a:prstGeom>
                  </pic:spPr>
                </pic:pic>
              </a:graphicData>
            </a:graphic>
          </wp:anchor>
        </w:drawing>
      </w:r>
      <w:r>
        <w:t xml:space="preserve">Ensuite on dévisse le bouchon de chaque </w:t>
      </w:r>
      <w:r>
        <w:rPr>
          <w:b/>
        </w:rPr>
        <w:t>DocíCap</w:t>
      </w:r>
      <w:r>
        <w:t>,</w:t>
      </w:r>
      <w:r>
        <w:rPr>
          <w:spacing w:val="1"/>
        </w:rPr>
        <w:t xml:space="preserve"> </w:t>
      </w:r>
      <w:r>
        <w:t>pipeter soigneusement 2,OmL de l’échantillon dans</w:t>
      </w:r>
      <w:r>
        <w:rPr>
          <w:spacing w:val="1"/>
        </w:rPr>
        <w:t xml:space="preserve"> </w:t>
      </w:r>
      <w:r>
        <w:t>chaque</w:t>
      </w:r>
      <w:r>
        <w:rPr>
          <w:spacing w:val="-2"/>
        </w:rPr>
        <w:t xml:space="preserve"> </w:t>
      </w:r>
      <w:r>
        <w:t>flacon.</w:t>
      </w: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Pr="00DF39DF" w:rsidRDefault="00963C0D" w:rsidP="00DF39DF">
      <w:pPr>
        <w:pStyle w:val="Heading3"/>
        <w:spacing w:before="88"/>
        <w:ind w:left="5243"/>
        <w:jc w:val="center"/>
        <w:rPr>
          <w:color w:val="000000" w:themeColor="text1"/>
          <w:sz w:val="22"/>
          <w:szCs w:val="22"/>
        </w:rPr>
      </w:pPr>
      <w:r w:rsidRPr="00DF39DF">
        <w:rPr>
          <w:color w:val="000000" w:themeColor="text1"/>
          <w:sz w:val="22"/>
          <w:szCs w:val="22"/>
        </w:rPr>
        <w:t>Image</w:t>
      </w:r>
      <w:r w:rsidRPr="00DF39DF">
        <w:rPr>
          <w:color w:val="000000" w:themeColor="text1"/>
          <w:spacing w:val="-4"/>
          <w:sz w:val="22"/>
          <w:szCs w:val="22"/>
        </w:rPr>
        <w:t xml:space="preserve"> </w:t>
      </w:r>
      <w:r w:rsidRPr="00DF39DF">
        <w:rPr>
          <w:color w:val="000000" w:themeColor="text1"/>
          <w:sz w:val="22"/>
          <w:szCs w:val="22"/>
        </w:rPr>
        <w:t>(37)</w:t>
      </w:r>
      <w:r w:rsidRPr="00DF39DF">
        <w:rPr>
          <w:color w:val="000000" w:themeColor="text1"/>
          <w:spacing w:val="-2"/>
          <w:sz w:val="22"/>
          <w:szCs w:val="22"/>
        </w:rPr>
        <w:t xml:space="preserve"> </w:t>
      </w:r>
      <w:r w:rsidRPr="00DF39DF">
        <w:rPr>
          <w:color w:val="000000" w:themeColor="text1"/>
          <w:sz w:val="22"/>
          <w:szCs w:val="22"/>
        </w:rPr>
        <w:t>:</w:t>
      </w:r>
      <w:r w:rsidRPr="00DF39DF">
        <w:rPr>
          <w:color w:val="000000" w:themeColor="text1"/>
          <w:spacing w:val="-3"/>
          <w:sz w:val="22"/>
          <w:szCs w:val="22"/>
        </w:rPr>
        <w:t xml:space="preserve"> </w:t>
      </w:r>
      <w:r w:rsidRPr="00DF39DF">
        <w:rPr>
          <w:color w:val="000000" w:themeColor="text1"/>
          <w:sz w:val="22"/>
          <w:szCs w:val="22"/>
        </w:rPr>
        <w:t>Echantillon</w:t>
      </w:r>
      <w:r w:rsidRPr="00DF39DF">
        <w:rPr>
          <w:color w:val="000000" w:themeColor="text1"/>
          <w:spacing w:val="-3"/>
          <w:sz w:val="22"/>
          <w:szCs w:val="22"/>
        </w:rPr>
        <w:t xml:space="preserve"> </w:t>
      </w:r>
      <w:r w:rsidRPr="00DF39DF">
        <w:rPr>
          <w:color w:val="000000" w:themeColor="text1"/>
          <w:sz w:val="22"/>
          <w:szCs w:val="22"/>
        </w:rPr>
        <w:t>(E.B/</w:t>
      </w:r>
      <w:r w:rsidRPr="00DF39DF">
        <w:rPr>
          <w:color w:val="000000" w:themeColor="text1"/>
          <w:spacing w:val="-4"/>
          <w:sz w:val="22"/>
          <w:szCs w:val="22"/>
        </w:rPr>
        <w:t xml:space="preserve"> </w:t>
      </w:r>
      <w:r w:rsidRPr="00DF39DF">
        <w:rPr>
          <w:color w:val="000000" w:themeColor="text1"/>
          <w:sz w:val="22"/>
          <w:szCs w:val="22"/>
        </w:rPr>
        <w:t>E.T)</w:t>
      </w: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27"/>
        </w:rPr>
      </w:pPr>
    </w:p>
    <w:p w:rsidR="004F16E5" w:rsidRDefault="00963C0D">
      <w:pPr>
        <w:pStyle w:val="Corpsdetexte"/>
        <w:ind w:left="450" w:right="3487" w:hanging="1"/>
        <w:jc w:val="both"/>
        <w:rPr>
          <w:b/>
        </w:rPr>
      </w:pPr>
      <w:r>
        <w:rPr>
          <w:noProof/>
          <w:lang w:eastAsia="fr-FR"/>
        </w:rPr>
        <w:drawing>
          <wp:anchor distT="0" distB="0" distL="0" distR="0" simplePos="0" relativeHeight="15756800" behindDoc="0" locked="0" layoutInCell="1" allowOverlap="1">
            <wp:simplePos x="0" y="0"/>
            <wp:positionH relativeFrom="page">
              <wp:posOffset>5247004</wp:posOffset>
            </wp:positionH>
            <wp:positionV relativeFrom="paragraph">
              <wp:posOffset>-242145</wp:posOffset>
            </wp:positionV>
            <wp:extent cx="1650315" cy="1645965"/>
            <wp:effectExtent l="0" t="0" r="0" b="0"/>
            <wp:wrapNone/>
            <wp:docPr id="81" name="image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60.jpeg"/>
                    <pic:cNvPicPr/>
                  </pic:nvPicPr>
                  <pic:blipFill>
                    <a:blip r:embed="rId74" cstate="print"/>
                    <a:stretch>
                      <a:fillRect/>
                    </a:stretch>
                  </pic:blipFill>
                  <pic:spPr>
                    <a:xfrm>
                      <a:off x="0" y="0"/>
                      <a:ext cx="1650315" cy="1645965"/>
                    </a:xfrm>
                    <a:prstGeom prst="rect">
                      <a:avLst/>
                    </a:prstGeom>
                  </pic:spPr>
                </pic:pic>
              </a:graphicData>
            </a:graphic>
          </wp:anchor>
        </w:drawing>
      </w:r>
      <w:r>
        <w:t>Vissé Ce bouchant en sorte qu'il fait face au réactif</w:t>
      </w:r>
      <w:r>
        <w:rPr>
          <w:spacing w:val="1"/>
        </w:rPr>
        <w:t xml:space="preserve"> </w:t>
      </w:r>
      <w:r>
        <w:t>présent</w:t>
      </w:r>
      <w:r>
        <w:rPr>
          <w:spacing w:val="2"/>
        </w:rPr>
        <w:t xml:space="preserve"> </w:t>
      </w:r>
      <w:r>
        <w:t>dans</w:t>
      </w:r>
      <w:r>
        <w:rPr>
          <w:spacing w:val="2"/>
        </w:rPr>
        <w:t xml:space="preserve"> </w:t>
      </w:r>
      <w:r>
        <w:t>ce</w:t>
      </w:r>
      <w:r>
        <w:rPr>
          <w:spacing w:val="1"/>
        </w:rPr>
        <w:t xml:space="preserve"> </w:t>
      </w:r>
      <w:r>
        <w:t>dernier,</w:t>
      </w:r>
      <w:r>
        <w:rPr>
          <w:spacing w:val="3"/>
        </w:rPr>
        <w:t xml:space="preserve"> </w:t>
      </w:r>
      <w:r>
        <w:t>puis</w:t>
      </w:r>
      <w:r>
        <w:rPr>
          <w:spacing w:val="3"/>
        </w:rPr>
        <w:t xml:space="preserve"> </w:t>
      </w:r>
      <w:r>
        <w:t>agiter</w:t>
      </w:r>
      <w:r>
        <w:rPr>
          <w:spacing w:val="3"/>
        </w:rPr>
        <w:t xml:space="preserve"> </w:t>
      </w:r>
      <w:r>
        <w:t>lefaçon</w:t>
      </w:r>
      <w:r>
        <w:rPr>
          <w:spacing w:val="3"/>
        </w:rPr>
        <w:t xml:space="preserve"> </w:t>
      </w:r>
      <w:r>
        <w:t>bouché</w:t>
      </w:r>
      <w:r>
        <w:rPr>
          <w:spacing w:val="3"/>
        </w:rPr>
        <w:t xml:space="preserve"> </w:t>
      </w:r>
      <w:r>
        <w:rPr>
          <w:b/>
        </w:rPr>
        <w:t>2-</w:t>
      </w:r>
    </w:p>
    <w:p w:rsidR="004F16E5" w:rsidRDefault="00963C0D">
      <w:pPr>
        <w:pStyle w:val="Corpsdetexte"/>
        <w:ind w:left="450" w:right="3486"/>
        <w:jc w:val="both"/>
      </w:pPr>
      <w:r>
        <w:rPr>
          <w:b/>
        </w:rPr>
        <w:t>3</w:t>
      </w:r>
      <w:r>
        <w:rPr>
          <w:b/>
          <w:spacing w:val="1"/>
        </w:rPr>
        <w:t xml:space="preserve"> </w:t>
      </w:r>
      <w:r>
        <w:rPr>
          <w:b/>
        </w:rPr>
        <w:t>fois</w:t>
      </w:r>
      <w:r>
        <w:rPr>
          <w:b/>
          <w:spacing w:val="1"/>
        </w:rPr>
        <w:t xml:space="preserve"> </w:t>
      </w:r>
      <w:r>
        <w:t>pour</w:t>
      </w:r>
      <w:r>
        <w:rPr>
          <w:spacing w:val="1"/>
        </w:rPr>
        <w:t xml:space="preserve"> </w:t>
      </w:r>
      <w:r>
        <w:t>dissoudre</w:t>
      </w:r>
      <w:r>
        <w:rPr>
          <w:spacing w:val="1"/>
        </w:rPr>
        <w:t xml:space="preserve"> </w:t>
      </w:r>
      <w:r>
        <w:t>le</w:t>
      </w:r>
      <w:r>
        <w:rPr>
          <w:spacing w:val="70"/>
        </w:rPr>
        <w:t xml:space="preserve"> </w:t>
      </w:r>
      <w:r>
        <w:t>réactif,</w:t>
      </w:r>
      <w:r>
        <w:rPr>
          <w:spacing w:val="70"/>
        </w:rPr>
        <w:t xml:space="preserve"> </w:t>
      </w:r>
      <w:r>
        <w:t>patienté</w:t>
      </w:r>
      <w:r>
        <w:rPr>
          <w:b/>
        </w:rPr>
        <w:t>10mn</w:t>
      </w:r>
      <w:r>
        <w:t>,</w:t>
      </w:r>
      <w:r>
        <w:rPr>
          <w:spacing w:val="1"/>
        </w:rPr>
        <w:t xml:space="preserve"> </w:t>
      </w:r>
      <w:r>
        <w:t>insérer</w:t>
      </w:r>
      <w:r>
        <w:rPr>
          <w:spacing w:val="1"/>
        </w:rPr>
        <w:t xml:space="preserve"> </w:t>
      </w:r>
      <w:r>
        <w:t>le</w:t>
      </w:r>
      <w:r>
        <w:rPr>
          <w:spacing w:val="1"/>
        </w:rPr>
        <w:t xml:space="preserve"> </w:t>
      </w:r>
      <w:r>
        <w:t>flacon</w:t>
      </w:r>
      <w:r>
        <w:rPr>
          <w:spacing w:val="1"/>
        </w:rPr>
        <w:t xml:space="preserve"> </w:t>
      </w:r>
      <w:r>
        <w:t>préparé</w:t>
      </w:r>
      <w:r>
        <w:rPr>
          <w:spacing w:val="1"/>
        </w:rPr>
        <w:t xml:space="preserve"> </w:t>
      </w:r>
      <w:r>
        <w:t>dans</w:t>
      </w:r>
      <w:r>
        <w:rPr>
          <w:spacing w:val="1"/>
        </w:rPr>
        <w:t xml:space="preserve"> </w:t>
      </w:r>
      <w:r>
        <w:t>le</w:t>
      </w:r>
      <w:r>
        <w:rPr>
          <w:spacing w:val="1"/>
        </w:rPr>
        <w:t xml:space="preserve"> </w:t>
      </w:r>
      <w:r>
        <w:t>porte-cellule</w:t>
      </w:r>
      <w:r>
        <w:rPr>
          <w:spacing w:val="1"/>
        </w:rPr>
        <w:t xml:space="preserve"> </w:t>
      </w:r>
      <w:r>
        <w:t>au</w:t>
      </w:r>
      <w:r>
        <w:rPr>
          <w:spacing w:val="1"/>
        </w:rPr>
        <w:t xml:space="preserve"> </w:t>
      </w:r>
      <w:r>
        <w:t>spectrophotomètre.</w:t>
      </w:r>
    </w:p>
    <w:p w:rsidR="004F16E5" w:rsidRDefault="00963C0D">
      <w:pPr>
        <w:pStyle w:val="Corpsdetexte"/>
        <w:spacing w:before="119"/>
        <w:ind w:left="449" w:right="3489"/>
        <w:jc w:val="both"/>
      </w:pPr>
      <w:r>
        <w:t>Pour</w:t>
      </w:r>
      <w:r>
        <w:rPr>
          <w:spacing w:val="1"/>
        </w:rPr>
        <w:t xml:space="preserve"> </w:t>
      </w:r>
      <w:r>
        <w:t>terminer</w:t>
      </w:r>
      <w:r>
        <w:rPr>
          <w:spacing w:val="1"/>
        </w:rPr>
        <w:t xml:space="preserve"> </w:t>
      </w:r>
      <w:r>
        <w:t>lisez</w:t>
      </w:r>
      <w:r>
        <w:rPr>
          <w:spacing w:val="1"/>
        </w:rPr>
        <w:t xml:space="preserve"> </w:t>
      </w:r>
      <w:r>
        <w:t>le</w:t>
      </w:r>
      <w:r>
        <w:rPr>
          <w:spacing w:val="1"/>
        </w:rPr>
        <w:t xml:space="preserve"> </w:t>
      </w:r>
      <w:r>
        <w:t>résultat</w:t>
      </w:r>
      <w:r>
        <w:rPr>
          <w:spacing w:val="1"/>
        </w:rPr>
        <w:t xml:space="preserve"> </w:t>
      </w:r>
      <w:r>
        <w:t>(mg/L)indiquépar</w:t>
      </w:r>
      <w:r>
        <w:rPr>
          <w:spacing w:val="1"/>
        </w:rPr>
        <w:t xml:space="preserve"> </w:t>
      </w:r>
      <w:r>
        <w:t>spectrophotomètre.</w:t>
      </w:r>
    </w:p>
    <w:p w:rsidR="004F16E5" w:rsidRPr="00DF39DF" w:rsidRDefault="00963C0D">
      <w:pPr>
        <w:pStyle w:val="Heading3"/>
        <w:spacing w:before="124"/>
        <w:ind w:right="507"/>
        <w:jc w:val="right"/>
        <w:rPr>
          <w:b w:val="0"/>
          <w:bCs w:val="0"/>
          <w:color w:val="000000" w:themeColor="text1"/>
          <w:sz w:val="22"/>
          <w:szCs w:val="22"/>
        </w:rPr>
      </w:pPr>
      <w:r w:rsidRPr="00DF39DF">
        <w:rPr>
          <w:b w:val="0"/>
          <w:bCs w:val="0"/>
          <w:noProof/>
          <w:color w:val="000000" w:themeColor="text1"/>
          <w:sz w:val="22"/>
          <w:szCs w:val="22"/>
          <w:lang w:eastAsia="fr-FR"/>
        </w:rPr>
        <w:drawing>
          <wp:anchor distT="0" distB="0" distL="0" distR="0" simplePos="0" relativeHeight="15757312" behindDoc="0" locked="0" layoutInCell="1" allowOverlap="1">
            <wp:simplePos x="0" y="0"/>
            <wp:positionH relativeFrom="page">
              <wp:posOffset>5034913</wp:posOffset>
            </wp:positionH>
            <wp:positionV relativeFrom="paragraph">
              <wp:posOffset>412472</wp:posOffset>
            </wp:positionV>
            <wp:extent cx="1819970" cy="1387427"/>
            <wp:effectExtent l="0" t="0" r="0" b="0"/>
            <wp:wrapNone/>
            <wp:docPr id="83" name="image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61.jpeg"/>
                    <pic:cNvPicPr/>
                  </pic:nvPicPr>
                  <pic:blipFill>
                    <a:blip r:embed="rId75" cstate="print"/>
                    <a:stretch>
                      <a:fillRect/>
                    </a:stretch>
                  </pic:blipFill>
                  <pic:spPr>
                    <a:xfrm>
                      <a:off x="0" y="0"/>
                      <a:ext cx="1819970" cy="1387427"/>
                    </a:xfrm>
                    <a:prstGeom prst="rect">
                      <a:avLst/>
                    </a:prstGeom>
                  </pic:spPr>
                </pic:pic>
              </a:graphicData>
            </a:graphic>
          </wp:anchor>
        </w:drawing>
      </w:r>
      <w:r w:rsidRPr="00DF39DF">
        <w:rPr>
          <w:b w:val="0"/>
          <w:bCs w:val="0"/>
          <w:color w:val="000000" w:themeColor="text1"/>
          <w:sz w:val="22"/>
          <w:szCs w:val="22"/>
        </w:rPr>
        <w:t>Image</w:t>
      </w:r>
      <w:r w:rsidRPr="00DF39DF">
        <w:rPr>
          <w:b w:val="0"/>
          <w:bCs w:val="0"/>
          <w:color w:val="000000" w:themeColor="text1"/>
          <w:spacing w:val="-4"/>
          <w:sz w:val="22"/>
          <w:szCs w:val="22"/>
        </w:rPr>
        <w:t xml:space="preserve"> </w:t>
      </w:r>
      <w:r w:rsidRPr="00DF39DF">
        <w:rPr>
          <w:b w:val="0"/>
          <w:bCs w:val="0"/>
          <w:color w:val="000000" w:themeColor="text1"/>
          <w:sz w:val="22"/>
          <w:szCs w:val="22"/>
        </w:rPr>
        <w:t>(38):</w:t>
      </w:r>
      <w:r w:rsidRPr="00DF39DF">
        <w:rPr>
          <w:b w:val="0"/>
          <w:bCs w:val="0"/>
          <w:color w:val="000000" w:themeColor="text1"/>
          <w:spacing w:val="-3"/>
          <w:sz w:val="22"/>
          <w:szCs w:val="22"/>
        </w:rPr>
        <w:t xml:space="preserve"> </w:t>
      </w:r>
      <w:r w:rsidRPr="00DF39DF">
        <w:rPr>
          <w:b w:val="0"/>
          <w:bCs w:val="0"/>
          <w:color w:val="000000" w:themeColor="text1"/>
          <w:sz w:val="22"/>
          <w:szCs w:val="22"/>
        </w:rPr>
        <w:t>Cellule</w:t>
      </w:r>
      <w:r w:rsidRPr="00DF39DF">
        <w:rPr>
          <w:b w:val="0"/>
          <w:bCs w:val="0"/>
          <w:color w:val="000000" w:themeColor="text1"/>
          <w:spacing w:val="-3"/>
          <w:sz w:val="22"/>
          <w:szCs w:val="22"/>
        </w:rPr>
        <w:t xml:space="preserve"> </w:t>
      </w:r>
      <w:r w:rsidRPr="00DF39DF">
        <w:rPr>
          <w:b w:val="0"/>
          <w:bCs w:val="0"/>
          <w:color w:val="000000" w:themeColor="text1"/>
          <w:sz w:val="22"/>
          <w:szCs w:val="22"/>
        </w:rPr>
        <w:t>dans</w:t>
      </w:r>
      <w:r w:rsidRPr="00DF39DF">
        <w:rPr>
          <w:b w:val="0"/>
          <w:bCs w:val="0"/>
          <w:color w:val="000000" w:themeColor="text1"/>
          <w:spacing w:val="-3"/>
          <w:sz w:val="22"/>
          <w:szCs w:val="22"/>
        </w:rPr>
        <w:t xml:space="preserve"> </w:t>
      </w:r>
      <w:r w:rsidRPr="00DF39DF">
        <w:rPr>
          <w:b w:val="0"/>
          <w:bCs w:val="0"/>
          <w:color w:val="000000" w:themeColor="text1"/>
          <w:sz w:val="22"/>
          <w:szCs w:val="22"/>
        </w:rPr>
        <w:t>le</w:t>
      </w:r>
      <w:r w:rsidRPr="00DF39DF">
        <w:rPr>
          <w:b w:val="0"/>
          <w:bCs w:val="0"/>
          <w:color w:val="000000" w:themeColor="text1"/>
          <w:spacing w:val="-3"/>
          <w:sz w:val="22"/>
          <w:szCs w:val="22"/>
        </w:rPr>
        <w:t xml:space="preserve"> </w:t>
      </w:r>
      <w:r w:rsidRPr="00DF39DF">
        <w:rPr>
          <w:b w:val="0"/>
          <w:bCs w:val="0"/>
          <w:color w:val="000000" w:themeColor="text1"/>
          <w:sz w:val="22"/>
          <w:szCs w:val="22"/>
        </w:rPr>
        <w:t>syectroyhotomètre</w:t>
      </w:r>
    </w:p>
    <w:p w:rsidR="004F16E5" w:rsidRDefault="004F16E5">
      <w:pPr>
        <w:pStyle w:val="Corpsdetexte"/>
        <w:rPr>
          <w:b/>
          <w:sz w:val="30"/>
        </w:rPr>
      </w:pPr>
    </w:p>
    <w:p w:rsidR="004F16E5" w:rsidRDefault="00A24FC7">
      <w:pPr>
        <w:spacing w:before="218"/>
        <w:ind w:left="449"/>
        <w:jc w:val="both"/>
        <w:rPr>
          <w:b/>
          <w:sz w:val="28"/>
        </w:rPr>
      </w:pPr>
      <w:r w:rsidRPr="00A24FC7">
        <w:pict>
          <v:shape id="_x0000_s1051" type="#_x0000_t202" style="position:absolute;left:0;text-align:left;margin-left:201.1pt;margin-top:17.95pt;width:4.5pt;height:10pt;z-index:-17378816;mso-position-horizontal-relative:page" filled="f" stroked="f">
            <v:textbox style="mso-next-textbox:#_x0000_s1051" inset="0,0,0,0">
              <w:txbxContent>
                <w:p w:rsidR="001F45B6" w:rsidRDefault="001F45B6">
                  <w:pPr>
                    <w:spacing w:line="199" w:lineRule="exact"/>
                    <w:rPr>
                      <w:b/>
                      <w:sz w:val="18"/>
                    </w:rPr>
                  </w:pPr>
                  <w:r>
                    <w:rPr>
                      <w:b/>
                      <w:sz w:val="18"/>
                    </w:rPr>
                    <w:t>3</w:t>
                  </w:r>
                </w:p>
              </w:txbxContent>
            </v:textbox>
            <w10:wrap anchorx="page"/>
          </v:shape>
        </w:pict>
      </w:r>
      <w:r w:rsidR="00DF39DF">
        <w:rPr>
          <w:b/>
          <w:sz w:val="28"/>
        </w:rPr>
        <w:t>III.</w:t>
      </w:r>
      <w:r w:rsidR="00963C0D">
        <w:rPr>
          <w:b/>
          <w:sz w:val="28"/>
        </w:rPr>
        <w:t>2-2-</w:t>
      </w:r>
      <w:r w:rsidR="00963C0D">
        <w:rPr>
          <w:b/>
          <w:spacing w:val="-2"/>
          <w:sz w:val="28"/>
        </w:rPr>
        <w:t xml:space="preserve"> </w:t>
      </w:r>
      <w:r w:rsidR="00963C0D">
        <w:rPr>
          <w:b/>
          <w:sz w:val="28"/>
        </w:rPr>
        <w:t>Nitrate</w:t>
      </w:r>
      <w:r w:rsidR="00963C0D">
        <w:rPr>
          <w:b/>
          <w:spacing w:val="-3"/>
          <w:sz w:val="28"/>
        </w:rPr>
        <w:t xml:space="preserve"> </w:t>
      </w:r>
      <w:r w:rsidR="00963C0D">
        <w:rPr>
          <w:b/>
          <w:sz w:val="28"/>
        </w:rPr>
        <w:t>(NO</w:t>
      </w:r>
      <w:r w:rsidR="00963C0D">
        <w:rPr>
          <w:b/>
          <w:spacing w:val="18"/>
          <w:sz w:val="28"/>
        </w:rPr>
        <w:t xml:space="preserve"> </w:t>
      </w:r>
      <w:r w:rsidR="00963C0D">
        <w:rPr>
          <w:b/>
          <w:sz w:val="28"/>
          <w:vertAlign w:val="superscript"/>
        </w:rPr>
        <w:t>-</w:t>
      </w:r>
      <w:r w:rsidR="00963C0D">
        <w:rPr>
          <w:b/>
          <w:sz w:val="28"/>
        </w:rPr>
        <w:t>):</w:t>
      </w:r>
    </w:p>
    <w:p w:rsidR="004F16E5" w:rsidRDefault="00963C0D">
      <w:pPr>
        <w:pStyle w:val="Corpsdetexte"/>
        <w:spacing w:before="116"/>
        <w:ind w:left="449" w:right="3822"/>
        <w:jc w:val="both"/>
      </w:pPr>
      <w:r>
        <w:t>On</w:t>
      </w:r>
      <w:r w:rsidR="00DF39DF">
        <w:t xml:space="preserve"> </w:t>
      </w:r>
      <w:r>
        <w:t>utilise</w:t>
      </w:r>
      <w:r>
        <w:rPr>
          <w:spacing w:val="1"/>
        </w:rPr>
        <w:t xml:space="preserve"> </w:t>
      </w:r>
      <w:r>
        <w:t>un</w:t>
      </w:r>
      <w:r>
        <w:rPr>
          <w:spacing w:val="1"/>
        </w:rPr>
        <w:t xml:space="preserve"> </w:t>
      </w:r>
      <w:r>
        <w:t>produit</w:t>
      </w:r>
      <w:r>
        <w:rPr>
          <w:spacing w:val="1"/>
        </w:rPr>
        <w:t xml:space="preserve"> </w:t>
      </w:r>
      <w:r>
        <w:t>nommée</w:t>
      </w:r>
      <w:r>
        <w:rPr>
          <w:spacing w:val="1"/>
        </w:rPr>
        <w:t xml:space="preserve"> </w:t>
      </w:r>
      <w:r>
        <w:t>«LCK</w:t>
      </w:r>
      <w:r>
        <w:rPr>
          <w:spacing w:val="1"/>
        </w:rPr>
        <w:t xml:space="preserve"> </w:t>
      </w:r>
      <w:r>
        <w:t>339»</w:t>
      </w:r>
      <w:r>
        <w:rPr>
          <w:spacing w:val="70"/>
        </w:rPr>
        <w:t xml:space="preserve"> </w:t>
      </w:r>
      <w:r>
        <w:t>on</w:t>
      </w:r>
      <w:r>
        <w:rPr>
          <w:spacing w:val="1"/>
        </w:rPr>
        <w:t xml:space="preserve"> </w:t>
      </w:r>
      <w:r>
        <w:t>prend deux DociCap (fiole) du carton une pour</w:t>
      </w:r>
      <w:r>
        <w:rPr>
          <w:spacing w:val="1"/>
        </w:rPr>
        <w:t xml:space="preserve"> </w:t>
      </w:r>
      <w:r>
        <w:t>l’eau</w:t>
      </w:r>
      <w:r>
        <w:rPr>
          <w:spacing w:val="-1"/>
        </w:rPr>
        <w:t xml:space="preserve"> </w:t>
      </w:r>
      <w:r>
        <w:t>brute</w:t>
      </w:r>
      <w:r>
        <w:rPr>
          <w:spacing w:val="-2"/>
        </w:rPr>
        <w:t xml:space="preserve"> </w:t>
      </w:r>
      <w:r>
        <w:t>et</w:t>
      </w:r>
      <w:r>
        <w:rPr>
          <w:spacing w:val="-1"/>
        </w:rPr>
        <w:t xml:space="preserve"> </w:t>
      </w:r>
      <w:r>
        <w:t>l’autre</w:t>
      </w:r>
      <w:r>
        <w:rPr>
          <w:spacing w:val="-1"/>
        </w:rPr>
        <w:t xml:space="preserve"> </w:t>
      </w:r>
      <w:r>
        <w:t>pour l’eau</w:t>
      </w:r>
      <w:r>
        <w:rPr>
          <w:spacing w:val="-1"/>
        </w:rPr>
        <w:t xml:space="preserve"> </w:t>
      </w:r>
      <w:r>
        <w:t>traitée.</w:t>
      </w:r>
    </w:p>
    <w:p w:rsidR="004F16E5" w:rsidRDefault="004F16E5">
      <w:pPr>
        <w:pStyle w:val="Corpsdetexte"/>
        <w:rPr>
          <w:sz w:val="30"/>
        </w:rPr>
      </w:pPr>
    </w:p>
    <w:p w:rsidR="004F16E5" w:rsidRPr="00DF39DF" w:rsidRDefault="00963C0D" w:rsidP="00DF39DF">
      <w:pPr>
        <w:pStyle w:val="Heading3"/>
        <w:spacing w:before="220"/>
        <w:ind w:left="5649"/>
        <w:jc w:val="center"/>
        <w:rPr>
          <w:color w:val="000000" w:themeColor="text1"/>
          <w:sz w:val="22"/>
          <w:szCs w:val="22"/>
        </w:rPr>
      </w:pPr>
      <w:r w:rsidRPr="00DF39DF">
        <w:rPr>
          <w:color w:val="000000" w:themeColor="text1"/>
          <w:sz w:val="22"/>
          <w:szCs w:val="22"/>
        </w:rPr>
        <w:t>Image</w:t>
      </w:r>
      <w:r w:rsidRPr="00DF39DF">
        <w:rPr>
          <w:color w:val="000000" w:themeColor="text1"/>
          <w:spacing w:val="-3"/>
          <w:sz w:val="22"/>
          <w:szCs w:val="22"/>
        </w:rPr>
        <w:t xml:space="preserve"> </w:t>
      </w:r>
      <w:r w:rsidRPr="00DF39DF">
        <w:rPr>
          <w:color w:val="000000" w:themeColor="text1"/>
          <w:sz w:val="22"/>
          <w:szCs w:val="22"/>
        </w:rPr>
        <w:t>(39)</w:t>
      </w:r>
      <w:r w:rsidRPr="00DF39DF">
        <w:rPr>
          <w:color w:val="000000" w:themeColor="text1"/>
          <w:spacing w:val="-2"/>
          <w:sz w:val="22"/>
          <w:szCs w:val="22"/>
        </w:rPr>
        <w:t xml:space="preserve"> </w:t>
      </w:r>
      <w:r w:rsidRPr="00DF39DF">
        <w:rPr>
          <w:color w:val="000000" w:themeColor="text1"/>
          <w:sz w:val="22"/>
          <w:szCs w:val="22"/>
        </w:rPr>
        <w:t>:</w:t>
      </w:r>
      <w:r w:rsidRPr="00DF39DF">
        <w:rPr>
          <w:color w:val="000000" w:themeColor="text1"/>
          <w:spacing w:val="-2"/>
          <w:sz w:val="22"/>
          <w:szCs w:val="22"/>
        </w:rPr>
        <w:t xml:space="preserve"> </w:t>
      </w:r>
      <w:r w:rsidRPr="00DF39DF">
        <w:rPr>
          <w:color w:val="000000" w:themeColor="text1"/>
          <w:sz w:val="22"/>
          <w:szCs w:val="22"/>
        </w:rPr>
        <w:t>Produit</w:t>
      </w:r>
      <w:r w:rsidRPr="00DF39DF">
        <w:rPr>
          <w:color w:val="000000" w:themeColor="text1"/>
          <w:spacing w:val="-1"/>
          <w:sz w:val="22"/>
          <w:szCs w:val="22"/>
        </w:rPr>
        <w:t xml:space="preserve"> </w:t>
      </w:r>
      <w:r w:rsidRPr="00DF39DF">
        <w:rPr>
          <w:color w:val="000000" w:themeColor="text1"/>
          <w:sz w:val="22"/>
          <w:szCs w:val="22"/>
        </w:rPr>
        <w:t>(LCK</w:t>
      </w:r>
      <w:r w:rsidRPr="00DF39DF">
        <w:rPr>
          <w:color w:val="000000" w:themeColor="text1"/>
          <w:spacing w:val="-2"/>
          <w:sz w:val="22"/>
          <w:szCs w:val="22"/>
        </w:rPr>
        <w:t xml:space="preserve"> </w:t>
      </w:r>
      <w:r w:rsidRPr="00DF39DF">
        <w:rPr>
          <w:color w:val="000000" w:themeColor="text1"/>
          <w:sz w:val="22"/>
          <w:szCs w:val="22"/>
        </w:rPr>
        <w:t>339)</w:t>
      </w:r>
    </w:p>
    <w:p w:rsidR="004F16E5" w:rsidRDefault="004F16E5">
      <w:pPr>
        <w:pStyle w:val="Corpsdetexte"/>
        <w:rPr>
          <w:b/>
          <w:sz w:val="30"/>
        </w:rPr>
      </w:pPr>
    </w:p>
    <w:p w:rsidR="004F16E5" w:rsidRDefault="00963C0D">
      <w:pPr>
        <w:pStyle w:val="Corpsdetexte"/>
        <w:spacing w:before="214"/>
        <w:ind w:left="450" w:right="3692" w:hanging="1"/>
        <w:jc w:val="both"/>
      </w:pPr>
      <w:r>
        <w:rPr>
          <w:noProof/>
          <w:lang w:eastAsia="fr-FR"/>
        </w:rPr>
        <w:drawing>
          <wp:anchor distT="0" distB="0" distL="0" distR="0" simplePos="0" relativeHeight="15756288" behindDoc="0" locked="0" layoutInCell="1" allowOverlap="1">
            <wp:simplePos x="0" y="0"/>
            <wp:positionH relativeFrom="page">
              <wp:posOffset>5118100</wp:posOffset>
            </wp:positionH>
            <wp:positionV relativeFrom="paragraph">
              <wp:posOffset>-19021</wp:posOffset>
            </wp:positionV>
            <wp:extent cx="1758949" cy="1473198"/>
            <wp:effectExtent l="0" t="0" r="0" b="0"/>
            <wp:wrapNone/>
            <wp:docPr id="85" name="image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62.jpeg"/>
                    <pic:cNvPicPr/>
                  </pic:nvPicPr>
                  <pic:blipFill>
                    <a:blip r:embed="rId76" cstate="print"/>
                    <a:stretch>
                      <a:fillRect/>
                    </a:stretch>
                  </pic:blipFill>
                  <pic:spPr>
                    <a:xfrm>
                      <a:off x="0" y="0"/>
                      <a:ext cx="1758949" cy="1473198"/>
                    </a:xfrm>
                    <a:prstGeom prst="rect">
                      <a:avLst/>
                    </a:prstGeom>
                  </pic:spPr>
                </pic:pic>
              </a:graphicData>
            </a:graphic>
          </wp:anchor>
        </w:drawing>
      </w:r>
      <w:r>
        <w:t>On</w:t>
      </w:r>
      <w:r>
        <w:rPr>
          <w:spacing w:val="1"/>
        </w:rPr>
        <w:t xml:space="preserve"> </w:t>
      </w:r>
      <w:r>
        <w:t>Pipette</w:t>
      </w:r>
      <w:r>
        <w:rPr>
          <w:spacing w:val="1"/>
        </w:rPr>
        <w:t xml:space="preserve"> </w:t>
      </w:r>
      <w:r>
        <w:t>1,0mL</w:t>
      </w:r>
      <w:r>
        <w:rPr>
          <w:spacing w:val="1"/>
        </w:rPr>
        <w:t xml:space="preserve"> </w:t>
      </w:r>
      <w:r>
        <w:t>de</w:t>
      </w:r>
      <w:r>
        <w:rPr>
          <w:spacing w:val="1"/>
        </w:rPr>
        <w:t xml:space="preserve"> </w:t>
      </w:r>
      <w:r>
        <w:t>chaque</w:t>
      </w:r>
      <w:r>
        <w:rPr>
          <w:spacing w:val="1"/>
        </w:rPr>
        <w:t xml:space="preserve"> </w:t>
      </w:r>
      <w:r>
        <w:t>échantillon</w:t>
      </w:r>
      <w:r>
        <w:rPr>
          <w:spacing w:val="1"/>
        </w:rPr>
        <w:t xml:space="preserve"> </w:t>
      </w:r>
      <w:r>
        <w:t>(eau</w:t>
      </w:r>
      <w:r>
        <w:rPr>
          <w:spacing w:val="1"/>
        </w:rPr>
        <w:t xml:space="preserve"> </w:t>
      </w:r>
      <w:r>
        <w:t>brute/traiter) dans les flacons de réactif, on ajoute</w:t>
      </w:r>
      <w:r>
        <w:rPr>
          <w:spacing w:val="1"/>
        </w:rPr>
        <w:t xml:space="preserve"> </w:t>
      </w:r>
      <w:r>
        <w:t>0,2mL</w:t>
      </w:r>
      <w:r>
        <w:rPr>
          <w:spacing w:val="-2"/>
        </w:rPr>
        <w:t xml:space="preserve"> </w:t>
      </w:r>
      <w:r>
        <w:t>de</w:t>
      </w:r>
      <w:r>
        <w:rPr>
          <w:spacing w:val="-1"/>
        </w:rPr>
        <w:t xml:space="preserve"> </w:t>
      </w:r>
      <w:r>
        <w:t>la</w:t>
      </w:r>
      <w:r>
        <w:rPr>
          <w:spacing w:val="-2"/>
        </w:rPr>
        <w:t xml:space="preserve"> </w:t>
      </w:r>
      <w:r>
        <w:t>solution</w:t>
      </w:r>
      <w:r>
        <w:rPr>
          <w:spacing w:val="-2"/>
        </w:rPr>
        <w:t xml:space="preserve"> </w:t>
      </w:r>
      <w:r>
        <w:t>«A»</w:t>
      </w:r>
      <w:r>
        <w:rPr>
          <w:spacing w:val="-1"/>
        </w:rPr>
        <w:t xml:space="preserve"> </w:t>
      </w:r>
      <w:r>
        <w:t>dans chaque</w:t>
      </w:r>
      <w:r>
        <w:rPr>
          <w:spacing w:val="-2"/>
        </w:rPr>
        <w:t xml:space="preserve"> </w:t>
      </w:r>
      <w:r>
        <w:t>flacon.</w:t>
      </w:r>
    </w:p>
    <w:p w:rsidR="004F16E5" w:rsidRDefault="00963C0D">
      <w:pPr>
        <w:pStyle w:val="Corpsdetexte"/>
        <w:spacing w:before="120"/>
        <w:ind w:left="498" w:right="3692"/>
        <w:jc w:val="both"/>
      </w:pPr>
      <w:r>
        <w:t>Ensuite</w:t>
      </w:r>
      <w:r>
        <w:rPr>
          <w:spacing w:val="1"/>
        </w:rPr>
        <w:t xml:space="preserve"> </w:t>
      </w:r>
      <w:r>
        <w:t>on</w:t>
      </w:r>
      <w:r>
        <w:rPr>
          <w:spacing w:val="1"/>
        </w:rPr>
        <w:t xml:space="preserve"> </w:t>
      </w:r>
      <w:r>
        <w:t>les</w:t>
      </w:r>
      <w:r>
        <w:rPr>
          <w:spacing w:val="1"/>
        </w:rPr>
        <w:t xml:space="preserve"> </w:t>
      </w:r>
      <w:r>
        <w:t>agite</w:t>
      </w:r>
      <w:r>
        <w:rPr>
          <w:spacing w:val="1"/>
        </w:rPr>
        <w:t xml:space="preserve"> </w:t>
      </w:r>
      <w:r>
        <w:t>soigneusement</w:t>
      </w:r>
      <w:r>
        <w:rPr>
          <w:spacing w:val="1"/>
        </w:rPr>
        <w:t xml:space="preserve"> </w:t>
      </w:r>
      <w:r>
        <w:t>de</w:t>
      </w:r>
      <w:r>
        <w:rPr>
          <w:spacing w:val="1"/>
        </w:rPr>
        <w:t xml:space="preserve"> </w:t>
      </w:r>
      <w:r>
        <w:t>façon</w:t>
      </w:r>
      <w:r>
        <w:rPr>
          <w:spacing w:val="1"/>
        </w:rPr>
        <w:t xml:space="preserve"> </w:t>
      </w:r>
      <w:r>
        <w:t>qu'ilsoit</w:t>
      </w:r>
      <w:r>
        <w:rPr>
          <w:spacing w:val="-3"/>
        </w:rPr>
        <w:t xml:space="preserve"> </w:t>
      </w:r>
      <w:r>
        <w:t>bien</w:t>
      </w:r>
      <w:r>
        <w:rPr>
          <w:spacing w:val="-2"/>
        </w:rPr>
        <w:t xml:space="preserve"> </w:t>
      </w:r>
      <w:r>
        <w:t>homogène,</w:t>
      </w:r>
      <w:r>
        <w:rPr>
          <w:spacing w:val="-3"/>
        </w:rPr>
        <w:t xml:space="preserve"> </w:t>
      </w:r>
      <w:r>
        <w:t>patientez</w:t>
      </w:r>
      <w:r>
        <w:rPr>
          <w:spacing w:val="-4"/>
        </w:rPr>
        <w:t xml:space="preserve"> </w:t>
      </w:r>
      <w:r>
        <w:t>pendant</w:t>
      </w:r>
      <w:r>
        <w:rPr>
          <w:spacing w:val="-3"/>
        </w:rPr>
        <w:t xml:space="preserve"> </w:t>
      </w:r>
      <w:r>
        <w:t>15mn.</w:t>
      </w:r>
    </w:p>
    <w:p w:rsidR="004F16E5" w:rsidRDefault="004F16E5">
      <w:pPr>
        <w:pStyle w:val="Corpsdetexte"/>
        <w:rPr>
          <w:sz w:val="30"/>
        </w:rPr>
      </w:pPr>
    </w:p>
    <w:p w:rsidR="004F16E5" w:rsidRPr="00DF39DF" w:rsidRDefault="00963C0D" w:rsidP="00DF39DF">
      <w:pPr>
        <w:pStyle w:val="Heading3"/>
        <w:spacing w:before="221"/>
        <w:ind w:right="505"/>
        <w:jc w:val="right"/>
        <w:rPr>
          <w:color w:val="000000" w:themeColor="text1"/>
          <w:sz w:val="22"/>
          <w:szCs w:val="22"/>
        </w:rPr>
      </w:pPr>
      <w:r w:rsidRPr="00DF39DF">
        <w:rPr>
          <w:color w:val="000000" w:themeColor="text1"/>
          <w:sz w:val="22"/>
          <w:szCs w:val="22"/>
        </w:rPr>
        <w:t>Image</w:t>
      </w:r>
      <w:r w:rsidRPr="00DF39DF">
        <w:rPr>
          <w:color w:val="000000" w:themeColor="text1"/>
          <w:spacing w:val="-4"/>
          <w:sz w:val="22"/>
          <w:szCs w:val="22"/>
        </w:rPr>
        <w:t xml:space="preserve"> </w:t>
      </w:r>
      <w:r w:rsidRPr="00DF39DF">
        <w:rPr>
          <w:color w:val="000000" w:themeColor="text1"/>
          <w:sz w:val="22"/>
          <w:szCs w:val="22"/>
        </w:rPr>
        <w:t>(40):</w:t>
      </w:r>
      <w:r w:rsidRPr="00DF39DF">
        <w:rPr>
          <w:color w:val="000000" w:themeColor="text1"/>
          <w:spacing w:val="-4"/>
          <w:sz w:val="22"/>
          <w:szCs w:val="22"/>
        </w:rPr>
        <w:t xml:space="preserve"> </w:t>
      </w:r>
      <w:r w:rsidRPr="00DF39DF">
        <w:rPr>
          <w:color w:val="000000" w:themeColor="text1"/>
          <w:sz w:val="22"/>
          <w:szCs w:val="22"/>
        </w:rPr>
        <w:t>Echantillon</w:t>
      </w:r>
      <w:r w:rsidRPr="00DF39DF">
        <w:rPr>
          <w:color w:val="000000" w:themeColor="text1"/>
          <w:spacing w:val="-3"/>
          <w:sz w:val="22"/>
          <w:szCs w:val="22"/>
        </w:rPr>
        <w:t xml:space="preserve"> </w:t>
      </w:r>
      <w:r w:rsidRPr="00DF39DF">
        <w:rPr>
          <w:color w:val="000000" w:themeColor="text1"/>
          <w:sz w:val="22"/>
          <w:szCs w:val="22"/>
        </w:rPr>
        <w:t>(E.B/E.T),</w:t>
      </w:r>
      <w:r w:rsidRPr="00DF39DF">
        <w:rPr>
          <w:color w:val="000000" w:themeColor="text1"/>
          <w:spacing w:val="-4"/>
          <w:sz w:val="22"/>
          <w:szCs w:val="22"/>
        </w:rPr>
        <w:t xml:space="preserve"> </w:t>
      </w:r>
      <w:r w:rsidRPr="00DF39DF">
        <w:rPr>
          <w:color w:val="000000" w:themeColor="text1"/>
          <w:sz w:val="22"/>
          <w:szCs w:val="22"/>
        </w:rPr>
        <w:t>solution</w:t>
      </w:r>
      <w:r w:rsidRPr="00DF39DF">
        <w:rPr>
          <w:color w:val="000000" w:themeColor="text1"/>
          <w:spacing w:val="-3"/>
          <w:sz w:val="22"/>
          <w:szCs w:val="22"/>
        </w:rPr>
        <w:t xml:space="preserve"> </w:t>
      </w:r>
      <w:r w:rsidRPr="00DF39DF">
        <w:rPr>
          <w:color w:val="000000" w:themeColor="text1"/>
          <w:sz w:val="22"/>
          <w:szCs w:val="22"/>
        </w:rPr>
        <w:t>«A»</w:t>
      </w:r>
    </w:p>
    <w:p w:rsidR="004F16E5" w:rsidRDefault="004F16E5">
      <w:pPr>
        <w:jc w:val="right"/>
      </w:pPr>
    </w:p>
    <w:p w:rsidR="00DF39DF" w:rsidRDefault="00DF39DF">
      <w:pPr>
        <w:jc w:val="right"/>
      </w:pPr>
    </w:p>
    <w:p w:rsidR="00DF39DF" w:rsidRDefault="00DF39DF">
      <w:pPr>
        <w:jc w:val="right"/>
      </w:pPr>
    </w:p>
    <w:p w:rsidR="00DF39DF" w:rsidRDefault="00DF39DF">
      <w:pPr>
        <w:jc w:val="right"/>
      </w:pPr>
    </w:p>
    <w:p w:rsidR="00DF39DF" w:rsidRDefault="00DF39DF">
      <w:pPr>
        <w:jc w:val="right"/>
      </w:pPr>
    </w:p>
    <w:p w:rsidR="00DF39DF" w:rsidRDefault="00DF39DF">
      <w:pPr>
        <w:jc w:val="right"/>
      </w:pPr>
    </w:p>
    <w:p w:rsidR="00DF39DF" w:rsidRDefault="00DF39DF">
      <w:pPr>
        <w:jc w:val="right"/>
      </w:pPr>
    </w:p>
    <w:p w:rsidR="00DF39DF" w:rsidRDefault="00DF39DF">
      <w:pPr>
        <w:jc w:val="right"/>
      </w:pPr>
    </w:p>
    <w:p w:rsidR="00DF39DF" w:rsidRDefault="00DF39DF">
      <w:pPr>
        <w:jc w:val="right"/>
        <w:sectPr w:rsidR="00DF39DF">
          <w:pgSz w:w="11910" w:h="16840"/>
          <w:pgMar w:top="1640" w:right="360" w:bottom="1500" w:left="1600" w:header="977" w:footer="1318" w:gutter="0"/>
          <w:cols w:space="720"/>
        </w:sect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17"/>
        </w:rPr>
      </w:pPr>
    </w:p>
    <w:p w:rsidR="004F16E5" w:rsidRDefault="00963C0D">
      <w:pPr>
        <w:pStyle w:val="Corpsdetexte"/>
        <w:spacing w:before="88"/>
        <w:ind w:left="497" w:right="3525"/>
      </w:pPr>
      <w:r>
        <w:rPr>
          <w:noProof/>
          <w:lang w:eastAsia="fr-FR"/>
        </w:rPr>
        <w:drawing>
          <wp:anchor distT="0" distB="0" distL="0" distR="0" simplePos="0" relativeHeight="15758848" behindDoc="0" locked="0" layoutInCell="1" allowOverlap="1">
            <wp:simplePos x="0" y="0"/>
            <wp:positionH relativeFrom="page">
              <wp:posOffset>5031740</wp:posOffset>
            </wp:positionH>
            <wp:positionV relativeFrom="paragraph">
              <wp:posOffset>-30559</wp:posOffset>
            </wp:positionV>
            <wp:extent cx="1906269" cy="1527174"/>
            <wp:effectExtent l="0" t="0" r="0" b="0"/>
            <wp:wrapNone/>
            <wp:docPr id="87" name="image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63.jpeg"/>
                    <pic:cNvPicPr/>
                  </pic:nvPicPr>
                  <pic:blipFill>
                    <a:blip r:embed="rId77" cstate="print"/>
                    <a:stretch>
                      <a:fillRect/>
                    </a:stretch>
                  </pic:blipFill>
                  <pic:spPr>
                    <a:xfrm>
                      <a:off x="0" y="0"/>
                      <a:ext cx="1906269" cy="1527174"/>
                    </a:xfrm>
                    <a:prstGeom prst="rect">
                      <a:avLst/>
                    </a:prstGeom>
                  </pic:spPr>
                </pic:pic>
              </a:graphicData>
            </a:graphic>
          </wp:anchor>
        </w:drawing>
      </w:r>
      <w:r>
        <w:t>Après</w:t>
      </w:r>
      <w:r>
        <w:rPr>
          <w:spacing w:val="42"/>
        </w:rPr>
        <w:t xml:space="preserve"> </w:t>
      </w:r>
      <w:r>
        <w:t>l’expiration</w:t>
      </w:r>
      <w:r>
        <w:rPr>
          <w:spacing w:val="41"/>
        </w:rPr>
        <w:t xml:space="preserve"> </w:t>
      </w:r>
      <w:r>
        <w:t>du</w:t>
      </w:r>
      <w:r>
        <w:rPr>
          <w:spacing w:val="42"/>
        </w:rPr>
        <w:t xml:space="preserve"> </w:t>
      </w:r>
      <w:r>
        <w:t>délai,</w:t>
      </w:r>
      <w:r>
        <w:rPr>
          <w:spacing w:val="41"/>
        </w:rPr>
        <w:t xml:space="preserve"> </w:t>
      </w:r>
      <w:r>
        <w:t>essuyer</w:t>
      </w:r>
      <w:r>
        <w:rPr>
          <w:spacing w:val="42"/>
        </w:rPr>
        <w:t xml:space="preserve"> </w:t>
      </w:r>
      <w:r>
        <w:t>le</w:t>
      </w:r>
      <w:r>
        <w:rPr>
          <w:spacing w:val="41"/>
        </w:rPr>
        <w:t xml:space="preserve"> </w:t>
      </w:r>
      <w:r>
        <w:t>flacon</w:t>
      </w:r>
      <w:r>
        <w:rPr>
          <w:spacing w:val="42"/>
        </w:rPr>
        <w:t xml:space="preserve"> </w:t>
      </w:r>
      <w:r>
        <w:t>et</w:t>
      </w:r>
      <w:r>
        <w:rPr>
          <w:spacing w:val="-67"/>
        </w:rPr>
        <w:t xml:space="preserve"> </w:t>
      </w:r>
      <w:r>
        <w:t>insérer</w:t>
      </w:r>
      <w:r>
        <w:rPr>
          <w:spacing w:val="-2"/>
        </w:rPr>
        <w:t xml:space="preserve"> </w:t>
      </w:r>
      <w:r>
        <w:t>le</w:t>
      </w:r>
      <w:r>
        <w:rPr>
          <w:spacing w:val="-2"/>
        </w:rPr>
        <w:t xml:space="preserve"> </w:t>
      </w:r>
      <w:r>
        <w:t>flacon</w:t>
      </w:r>
      <w:r>
        <w:rPr>
          <w:spacing w:val="-2"/>
        </w:rPr>
        <w:t xml:space="preserve"> </w:t>
      </w:r>
      <w:r>
        <w:t>préparé</w:t>
      </w:r>
      <w:r>
        <w:rPr>
          <w:spacing w:val="-2"/>
        </w:rPr>
        <w:t xml:space="preserve"> </w:t>
      </w:r>
      <w:r>
        <w:t>dans</w:t>
      </w:r>
      <w:r>
        <w:rPr>
          <w:spacing w:val="-2"/>
        </w:rPr>
        <w:t xml:space="preserve"> </w:t>
      </w:r>
      <w:r>
        <w:t>la</w:t>
      </w:r>
      <w:r>
        <w:rPr>
          <w:spacing w:val="-1"/>
        </w:rPr>
        <w:t xml:space="preserve"> </w:t>
      </w:r>
      <w:r>
        <w:t>cellule</w:t>
      </w:r>
      <w:r>
        <w:rPr>
          <w:spacing w:val="-3"/>
        </w:rPr>
        <w:t xml:space="preserve"> </w:t>
      </w:r>
      <w:r>
        <w:t>titulaire.</w:t>
      </w:r>
    </w:p>
    <w:p w:rsidR="004F16E5" w:rsidRDefault="00963C0D">
      <w:pPr>
        <w:pStyle w:val="Corpsdetexte"/>
        <w:spacing w:before="120"/>
        <w:ind w:left="497" w:right="3525" w:hanging="1"/>
      </w:pPr>
      <w:r>
        <w:t>Fermez</w:t>
      </w:r>
      <w:r>
        <w:rPr>
          <w:spacing w:val="17"/>
        </w:rPr>
        <w:t xml:space="preserve"> </w:t>
      </w:r>
      <w:r>
        <w:t>la</w:t>
      </w:r>
      <w:r>
        <w:rPr>
          <w:spacing w:val="18"/>
        </w:rPr>
        <w:t xml:space="preserve"> </w:t>
      </w:r>
      <w:r>
        <w:t>couverture</w:t>
      </w:r>
      <w:r>
        <w:rPr>
          <w:spacing w:val="17"/>
        </w:rPr>
        <w:t xml:space="preserve"> </w:t>
      </w:r>
      <w:r>
        <w:t>de</w:t>
      </w:r>
      <w:r>
        <w:rPr>
          <w:spacing w:val="17"/>
        </w:rPr>
        <w:t xml:space="preserve"> </w:t>
      </w:r>
      <w:r>
        <w:t>l’instrument,</w:t>
      </w:r>
      <w:r>
        <w:rPr>
          <w:spacing w:val="18"/>
        </w:rPr>
        <w:t xml:space="preserve"> </w:t>
      </w:r>
      <w:r>
        <w:t>lisez</w:t>
      </w:r>
      <w:r>
        <w:rPr>
          <w:spacing w:val="17"/>
        </w:rPr>
        <w:t xml:space="preserve"> </w:t>
      </w:r>
      <w:r>
        <w:t>le</w:t>
      </w:r>
      <w:r>
        <w:rPr>
          <w:spacing w:val="-67"/>
        </w:rPr>
        <w:t xml:space="preserve"> </w:t>
      </w:r>
      <w:r>
        <w:t>résultat</w:t>
      </w:r>
      <w:r>
        <w:rPr>
          <w:spacing w:val="-4"/>
        </w:rPr>
        <w:t xml:space="preserve"> </w:t>
      </w:r>
      <w:r>
        <w:t>(mg/l)</w:t>
      </w:r>
      <w:r>
        <w:rPr>
          <w:spacing w:val="-2"/>
        </w:rPr>
        <w:t xml:space="preserve"> </w:t>
      </w:r>
      <w:r>
        <w:t>indiqué</w:t>
      </w:r>
      <w:r>
        <w:rPr>
          <w:spacing w:val="-3"/>
        </w:rPr>
        <w:t xml:space="preserve"> </w:t>
      </w:r>
      <w:r>
        <w:t>par</w:t>
      </w:r>
      <w:r>
        <w:rPr>
          <w:spacing w:val="-3"/>
        </w:rPr>
        <w:t xml:space="preserve"> </w:t>
      </w:r>
      <w:r>
        <w:t>le</w:t>
      </w:r>
      <w:r>
        <w:rPr>
          <w:spacing w:val="-3"/>
        </w:rPr>
        <w:t xml:space="preserve"> </w:t>
      </w:r>
      <w:r>
        <w:t>spectrophotomètre.</w:t>
      </w: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Pr="00DF39DF" w:rsidRDefault="00963C0D" w:rsidP="00DF39DF">
      <w:pPr>
        <w:pStyle w:val="Heading3"/>
        <w:spacing w:before="88"/>
        <w:ind w:right="507"/>
        <w:jc w:val="right"/>
        <w:rPr>
          <w:color w:val="000000" w:themeColor="text1"/>
          <w:sz w:val="22"/>
          <w:szCs w:val="22"/>
        </w:rPr>
      </w:pPr>
      <w:r w:rsidRPr="00DF39DF">
        <w:rPr>
          <w:noProof/>
          <w:color w:val="000000" w:themeColor="text1"/>
          <w:sz w:val="22"/>
          <w:szCs w:val="22"/>
          <w:lang w:eastAsia="fr-FR"/>
        </w:rPr>
        <w:drawing>
          <wp:anchor distT="0" distB="0" distL="0" distR="0" simplePos="0" relativeHeight="15759360" behindDoc="0" locked="0" layoutInCell="1" allowOverlap="1">
            <wp:simplePos x="0" y="0"/>
            <wp:positionH relativeFrom="page">
              <wp:posOffset>5128896</wp:posOffset>
            </wp:positionH>
            <wp:positionV relativeFrom="paragraph">
              <wp:posOffset>426345</wp:posOffset>
            </wp:positionV>
            <wp:extent cx="1852293" cy="1387474"/>
            <wp:effectExtent l="0" t="0" r="0" b="0"/>
            <wp:wrapNone/>
            <wp:docPr id="89" name="image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64.jpeg"/>
                    <pic:cNvPicPr/>
                  </pic:nvPicPr>
                  <pic:blipFill>
                    <a:blip r:embed="rId78" cstate="print"/>
                    <a:stretch>
                      <a:fillRect/>
                    </a:stretch>
                  </pic:blipFill>
                  <pic:spPr>
                    <a:xfrm>
                      <a:off x="0" y="0"/>
                      <a:ext cx="1852293" cy="1387474"/>
                    </a:xfrm>
                    <a:prstGeom prst="rect">
                      <a:avLst/>
                    </a:prstGeom>
                  </pic:spPr>
                </pic:pic>
              </a:graphicData>
            </a:graphic>
          </wp:anchor>
        </w:drawing>
      </w:r>
      <w:r w:rsidRPr="00DF39DF">
        <w:rPr>
          <w:color w:val="000000" w:themeColor="text1"/>
          <w:sz w:val="22"/>
          <w:szCs w:val="22"/>
        </w:rPr>
        <w:t>Image</w:t>
      </w:r>
      <w:r w:rsidRPr="00DF39DF">
        <w:rPr>
          <w:color w:val="000000" w:themeColor="text1"/>
          <w:spacing w:val="-4"/>
          <w:sz w:val="22"/>
          <w:szCs w:val="22"/>
        </w:rPr>
        <w:t xml:space="preserve"> </w:t>
      </w:r>
      <w:r w:rsidRPr="00DF39DF">
        <w:rPr>
          <w:color w:val="000000" w:themeColor="text1"/>
          <w:sz w:val="22"/>
          <w:szCs w:val="22"/>
        </w:rPr>
        <w:t>(41)</w:t>
      </w:r>
      <w:r w:rsidRPr="00DF39DF">
        <w:rPr>
          <w:color w:val="000000" w:themeColor="text1"/>
          <w:spacing w:val="-2"/>
          <w:sz w:val="22"/>
          <w:szCs w:val="22"/>
        </w:rPr>
        <w:t xml:space="preserve"> </w:t>
      </w:r>
      <w:r w:rsidRPr="00DF39DF">
        <w:rPr>
          <w:color w:val="000000" w:themeColor="text1"/>
          <w:sz w:val="22"/>
          <w:szCs w:val="22"/>
        </w:rPr>
        <w:t>:</w:t>
      </w:r>
      <w:r w:rsidRPr="00DF39DF">
        <w:rPr>
          <w:color w:val="000000" w:themeColor="text1"/>
          <w:spacing w:val="-3"/>
          <w:sz w:val="22"/>
          <w:szCs w:val="22"/>
        </w:rPr>
        <w:t xml:space="preserve"> </w:t>
      </w:r>
      <w:r w:rsidRPr="00DF39DF">
        <w:rPr>
          <w:color w:val="000000" w:themeColor="text1"/>
          <w:sz w:val="22"/>
          <w:szCs w:val="22"/>
        </w:rPr>
        <w:t>Cellule</w:t>
      </w:r>
      <w:r w:rsidRPr="00DF39DF">
        <w:rPr>
          <w:color w:val="000000" w:themeColor="text1"/>
          <w:spacing w:val="-2"/>
          <w:sz w:val="22"/>
          <w:szCs w:val="22"/>
        </w:rPr>
        <w:t xml:space="preserve"> </w:t>
      </w:r>
      <w:r w:rsidRPr="00DF39DF">
        <w:rPr>
          <w:color w:val="000000" w:themeColor="text1"/>
          <w:sz w:val="22"/>
          <w:szCs w:val="22"/>
        </w:rPr>
        <w:t>dans</w:t>
      </w:r>
      <w:r w:rsidRPr="00DF39DF">
        <w:rPr>
          <w:color w:val="000000" w:themeColor="text1"/>
          <w:spacing w:val="-3"/>
          <w:sz w:val="22"/>
          <w:szCs w:val="22"/>
        </w:rPr>
        <w:t xml:space="preserve"> </w:t>
      </w:r>
      <w:r w:rsidRPr="00DF39DF">
        <w:rPr>
          <w:color w:val="000000" w:themeColor="text1"/>
          <w:sz w:val="22"/>
          <w:szCs w:val="22"/>
        </w:rPr>
        <w:t>le</w:t>
      </w:r>
      <w:r w:rsidRPr="00DF39DF">
        <w:rPr>
          <w:color w:val="000000" w:themeColor="text1"/>
          <w:spacing w:val="-3"/>
          <w:sz w:val="22"/>
          <w:szCs w:val="22"/>
        </w:rPr>
        <w:t xml:space="preserve"> </w:t>
      </w:r>
      <w:r w:rsidRPr="00DF39DF">
        <w:rPr>
          <w:color w:val="000000" w:themeColor="text1"/>
          <w:sz w:val="22"/>
          <w:szCs w:val="22"/>
        </w:rPr>
        <w:t>spectropfiotomètre</w:t>
      </w:r>
    </w:p>
    <w:p w:rsidR="004F16E5" w:rsidRDefault="004F16E5">
      <w:pPr>
        <w:pStyle w:val="Corpsdetexte"/>
        <w:rPr>
          <w:b/>
          <w:sz w:val="30"/>
        </w:rPr>
      </w:pPr>
    </w:p>
    <w:p w:rsidR="004F16E5" w:rsidRDefault="00DF39DF">
      <w:pPr>
        <w:pStyle w:val="Corpsdetexte"/>
        <w:spacing w:before="213"/>
        <w:ind w:left="439"/>
      </w:pPr>
      <w:r>
        <w:t>III.</w:t>
      </w:r>
      <w:r w:rsidR="00963C0D">
        <w:t>2.3-</w:t>
      </w:r>
      <w:r w:rsidR="00963C0D">
        <w:rPr>
          <w:spacing w:val="-2"/>
        </w:rPr>
        <w:t xml:space="preserve"> </w:t>
      </w:r>
      <w:r w:rsidR="00963C0D">
        <w:t>Aluminium</w:t>
      </w:r>
      <w:r w:rsidR="00963C0D">
        <w:rPr>
          <w:spacing w:val="-3"/>
        </w:rPr>
        <w:t xml:space="preserve"> </w:t>
      </w:r>
      <w:r w:rsidR="00963C0D">
        <w:t>(Al</w:t>
      </w:r>
      <w:r w:rsidR="00963C0D">
        <w:rPr>
          <w:vertAlign w:val="superscript"/>
        </w:rPr>
        <w:t>3+</w:t>
      </w:r>
      <w:r w:rsidR="00963C0D">
        <w:t>)</w:t>
      </w:r>
      <w:r w:rsidR="00963C0D">
        <w:rPr>
          <w:spacing w:val="-2"/>
        </w:rPr>
        <w:t xml:space="preserve"> </w:t>
      </w:r>
      <w:r w:rsidR="00963C0D">
        <w:t>:</w:t>
      </w:r>
    </w:p>
    <w:p w:rsidR="004F16E5" w:rsidRDefault="00963C0D">
      <w:pPr>
        <w:pStyle w:val="Corpsdetexte"/>
        <w:tabs>
          <w:tab w:val="left" w:pos="1948"/>
          <w:tab w:val="left" w:pos="2635"/>
          <w:tab w:val="left" w:pos="4329"/>
          <w:tab w:val="left" w:pos="5003"/>
          <w:tab w:val="left" w:pos="5987"/>
        </w:tabs>
        <w:spacing w:before="120"/>
        <w:ind w:left="497" w:right="3673"/>
      </w:pPr>
      <w:r>
        <w:t>Remplisse</w:t>
      </w:r>
      <w:r>
        <w:rPr>
          <w:spacing w:val="36"/>
        </w:rPr>
        <w:t xml:space="preserve"> </w:t>
      </w:r>
      <w:r>
        <w:t>deux</w:t>
      </w:r>
      <w:r>
        <w:rPr>
          <w:spacing w:val="36"/>
        </w:rPr>
        <w:t xml:space="preserve"> </w:t>
      </w:r>
      <w:r>
        <w:t>erlenmeyer</w:t>
      </w:r>
      <w:r>
        <w:rPr>
          <w:spacing w:val="37"/>
        </w:rPr>
        <w:t xml:space="preserve"> </w:t>
      </w:r>
      <w:r>
        <w:t>de</w:t>
      </w:r>
      <w:r>
        <w:rPr>
          <w:spacing w:val="35"/>
        </w:rPr>
        <w:t xml:space="preserve"> </w:t>
      </w:r>
      <w:r>
        <w:t>50mL</w:t>
      </w:r>
      <w:r>
        <w:rPr>
          <w:spacing w:val="36"/>
        </w:rPr>
        <w:t xml:space="preserve"> </w:t>
      </w:r>
      <w:r>
        <w:t>avec</w:t>
      </w:r>
      <w:r>
        <w:rPr>
          <w:spacing w:val="35"/>
        </w:rPr>
        <w:t xml:space="preserve"> </w:t>
      </w:r>
      <w:r>
        <w:t>un</w:t>
      </w:r>
      <w:r>
        <w:rPr>
          <w:spacing w:val="-67"/>
        </w:rPr>
        <w:t xml:space="preserve"> </w:t>
      </w:r>
      <w:r>
        <w:t>échantillon</w:t>
      </w:r>
      <w:r>
        <w:tab/>
        <w:t>(eau</w:t>
      </w:r>
      <w:r>
        <w:tab/>
        <w:t>brute/traiter),</w:t>
      </w:r>
      <w:r>
        <w:tab/>
        <w:t>puis</w:t>
      </w:r>
      <w:r>
        <w:tab/>
        <w:t>ajouter</w:t>
      </w:r>
      <w:r>
        <w:tab/>
        <w:t>un</w:t>
      </w:r>
    </w:p>
    <w:p w:rsidR="004F16E5" w:rsidRDefault="00963C0D">
      <w:pPr>
        <w:ind w:left="497" w:right="3525"/>
        <w:rPr>
          <w:sz w:val="28"/>
        </w:rPr>
      </w:pPr>
      <w:r>
        <w:rPr>
          <w:sz w:val="28"/>
        </w:rPr>
        <w:t>«</w:t>
      </w:r>
      <w:r>
        <w:rPr>
          <w:b/>
          <w:sz w:val="28"/>
        </w:rPr>
        <w:t>acide</w:t>
      </w:r>
      <w:r>
        <w:rPr>
          <w:b/>
          <w:spacing w:val="1"/>
          <w:sz w:val="28"/>
        </w:rPr>
        <w:t xml:space="preserve"> </w:t>
      </w:r>
      <w:r>
        <w:rPr>
          <w:b/>
          <w:sz w:val="28"/>
        </w:rPr>
        <w:t>ascorbique</w:t>
      </w:r>
      <w:r>
        <w:rPr>
          <w:sz w:val="28"/>
        </w:rPr>
        <w:t>»</w:t>
      </w:r>
      <w:r>
        <w:rPr>
          <w:spacing w:val="3"/>
          <w:sz w:val="28"/>
        </w:rPr>
        <w:t xml:space="preserve"> </w:t>
      </w:r>
      <w:r>
        <w:rPr>
          <w:sz w:val="28"/>
        </w:rPr>
        <w:t>(poudre).</w:t>
      </w:r>
      <w:r>
        <w:rPr>
          <w:spacing w:val="2"/>
          <w:sz w:val="28"/>
        </w:rPr>
        <w:t xml:space="preserve"> </w:t>
      </w:r>
      <w:r>
        <w:rPr>
          <w:sz w:val="28"/>
        </w:rPr>
        <w:t>Agiter</w:t>
      </w:r>
      <w:r>
        <w:rPr>
          <w:spacing w:val="3"/>
          <w:sz w:val="28"/>
        </w:rPr>
        <w:t xml:space="preserve"> </w:t>
      </w:r>
      <w:r>
        <w:rPr>
          <w:sz w:val="28"/>
        </w:rPr>
        <w:t>plusieurs</w:t>
      </w:r>
      <w:r>
        <w:rPr>
          <w:spacing w:val="2"/>
          <w:sz w:val="28"/>
        </w:rPr>
        <w:t xml:space="preserve"> </w:t>
      </w:r>
      <w:r>
        <w:rPr>
          <w:sz w:val="28"/>
        </w:rPr>
        <w:t>fois</w:t>
      </w:r>
      <w:r>
        <w:rPr>
          <w:spacing w:val="-67"/>
          <w:sz w:val="28"/>
        </w:rPr>
        <w:t xml:space="preserve"> </w:t>
      </w:r>
      <w:r>
        <w:rPr>
          <w:sz w:val="28"/>
        </w:rPr>
        <w:t>pour</w:t>
      </w:r>
      <w:r>
        <w:rPr>
          <w:spacing w:val="-1"/>
          <w:sz w:val="28"/>
        </w:rPr>
        <w:t xml:space="preserve"> </w:t>
      </w:r>
      <w:r>
        <w:rPr>
          <w:sz w:val="28"/>
        </w:rPr>
        <w:t>dissoudre</w:t>
      </w:r>
      <w:r>
        <w:rPr>
          <w:spacing w:val="-1"/>
          <w:sz w:val="28"/>
        </w:rPr>
        <w:t xml:space="preserve"> </w:t>
      </w:r>
      <w:r>
        <w:rPr>
          <w:sz w:val="28"/>
        </w:rPr>
        <w:t>le</w:t>
      </w:r>
      <w:r>
        <w:rPr>
          <w:spacing w:val="-1"/>
          <w:sz w:val="28"/>
        </w:rPr>
        <w:t xml:space="preserve"> </w:t>
      </w:r>
      <w:r>
        <w:rPr>
          <w:sz w:val="28"/>
        </w:rPr>
        <w:t>réactif.</w:t>
      </w:r>
    </w:p>
    <w:p w:rsidR="004F16E5" w:rsidRDefault="004F16E5">
      <w:pPr>
        <w:pStyle w:val="Corpsdetexte"/>
        <w:rPr>
          <w:sz w:val="30"/>
        </w:rPr>
      </w:pPr>
    </w:p>
    <w:p w:rsidR="004F16E5" w:rsidRPr="00DF39DF" w:rsidRDefault="00963C0D">
      <w:pPr>
        <w:pStyle w:val="Heading3"/>
        <w:ind w:right="509"/>
        <w:jc w:val="right"/>
        <w:rPr>
          <w:color w:val="000000" w:themeColor="text1"/>
          <w:sz w:val="22"/>
          <w:szCs w:val="22"/>
        </w:rPr>
      </w:pPr>
      <w:r w:rsidRPr="00DF39DF">
        <w:rPr>
          <w:noProof/>
          <w:color w:val="000000" w:themeColor="text1"/>
          <w:sz w:val="22"/>
          <w:szCs w:val="22"/>
          <w:lang w:eastAsia="fr-FR"/>
        </w:rPr>
        <w:drawing>
          <wp:anchor distT="0" distB="0" distL="0" distR="0" simplePos="0" relativeHeight="15760384" behindDoc="0" locked="0" layoutInCell="1" allowOverlap="1">
            <wp:simplePos x="0" y="0"/>
            <wp:positionH relativeFrom="page">
              <wp:posOffset>5128895</wp:posOffset>
            </wp:positionH>
            <wp:positionV relativeFrom="paragraph">
              <wp:posOffset>505517</wp:posOffset>
            </wp:positionV>
            <wp:extent cx="1846879" cy="1484004"/>
            <wp:effectExtent l="0" t="0" r="0" b="0"/>
            <wp:wrapNone/>
            <wp:docPr id="91" name="image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65.jpeg"/>
                    <pic:cNvPicPr/>
                  </pic:nvPicPr>
                  <pic:blipFill>
                    <a:blip r:embed="rId79" cstate="print"/>
                    <a:stretch>
                      <a:fillRect/>
                    </a:stretch>
                  </pic:blipFill>
                  <pic:spPr>
                    <a:xfrm>
                      <a:off x="0" y="0"/>
                      <a:ext cx="1846879" cy="1484004"/>
                    </a:xfrm>
                    <a:prstGeom prst="rect">
                      <a:avLst/>
                    </a:prstGeom>
                  </pic:spPr>
                </pic:pic>
              </a:graphicData>
            </a:graphic>
          </wp:anchor>
        </w:drawing>
      </w:r>
      <w:r w:rsidRPr="00DF39DF">
        <w:rPr>
          <w:color w:val="000000" w:themeColor="text1"/>
          <w:sz w:val="22"/>
          <w:szCs w:val="22"/>
        </w:rPr>
        <w:t>Image</w:t>
      </w:r>
      <w:r w:rsidRPr="00DF39DF">
        <w:rPr>
          <w:color w:val="000000" w:themeColor="text1"/>
          <w:spacing w:val="-3"/>
          <w:sz w:val="22"/>
          <w:szCs w:val="22"/>
        </w:rPr>
        <w:t xml:space="preserve"> </w:t>
      </w:r>
      <w:r w:rsidRPr="00DF39DF">
        <w:rPr>
          <w:color w:val="000000" w:themeColor="text1"/>
          <w:sz w:val="22"/>
          <w:szCs w:val="22"/>
        </w:rPr>
        <w:t>(42)</w:t>
      </w:r>
      <w:r w:rsidRPr="00DF39DF">
        <w:rPr>
          <w:color w:val="000000" w:themeColor="text1"/>
          <w:spacing w:val="-2"/>
          <w:sz w:val="22"/>
          <w:szCs w:val="22"/>
        </w:rPr>
        <w:t xml:space="preserve"> </w:t>
      </w:r>
      <w:r w:rsidRPr="00DF39DF">
        <w:rPr>
          <w:color w:val="000000" w:themeColor="text1"/>
          <w:sz w:val="22"/>
          <w:szCs w:val="22"/>
        </w:rPr>
        <w:t>:</w:t>
      </w:r>
      <w:r w:rsidRPr="00DF39DF">
        <w:rPr>
          <w:color w:val="000000" w:themeColor="text1"/>
          <w:spacing w:val="-2"/>
          <w:sz w:val="22"/>
          <w:szCs w:val="22"/>
        </w:rPr>
        <w:t xml:space="preserve"> </w:t>
      </w:r>
      <w:r w:rsidRPr="00DF39DF">
        <w:rPr>
          <w:color w:val="000000" w:themeColor="text1"/>
          <w:sz w:val="22"/>
          <w:szCs w:val="22"/>
        </w:rPr>
        <w:t>Ajout</w:t>
      </w:r>
      <w:r w:rsidRPr="00DF39DF">
        <w:rPr>
          <w:color w:val="000000" w:themeColor="text1"/>
          <w:spacing w:val="-1"/>
          <w:sz w:val="22"/>
          <w:szCs w:val="22"/>
        </w:rPr>
        <w:t xml:space="preserve"> </w:t>
      </w:r>
      <w:r w:rsidRPr="00DF39DF">
        <w:rPr>
          <w:color w:val="000000" w:themeColor="text1"/>
          <w:sz w:val="22"/>
          <w:szCs w:val="22"/>
        </w:rPr>
        <w:t>de</w:t>
      </w:r>
      <w:r w:rsidRPr="00DF39DF">
        <w:rPr>
          <w:color w:val="000000" w:themeColor="text1"/>
          <w:spacing w:val="-3"/>
          <w:sz w:val="22"/>
          <w:szCs w:val="22"/>
        </w:rPr>
        <w:t xml:space="preserve"> </w:t>
      </w:r>
      <w:r w:rsidRPr="00DF39DF">
        <w:rPr>
          <w:color w:val="000000" w:themeColor="text1"/>
          <w:sz w:val="22"/>
          <w:szCs w:val="22"/>
        </w:rPr>
        <w:t>«</w:t>
      </w:r>
      <w:r w:rsidRPr="00DF39DF">
        <w:rPr>
          <w:color w:val="000000" w:themeColor="text1"/>
          <w:spacing w:val="-2"/>
          <w:sz w:val="22"/>
          <w:szCs w:val="22"/>
        </w:rPr>
        <w:t xml:space="preserve"> </w:t>
      </w:r>
      <w:r w:rsidRPr="00DF39DF">
        <w:rPr>
          <w:color w:val="000000" w:themeColor="text1"/>
          <w:sz w:val="22"/>
          <w:szCs w:val="22"/>
        </w:rPr>
        <w:t>acide</w:t>
      </w:r>
      <w:r w:rsidRPr="00DF39DF">
        <w:rPr>
          <w:color w:val="000000" w:themeColor="text1"/>
          <w:spacing w:val="-1"/>
          <w:sz w:val="22"/>
          <w:szCs w:val="22"/>
        </w:rPr>
        <w:t xml:space="preserve"> </w:t>
      </w:r>
      <w:r w:rsidRPr="00DF39DF">
        <w:rPr>
          <w:color w:val="000000" w:themeColor="text1"/>
          <w:sz w:val="22"/>
          <w:szCs w:val="22"/>
        </w:rPr>
        <w:t>ascorbique</w:t>
      </w:r>
      <w:r w:rsidRPr="00DF39DF">
        <w:rPr>
          <w:color w:val="000000" w:themeColor="text1"/>
          <w:spacing w:val="-3"/>
          <w:sz w:val="22"/>
          <w:szCs w:val="22"/>
        </w:rPr>
        <w:t xml:space="preserve"> </w:t>
      </w:r>
      <w:r w:rsidRPr="00DF39DF">
        <w:rPr>
          <w:color w:val="000000" w:themeColor="text1"/>
          <w:sz w:val="22"/>
          <w:szCs w:val="22"/>
        </w:rPr>
        <w:t>»</w:t>
      </w:r>
      <w:r w:rsidRPr="00DF39DF">
        <w:rPr>
          <w:color w:val="000000" w:themeColor="text1"/>
          <w:spacing w:val="-2"/>
          <w:sz w:val="22"/>
          <w:szCs w:val="22"/>
        </w:rPr>
        <w:t xml:space="preserve"> </w:t>
      </w:r>
      <w:r w:rsidRPr="00DF39DF">
        <w:rPr>
          <w:color w:val="000000" w:themeColor="text1"/>
          <w:sz w:val="22"/>
          <w:szCs w:val="22"/>
        </w:rPr>
        <w:t>(E.B/</w:t>
      </w:r>
      <w:r w:rsidRPr="00DF39DF">
        <w:rPr>
          <w:color w:val="000000" w:themeColor="text1"/>
          <w:spacing w:val="-1"/>
          <w:sz w:val="22"/>
          <w:szCs w:val="22"/>
        </w:rPr>
        <w:t xml:space="preserve"> </w:t>
      </w:r>
      <w:r w:rsidRPr="00DF39DF">
        <w:rPr>
          <w:color w:val="000000" w:themeColor="text1"/>
          <w:sz w:val="22"/>
          <w:szCs w:val="22"/>
        </w:rPr>
        <w:t>E.T)</w:t>
      </w:r>
    </w:p>
    <w:p w:rsidR="004F16E5" w:rsidRDefault="004F16E5">
      <w:pPr>
        <w:pStyle w:val="Corpsdetexte"/>
        <w:rPr>
          <w:b/>
          <w:sz w:val="30"/>
        </w:rPr>
      </w:pPr>
    </w:p>
    <w:p w:rsidR="004F16E5" w:rsidRDefault="00963C0D">
      <w:pPr>
        <w:pStyle w:val="Corpsdetexte"/>
        <w:spacing w:before="213"/>
        <w:ind w:left="449" w:right="4362" w:firstLine="204"/>
      </w:pPr>
      <w:r>
        <w:rPr>
          <w:noProof/>
          <w:lang w:eastAsia="fr-FR"/>
        </w:rPr>
        <w:drawing>
          <wp:anchor distT="0" distB="0" distL="0" distR="0" simplePos="0" relativeHeight="485938176" behindDoc="1" locked="0" layoutInCell="1" allowOverlap="1">
            <wp:simplePos x="0" y="0"/>
            <wp:positionH relativeFrom="page">
              <wp:posOffset>1329689</wp:posOffset>
            </wp:positionH>
            <wp:positionV relativeFrom="paragraph">
              <wp:posOffset>284680</wp:posOffset>
            </wp:positionV>
            <wp:extent cx="47623" cy="19045"/>
            <wp:effectExtent l="0" t="0" r="0" b="0"/>
            <wp:wrapNone/>
            <wp:docPr id="93" name="image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66.png"/>
                    <pic:cNvPicPr/>
                  </pic:nvPicPr>
                  <pic:blipFill>
                    <a:blip r:embed="rId80" cstate="print"/>
                    <a:stretch>
                      <a:fillRect/>
                    </a:stretch>
                  </pic:blipFill>
                  <pic:spPr>
                    <a:xfrm>
                      <a:off x="0" y="0"/>
                      <a:ext cx="47623" cy="19045"/>
                    </a:xfrm>
                    <a:prstGeom prst="rect">
                      <a:avLst/>
                    </a:prstGeom>
                  </pic:spPr>
                </pic:pic>
              </a:graphicData>
            </a:graphic>
          </wp:anchor>
        </w:drawing>
      </w:r>
      <w:r>
        <w:t>Ajouter un réactif l’aluminium</w:t>
      </w:r>
      <w:r>
        <w:rPr>
          <w:b/>
        </w:rPr>
        <w:t>«</w:t>
      </w:r>
      <w:r>
        <w:t>Alu Ver 3 »</w:t>
      </w:r>
      <w:r>
        <w:rPr>
          <w:spacing w:val="-67"/>
        </w:rPr>
        <w:t xml:space="preserve"> </w:t>
      </w:r>
      <w:r>
        <w:t>(poudre),agité</w:t>
      </w:r>
      <w:r>
        <w:rPr>
          <w:spacing w:val="-4"/>
        </w:rPr>
        <w:t xml:space="preserve"> </w:t>
      </w:r>
      <w:r>
        <w:t>soigneusement</w:t>
      </w:r>
      <w:r>
        <w:rPr>
          <w:spacing w:val="-3"/>
        </w:rPr>
        <w:t xml:space="preserve"> </w:t>
      </w:r>
      <w:r>
        <w:t>pendant</w:t>
      </w:r>
      <w:r>
        <w:rPr>
          <w:spacing w:val="-4"/>
        </w:rPr>
        <w:t xml:space="preserve"> </w:t>
      </w:r>
      <w:r>
        <w:t>1mn</w:t>
      </w: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1"/>
        <w:rPr>
          <w:sz w:val="36"/>
        </w:rPr>
      </w:pPr>
    </w:p>
    <w:p w:rsidR="00DF39DF" w:rsidRDefault="00DF39DF">
      <w:pPr>
        <w:pStyle w:val="Heading3"/>
        <w:ind w:right="509"/>
        <w:jc w:val="right"/>
        <w:rPr>
          <w:color w:val="C00000"/>
        </w:rPr>
      </w:pPr>
    </w:p>
    <w:p w:rsidR="004F16E5" w:rsidRPr="00DF39DF" w:rsidRDefault="00963C0D">
      <w:pPr>
        <w:pStyle w:val="Heading3"/>
        <w:ind w:right="509"/>
        <w:jc w:val="right"/>
        <w:rPr>
          <w:color w:val="000000" w:themeColor="text1"/>
          <w:sz w:val="22"/>
          <w:szCs w:val="22"/>
        </w:rPr>
      </w:pPr>
      <w:r w:rsidRPr="00DF39DF">
        <w:rPr>
          <w:noProof/>
          <w:color w:val="000000" w:themeColor="text1"/>
          <w:sz w:val="22"/>
          <w:szCs w:val="22"/>
          <w:lang w:eastAsia="fr-FR"/>
        </w:rPr>
        <w:drawing>
          <wp:anchor distT="0" distB="0" distL="0" distR="0" simplePos="0" relativeHeight="15759872" behindDoc="0" locked="0" layoutInCell="1" allowOverlap="1">
            <wp:simplePos x="0" y="0"/>
            <wp:positionH relativeFrom="page">
              <wp:posOffset>5225415</wp:posOffset>
            </wp:positionH>
            <wp:positionV relativeFrom="paragraph">
              <wp:posOffset>305145</wp:posOffset>
            </wp:positionV>
            <wp:extent cx="1710688" cy="1268094"/>
            <wp:effectExtent l="0" t="0" r="0" b="0"/>
            <wp:wrapNone/>
            <wp:docPr id="95" name="image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67.jpeg"/>
                    <pic:cNvPicPr/>
                  </pic:nvPicPr>
                  <pic:blipFill>
                    <a:blip r:embed="rId81" cstate="print"/>
                    <a:stretch>
                      <a:fillRect/>
                    </a:stretch>
                  </pic:blipFill>
                  <pic:spPr>
                    <a:xfrm>
                      <a:off x="0" y="0"/>
                      <a:ext cx="1710688" cy="1268094"/>
                    </a:xfrm>
                    <a:prstGeom prst="rect">
                      <a:avLst/>
                    </a:prstGeom>
                  </pic:spPr>
                </pic:pic>
              </a:graphicData>
            </a:graphic>
          </wp:anchor>
        </w:drawing>
      </w:r>
      <w:r w:rsidRPr="00DF39DF">
        <w:rPr>
          <w:color w:val="000000" w:themeColor="text1"/>
          <w:sz w:val="22"/>
          <w:szCs w:val="22"/>
        </w:rPr>
        <w:t>Image</w:t>
      </w:r>
      <w:r w:rsidRPr="00DF39DF">
        <w:rPr>
          <w:color w:val="000000" w:themeColor="text1"/>
          <w:spacing w:val="-3"/>
          <w:sz w:val="22"/>
          <w:szCs w:val="22"/>
        </w:rPr>
        <w:t xml:space="preserve"> </w:t>
      </w:r>
      <w:r w:rsidRPr="00DF39DF">
        <w:rPr>
          <w:color w:val="000000" w:themeColor="text1"/>
          <w:sz w:val="22"/>
          <w:szCs w:val="22"/>
        </w:rPr>
        <w:t>(43):</w:t>
      </w:r>
      <w:r w:rsidRPr="00DF39DF">
        <w:rPr>
          <w:color w:val="000000" w:themeColor="text1"/>
          <w:spacing w:val="-2"/>
          <w:sz w:val="22"/>
          <w:szCs w:val="22"/>
        </w:rPr>
        <w:t xml:space="preserve"> </w:t>
      </w:r>
      <w:r w:rsidRPr="00DF39DF">
        <w:rPr>
          <w:color w:val="000000" w:themeColor="text1"/>
          <w:sz w:val="22"/>
          <w:szCs w:val="22"/>
        </w:rPr>
        <w:t>Ajout</w:t>
      </w:r>
      <w:r w:rsidRPr="00DF39DF">
        <w:rPr>
          <w:color w:val="000000" w:themeColor="text1"/>
          <w:spacing w:val="-2"/>
          <w:sz w:val="22"/>
          <w:szCs w:val="22"/>
        </w:rPr>
        <w:t xml:space="preserve"> </w:t>
      </w:r>
      <w:r w:rsidRPr="00DF39DF">
        <w:rPr>
          <w:color w:val="000000" w:themeColor="text1"/>
          <w:sz w:val="22"/>
          <w:szCs w:val="22"/>
        </w:rPr>
        <w:t>d’un</w:t>
      </w:r>
      <w:r w:rsidRPr="00DF39DF">
        <w:rPr>
          <w:color w:val="000000" w:themeColor="text1"/>
          <w:spacing w:val="-1"/>
          <w:sz w:val="22"/>
          <w:szCs w:val="22"/>
        </w:rPr>
        <w:t xml:space="preserve"> </w:t>
      </w:r>
      <w:r w:rsidRPr="00DF39DF">
        <w:rPr>
          <w:color w:val="000000" w:themeColor="text1"/>
          <w:sz w:val="22"/>
          <w:szCs w:val="22"/>
        </w:rPr>
        <w:t>réactif</w:t>
      </w:r>
      <w:r w:rsidRPr="00DF39DF">
        <w:rPr>
          <w:color w:val="000000" w:themeColor="text1"/>
          <w:spacing w:val="-3"/>
          <w:sz w:val="22"/>
          <w:szCs w:val="22"/>
        </w:rPr>
        <w:t xml:space="preserve"> </w:t>
      </w:r>
      <w:r w:rsidRPr="00DF39DF">
        <w:rPr>
          <w:color w:val="000000" w:themeColor="text1"/>
          <w:sz w:val="22"/>
          <w:szCs w:val="22"/>
        </w:rPr>
        <w:t>«</w:t>
      </w:r>
      <w:r w:rsidRPr="00DF39DF">
        <w:rPr>
          <w:color w:val="000000" w:themeColor="text1"/>
          <w:spacing w:val="-2"/>
          <w:sz w:val="22"/>
          <w:szCs w:val="22"/>
        </w:rPr>
        <w:t xml:space="preserve"> </w:t>
      </w:r>
      <w:r w:rsidRPr="00DF39DF">
        <w:rPr>
          <w:color w:val="000000" w:themeColor="text1"/>
          <w:sz w:val="22"/>
          <w:szCs w:val="22"/>
        </w:rPr>
        <w:t>AluVer</w:t>
      </w:r>
      <w:r w:rsidRPr="00DF39DF">
        <w:rPr>
          <w:color w:val="000000" w:themeColor="text1"/>
          <w:spacing w:val="-3"/>
          <w:sz w:val="22"/>
          <w:szCs w:val="22"/>
        </w:rPr>
        <w:t xml:space="preserve"> </w:t>
      </w:r>
      <w:r w:rsidRPr="00DF39DF">
        <w:rPr>
          <w:color w:val="000000" w:themeColor="text1"/>
          <w:sz w:val="22"/>
          <w:szCs w:val="22"/>
        </w:rPr>
        <w:t>3</w:t>
      </w:r>
      <w:r w:rsidRPr="00DF39DF">
        <w:rPr>
          <w:color w:val="000000" w:themeColor="text1"/>
          <w:spacing w:val="-1"/>
          <w:sz w:val="22"/>
          <w:szCs w:val="22"/>
        </w:rPr>
        <w:t xml:space="preserve"> </w:t>
      </w:r>
      <w:r w:rsidRPr="00DF39DF">
        <w:rPr>
          <w:color w:val="000000" w:themeColor="text1"/>
          <w:sz w:val="22"/>
          <w:szCs w:val="22"/>
        </w:rPr>
        <w:t>»</w:t>
      </w: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27"/>
        </w:rPr>
      </w:pPr>
    </w:p>
    <w:p w:rsidR="004F16E5" w:rsidRDefault="00963C0D">
      <w:pPr>
        <w:pStyle w:val="Corpsdetexte"/>
        <w:ind w:left="496" w:right="3354"/>
      </w:pPr>
      <w:r>
        <w:t>Si</w:t>
      </w:r>
      <w:r>
        <w:rPr>
          <w:spacing w:val="40"/>
        </w:rPr>
        <w:t xml:space="preserve"> </w:t>
      </w:r>
      <w:r>
        <w:t>l’aluminium</w:t>
      </w:r>
      <w:r>
        <w:rPr>
          <w:spacing w:val="38"/>
        </w:rPr>
        <w:t xml:space="preserve"> </w:t>
      </w:r>
      <w:r>
        <w:t>est</w:t>
      </w:r>
      <w:r>
        <w:rPr>
          <w:spacing w:val="42"/>
        </w:rPr>
        <w:t xml:space="preserve"> </w:t>
      </w:r>
      <w:r>
        <w:t>présent</w:t>
      </w:r>
      <w:r>
        <w:rPr>
          <w:spacing w:val="39"/>
        </w:rPr>
        <w:t xml:space="preserve"> </w:t>
      </w:r>
      <w:r>
        <w:t>on</w:t>
      </w:r>
      <w:r>
        <w:rPr>
          <w:spacing w:val="40"/>
        </w:rPr>
        <w:t xml:space="preserve"> </w:t>
      </w:r>
      <w:r>
        <w:t>a</w:t>
      </w:r>
      <w:r>
        <w:rPr>
          <w:spacing w:val="39"/>
        </w:rPr>
        <w:t xml:space="preserve"> </w:t>
      </w:r>
      <w:r>
        <w:t>un</w:t>
      </w:r>
      <w:r>
        <w:rPr>
          <w:spacing w:val="41"/>
        </w:rPr>
        <w:t xml:space="preserve"> </w:t>
      </w:r>
      <w:r>
        <w:t>développement</w:t>
      </w:r>
      <w:r>
        <w:rPr>
          <w:spacing w:val="-67"/>
        </w:rPr>
        <w:t xml:space="preserve"> </w:t>
      </w:r>
      <w:r>
        <w:t>de</w:t>
      </w:r>
      <w:r>
        <w:rPr>
          <w:spacing w:val="-2"/>
        </w:rPr>
        <w:t xml:space="preserve"> </w:t>
      </w:r>
      <w:r>
        <w:t>la couleur (rouge-orange).</w:t>
      </w:r>
    </w:p>
    <w:p w:rsidR="004F16E5" w:rsidRDefault="004F16E5">
      <w:pPr>
        <w:pStyle w:val="Corpsdetexte"/>
        <w:rPr>
          <w:sz w:val="30"/>
        </w:rPr>
      </w:pPr>
    </w:p>
    <w:p w:rsidR="004F16E5" w:rsidRPr="00DF39DF" w:rsidRDefault="00DF39DF" w:rsidP="00DF39DF">
      <w:pPr>
        <w:pStyle w:val="Heading3"/>
        <w:spacing w:before="221"/>
        <w:ind w:right="508"/>
        <w:jc w:val="right"/>
        <w:rPr>
          <w:color w:val="000000" w:themeColor="text1"/>
          <w:sz w:val="22"/>
          <w:szCs w:val="22"/>
        </w:rPr>
      </w:pPr>
      <w:r>
        <w:rPr>
          <w:color w:val="000000" w:themeColor="text1"/>
          <w:sz w:val="22"/>
          <w:szCs w:val="22"/>
        </w:rPr>
        <w:t xml:space="preserve">   </w:t>
      </w:r>
      <w:r w:rsidR="00963C0D" w:rsidRPr="00DF39DF">
        <w:rPr>
          <w:color w:val="000000" w:themeColor="text1"/>
          <w:sz w:val="22"/>
          <w:szCs w:val="22"/>
        </w:rPr>
        <w:t>Image</w:t>
      </w:r>
      <w:r w:rsidR="00963C0D" w:rsidRPr="00DF39DF">
        <w:rPr>
          <w:color w:val="000000" w:themeColor="text1"/>
          <w:spacing w:val="-4"/>
          <w:sz w:val="22"/>
          <w:szCs w:val="22"/>
        </w:rPr>
        <w:t xml:space="preserve"> </w:t>
      </w:r>
      <w:r w:rsidR="00963C0D" w:rsidRPr="00DF39DF">
        <w:rPr>
          <w:color w:val="000000" w:themeColor="text1"/>
          <w:sz w:val="22"/>
          <w:szCs w:val="22"/>
        </w:rPr>
        <w:t>(44):</w:t>
      </w:r>
      <w:r w:rsidR="00963C0D" w:rsidRPr="00DF39DF">
        <w:rPr>
          <w:color w:val="000000" w:themeColor="text1"/>
          <w:spacing w:val="-3"/>
          <w:sz w:val="22"/>
          <w:szCs w:val="22"/>
        </w:rPr>
        <w:t xml:space="preserve"> </w:t>
      </w:r>
      <w:r w:rsidR="00963C0D" w:rsidRPr="00DF39DF">
        <w:rPr>
          <w:color w:val="000000" w:themeColor="text1"/>
          <w:sz w:val="22"/>
          <w:szCs w:val="22"/>
        </w:rPr>
        <w:t>Développement</w:t>
      </w:r>
      <w:r w:rsidR="00963C0D" w:rsidRPr="00DF39DF">
        <w:rPr>
          <w:color w:val="000000" w:themeColor="text1"/>
          <w:spacing w:val="-3"/>
          <w:sz w:val="22"/>
          <w:szCs w:val="22"/>
        </w:rPr>
        <w:t xml:space="preserve"> </w:t>
      </w:r>
      <w:r w:rsidR="00963C0D" w:rsidRPr="00DF39DF">
        <w:rPr>
          <w:color w:val="000000" w:themeColor="text1"/>
          <w:sz w:val="22"/>
          <w:szCs w:val="22"/>
        </w:rPr>
        <w:t>de</w:t>
      </w:r>
      <w:r w:rsidR="00963C0D" w:rsidRPr="00DF39DF">
        <w:rPr>
          <w:color w:val="000000" w:themeColor="text1"/>
          <w:spacing w:val="-4"/>
          <w:sz w:val="22"/>
          <w:szCs w:val="22"/>
        </w:rPr>
        <w:t xml:space="preserve"> </w:t>
      </w:r>
      <w:r w:rsidR="00963C0D" w:rsidRPr="00DF39DF">
        <w:rPr>
          <w:color w:val="000000" w:themeColor="text1"/>
          <w:sz w:val="22"/>
          <w:szCs w:val="22"/>
        </w:rPr>
        <w:t>la</w:t>
      </w:r>
      <w:r w:rsidR="00963C0D" w:rsidRPr="00DF39DF">
        <w:rPr>
          <w:color w:val="000000" w:themeColor="text1"/>
          <w:spacing w:val="-3"/>
          <w:sz w:val="22"/>
          <w:szCs w:val="22"/>
        </w:rPr>
        <w:t xml:space="preserve"> </w:t>
      </w:r>
      <w:r w:rsidR="00963C0D" w:rsidRPr="00DF39DF">
        <w:rPr>
          <w:color w:val="000000" w:themeColor="text1"/>
          <w:sz w:val="22"/>
          <w:szCs w:val="22"/>
        </w:rPr>
        <w:t>couleur</w:t>
      </w:r>
      <w:r w:rsidR="00963C0D" w:rsidRPr="00DF39DF">
        <w:rPr>
          <w:color w:val="000000" w:themeColor="text1"/>
          <w:spacing w:val="-4"/>
          <w:sz w:val="22"/>
          <w:szCs w:val="22"/>
        </w:rPr>
        <w:t xml:space="preserve"> </w:t>
      </w:r>
      <w:r w:rsidR="00963C0D" w:rsidRPr="00DF39DF">
        <w:rPr>
          <w:color w:val="000000" w:themeColor="text1"/>
          <w:sz w:val="22"/>
          <w:szCs w:val="22"/>
        </w:rPr>
        <w:t>(rouge-orange)</w:t>
      </w:r>
    </w:p>
    <w:p w:rsidR="004F16E5" w:rsidRDefault="004F16E5">
      <w:pPr>
        <w:jc w:val="right"/>
        <w:sectPr w:rsidR="004F16E5">
          <w:pgSz w:w="11910" w:h="16840"/>
          <w:pgMar w:top="1640" w:right="360" w:bottom="1500" w:left="1600" w:header="977" w:footer="1318" w:gutter="0"/>
          <w:cols w:space="720"/>
        </w:sectPr>
      </w:pPr>
    </w:p>
    <w:p w:rsidR="004F16E5" w:rsidRDefault="004F16E5">
      <w:pPr>
        <w:pStyle w:val="Corpsdetexte"/>
        <w:rPr>
          <w:b/>
          <w:sz w:val="20"/>
        </w:rPr>
      </w:pPr>
    </w:p>
    <w:p w:rsidR="004F16E5" w:rsidRDefault="004F16E5">
      <w:pPr>
        <w:pStyle w:val="Corpsdetexte"/>
        <w:spacing w:before="7"/>
        <w:rPr>
          <w:b/>
          <w:sz w:val="18"/>
        </w:rPr>
      </w:pPr>
    </w:p>
    <w:p w:rsidR="004F16E5" w:rsidRDefault="00963C0D">
      <w:pPr>
        <w:pStyle w:val="Corpsdetexte"/>
        <w:spacing w:before="88"/>
        <w:ind w:left="449" w:right="3201"/>
        <w:jc w:val="both"/>
      </w:pPr>
      <w:r>
        <w:rPr>
          <w:noProof/>
          <w:lang w:eastAsia="fr-FR"/>
        </w:rPr>
        <w:drawing>
          <wp:anchor distT="0" distB="0" distL="0" distR="0" simplePos="0" relativeHeight="15762432" behindDoc="0" locked="0" layoutInCell="1" allowOverlap="1">
            <wp:simplePos x="0" y="0"/>
            <wp:positionH relativeFrom="page">
              <wp:posOffset>5429250</wp:posOffset>
            </wp:positionH>
            <wp:positionV relativeFrom="paragraph">
              <wp:posOffset>-170428</wp:posOffset>
            </wp:positionV>
            <wp:extent cx="1702303" cy="1258587"/>
            <wp:effectExtent l="0" t="0" r="0" b="0"/>
            <wp:wrapNone/>
            <wp:docPr id="97" name="image6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68.jpeg"/>
                    <pic:cNvPicPr/>
                  </pic:nvPicPr>
                  <pic:blipFill>
                    <a:blip r:embed="rId82" cstate="print"/>
                    <a:stretch>
                      <a:fillRect/>
                    </a:stretch>
                  </pic:blipFill>
                  <pic:spPr>
                    <a:xfrm>
                      <a:off x="0" y="0"/>
                      <a:ext cx="1702303" cy="1258587"/>
                    </a:xfrm>
                    <a:prstGeom prst="rect">
                      <a:avLst/>
                    </a:prstGeom>
                  </pic:spPr>
                </pic:pic>
              </a:graphicData>
            </a:graphic>
          </wp:anchor>
        </w:drawing>
      </w:r>
      <w:r>
        <w:t>Préparation</w:t>
      </w:r>
      <w:r>
        <w:rPr>
          <w:spacing w:val="57"/>
        </w:rPr>
        <w:t xml:space="preserve"> </w:t>
      </w:r>
      <w:r>
        <w:t>du</w:t>
      </w:r>
      <w:r>
        <w:rPr>
          <w:spacing w:val="57"/>
        </w:rPr>
        <w:t xml:space="preserve"> </w:t>
      </w:r>
      <w:r>
        <w:t>blanc:</w:t>
      </w:r>
      <w:r>
        <w:rPr>
          <w:spacing w:val="56"/>
        </w:rPr>
        <w:t xml:space="preserve"> </w:t>
      </w:r>
      <w:r>
        <w:t>versez</w:t>
      </w:r>
      <w:r>
        <w:rPr>
          <w:spacing w:val="58"/>
        </w:rPr>
        <w:t xml:space="preserve"> </w:t>
      </w:r>
      <w:r>
        <w:t>10mL</w:t>
      </w:r>
      <w:r>
        <w:rPr>
          <w:spacing w:val="57"/>
        </w:rPr>
        <w:t xml:space="preserve"> </w:t>
      </w:r>
      <w:r>
        <w:t>du</w:t>
      </w:r>
      <w:r>
        <w:rPr>
          <w:spacing w:val="57"/>
        </w:rPr>
        <w:t xml:space="preserve"> </w:t>
      </w:r>
      <w:r>
        <w:t>mélange</w:t>
      </w:r>
      <w:r>
        <w:rPr>
          <w:spacing w:val="57"/>
        </w:rPr>
        <w:t xml:space="preserve"> </w:t>
      </w:r>
      <w:r>
        <w:t>dans</w:t>
      </w:r>
      <w:r>
        <w:rPr>
          <w:spacing w:val="-67"/>
        </w:rPr>
        <w:t xml:space="preserve"> </w:t>
      </w:r>
      <w:r>
        <w:t>une d’échantillonnage carré, ajouter un « blanchement</w:t>
      </w:r>
      <w:r>
        <w:rPr>
          <w:spacing w:val="1"/>
        </w:rPr>
        <w:t xml:space="preserve"> </w:t>
      </w:r>
      <w:r>
        <w:t>3» (poudre), tourbillonner vigoureusement pendant 30</w:t>
      </w:r>
      <w:r>
        <w:rPr>
          <w:spacing w:val="1"/>
        </w:rPr>
        <w:t xml:space="preserve"> </w:t>
      </w:r>
      <w:r>
        <w:t>secondes, la devrait tourner à un (orange moyen), une</w:t>
      </w:r>
      <w:r>
        <w:rPr>
          <w:spacing w:val="1"/>
        </w:rPr>
        <w:t xml:space="preserve"> </w:t>
      </w:r>
      <w:r>
        <w:t>période</w:t>
      </w:r>
      <w:r>
        <w:rPr>
          <w:spacing w:val="-2"/>
        </w:rPr>
        <w:t xml:space="preserve"> </w:t>
      </w:r>
      <w:r>
        <w:t>d’attente</w:t>
      </w:r>
      <w:r>
        <w:rPr>
          <w:spacing w:val="-1"/>
        </w:rPr>
        <w:t xml:space="preserve"> </w:t>
      </w:r>
      <w:r>
        <w:t>de 15mn va</w:t>
      </w:r>
      <w:r>
        <w:rPr>
          <w:spacing w:val="-1"/>
        </w:rPr>
        <w:t xml:space="preserve"> </w:t>
      </w:r>
      <w:r>
        <w:t>débuter.</w:t>
      </w:r>
    </w:p>
    <w:p w:rsidR="004F16E5" w:rsidRPr="00DF39DF" w:rsidRDefault="00963C0D" w:rsidP="00DF39DF">
      <w:pPr>
        <w:pStyle w:val="Heading3"/>
        <w:spacing w:before="124"/>
        <w:ind w:left="4410"/>
        <w:jc w:val="right"/>
        <w:rPr>
          <w:color w:val="000000" w:themeColor="text1"/>
          <w:sz w:val="22"/>
          <w:szCs w:val="22"/>
        </w:rPr>
      </w:pPr>
      <w:r w:rsidRPr="00DF39DF">
        <w:rPr>
          <w:color w:val="000000" w:themeColor="text1"/>
          <w:sz w:val="22"/>
          <w:szCs w:val="22"/>
        </w:rPr>
        <w:t>Image</w:t>
      </w:r>
      <w:r w:rsidRPr="00DF39DF">
        <w:rPr>
          <w:color w:val="000000" w:themeColor="text1"/>
          <w:spacing w:val="-3"/>
          <w:sz w:val="22"/>
          <w:szCs w:val="22"/>
        </w:rPr>
        <w:t xml:space="preserve"> </w:t>
      </w:r>
      <w:r w:rsidRPr="00DF39DF">
        <w:rPr>
          <w:color w:val="000000" w:themeColor="text1"/>
          <w:sz w:val="22"/>
          <w:szCs w:val="22"/>
        </w:rPr>
        <w:t>(45)</w:t>
      </w:r>
      <w:r w:rsidRPr="00DF39DF">
        <w:rPr>
          <w:color w:val="000000" w:themeColor="text1"/>
          <w:spacing w:val="-1"/>
          <w:sz w:val="22"/>
          <w:szCs w:val="22"/>
        </w:rPr>
        <w:t xml:space="preserve"> </w:t>
      </w:r>
      <w:r w:rsidRPr="00DF39DF">
        <w:rPr>
          <w:color w:val="000000" w:themeColor="text1"/>
          <w:sz w:val="22"/>
          <w:szCs w:val="22"/>
        </w:rPr>
        <w:t>:</w:t>
      </w:r>
      <w:r w:rsidRPr="00DF39DF">
        <w:rPr>
          <w:color w:val="000000" w:themeColor="text1"/>
          <w:spacing w:val="-2"/>
          <w:sz w:val="22"/>
          <w:szCs w:val="22"/>
        </w:rPr>
        <w:t xml:space="preserve"> </w:t>
      </w:r>
      <w:r w:rsidRPr="00DF39DF">
        <w:rPr>
          <w:color w:val="000000" w:themeColor="text1"/>
          <w:sz w:val="22"/>
          <w:szCs w:val="22"/>
        </w:rPr>
        <w:t>Ajouter</w:t>
      </w:r>
      <w:r w:rsidRPr="00DF39DF">
        <w:rPr>
          <w:color w:val="000000" w:themeColor="text1"/>
          <w:spacing w:val="-2"/>
          <w:sz w:val="22"/>
          <w:szCs w:val="22"/>
        </w:rPr>
        <w:t xml:space="preserve"> </w:t>
      </w:r>
      <w:r w:rsidRPr="00DF39DF">
        <w:rPr>
          <w:color w:val="000000" w:themeColor="text1"/>
          <w:sz w:val="22"/>
          <w:szCs w:val="22"/>
        </w:rPr>
        <w:t>un</w:t>
      </w:r>
      <w:r w:rsidRPr="00DF39DF">
        <w:rPr>
          <w:color w:val="000000" w:themeColor="text1"/>
          <w:spacing w:val="-2"/>
          <w:sz w:val="22"/>
          <w:szCs w:val="22"/>
        </w:rPr>
        <w:t xml:space="preserve"> </w:t>
      </w:r>
      <w:r w:rsidRPr="00DF39DF">
        <w:rPr>
          <w:color w:val="000000" w:themeColor="text1"/>
          <w:sz w:val="22"/>
          <w:szCs w:val="22"/>
        </w:rPr>
        <w:t>«</w:t>
      </w:r>
      <w:r w:rsidRPr="00DF39DF">
        <w:rPr>
          <w:color w:val="000000" w:themeColor="text1"/>
          <w:spacing w:val="-1"/>
          <w:sz w:val="22"/>
          <w:szCs w:val="22"/>
        </w:rPr>
        <w:t xml:space="preserve"> </w:t>
      </w:r>
      <w:r w:rsidRPr="00DF39DF">
        <w:rPr>
          <w:color w:val="000000" w:themeColor="text1"/>
          <w:sz w:val="22"/>
          <w:szCs w:val="22"/>
        </w:rPr>
        <w:t>blanchiment</w:t>
      </w:r>
      <w:r w:rsidRPr="00DF39DF">
        <w:rPr>
          <w:color w:val="000000" w:themeColor="text1"/>
          <w:spacing w:val="-1"/>
          <w:sz w:val="22"/>
          <w:szCs w:val="22"/>
        </w:rPr>
        <w:t xml:space="preserve"> </w:t>
      </w:r>
      <w:r w:rsidRPr="00DF39DF">
        <w:rPr>
          <w:color w:val="000000" w:themeColor="text1"/>
          <w:sz w:val="22"/>
          <w:szCs w:val="22"/>
        </w:rPr>
        <w:t>3</w:t>
      </w:r>
      <w:r w:rsidRPr="00DF39DF">
        <w:rPr>
          <w:color w:val="000000" w:themeColor="text1"/>
          <w:spacing w:val="-1"/>
          <w:sz w:val="22"/>
          <w:szCs w:val="22"/>
        </w:rPr>
        <w:t xml:space="preserve"> </w:t>
      </w:r>
      <w:r w:rsidRPr="00DF39DF">
        <w:rPr>
          <w:color w:val="000000" w:themeColor="text1"/>
          <w:sz w:val="22"/>
          <w:szCs w:val="22"/>
        </w:rPr>
        <w:t>»</w:t>
      </w:r>
    </w:p>
    <w:p w:rsidR="004F16E5" w:rsidRDefault="00963C0D">
      <w:pPr>
        <w:pStyle w:val="Corpsdetexte"/>
        <w:spacing w:before="116"/>
        <w:ind w:left="449" w:right="3201" w:hanging="1"/>
        <w:jc w:val="both"/>
      </w:pPr>
      <w:r>
        <w:rPr>
          <w:noProof/>
          <w:lang w:eastAsia="fr-FR"/>
        </w:rPr>
        <w:drawing>
          <wp:anchor distT="0" distB="0" distL="0" distR="0" simplePos="0" relativeHeight="15760896" behindDoc="0" locked="0" layoutInCell="1" allowOverlap="1">
            <wp:simplePos x="0" y="0"/>
            <wp:positionH relativeFrom="page">
              <wp:posOffset>5429885</wp:posOffset>
            </wp:positionH>
            <wp:positionV relativeFrom="paragraph">
              <wp:posOffset>221865</wp:posOffset>
            </wp:positionV>
            <wp:extent cx="1763394" cy="1139824"/>
            <wp:effectExtent l="0" t="0" r="0" b="0"/>
            <wp:wrapNone/>
            <wp:docPr id="99" name="image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69.jpeg"/>
                    <pic:cNvPicPr/>
                  </pic:nvPicPr>
                  <pic:blipFill>
                    <a:blip r:embed="rId83" cstate="print"/>
                    <a:stretch>
                      <a:fillRect/>
                    </a:stretch>
                  </pic:blipFill>
                  <pic:spPr>
                    <a:xfrm>
                      <a:off x="0" y="0"/>
                      <a:ext cx="1763394" cy="1139824"/>
                    </a:xfrm>
                    <a:prstGeom prst="rect">
                      <a:avLst/>
                    </a:prstGeom>
                  </pic:spPr>
                </pic:pic>
              </a:graphicData>
            </a:graphic>
          </wp:anchor>
        </w:drawing>
      </w:r>
      <w:r>
        <w:t>Lisez</w:t>
      </w:r>
      <w:r>
        <w:rPr>
          <w:spacing w:val="1"/>
        </w:rPr>
        <w:t xml:space="preserve"> </w:t>
      </w:r>
      <w:r>
        <w:t>Le</w:t>
      </w:r>
      <w:r>
        <w:rPr>
          <w:spacing w:val="1"/>
        </w:rPr>
        <w:t xml:space="preserve"> </w:t>
      </w:r>
      <w:r>
        <w:t>résultat</w:t>
      </w:r>
      <w:r>
        <w:rPr>
          <w:spacing w:val="1"/>
        </w:rPr>
        <w:t xml:space="preserve"> </w:t>
      </w:r>
      <w:r>
        <w:t>(mg/l)</w:t>
      </w:r>
      <w:r>
        <w:rPr>
          <w:spacing w:val="1"/>
        </w:rPr>
        <w:t xml:space="preserve"> </w:t>
      </w:r>
      <w:r>
        <w:t>indiqué</w:t>
      </w:r>
      <w:r>
        <w:rPr>
          <w:spacing w:val="1"/>
        </w:rPr>
        <w:t xml:space="preserve"> </w:t>
      </w:r>
      <w:r>
        <w:t>par</w:t>
      </w:r>
      <w:r>
        <w:rPr>
          <w:spacing w:val="1"/>
        </w:rPr>
        <w:t xml:space="preserve"> </w:t>
      </w:r>
      <w:r>
        <w:t>le</w:t>
      </w:r>
      <w:r>
        <w:rPr>
          <w:spacing w:val="1"/>
        </w:rPr>
        <w:t xml:space="preserve"> </w:t>
      </w:r>
      <w:r>
        <w:t>spectrophotomètre.</w:t>
      </w: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6"/>
        <w:rPr>
          <w:sz w:val="27"/>
        </w:rPr>
      </w:pPr>
    </w:p>
    <w:p w:rsidR="00DF39DF" w:rsidRDefault="00DF39DF">
      <w:pPr>
        <w:pStyle w:val="Heading3"/>
        <w:spacing w:before="1"/>
        <w:ind w:left="2913" w:right="3189"/>
        <w:jc w:val="center"/>
        <w:rPr>
          <w:color w:val="C00000"/>
        </w:rPr>
      </w:pPr>
    </w:p>
    <w:p w:rsidR="004F16E5" w:rsidRPr="00DF39DF" w:rsidRDefault="00963C0D" w:rsidP="00DF39DF">
      <w:pPr>
        <w:pStyle w:val="Heading3"/>
        <w:spacing w:before="1"/>
        <w:ind w:left="2913" w:right="3189"/>
        <w:jc w:val="right"/>
        <w:rPr>
          <w:color w:val="000000" w:themeColor="text1"/>
          <w:sz w:val="22"/>
          <w:szCs w:val="22"/>
        </w:rPr>
      </w:pPr>
      <w:r w:rsidRPr="00DF39DF">
        <w:rPr>
          <w:noProof/>
          <w:color w:val="000000" w:themeColor="text1"/>
          <w:sz w:val="22"/>
          <w:szCs w:val="22"/>
          <w:lang w:eastAsia="fr-FR"/>
        </w:rPr>
        <w:drawing>
          <wp:anchor distT="0" distB="0" distL="0" distR="0" simplePos="0" relativeHeight="15761408" behindDoc="0" locked="0" layoutInCell="1" allowOverlap="1">
            <wp:simplePos x="0" y="0"/>
            <wp:positionH relativeFrom="page">
              <wp:posOffset>5427346</wp:posOffset>
            </wp:positionH>
            <wp:positionV relativeFrom="paragraph">
              <wp:posOffset>379321</wp:posOffset>
            </wp:positionV>
            <wp:extent cx="1816098" cy="1430654"/>
            <wp:effectExtent l="0" t="0" r="0" b="0"/>
            <wp:wrapNone/>
            <wp:docPr id="101" name="image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70.jpeg"/>
                    <pic:cNvPicPr/>
                  </pic:nvPicPr>
                  <pic:blipFill>
                    <a:blip r:embed="rId84" cstate="print"/>
                    <a:stretch>
                      <a:fillRect/>
                    </a:stretch>
                  </pic:blipFill>
                  <pic:spPr>
                    <a:xfrm>
                      <a:off x="0" y="0"/>
                      <a:ext cx="1816098" cy="1430654"/>
                    </a:xfrm>
                    <a:prstGeom prst="rect">
                      <a:avLst/>
                    </a:prstGeom>
                  </pic:spPr>
                </pic:pic>
              </a:graphicData>
            </a:graphic>
          </wp:anchor>
        </w:drawing>
      </w:r>
      <w:r w:rsidR="00DF39DF">
        <w:rPr>
          <w:color w:val="000000" w:themeColor="text1"/>
          <w:sz w:val="22"/>
          <w:szCs w:val="22"/>
        </w:rPr>
        <w:t xml:space="preserve"> </w:t>
      </w:r>
      <w:r w:rsidRPr="00DF39DF">
        <w:rPr>
          <w:color w:val="000000" w:themeColor="text1"/>
          <w:sz w:val="22"/>
          <w:szCs w:val="22"/>
        </w:rPr>
        <w:t>Image</w:t>
      </w:r>
      <w:r w:rsidRPr="00DF39DF">
        <w:rPr>
          <w:color w:val="000000" w:themeColor="text1"/>
          <w:spacing w:val="-3"/>
          <w:sz w:val="22"/>
          <w:szCs w:val="22"/>
        </w:rPr>
        <w:t xml:space="preserve"> </w:t>
      </w:r>
      <w:r w:rsidRPr="00DF39DF">
        <w:rPr>
          <w:color w:val="000000" w:themeColor="text1"/>
          <w:sz w:val="22"/>
          <w:szCs w:val="22"/>
        </w:rPr>
        <w:t>(46)</w:t>
      </w:r>
      <w:r w:rsidRPr="00DF39DF">
        <w:rPr>
          <w:color w:val="000000" w:themeColor="text1"/>
          <w:spacing w:val="-2"/>
          <w:sz w:val="22"/>
          <w:szCs w:val="22"/>
        </w:rPr>
        <w:t xml:space="preserve"> </w:t>
      </w:r>
      <w:r w:rsidRPr="00DF39DF">
        <w:rPr>
          <w:color w:val="000000" w:themeColor="text1"/>
          <w:sz w:val="22"/>
          <w:szCs w:val="22"/>
        </w:rPr>
        <w:t>:</w:t>
      </w:r>
      <w:r w:rsidRPr="00DF39DF">
        <w:rPr>
          <w:color w:val="000000" w:themeColor="text1"/>
          <w:spacing w:val="-1"/>
          <w:sz w:val="22"/>
          <w:szCs w:val="22"/>
        </w:rPr>
        <w:t xml:space="preserve"> </w:t>
      </w:r>
      <w:r w:rsidRPr="00DF39DF">
        <w:rPr>
          <w:color w:val="000000" w:themeColor="text1"/>
          <w:sz w:val="22"/>
          <w:szCs w:val="22"/>
        </w:rPr>
        <w:t>Lecture</w:t>
      </w:r>
      <w:r w:rsidRPr="00DF39DF">
        <w:rPr>
          <w:color w:val="000000" w:themeColor="text1"/>
          <w:spacing w:val="-3"/>
          <w:sz w:val="22"/>
          <w:szCs w:val="22"/>
        </w:rPr>
        <w:t xml:space="preserve"> </w:t>
      </w:r>
      <w:r w:rsidRPr="00DF39DF">
        <w:rPr>
          <w:color w:val="000000" w:themeColor="text1"/>
          <w:sz w:val="22"/>
          <w:szCs w:val="22"/>
        </w:rPr>
        <w:t>du</w:t>
      </w:r>
      <w:r w:rsidRPr="00DF39DF">
        <w:rPr>
          <w:color w:val="000000" w:themeColor="text1"/>
          <w:spacing w:val="-2"/>
          <w:sz w:val="22"/>
          <w:szCs w:val="22"/>
        </w:rPr>
        <w:t xml:space="preserve"> </w:t>
      </w:r>
      <w:r w:rsidRPr="00DF39DF">
        <w:rPr>
          <w:color w:val="000000" w:themeColor="text1"/>
          <w:sz w:val="22"/>
          <w:szCs w:val="22"/>
        </w:rPr>
        <w:t>résultat</w:t>
      </w:r>
    </w:p>
    <w:p w:rsidR="004F16E5" w:rsidRDefault="004F16E5">
      <w:pPr>
        <w:pStyle w:val="Corpsdetexte"/>
        <w:rPr>
          <w:b/>
          <w:sz w:val="30"/>
        </w:rPr>
      </w:pPr>
    </w:p>
    <w:p w:rsidR="004F16E5" w:rsidRDefault="00352538">
      <w:pPr>
        <w:spacing w:before="217"/>
        <w:ind w:left="439"/>
        <w:jc w:val="both"/>
        <w:rPr>
          <w:b/>
          <w:sz w:val="28"/>
        </w:rPr>
      </w:pPr>
      <w:r>
        <w:rPr>
          <w:b/>
          <w:sz w:val="28"/>
        </w:rPr>
        <w:t>I</w:t>
      </w:r>
      <w:r w:rsidR="00DF39DF">
        <w:rPr>
          <w:b/>
          <w:sz w:val="28"/>
        </w:rPr>
        <w:t>II.</w:t>
      </w:r>
      <w:r w:rsidR="00963C0D">
        <w:rPr>
          <w:b/>
          <w:sz w:val="28"/>
        </w:rPr>
        <w:t>2.4-</w:t>
      </w:r>
      <w:r w:rsidR="00963C0D">
        <w:rPr>
          <w:b/>
          <w:spacing w:val="-2"/>
          <w:sz w:val="28"/>
        </w:rPr>
        <w:t xml:space="preserve"> </w:t>
      </w:r>
      <w:r w:rsidR="00963C0D">
        <w:rPr>
          <w:b/>
          <w:sz w:val="28"/>
        </w:rPr>
        <w:t>Fer</w:t>
      </w:r>
      <w:r w:rsidR="00963C0D">
        <w:rPr>
          <w:b/>
          <w:spacing w:val="-1"/>
          <w:sz w:val="28"/>
        </w:rPr>
        <w:t xml:space="preserve"> </w:t>
      </w:r>
      <w:r w:rsidR="00963C0D">
        <w:rPr>
          <w:b/>
          <w:sz w:val="28"/>
        </w:rPr>
        <w:t>totale</w:t>
      </w:r>
      <w:r w:rsidR="00963C0D">
        <w:rPr>
          <w:b/>
          <w:spacing w:val="-3"/>
          <w:sz w:val="28"/>
        </w:rPr>
        <w:t xml:space="preserve"> </w:t>
      </w:r>
      <w:r w:rsidR="00963C0D">
        <w:rPr>
          <w:b/>
          <w:sz w:val="28"/>
        </w:rPr>
        <w:t>(Fe)</w:t>
      </w:r>
      <w:r w:rsidR="00963C0D">
        <w:rPr>
          <w:b/>
          <w:spacing w:val="-1"/>
          <w:sz w:val="28"/>
        </w:rPr>
        <w:t xml:space="preserve"> </w:t>
      </w:r>
      <w:r w:rsidR="00963C0D">
        <w:rPr>
          <w:b/>
          <w:sz w:val="28"/>
        </w:rPr>
        <w:t>:</w:t>
      </w:r>
    </w:p>
    <w:p w:rsidR="004F16E5" w:rsidRDefault="00963C0D">
      <w:pPr>
        <w:pStyle w:val="Corpsdetexte"/>
        <w:spacing w:before="116"/>
        <w:ind w:left="449" w:right="3205"/>
        <w:jc w:val="both"/>
      </w:pPr>
      <w:r>
        <w:t>Remplir deux béchers propres avec 10mL d’échantillon</w:t>
      </w:r>
      <w:r>
        <w:rPr>
          <w:spacing w:val="-67"/>
        </w:rPr>
        <w:t xml:space="preserve"> </w:t>
      </w:r>
      <w:r>
        <w:t>(eau</w:t>
      </w:r>
      <w:r>
        <w:rPr>
          <w:spacing w:val="1"/>
        </w:rPr>
        <w:t xml:space="preserve"> </w:t>
      </w:r>
      <w:r>
        <w:t>brute/traité),</w:t>
      </w:r>
      <w:r>
        <w:rPr>
          <w:spacing w:val="1"/>
        </w:rPr>
        <w:t xml:space="preserve"> </w:t>
      </w:r>
      <w:r>
        <w:t>ajouter</w:t>
      </w:r>
      <w:r>
        <w:rPr>
          <w:spacing w:val="1"/>
        </w:rPr>
        <w:t xml:space="preserve"> </w:t>
      </w:r>
      <w:r>
        <w:t>le</w:t>
      </w:r>
      <w:r>
        <w:rPr>
          <w:spacing w:val="1"/>
        </w:rPr>
        <w:t xml:space="preserve"> </w:t>
      </w:r>
      <w:r>
        <w:t>contenu</w:t>
      </w:r>
      <w:r>
        <w:rPr>
          <w:spacing w:val="1"/>
        </w:rPr>
        <w:t xml:space="preserve"> </w:t>
      </w:r>
      <w:r>
        <w:t>du</w:t>
      </w:r>
      <w:r>
        <w:rPr>
          <w:spacing w:val="1"/>
        </w:rPr>
        <w:t xml:space="preserve"> </w:t>
      </w:r>
      <w:r>
        <w:t>réactif</w:t>
      </w:r>
      <w:r>
        <w:rPr>
          <w:spacing w:val="1"/>
        </w:rPr>
        <w:t xml:space="preserve"> </w:t>
      </w:r>
      <w:r>
        <w:t>«</w:t>
      </w:r>
      <w:r>
        <w:rPr>
          <w:spacing w:val="1"/>
        </w:rPr>
        <w:t xml:space="preserve"> </w:t>
      </w:r>
      <w:r>
        <w:t>ferrover» (poudre) aux deux béchers, tourbillonné pour</w:t>
      </w:r>
      <w:r>
        <w:rPr>
          <w:spacing w:val="1"/>
        </w:rPr>
        <w:t xml:space="preserve"> </w:t>
      </w:r>
      <w:r>
        <w:t>bien mélanger. Une couleur orange va se former, si le</w:t>
      </w:r>
      <w:r>
        <w:rPr>
          <w:spacing w:val="1"/>
        </w:rPr>
        <w:t xml:space="preserve"> </w:t>
      </w:r>
      <w:r>
        <w:t>fer</w:t>
      </w:r>
      <w:r>
        <w:rPr>
          <w:spacing w:val="-1"/>
        </w:rPr>
        <w:t xml:space="preserve"> </w:t>
      </w:r>
      <w:r>
        <w:t>est</w:t>
      </w:r>
      <w:r>
        <w:rPr>
          <w:spacing w:val="-1"/>
        </w:rPr>
        <w:t xml:space="preserve"> </w:t>
      </w:r>
      <w:r>
        <w:t>présent.</w:t>
      </w:r>
    </w:p>
    <w:p w:rsidR="004F16E5" w:rsidRPr="00DF39DF" w:rsidRDefault="00963C0D" w:rsidP="00DF39DF">
      <w:pPr>
        <w:pStyle w:val="Heading3"/>
        <w:spacing w:before="124"/>
        <w:ind w:left="4469"/>
        <w:jc w:val="center"/>
        <w:rPr>
          <w:color w:val="000000" w:themeColor="text1"/>
          <w:sz w:val="22"/>
          <w:szCs w:val="22"/>
        </w:rPr>
      </w:pPr>
      <w:r w:rsidRPr="00DF39DF">
        <w:rPr>
          <w:noProof/>
          <w:color w:val="000000" w:themeColor="text1"/>
          <w:sz w:val="22"/>
          <w:szCs w:val="22"/>
          <w:lang w:eastAsia="fr-FR"/>
        </w:rPr>
        <w:drawing>
          <wp:anchor distT="0" distB="0" distL="0" distR="0" simplePos="0" relativeHeight="15762944" behindDoc="0" locked="0" layoutInCell="1" allowOverlap="1">
            <wp:simplePos x="0" y="0"/>
            <wp:positionH relativeFrom="page">
              <wp:posOffset>5378449</wp:posOffset>
            </wp:positionH>
            <wp:positionV relativeFrom="paragraph">
              <wp:posOffset>388474</wp:posOffset>
            </wp:positionV>
            <wp:extent cx="1802210" cy="1193845"/>
            <wp:effectExtent l="0" t="0" r="0" b="0"/>
            <wp:wrapNone/>
            <wp:docPr id="103" name="image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71.jpeg"/>
                    <pic:cNvPicPr/>
                  </pic:nvPicPr>
                  <pic:blipFill>
                    <a:blip r:embed="rId85" cstate="print"/>
                    <a:stretch>
                      <a:fillRect/>
                    </a:stretch>
                  </pic:blipFill>
                  <pic:spPr>
                    <a:xfrm>
                      <a:off x="0" y="0"/>
                      <a:ext cx="1802210" cy="1193845"/>
                    </a:xfrm>
                    <a:prstGeom prst="rect">
                      <a:avLst/>
                    </a:prstGeom>
                  </pic:spPr>
                </pic:pic>
              </a:graphicData>
            </a:graphic>
          </wp:anchor>
        </w:drawing>
      </w:r>
      <w:r w:rsidRPr="00DF39DF">
        <w:rPr>
          <w:color w:val="000000" w:themeColor="text1"/>
          <w:sz w:val="22"/>
          <w:szCs w:val="22"/>
        </w:rPr>
        <w:t>Image</w:t>
      </w:r>
      <w:r w:rsidRPr="00DF39DF">
        <w:rPr>
          <w:color w:val="000000" w:themeColor="text1"/>
          <w:spacing w:val="-3"/>
          <w:sz w:val="22"/>
          <w:szCs w:val="22"/>
        </w:rPr>
        <w:t xml:space="preserve"> </w:t>
      </w:r>
      <w:r w:rsidRPr="00DF39DF">
        <w:rPr>
          <w:color w:val="000000" w:themeColor="text1"/>
          <w:sz w:val="22"/>
          <w:szCs w:val="22"/>
        </w:rPr>
        <w:t>(47):</w:t>
      </w:r>
      <w:r w:rsidRPr="00DF39DF">
        <w:rPr>
          <w:color w:val="000000" w:themeColor="text1"/>
          <w:spacing w:val="-2"/>
          <w:sz w:val="22"/>
          <w:szCs w:val="22"/>
        </w:rPr>
        <w:t xml:space="preserve"> </w:t>
      </w:r>
      <w:r w:rsidRPr="00DF39DF">
        <w:rPr>
          <w:color w:val="000000" w:themeColor="text1"/>
          <w:sz w:val="22"/>
          <w:szCs w:val="22"/>
        </w:rPr>
        <w:t>Ajout</w:t>
      </w:r>
      <w:r w:rsidRPr="00DF39DF">
        <w:rPr>
          <w:color w:val="000000" w:themeColor="text1"/>
          <w:spacing w:val="-2"/>
          <w:sz w:val="22"/>
          <w:szCs w:val="22"/>
        </w:rPr>
        <w:t xml:space="preserve"> </w:t>
      </w:r>
      <w:r w:rsidRPr="00DF39DF">
        <w:rPr>
          <w:color w:val="000000" w:themeColor="text1"/>
          <w:sz w:val="22"/>
          <w:szCs w:val="22"/>
        </w:rPr>
        <w:t>du</w:t>
      </w:r>
      <w:r w:rsidRPr="00DF39DF">
        <w:rPr>
          <w:color w:val="000000" w:themeColor="text1"/>
          <w:spacing w:val="-2"/>
          <w:sz w:val="22"/>
          <w:szCs w:val="22"/>
        </w:rPr>
        <w:t xml:space="preserve"> </w:t>
      </w:r>
      <w:r w:rsidRPr="00DF39DF">
        <w:rPr>
          <w:color w:val="000000" w:themeColor="text1"/>
          <w:sz w:val="22"/>
          <w:szCs w:val="22"/>
        </w:rPr>
        <w:t>réactif</w:t>
      </w:r>
      <w:r w:rsidRPr="00DF39DF">
        <w:rPr>
          <w:color w:val="000000" w:themeColor="text1"/>
          <w:spacing w:val="-11"/>
          <w:sz w:val="22"/>
          <w:szCs w:val="22"/>
        </w:rPr>
        <w:t xml:space="preserve"> </w:t>
      </w:r>
      <w:r w:rsidRPr="00DF39DF">
        <w:rPr>
          <w:color w:val="000000" w:themeColor="text1"/>
          <w:sz w:val="22"/>
          <w:szCs w:val="22"/>
        </w:rPr>
        <w:t>«</w:t>
      </w:r>
      <w:r w:rsidRPr="00DF39DF">
        <w:rPr>
          <w:color w:val="000000" w:themeColor="text1"/>
          <w:spacing w:val="-2"/>
          <w:sz w:val="22"/>
          <w:szCs w:val="22"/>
        </w:rPr>
        <w:t xml:space="preserve"> </w:t>
      </w:r>
      <w:r w:rsidRPr="00DF39DF">
        <w:rPr>
          <w:color w:val="000000" w:themeColor="text1"/>
          <w:sz w:val="22"/>
          <w:szCs w:val="22"/>
        </w:rPr>
        <w:t>ferro</w:t>
      </w:r>
      <w:r w:rsidRPr="00DF39DF">
        <w:rPr>
          <w:color w:val="000000" w:themeColor="text1"/>
          <w:spacing w:val="-1"/>
          <w:sz w:val="22"/>
          <w:szCs w:val="22"/>
        </w:rPr>
        <w:t xml:space="preserve"> </w:t>
      </w:r>
      <w:r w:rsidRPr="00DF39DF">
        <w:rPr>
          <w:color w:val="000000" w:themeColor="text1"/>
          <w:sz w:val="22"/>
          <w:szCs w:val="22"/>
        </w:rPr>
        <w:t>Ver</w:t>
      </w:r>
      <w:r w:rsidRPr="00DF39DF">
        <w:rPr>
          <w:color w:val="000000" w:themeColor="text1"/>
          <w:spacing w:val="-2"/>
          <w:sz w:val="22"/>
          <w:szCs w:val="22"/>
        </w:rPr>
        <w:t xml:space="preserve"> </w:t>
      </w:r>
      <w:r w:rsidRPr="00DF39DF">
        <w:rPr>
          <w:color w:val="000000" w:themeColor="text1"/>
          <w:sz w:val="22"/>
          <w:szCs w:val="22"/>
        </w:rPr>
        <w:t>»</w:t>
      </w:r>
    </w:p>
    <w:p w:rsidR="004F16E5" w:rsidRDefault="004F16E5">
      <w:pPr>
        <w:pStyle w:val="Corpsdetexte"/>
        <w:rPr>
          <w:b/>
          <w:sz w:val="30"/>
        </w:rPr>
      </w:pPr>
    </w:p>
    <w:p w:rsidR="004F16E5" w:rsidRDefault="00963C0D">
      <w:pPr>
        <w:pStyle w:val="Corpsdetexte"/>
        <w:spacing w:before="213"/>
        <w:ind w:left="449" w:right="3354"/>
      </w:pPr>
      <w:r>
        <w:t>Une période d’attente de 3mn va débuter, pour finir on</w:t>
      </w:r>
      <w:r>
        <w:rPr>
          <w:spacing w:val="-67"/>
        </w:rPr>
        <w:t xml:space="preserve"> </w:t>
      </w:r>
      <w:r>
        <w:t>lit</w:t>
      </w:r>
      <w:r>
        <w:rPr>
          <w:spacing w:val="-2"/>
        </w:rPr>
        <w:t xml:space="preserve"> </w:t>
      </w:r>
      <w:r>
        <w:t>le</w:t>
      </w:r>
      <w:r>
        <w:rPr>
          <w:spacing w:val="-2"/>
        </w:rPr>
        <w:t xml:space="preserve"> </w:t>
      </w:r>
      <w:r>
        <w:t>résultat</w:t>
      </w:r>
      <w:r>
        <w:rPr>
          <w:spacing w:val="-2"/>
        </w:rPr>
        <w:t xml:space="preserve"> </w:t>
      </w:r>
      <w:r>
        <w:t>(mg/L) dans</w:t>
      </w:r>
      <w:r>
        <w:rPr>
          <w:spacing w:val="-2"/>
        </w:rPr>
        <w:t xml:space="preserve"> </w:t>
      </w:r>
      <w:r>
        <w:t>le</w:t>
      </w:r>
      <w:r>
        <w:rPr>
          <w:spacing w:val="-2"/>
        </w:rPr>
        <w:t xml:space="preserve"> </w:t>
      </w:r>
      <w:r>
        <w:t>spectrophotomètre.</w:t>
      </w: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1"/>
        <w:rPr>
          <w:sz w:val="20"/>
        </w:rPr>
      </w:pPr>
    </w:p>
    <w:p w:rsidR="004F16E5" w:rsidRDefault="004F16E5">
      <w:pPr>
        <w:rPr>
          <w:sz w:val="20"/>
        </w:rPr>
        <w:sectPr w:rsidR="004F16E5">
          <w:pgSz w:w="11910" w:h="16840"/>
          <w:pgMar w:top="1640" w:right="360" w:bottom="1500" w:left="1600" w:header="977" w:footer="1318" w:gutter="0"/>
          <w:cols w:space="720"/>
        </w:sectPr>
      </w:pPr>
    </w:p>
    <w:p w:rsidR="004F16E5" w:rsidRDefault="004F16E5">
      <w:pPr>
        <w:pStyle w:val="Corpsdetexte"/>
        <w:rPr>
          <w:sz w:val="46"/>
        </w:rPr>
      </w:pPr>
    </w:p>
    <w:p w:rsidR="004F16E5" w:rsidRDefault="00DF39DF">
      <w:pPr>
        <w:pStyle w:val="Heading3"/>
        <w:ind w:left="439"/>
      </w:pPr>
      <w:r>
        <w:t>II</w:t>
      </w:r>
      <w:r w:rsidR="00352538">
        <w:t>I.</w:t>
      </w:r>
      <w:r w:rsidR="00963C0D">
        <w:t>2.5-</w:t>
      </w:r>
      <w:r w:rsidR="00963C0D">
        <w:rPr>
          <w:spacing w:val="-3"/>
        </w:rPr>
        <w:t xml:space="preserve"> </w:t>
      </w:r>
      <w:r w:rsidR="00963C0D">
        <w:t>Phosphate</w:t>
      </w:r>
      <w:r w:rsidR="00963C0D">
        <w:rPr>
          <w:spacing w:val="-4"/>
        </w:rPr>
        <w:t xml:space="preserve"> </w:t>
      </w:r>
      <w:r w:rsidR="00963C0D">
        <w:t>(PO</w:t>
      </w:r>
      <w:r w:rsidR="00963C0D">
        <w:rPr>
          <w:vertAlign w:val="superscript"/>
        </w:rPr>
        <w:t>3-</w:t>
      </w:r>
      <w:r w:rsidR="00963C0D">
        <w:t>):</w:t>
      </w:r>
    </w:p>
    <w:p w:rsidR="00352538" w:rsidRDefault="00352538" w:rsidP="00DF39DF">
      <w:pPr>
        <w:spacing w:before="88"/>
        <w:ind w:left="439"/>
        <w:jc w:val="center"/>
      </w:pPr>
    </w:p>
    <w:p w:rsidR="004F16E5" w:rsidRPr="00DF39DF" w:rsidRDefault="00963C0D" w:rsidP="00DF39DF">
      <w:pPr>
        <w:spacing w:before="88"/>
        <w:ind w:left="439"/>
        <w:jc w:val="center"/>
        <w:rPr>
          <w:b/>
          <w:color w:val="000000" w:themeColor="text1"/>
          <w:szCs w:val="18"/>
        </w:rPr>
      </w:pPr>
      <w:r>
        <w:br w:type="column"/>
      </w:r>
      <w:r w:rsidRPr="00DF39DF">
        <w:rPr>
          <w:b/>
          <w:color w:val="000000" w:themeColor="text1"/>
          <w:szCs w:val="18"/>
        </w:rPr>
        <w:lastRenderedPageBreak/>
        <w:t>Image</w:t>
      </w:r>
      <w:r w:rsidRPr="00DF39DF">
        <w:rPr>
          <w:b/>
          <w:color w:val="000000" w:themeColor="text1"/>
          <w:spacing w:val="-4"/>
          <w:szCs w:val="18"/>
        </w:rPr>
        <w:t xml:space="preserve"> </w:t>
      </w:r>
      <w:r w:rsidRPr="00DF39DF">
        <w:rPr>
          <w:b/>
          <w:color w:val="000000" w:themeColor="text1"/>
          <w:szCs w:val="18"/>
        </w:rPr>
        <w:t>(48)</w:t>
      </w:r>
      <w:r w:rsidRPr="00DF39DF">
        <w:rPr>
          <w:b/>
          <w:color w:val="000000" w:themeColor="text1"/>
          <w:spacing w:val="-2"/>
          <w:szCs w:val="18"/>
        </w:rPr>
        <w:t xml:space="preserve"> </w:t>
      </w:r>
      <w:r w:rsidRPr="00DF39DF">
        <w:rPr>
          <w:b/>
          <w:color w:val="000000" w:themeColor="text1"/>
          <w:szCs w:val="18"/>
        </w:rPr>
        <w:t>:</w:t>
      </w:r>
      <w:r w:rsidRPr="00DF39DF">
        <w:rPr>
          <w:b/>
          <w:color w:val="000000" w:themeColor="text1"/>
          <w:spacing w:val="-2"/>
          <w:szCs w:val="18"/>
        </w:rPr>
        <w:t xml:space="preserve"> </w:t>
      </w:r>
      <w:r w:rsidRPr="00DF39DF">
        <w:rPr>
          <w:b/>
          <w:color w:val="000000" w:themeColor="text1"/>
          <w:szCs w:val="18"/>
        </w:rPr>
        <w:t>Lecture</w:t>
      </w:r>
      <w:r w:rsidRPr="00DF39DF">
        <w:rPr>
          <w:b/>
          <w:color w:val="000000" w:themeColor="text1"/>
          <w:spacing w:val="-3"/>
          <w:szCs w:val="18"/>
        </w:rPr>
        <w:t xml:space="preserve"> </w:t>
      </w:r>
      <w:r w:rsidRPr="00DF39DF">
        <w:rPr>
          <w:b/>
          <w:color w:val="000000" w:themeColor="text1"/>
          <w:szCs w:val="18"/>
        </w:rPr>
        <w:t>du</w:t>
      </w:r>
      <w:r w:rsidRPr="00DF39DF">
        <w:rPr>
          <w:b/>
          <w:color w:val="000000" w:themeColor="text1"/>
          <w:spacing w:val="-2"/>
          <w:szCs w:val="18"/>
        </w:rPr>
        <w:t xml:space="preserve"> </w:t>
      </w:r>
      <w:r w:rsidRPr="00DF39DF">
        <w:rPr>
          <w:b/>
          <w:color w:val="000000" w:themeColor="text1"/>
          <w:szCs w:val="18"/>
        </w:rPr>
        <w:t>résultat</w:t>
      </w:r>
    </w:p>
    <w:p w:rsidR="004F16E5" w:rsidRPr="00DF39DF" w:rsidRDefault="004F16E5" w:rsidP="00DF39DF">
      <w:pPr>
        <w:jc w:val="center"/>
        <w:rPr>
          <w:color w:val="000000" w:themeColor="text1"/>
          <w:szCs w:val="18"/>
        </w:rPr>
        <w:sectPr w:rsidR="004F16E5" w:rsidRPr="00DF39DF">
          <w:type w:val="continuous"/>
          <w:pgSz w:w="11910" w:h="16840"/>
          <w:pgMar w:top="1040" w:right="360" w:bottom="280" w:left="1600" w:header="720" w:footer="720" w:gutter="0"/>
          <w:cols w:num="2" w:space="720" w:equalWidth="0">
            <w:col w:w="3127" w:space="2052"/>
            <w:col w:w="4771"/>
          </w:cols>
        </w:sectPr>
      </w:pPr>
    </w:p>
    <w:p w:rsidR="004F16E5" w:rsidRDefault="004F16E5">
      <w:pPr>
        <w:pStyle w:val="Corpsdetexte"/>
        <w:spacing w:before="10"/>
        <w:rPr>
          <w:b/>
          <w:sz w:val="12"/>
        </w:rPr>
      </w:pPr>
    </w:p>
    <w:p w:rsidR="004F16E5" w:rsidRDefault="00963C0D">
      <w:pPr>
        <w:pStyle w:val="Corpsdetexte"/>
        <w:tabs>
          <w:tab w:val="left" w:pos="1189"/>
          <w:tab w:val="left" w:pos="2842"/>
          <w:tab w:val="left" w:pos="3878"/>
          <w:tab w:val="left" w:pos="4339"/>
          <w:tab w:val="left" w:pos="5486"/>
          <w:tab w:val="left" w:pos="6026"/>
        </w:tabs>
        <w:spacing w:before="88"/>
        <w:ind w:left="449" w:right="3201" w:hanging="10"/>
      </w:pPr>
      <w:r>
        <w:rPr>
          <w:noProof/>
          <w:lang w:eastAsia="fr-FR"/>
        </w:rPr>
        <w:drawing>
          <wp:anchor distT="0" distB="0" distL="0" distR="0" simplePos="0" relativeHeight="15761920" behindDoc="0" locked="0" layoutInCell="1" allowOverlap="1">
            <wp:simplePos x="0" y="0"/>
            <wp:positionH relativeFrom="page">
              <wp:posOffset>5429885</wp:posOffset>
            </wp:positionH>
            <wp:positionV relativeFrom="paragraph">
              <wp:posOffset>-230933</wp:posOffset>
            </wp:positionV>
            <wp:extent cx="1684019" cy="1083309"/>
            <wp:effectExtent l="0" t="0" r="0" b="0"/>
            <wp:wrapNone/>
            <wp:docPr id="105" name="image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72.jpeg"/>
                    <pic:cNvPicPr/>
                  </pic:nvPicPr>
                  <pic:blipFill>
                    <a:blip r:embed="rId86" cstate="print"/>
                    <a:stretch>
                      <a:fillRect/>
                    </a:stretch>
                  </pic:blipFill>
                  <pic:spPr>
                    <a:xfrm>
                      <a:off x="0" y="0"/>
                      <a:ext cx="1684019" cy="1083309"/>
                    </a:xfrm>
                    <a:prstGeom prst="rect">
                      <a:avLst/>
                    </a:prstGeom>
                  </pic:spPr>
                </pic:pic>
              </a:graphicData>
            </a:graphic>
          </wp:anchor>
        </w:drawing>
      </w:r>
      <w:r>
        <w:t>Remplir</w:t>
      </w:r>
      <w:r>
        <w:rPr>
          <w:spacing w:val="17"/>
        </w:rPr>
        <w:t xml:space="preserve"> </w:t>
      </w:r>
      <w:r>
        <w:t>deux</w:t>
      </w:r>
      <w:r>
        <w:rPr>
          <w:spacing w:val="18"/>
        </w:rPr>
        <w:t xml:space="preserve"> </w:t>
      </w:r>
      <w:r>
        <w:t>béchers</w:t>
      </w:r>
      <w:r>
        <w:rPr>
          <w:spacing w:val="17"/>
        </w:rPr>
        <w:t xml:space="preserve"> </w:t>
      </w:r>
      <w:r>
        <w:t>propres</w:t>
      </w:r>
      <w:r>
        <w:rPr>
          <w:spacing w:val="17"/>
        </w:rPr>
        <w:t xml:space="preserve"> </w:t>
      </w:r>
      <w:r>
        <w:t>avec</w:t>
      </w:r>
      <w:r>
        <w:rPr>
          <w:spacing w:val="17"/>
        </w:rPr>
        <w:t xml:space="preserve"> </w:t>
      </w:r>
      <w:r>
        <w:t>l0mL</w:t>
      </w:r>
      <w:r>
        <w:rPr>
          <w:spacing w:val="17"/>
        </w:rPr>
        <w:t xml:space="preserve"> </w:t>
      </w:r>
      <w:r>
        <w:t>d’échantillon</w:t>
      </w:r>
      <w:r>
        <w:rPr>
          <w:spacing w:val="-67"/>
        </w:rPr>
        <w:t xml:space="preserve"> </w:t>
      </w:r>
      <w:r>
        <w:t>(eau</w:t>
      </w:r>
      <w:r>
        <w:tab/>
        <w:t>brute/traité),</w:t>
      </w:r>
      <w:r>
        <w:tab/>
        <w:t>ajouter</w:t>
      </w:r>
      <w:r>
        <w:tab/>
        <w:t>le</w:t>
      </w:r>
      <w:r>
        <w:tab/>
        <w:t>contenu</w:t>
      </w:r>
      <w:r>
        <w:tab/>
        <w:t>du</w:t>
      </w:r>
      <w:r>
        <w:tab/>
      </w:r>
      <w:r>
        <w:rPr>
          <w:spacing w:val="-1"/>
        </w:rPr>
        <w:t>réactif</w:t>
      </w:r>
    </w:p>
    <w:p w:rsidR="004F16E5" w:rsidRDefault="00963C0D">
      <w:pPr>
        <w:pStyle w:val="Corpsdetexte"/>
        <w:spacing w:before="1"/>
        <w:ind w:left="449" w:right="3201"/>
      </w:pPr>
      <w:r>
        <w:t>«PhosVer3»</w:t>
      </w:r>
      <w:r>
        <w:rPr>
          <w:spacing w:val="3"/>
        </w:rPr>
        <w:t xml:space="preserve"> </w:t>
      </w:r>
      <w:r>
        <w:t>(poudre)</w:t>
      </w:r>
      <w:r>
        <w:rPr>
          <w:spacing w:val="3"/>
        </w:rPr>
        <w:t xml:space="preserve"> </w:t>
      </w:r>
      <w:r>
        <w:t>aux</w:t>
      </w:r>
      <w:r>
        <w:rPr>
          <w:spacing w:val="3"/>
        </w:rPr>
        <w:t xml:space="preserve"> </w:t>
      </w:r>
      <w:r>
        <w:t>deux</w:t>
      </w:r>
      <w:r>
        <w:rPr>
          <w:spacing w:val="1"/>
        </w:rPr>
        <w:t xml:space="preserve"> </w:t>
      </w:r>
      <w:r>
        <w:t>béchers,</w:t>
      </w:r>
      <w:r>
        <w:rPr>
          <w:spacing w:val="3"/>
        </w:rPr>
        <w:t xml:space="preserve"> </w:t>
      </w:r>
      <w:r>
        <w:t>agité</w:t>
      </w:r>
      <w:r>
        <w:rPr>
          <w:spacing w:val="1"/>
        </w:rPr>
        <w:t xml:space="preserve"> </w:t>
      </w:r>
      <w:r>
        <w:t>pour</w:t>
      </w:r>
      <w:r>
        <w:rPr>
          <w:spacing w:val="1"/>
        </w:rPr>
        <w:t xml:space="preserve"> </w:t>
      </w:r>
      <w:r>
        <w:t>bien</w:t>
      </w:r>
      <w:r>
        <w:rPr>
          <w:spacing w:val="-67"/>
        </w:rPr>
        <w:t xml:space="preserve"> </w:t>
      </w:r>
      <w:r>
        <w:t>mélanger pendant</w:t>
      </w:r>
      <w:r>
        <w:rPr>
          <w:spacing w:val="-1"/>
        </w:rPr>
        <w:t xml:space="preserve"> </w:t>
      </w:r>
      <w:r>
        <w:t>30sec.</w:t>
      </w:r>
    </w:p>
    <w:p w:rsidR="004F16E5" w:rsidRPr="00352538" w:rsidRDefault="00963C0D" w:rsidP="00352538">
      <w:pPr>
        <w:pStyle w:val="Heading3"/>
        <w:spacing w:before="122"/>
        <w:ind w:left="4420"/>
        <w:jc w:val="center"/>
        <w:rPr>
          <w:color w:val="000000" w:themeColor="text1"/>
          <w:sz w:val="22"/>
          <w:szCs w:val="22"/>
        </w:rPr>
      </w:pPr>
      <w:r w:rsidRPr="00352538">
        <w:rPr>
          <w:color w:val="000000" w:themeColor="text1"/>
          <w:sz w:val="22"/>
          <w:szCs w:val="22"/>
        </w:rPr>
        <w:t>Image</w:t>
      </w:r>
      <w:r w:rsidRPr="00352538">
        <w:rPr>
          <w:color w:val="000000" w:themeColor="text1"/>
          <w:spacing w:val="-3"/>
          <w:sz w:val="22"/>
          <w:szCs w:val="22"/>
        </w:rPr>
        <w:t xml:space="preserve"> </w:t>
      </w:r>
      <w:r w:rsidRPr="00352538">
        <w:rPr>
          <w:color w:val="000000" w:themeColor="text1"/>
          <w:sz w:val="22"/>
          <w:szCs w:val="22"/>
        </w:rPr>
        <w:t>(49)</w:t>
      </w:r>
      <w:r w:rsidRPr="00352538">
        <w:rPr>
          <w:color w:val="000000" w:themeColor="text1"/>
          <w:spacing w:val="-2"/>
          <w:sz w:val="22"/>
          <w:szCs w:val="22"/>
        </w:rPr>
        <w:t xml:space="preserve"> </w:t>
      </w:r>
      <w:r w:rsidRPr="00352538">
        <w:rPr>
          <w:color w:val="000000" w:themeColor="text1"/>
          <w:sz w:val="22"/>
          <w:szCs w:val="22"/>
        </w:rPr>
        <w:t>:</w:t>
      </w:r>
      <w:r w:rsidRPr="00352538">
        <w:rPr>
          <w:color w:val="000000" w:themeColor="text1"/>
          <w:spacing w:val="-2"/>
          <w:sz w:val="22"/>
          <w:szCs w:val="22"/>
        </w:rPr>
        <w:t xml:space="preserve"> </w:t>
      </w:r>
      <w:r w:rsidRPr="00352538">
        <w:rPr>
          <w:color w:val="000000" w:themeColor="text1"/>
          <w:sz w:val="22"/>
          <w:szCs w:val="22"/>
        </w:rPr>
        <w:t>Ajout</w:t>
      </w:r>
      <w:r w:rsidRPr="00352538">
        <w:rPr>
          <w:color w:val="000000" w:themeColor="text1"/>
          <w:spacing w:val="-4"/>
          <w:sz w:val="22"/>
          <w:szCs w:val="22"/>
        </w:rPr>
        <w:t xml:space="preserve"> </w:t>
      </w:r>
      <w:r w:rsidRPr="00352538">
        <w:rPr>
          <w:color w:val="000000" w:themeColor="text1"/>
          <w:sz w:val="22"/>
          <w:szCs w:val="22"/>
        </w:rPr>
        <w:t>du</w:t>
      </w:r>
      <w:r w:rsidRPr="00352538">
        <w:rPr>
          <w:color w:val="000000" w:themeColor="text1"/>
          <w:spacing w:val="-1"/>
          <w:sz w:val="22"/>
          <w:szCs w:val="22"/>
        </w:rPr>
        <w:t xml:space="preserve"> </w:t>
      </w:r>
      <w:r w:rsidRPr="00352538">
        <w:rPr>
          <w:color w:val="000000" w:themeColor="text1"/>
          <w:sz w:val="22"/>
          <w:szCs w:val="22"/>
        </w:rPr>
        <w:t>réactif«</w:t>
      </w:r>
      <w:r w:rsidRPr="00352538">
        <w:rPr>
          <w:color w:val="000000" w:themeColor="text1"/>
          <w:spacing w:val="-2"/>
          <w:sz w:val="22"/>
          <w:szCs w:val="22"/>
        </w:rPr>
        <w:t xml:space="preserve"> </w:t>
      </w:r>
      <w:r w:rsidRPr="00352538">
        <w:rPr>
          <w:color w:val="000000" w:themeColor="text1"/>
          <w:sz w:val="22"/>
          <w:szCs w:val="22"/>
        </w:rPr>
        <w:t>PhosVer3</w:t>
      </w:r>
      <w:r w:rsidRPr="00352538">
        <w:rPr>
          <w:color w:val="000000" w:themeColor="text1"/>
          <w:spacing w:val="-2"/>
          <w:sz w:val="22"/>
          <w:szCs w:val="22"/>
        </w:rPr>
        <w:t xml:space="preserve"> </w:t>
      </w:r>
      <w:r w:rsidRPr="00352538">
        <w:rPr>
          <w:color w:val="000000" w:themeColor="text1"/>
          <w:sz w:val="22"/>
          <w:szCs w:val="22"/>
        </w:rPr>
        <w:t>»</w:t>
      </w:r>
    </w:p>
    <w:p w:rsidR="004F16E5" w:rsidRPr="00352538" w:rsidRDefault="004F16E5" w:rsidP="00352538">
      <w:pPr>
        <w:jc w:val="center"/>
        <w:rPr>
          <w:color w:val="000000" w:themeColor="text1"/>
          <w:sz w:val="18"/>
          <w:szCs w:val="18"/>
        </w:rPr>
        <w:sectPr w:rsidR="004F16E5" w:rsidRPr="00352538">
          <w:type w:val="continuous"/>
          <w:pgSz w:w="11910" w:h="16840"/>
          <w:pgMar w:top="1040" w:right="360" w:bottom="280" w:left="1600" w:header="720" w:footer="720" w:gutter="0"/>
          <w:cols w:space="720"/>
        </w:sectPr>
      </w:pPr>
    </w:p>
    <w:p w:rsidR="004F16E5" w:rsidRDefault="004F16E5">
      <w:pPr>
        <w:pStyle w:val="Corpsdetexte"/>
        <w:rPr>
          <w:b/>
          <w:sz w:val="20"/>
        </w:rPr>
      </w:pPr>
    </w:p>
    <w:p w:rsidR="004F16E5" w:rsidRDefault="004F16E5">
      <w:pPr>
        <w:pStyle w:val="Corpsdetexte"/>
        <w:spacing w:before="7"/>
        <w:rPr>
          <w:b/>
          <w:sz w:val="18"/>
        </w:rPr>
      </w:pPr>
    </w:p>
    <w:p w:rsidR="004F16E5" w:rsidRDefault="00963C0D">
      <w:pPr>
        <w:pStyle w:val="Corpsdetexte"/>
        <w:spacing w:before="88"/>
        <w:ind w:left="449" w:right="3150"/>
        <w:jc w:val="both"/>
      </w:pPr>
      <w:r>
        <w:rPr>
          <w:noProof/>
          <w:lang w:eastAsia="fr-FR"/>
        </w:rPr>
        <w:drawing>
          <wp:anchor distT="0" distB="0" distL="0" distR="0" simplePos="0" relativeHeight="15763456" behindDoc="0" locked="0" layoutInCell="1" allowOverlap="1">
            <wp:simplePos x="0" y="0"/>
            <wp:positionH relativeFrom="page">
              <wp:posOffset>5462270</wp:posOffset>
            </wp:positionH>
            <wp:positionV relativeFrom="paragraph">
              <wp:posOffset>77220</wp:posOffset>
            </wp:positionV>
            <wp:extent cx="1652904" cy="1301114"/>
            <wp:effectExtent l="0" t="0" r="0" b="0"/>
            <wp:wrapNone/>
            <wp:docPr id="107" name="image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73.jpeg"/>
                    <pic:cNvPicPr/>
                  </pic:nvPicPr>
                  <pic:blipFill>
                    <a:blip r:embed="rId87" cstate="print"/>
                    <a:stretch>
                      <a:fillRect/>
                    </a:stretch>
                  </pic:blipFill>
                  <pic:spPr>
                    <a:xfrm>
                      <a:off x="0" y="0"/>
                      <a:ext cx="1652904" cy="1301114"/>
                    </a:xfrm>
                    <a:prstGeom prst="rect">
                      <a:avLst/>
                    </a:prstGeom>
                  </pic:spPr>
                </pic:pic>
              </a:graphicData>
            </a:graphic>
          </wp:anchor>
        </w:drawing>
      </w:r>
      <w:r>
        <w:t>Une péríode d’attente de 2mn va débuter, pour fínír on</w:t>
      </w:r>
      <w:r>
        <w:rPr>
          <w:spacing w:val="1"/>
        </w:rPr>
        <w:t xml:space="preserve"> </w:t>
      </w:r>
      <w:r>
        <w:t>lit</w:t>
      </w:r>
      <w:r>
        <w:rPr>
          <w:spacing w:val="-2"/>
        </w:rPr>
        <w:t xml:space="preserve"> </w:t>
      </w:r>
      <w:r>
        <w:t>le</w:t>
      </w:r>
      <w:r>
        <w:rPr>
          <w:spacing w:val="-2"/>
        </w:rPr>
        <w:t xml:space="preserve"> </w:t>
      </w:r>
      <w:r>
        <w:t>résultat</w:t>
      </w:r>
      <w:r>
        <w:rPr>
          <w:spacing w:val="-2"/>
        </w:rPr>
        <w:t xml:space="preserve"> </w:t>
      </w:r>
      <w:r>
        <w:t>(mg/L) dans</w:t>
      </w:r>
      <w:r>
        <w:rPr>
          <w:spacing w:val="-1"/>
        </w:rPr>
        <w:t xml:space="preserve"> </w:t>
      </w:r>
      <w:r>
        <w:t>le</w:t>
      </w:r>
      <w:r>
        <w:rPr>
          <w:spacing w:val="-2"/>
        </w:rPr>
        <w:t xml:space="preserve"> </w:t>
      </w:r>
      <w:r>
        <w:t>spectrophotomètre.</w:t>
      </w: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6"/>
        <w:rPr>
          <w:sz w:val="27"/>
        </w:rPr>
      </w:pPr>
    </w:p>
    <w:p w:rsidR="00352538" w:rsidRDefault="00352538">
      <w:pPr>
        <w:pStyle w:val="Heading3"/>
        <w:spacing w:line="331" w:lineRule="auto"/>
        <w:ind w:left="439" w:right="3149" w:firstLine="2534"/>
        <w:jc w:val="both"/>
        <w:rPr>
          <w:color w:val="C00000"/>
        </w:rPr>
      </w:pPr>
    </w:p>
    <w:p w:rsidR="00352538" w:rsidRDefault="00352538" w:rsidP="00352538">
      <w:pPr>
        <w:pStyle w:val="Heading3"/>
        <w:spacing w:line="331" w:lineRule="auto"/>
        <w:ind w:left="439" w:right="3149" w:firstLine="2534"/>
        <w:jc w:val="right"/>
        <w:rPr>
          <w:color w:val="000000" w:themeColor="text1"/>
          <w:sz w:val="22"/>
          <w:szCs w:val="22"/>
        </w:rPr>
      </w:pPr>
    </w:p>
    <w:p w:rsidR="00352538" w:rsidRPr="00352538" w:rsidRDefault="00963C0D" w:rsidP="00352538">
      <w:pPr>
        <w:pStyle w:val="Heading3"/>
        <w:spacing w:line="331" w:lineRule="auto"/>
        <w:ind w:left="439" w:right="3149" w:firstLine="2534"/>
        <w:jc w:val="right"/>
        <w:rPr>
          <w:color w:val="000000" w:themeColor="text1"/>
          <w:spacing w:val="-67"/>
          <w:sz w:val="22"/>
          <w:szCs w:val="22"/>
        </w:rPr>
      </w:pPr>
      <w:r w:rsidRPr="00352538">
        <w:rPr>
          <w:noProof/>
          <w:color w:val="000000" w:themeColor="text1"/>
          <w:sz w:val="22"/>
          <w:szCs w:val="22"/>
          <w:lang w:eastAsia="fr-FR"/>
        </w:rPr>
        <w:drawing>
          <wp:anchor distT="0" distB="0" distL="0" distR="0" simplePos="0" relativeHeight="15763968" behindDoc="0" locked="0" layoutInCell="1" allowOverlap="1">
            <wp:simplePos x="0" y="0"/>
            <wp:positionH relativeFrom="page">
              <wp:posOffset>5462270</wp:posOffset>
            </wp:positionH>
            <wp:positionV relativeFrom="paragraph">
              <wp:posOffset>338179</wp:posOffset>
            </wp:positionV>
            <wp:extent cx="1591054" cy="1483952"/>
            <wp:effectExtent l="0" t="0" r="0" b="0"/>
            <wp:wrapNone/>
            <wp:docPr id="109" name="image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74.jpeg"/>
                    <pic:cNvPicPr/>
                  </pic:nvPicPr>
                  <pic:blipFill>
                    <a:blip r:embed="rId88" cstate="print"/>
                    <a:stretch>
                      <a:fillRect/>
                    </a:stretch>
                  </pic:blipFill>
                  <pic:spPr>
                    <a:xfrm>
                      <a:off x="0" y="0"/>
                      <a:ext cx="1591054" cy="1483952"/>
                    </a:xfrm>
                    <a:prstGeom prst="rect">
                      <a:avLst/>
                    </a:prstGeom>
                  </pic:spPr>
                </pic:pic>
              </a:graphicData>
            </a:graphic>
          </wp:anchor>
        </w:drawing>
      </w:r>
      <w:r w:rsidR="00352538">
        <w:rPr>
          <w:color w:val="000000" w:themeColor="text1"/>
          <w:sz w:val="22"/>
          <w:szCs w:val="22"/>
        </w:rPr>
        <w:t xml:space="preserve">    </w:t>
      </w:r>
      <w:r w:rsidRPr="00352538">
        <w:rPr>
          <w:color w:val="000000" w:themeColor="text1"/>
          <w:sz w:val="22"/>
          <w:szCs w:val="22"/>
        </w:rPr>
        <w:t>Image (50) : Lecture du résultat</w:t>
      </w:r>
    </w:p>
    <w:p w:rsidR="00352538" w:rsidRDefault="00352538">
      <w:pPr>
        <w:pStyle w:val="Heading3"/>
        <w:spacing w:line="331" w:lineRule="auto"/>
        <w:ind w:left="439" w:right="3149" w:firstLine="2534"/>
        <w:jc w:val="both"/>
        <w:rPr>
          <w:color w:val="C00000"/>
          <w:spacing w:val="-67"/>
        </w:rPr>
      </w:pPr>
    </w:p>
    <w:p w:rsidR="004F16E5" w:rsidRPr="00352538" w:rsidRDefault="00963C0D" w:rsidP="00352538">
      <w:pPr>
        <w:pStyle w:val="Corpsdetexte"/>
        <w:rPr>
          <w:b/>
          <w:bCs/>
        </w:rPr>
      </w:pPr>
      <w:r w:rsidRPr="00352538">
        <w:rPr>
          <w:b/>
          <w:bCs/>
        </w:rPr>
        <w:t>2.6-</w:t>
      </w:r>
      <w:r w:rsidRPr="00352538">
        <w:rPr>
          <w:b/>
          <w:bCs/>
          <w:spacing w:val="-1"/>
        </w:rPr>
        <w:t xml:space="preserve"> </w:t>
      </w:r>
      <w:r w:rsidRPr="00352538">
        <w:rPr>
          <w:b/>
          <w:bCs/>
        </w:rPr>
        <w:t>Azote ammoniacal (NH</w:t>
      </w:r>
      <w:r w:rsidRPr="00352538">
        <w:rPr>
          <w:b/>
          <w:bCs/>
          <w:vertAlign w:val="subscript"/>
        </w:rPr>
        <w:t>3</w:t>
      </w:r>
      <w:r w:rsidRPr="00352538">
        <w:rPr>
          <w:b/>
          <w:bCs/>
        </w:rPr>
        <w:t>):</w:t>
      </w:r>
    </w:p>
    <w:p w:rsidR="004F16E5" w:rsidRDefault="00963C0D">
      <w:pPr>
        <w:pStyle w:val="Corpsdetexte"/>
        <w:ind w:left="449" w:right="3149" w:firstLine="14"/>
        <w:jc w:val="both"/>
      </w:pPr>
      <w:r>
        <w:t>Remplisser un mélange de 25mL dans trois elenmeyer</w:t>
      </w:r>
      <w:r>
        <w:rPr>
          <w:spacing w:val="1"/>
        </w:rPr>
        <w:t xml:space="preserve"> </w:t>
      </w:r>
      <w:r>
        <w:t>avec</w:t>
      </w:r>
      <w:r>
        <w:rPr>
          <w:spacing w:val="1"/>
        </w:rPr>
        <w:t xml:space="preserve"> </w:t>
      </w:r>
      <w:r>
        <w:t>un</w:t>
      </w:r>
      <w:r>
        <w:rPr>
          <w:spacing w:val="1"/>
        </w:rPr>
        <w:t xml:space="preserve"> </w:t>
      </w:r>
      <w:r>
        <w:t>échantillon</w:t>
      </w:r>
      <w:r>
        <w:rPr>
          <w:spacing w:val="1"/>
        </w:rPr>
        <w:t xml:space="preserve"> </w:t>
      </w:r>
      <w:r>
        <w:t>(eau</w:t>
      </w:r>
      <w:r>
        <w:rPr>
          <w:spacing w:val="1"/>
        </w:rPr>
        <w:t xml:space="preserve"> </w:t>
      </w:r>
      <w:r>
        <w:t>brute</w:t>
      </w:r>
      <w:r>
        <w:rPr>
          <w:spacing w:val="1"/>
        </w:rPr>
        <w:t xml:space="preserve"> </w:t>
      </w:r>
      <w:r>
        <w:t>S1/traiter</w:t>
      </w:r>
      <w:r>
        <w:rPr>
          <w:spacing w:val="1"/>
        </w:rPr>
        <w:t xml:space="preserve"> </w:t>
      </w:r>
      <w:r>
        <w:t>S2/distillé),</w:t>
      </w:r>
      <w:r>
        <w:rPr>
          <w:spacing w:val="1"/>
        </w:rPr>
        <w:t xml:space="preserve"> </w:t>
      </w:r>
      <w:r>
        <w:t>Ajouter trois gouttes de « Stabilisateur Minéral» aínsí</w:t>
      </w:r>
      <w:r>
        <w:rPr>
          <w:spacing w:val="1"/>
        </w:rPr>
        <w:t xml:space="preserve"> </w:t>
      </w:r>
      <w:r>
        <w:t>que «Alcool polyvinylique» à chaque erlenmeyer, agité</w:t>
      </w:r>
      <w:r>
        <w:rPr>
          <w:spacing w:val="1"/>
        </w:rPr>
        <w:t xml:space="preserve"> </w:t>
      </w:r>
      <w:r>
        <w:t>plusieursfois</w:t>
      </w:r>
      <w:r>
        <w:rPr>
          <w:spacing w:val="-1"/>
        </w:rPr>
        <w:t xml:space="preserve"> </w:t>
      </w:r>
      <w:r>
        <w:t>pour mélanger.</w:t>
      </w:r>
    </w:p>
    <w:p w:rsidR="004F16E5" w:rsidRDefault="004F16E5">
      <w:pPr>
        <w:pStyle w:val="Corpsdetexte"/>
        <w:rPr>
          <w:sz w:val="20"/>
        </w:rPr>
      </w:pPr>
    </w:p>
    <w:p w:rsidR="004F16E5" w:rsidRDefault="004F16E5">
      <w:pPr>
        <w:pStyle w:val="Corpsdetexte"/>
        <w:spacing w:before="11"/>
        <w:rPr>
          <w:sz w:val="20"/>
        </w:rPr>
      </w:pPr>
    </w:p>
    <w:p w:rsidR="004F16E5" w:rsidRPr="00F301E7" w:rsidRDefault="00963C0D" w:rsidP="00F301E7">
      <w:pPr>
        <w:pStyle w:val="Heading3"/>
        <w:spacing w:before="88" w:line="328" w:lineRule="auto"/>
        <w:ind w:left="5375" w:right="494" w:hanging="225"/>
        <w:jc w:val="right"/>
        <w:rPr>
          <w:color w:val="000000" w:themeColor="text1"/>
          <w:sz w:val="22"/>
          <w:szCs w:val="22"/>
        </w:rPr>
      </w:pPr>
      <w:r w:rsidRPr="00F301E7">
        <w:rPr>
          <w:noProof/>
          <w:color w:val="000000" w:themeColor="text1"/>
          <w:sz w:val="22"/>
          <w:szCs w:val="22"/>
          <w:lang w:eastAsia="fr-FR"/>
        </w:rPr>
        <w:drawing>
          <wp:anchor distT="0" distB="0" distL="0" distR="0" simplePos="0" relativeHeight="15764480" behindDoc="0" locked="0" layoutInCell="1" allowOverlap="1">
            <wp:simplePos x="0" y="0"/>
            <wp:positionH relativeFrom="page">
              <wp:posOffset>5462269</wp:posOffset>
            </wp:positionH>
            <wp:positionV relativeFrom="paragraph">
              <wp:posOffset>712410</wp:posOffset>
            </wp:positionV>
            <wp:extent cx="1588746" cy="1484015"/>
            <wp:effectExtent l="0" t="0" r="0" b="0"/>
            <wp:wrapNone/>
            <wp:docPr id="111" name="image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75.jpeg"/>
                    <pic:cNvPicPr/>
                  </pic:nvPicPr>
                  <pic:blipFill>
                    <a:blip r:embed="rId89" cstate="print"/>
                    <a:stretch>
                      <a:fillRect/>
                    </a:stretch>
                  </pic:blipFill>
                  <pic:spPr>
                    <a:xfrm>
                      <a:off x="0" y="0"/>
                      <a:ext cx="1588746" cy="1484015"/>
                    </a:xfrm>
                    <a:prstGeom prst="rect">
                      <a:avLst/>
                    </a:prstGeom>
                  </pic:spPr>
                </pic:pic>
              </a:graphicData>
            </a:graphic>
          </wp:anchor>
        </w:drawing>
      </w:r>
      <w:r w:rsidRPr="00F301E7">
        <w:rPr>
          <w:color w:val="000000" w:themeColor="text1"/>
          <w:sz w:val="22"/>
          <w:szCs w:val="22"/>
        </w:rPr>
        <w:t>Image (51): Ajout de « Stabilisateur</w:t>
      </w:r>
      <w:r w:rsidRPr="00F301E7">
        <w:rPr>
          <w:color w:val="000000" w:themeColor="text1"/>
          <w:spacing w:val="-67"/>
          <w:sz w:val="22"/>
          <w:szCs w:val="22"/>
        </w:rPr>
        <w:t xml:space="preserve"> </w:t>
      </w:r>
      <w:r w:rsidRPr="00F301E7">
        <w:rPr>
          <w:color w:val="000000" w:themeColor="text1"/>
          <w:sz w:val="22"/>
          <w:szCs w:val="22"/>
        </w:rPr>
        <w:t>Minéral»,</w:t>
      </w:r>
      <w:r w:rsidRPr="00F301E7">
        <w:rPr>
          <w:color w:val="000000" w:themeColor="text1"/>
          <w:spacing w:val="-5"/>
          <w:sz w:val="22"/>
          <w:szCs w:val="22"/>
        </w:rPr>
        <w:t xml:space="preserve"> </w:t>
      </w:r>
      <w:r w:rsidRPr="00F301E7">
        <w:rPr>
          <w:color w:val="000000" w:themeColor="text1"/>
          <w:sz w:val="22"/>
          <w:szCs w:val="22"/>
        </w:rPr>
        <w:t>«Alcool</w:t>
      </w:r>
      <w:r w:rsidRPr="00F301E7">
        <w:rPr>
          <w:color w:val="000000" w:themeColor="text1"/>
          <w:spacing w:val="-3"/>
          <w:sz w:val="22"/>
          <w:szCs w:val="22"/>
        </w:rPr>
        <w:t xml:space="preserve"> </w:t>
      </w:r>
      <w:r w:rsidRPr="00F301E7">
        <w:rPr>
          <w:color w:val="000000" w:themeColor="text1"/>
          <w:sz w:val="22"/>
          <w:szCs w:val="22"/>
        </w:rPr>
        <w:t>Polyvinylique</w:t>
      </w:r>
      <w:r w:rsidRPr="00F301E7">
        <w:rPr>
          <w:color w:val="000000" w:themeColor="text1"/>
          <w:spacing w:val="-5"/>
          <w:sz w:val="22"/>
          <w:szCs w:val="22"/>
        </w:rPr>
        <w:t xml:space="preserve"> </w:t>
      </w:r>
      <w:r w:rsidRPr="00F301E7">
        <w:rPr>
          <w:color w:val="000000" w:themeColor="text1"/>
          <w:sz w:val="22"/>
          <w:szCs w:val="22"/>
        </w:rPr>
        <w:t>»</w:t>
      </w:r>
    </w:p>
    <w:p w:rsidR="004F16E5" w:rsidRDefault="004F16E5">
      <w:pPr>
        <w:pStyle w:val="Corpsdetexte"/>
        <w:rPr>
          <w:b/>
          <w:sz w:val="30"/>
        </w:rPr>
      </w:pPr>
    </w:p>
    <w:p w:rsidR="004F16E5" w:rsidRDefault="004F16E5">
      <w:pPr>
        <w:pStyle w:val="Corpsdetexte"/>
        <w:rPr>
          <w:b/>
          <w:sz w:val="30"/>
        </w:rPr>
      </w:pPr>
    </w:p>
    <w:p w:rsidR="004F16E5" w:rsidRDefault="00963C0D">
      <w:pPr>
        <w:pStyle w:val="Corpsdetexte"/>
        <w:spacing w:before="191"/>
        <w:ind w:left="449" w:right="3151"/>
        <w:jc w:val="both"/>
      </w:pPr>
      <w:r>
        <w:t>Pipeter 1,0mL de «Nessler» dans chaque erlenmeyer.</w:t>
      </w:r>
      <w:r>
        <w:rPr>
          <w:spacing w:val="1"/>
        </w:rPr>
        <w:t xml:space="preserve"> </w:t>
      </w:r>
      <w:r>
        <w:t>Agité</w:t>
      </w:r>
      <w:r>
        <w:rPr>
          <w:spacing w:val="-2"/>
        </w:rPr>
        <w:t xml:space="preserve"> </w:t>
      </w:r>
      <w:r>
        <w:t>plusieurs fois</w:t>
      </w:r>
      <w:r>
        <w:rPr>
          <w:spacing w:val="-2"/>
        </w:rPr>
        <w:t xml:space="preserve"> </w:t>
      </w:r>
      <w:r>
        <w:t>pour</w:t>
      </w:r>
      <w:r>
        <w:rPr>
          <w:spacing w:val="-1"/>
        </w:rPr>
        <w:t xml:space="preserve"> </w:t>
      </w:r>
      <w:r>
        <w:t>mélanger.</w:t>
      </w: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7"/>
        <w:rPr>
          <w:sz w:val="27"/>
        </w:rPr>
      </w:pPr>
    </w:p>
    <w:p w:rsidR="00F301E7" w:rsidRDefault="00F301E7" w:rsidP="00F301E7">
      <w:pPr>
        <w:pStyle w:val="Heading3"/>
        <w:ind w:right="508"/>
        <w:jc w:val="right"/>
        <w:rPr>
          <w:color w:val="000000" w:themeColor="text1"/>
          <w:sz w:val="22"/>
          <w:szCs w:val="22"/>
        </w:rPr>
      </w:pPr>
    </w:p>
    <w:p w:rsidR="004F16E5" w:rsidRPr="00F301E7" w:rsidRDefault="00963C0D" w:rsidP="00F301E7">
      <w:pPr>
        <w:pStyle w:val="Heading3"/>
        <w:ind w:right="508"/>
        <w:jc w:val="right"/>
        <w:rPr>
          <w:color w:val="000000" w:themeColor="text1"/>
          <w:sz w:val="22"/>
          <w:szCs w:val="22"/>
        </w:rPr>
      </w:pPr>
      <w:r w:rsidRPr="00F301E7">
        <w:rPr>
          <w:noProof/>
          <w:color w:val="000000" w:themeColor="text1"/>
          <w:sz w:val="22"/>
          <w:szCs w:val="22"/>
          <w:lang w:eastAsia="fr-FR"/>
        </w:rPr>
        <w:drawing>
          <wp:anchor distT="0" distB="0" distL="0" distR="0" simplePos="0" relativeHeight="15764992" behindDoc="0" locked="0" layoutInCell="1" allowOverlap="1">
            <wp:simplePos x="0" y="0"/>
            <wp:positionH relativeFrom="page">
              <wp:posOffset>5365114</wp:posOffset>
            </wp:positionH>
            <wp:positionV relativeFrom="paragraph">
              <wp:posOffset>467277</wp:posOffset>
            </wp:positionV>
            <wp:extent cx="1677917" cy="1280146"/>
            <wp:effectExtent l="0" t="0" r="0" b="0"/>
            <wp:wrapNone/>
            <wp:docPr id="113" name="image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76.jpeg"/>
                    <pic:cNvPicPr/>
                  </pic:nvPicPr>
                  <pic:blipFill>
                    <a:blip r:embed="rId90" cstate="print"/>
                    <a:stretch>
                      <a:fillRect/>
                    </a:stretch>
                  </pic:blipFill>
                  <pic:spPr>
                    <a:xfrm>
                      <a:off x="0" y="0"/>
                      <a:ext cx="1677917" cy="1280146"/>
                    </a:xfrm>
                    <a:prstGeom prst="rect">
                      <a:avLst/>
                    </a:prstGeom>
                  </pic:spPr>
                </pic:pic>
              </a:graphicData>
            </a:graphic>
          </wp:anchor>
        </w:drawing>
      </w:r>
      <w:r w:rsidRPr="00F301E7">
        <w:rPr>
          <w:color w:val="000000" w:themeColor="text1"/>
          <w:sz w:val="22"/>
          <w:szCs w:val="22"/>
        </w:rPr>
        <w:t>Image</w:t>
      </w:r>
      <w:r w:rsidRPr="00F301E7">
        <w:rPr>
          <w:color w:val="000000" w:themeColor="text1"/>
          <w:spacing w:val="-3"/>
          <w:sz w:val="22"/>
          <w:szCs w:val="22"/>
        </w:rPr>
        <w:t xml:space="preserve"> </w:t>
      </w:r>
      <w:r w:rsidRPr="00F301E7">
        <w:rPr>
          <w:color w:val="000000" w:themeColor="text1"/>
          <w:sz w:val="22"/>
          <w:szCs w:val="22"/>
        </w:rPr>
        <w:t>(52):</w:t>
      </w:r>
      <w:r w:rsidRPr="00F301E7">
        <w:rPr>
          <w:color w:val="000000" w:themeColor="text1"/>
          <w:spacing w:val="-1"/>
          <w:sz w:val="22"/>
          <w:szCs w:val="22"/>
        </w:rPr>
        <w:t xml:space="preserve"> </w:t>
      </w:r>
      <w:r w:rsidRPr="00F301E7">
        <w:rPr>
          <w:color w:val="000000" w:themeColor="text1"/>
          <w:sz w:val="22"/>
          <w:szCs w:val="22"/>
        </w:rPr>
        <w:t>Ajout</w:t>
      </w:r>
      <w:r w:rsidRPr="00F301E7">
        <w:rPr>
          <w:color w:val="000000" w:themeColor="text1"/>
          <w:spacing w:val="-2"/>
          <w:sz w:val="22"/>
          <w:szCs w:val="22"/>
        </w:rPr>
        <w:t xml:space="preserve"> </w:t>
      </w:r>
      <w:r w:rsidRPr="00F301E7">
        <w:rPr>
          <w:color w:val="000000" w:themeColor="text1"/>
          <w:sz w:val="22"/>
          <w:szCs w:val="22"/>
        </w:rPr>
        <w:t>de</w:t>
      </w:r>
      <w:r w:rsidRPr="00F301E7">
        <w:rPr>
          <w:color w:val="000000" w:themeColor="text1"/>
          <w:spacing w:val="-2"/>
          <w:sz w:val="22"/>
          <w:szCs w:val="22"/>
        </w:rPr>
        <w:t xml:space="preserve"> </w:t>
      </w:r>
      <w:r w:rsidRPr="00F301E7">
        <w:rPr>
          <w:color w:val="000000" w:themeColor="text1"/>
          <w:sz w:val="22"/>
          <w:szCs w:val="22"/>
        </w:rPr>
        <w:t>«</w:t>
      </w:r>
      <w:r w:rsidRPr="00F301E7">
        <w:rPr>
          <w:color w:val="000000" w:themeColor="text1"/>
          <w:spacing w:val="-1"/>
          <w:sz w:val="22"/>
          <w:szCs w:val="22"/>
        </w:rPr>
        <w:t xml:space="preserve"> </w:t>
      </w:r>
      <w:r w:rsidRPr="00F301E7">
        <w:rPr>
          <w:color w:val="000000" w:themeColor="text1"/>
          <w:sz w:val="22"/>
          <w:szCs w:val="22"/>
        </w:rPr>
        <w:t>Nessler</w:t>
      </w:r>
      <w:r w:rsidRPr="00F301E7">
        <w:rPr>
          <w:color w:val="000000" w:themeColor="text1"/>
          <w:spacing w:val="-3"/>
          <w:sz w:val="22"/>
          <w:szCs w:val="22"/>
        </w:rPr>
        <w:t xml:space="preserve"> </w:t>
      </w:r>
      <w:r w:rsidRPr="00F301E7">
        <w:rPr>
          <w:color w:val="000000" w:themeColor="text1"/>
          <w:sz w:val="22"/>
          <w:szCs w:val="22"/>
        </w:rPr>
        <w:t>»</w:t>
      </w: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27"/>
        </w:rPr>
      </w:pPr>
    </w:p>
    <w:p w:rsidR="004F16E5" w:rsidRDefault="00963C0D">
      <w:pPr>
        <w:pStyle w:val="Corpsdetexte"/>
        <w:ind w:left="449" w:right="3303"/>
        <w:jc w:val="both"/>
      </w:pPr>
      <w:r>
        <w:t>Un temps de réaction 1mm est obligatoire, ensuite on</w:t>
      </w:r>
      <w:r>
        <w:rPr>
          <w:spacing w:val="1"/>
        </w:rPr>
        <w:t xml:space="preserve"> </w:t>
      </w:r>
      <w:r>
        <w:t>prend 10mL de chaque mélange on le met dans une</w:t>
      </w:r>
      <w:r>
        <w:rPr>
          <w:spacing w:val="1"/>
        </w:rPr>
        <w:t xml:space="preserve"> </w:t>
      </w:r>
      <w:r>
        <w:t>cellule.</w:t>
      </w:r>
    </w:p>
    <w:p w:rsidR="004F16E5" w:rsidRDefault="004F16E5">
      <w:pPr>
        <w:pStyle w:val="Corpsdetexte"/>
        <w:rPr>
          <w:sz w:val="30"/>
        </w:rPr>
      </w:pPr>
    </w:p>
    <w:p w:rsidR="00F301E7" w:rsidRDefault="00F301E7" w:rsidP="00F301E7">
      <w:pPr>
        <w:pStyle w:val="Heading3"/>
        <w:spacing w:before="1"/>
        <w:ind w:right="506"/>
        <w:rPr>
          <w:b w:val="0"/>
          <w:bCs w:val="0"/>
          <w:sz w:val="30"/>
        </w:rPr>
      </w:pPr>
    </w:p>
    <w:p w:rsidR="004F16E5" w:rsidRPr="00F301E7" w:rsidRDefault="00963C0D" w:rsidP="00F301E7">
      <w:pPr>
        <w:pStyle w:val="Heading3"/>
        <w:spacing w:before="1"/>
        <w:ind w:right="506"/>
        <w:jc w:val="right"/>
        <w:rPr>
          <w:color w:val="000000" w:themeColor="text1"/>
          <w:sz w:val="22"/>
          <w:szCs w:val="22"/>
        </w:rPr>
      </w:pPr>
      <w:r w:rsidRPr="00F301E7">
        <w:rPr>
          <w:color w:val="000000" w:themeColor="text1"/>
          <w:sz w:val="22"/>
          <w:szCs w:val="22"/>
        </w:rPr>
        <w:t>Image</w:t>
      </w:r>
      <w:r w:rsidRPr="00F301E7">
        <w:rPr>
          <w:color w:val="000000" w:themeColor="text1"/>
          <w:spacing w:val="-4"/>
          <w:sz w:val="22"/>
          <w:szCs w:val="22"/>
        </w:rPr>
        <w:t xml:space="preserve"> </w:t>
      </w:r>
      <w:r w:rsidRPr="00F301E7">
        <w:rPr>
          <w:color w:val="000000" w:themeColor="text1"/>
          <w:sz w:val="22"/>
          <w:szCs w:val="22"/>
        </w:rPr>
        <w:t>(53)</w:t>
      </w:r>
      <w:r w:rsidRPr="00F301E7">
        <w:rPr>
          <w:color w:val="000000" w:themeColor="text1"/>
          <w:spacing w:val="-2"/>
          <w:sz w:val="22"/>
          <w:szCs w:val="22"/>
        </w:rPr>
        <w:t xml:space="preserve"> </w:t>
      </w:r>
      <w:r w:rsidRPr="00F301E7">
        <w:rPr>
          <w:color w:val="000000" w:themeColor="text1"/>
          <w:sz w:val="22"/>
          <w:szCs w:val="22"/>
        </w:rPr>
        <w:t>:</w:t>
      </w:r>
      <w:r w:rsidRPr="00F301E7">
        <w:rPr>
          <w:color w:val="000000" w:themeColor="text1"/>
          <w:spacing w:val="-2"/>
          <w:sz w:val="22"/>
          <w:szCs w:val="22"/>
        </w:rPr>
        <w:t xml:space="preserve"> </w:t>
      </w:r>
      <w:r w:rsidRPr="00F301E7">
        <w:rPr>
          <w:color w:val="000000" w:themeColor="text1"/>
          <w:sz w:val="22"/>
          <w:szCs w:val="22"/>
        </w:rPr>
        <w:t>Echantillon</w:t>
      </w:r>
      <w:r w:rsidRPr="00F301E7">
        <w:rPr>
          <w:color w:val="000000" w:themeColor="text1"/>
          <w:spacing w:val="-2"/>
          <w:sz w:val="22"/>
          <w:szCs w:val="22"/>
        </w:rPr>
        <w:t xml:space="preserve"> </w:t>
      </w:r>
      <w:r w:rsidRPr="00F301E7">
        <w:rPr>
          <w:color w:val="000000" w:themeColor="text1"/>
          <w:sz w:val="22"/>
          <w:szCs w:val="22"/>
        </w:rPr>
        <w:t>des</w:t>
      </w:r>
      <w:r w:rsidRPr="00F301E7">
        <w:rPr>
          <w:color w:val="000000" w:themeColor="text1"/>
          <w:spacing w:val="-3"/>
          <w:sz w:val="22"/>
          <w:szCs w:val="22"/>
        </w:rPr>
        <w:t xml:space="preserve"> </w:t>
      </w:r>
      <w:r w:rsidRPr="00F301E7">
        <w:rPr>
          <w:color w:val="000000" w:themeColor="text1"/>
          <w:sz w:val="22"/>
          <w:szCs w:val="22"/>
        </w:rPr>
        <w:t>solution</w:t>
      </w:r>
      <w:r w:rsidRPr="00F301E7">
        <w:rPr>
          <w:color w:val="000000" w:themeColor="text1"/>
          <w:spacing w:val="-2"/>
          <w:sz w:val="22"/>
          <w:szCs w:val="22"/>
        </w:rPr>
        <w:t xml:space="preserve"> </w:t>
      </w:r>
      <w:r w:rsidRPr="00F301E7">
        <w:rPr>
          <w:color w:val="000000" w:themeColor="text1"/>
          <w:sz w:val="22"/>
          <w:szCs w:val="22"/>
        </w:rPr>
        <w:t>S1,S2</w:t>
      </w:r>
    </w:p>
    <w:p w:rsidR="004F16E5" w:rsidRPr="00F301E7" w:rsidRDefault="004F16E5">
      <w:pPr>
        <w:jc w:val="right"/>
        <w:rPr>
          <w:color w:val="000000" w:themeColor="text1"/>
          <w:sz w:val="18"/>
          <w:szCs w:val="18"/>
        </w:rPr>
        <w:sectPr w:rsidR="004F16E5" w:rsidRPr="00F301E7">
          <w:pgSz w:w="11910" w:h="16840"/>
          <w:pgMar w:top="1640" w:right="360" w:bottom="1500" w:left="1600" w:header="977" w:footer="1318" w:gutter="0"/>
          <w:cols w:space="720"/>
        </w:sectPr>
      </w:pPr>
    </w:p>
    <w:p w:rsidR="004F16E5" w:rsidRDefault="004F16E5">
      <w:pPr>
        <w:pStyle w:val="Corpsdetexte"/>
        <w:rPr>
          <w:b/>
          <w:sz w:val="20"/>
        </w:rPr>
      </w:pPr>
    </w:p>
    <w:p w:rsidR="004F16E5" w:rsidRDefault="004F16E5">
      <w:pPr>
        <w:pStyle w:val="Corpsdetexte"/>
        <w:spacing w:before="7"/>
        <w:rPr>
          <w:b/>
          <w:sz w:val="18"/>
        </w:rPr>
      </w:pPr>
    </w:p>
    <w:p w:rsidR="004F16E5" w:rsidRDefault="00963C0D">
      <w:pPr>
        <w:pStyle w:val="Corpsdetexte"/>
        <w:spacing w:before="88" w:line="328" w:lineRule="auto"/>
        <w:ind w:left="457" w:right="5134"/>
      </w:pPr>
      <w:r>
        <w:rPr>
          <w:noProof/>
          <w:lang w:eastAsia="fr-FR"/>
        </w:rPr>
        <w:drawing>
          <wp:anchor distT="0" distB="0" distL="0" distR="0" simplePos="0" relativeHeight="15766016" behindDoc="0" locked="0" layoutInCell="1" allowOverlap="1">
            <wp:simplePos x="0" y="0"/>
            <wp:positionH relativeFrom="page">
              <wp:posOffset>5334000</wp:posOffset>
            </wp:positionH>
            <wp:positionV relativeFrom="paragraph">
              <wp:posOffset>-179319</wp:posOffset>
            </wp:positionV>
            <wp:extent cx="1819274" cy="1200149"/>
            <wp:effectExtent l="0" t="0" r="0" b="0"/>
            <wp:wrapNone/>
            <wp:docPr id="115" name="image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77.jpeg"/>
                    <pic:cNvPicPr/>
                  </pic:nvPicPr>
                  <pic:blipFill>
                    <a:blip r:embed="rId91" cstate="print"/>
                    <a:stretch>
                      <a:fillRect/>
                    </a:stretch>
                  </pic:blipFill>
                  <pic:spPr>
                    <a:xfrm>
                      <a:off x="0" y="0"/>
                      <a:ext cx="1819274" cy="1200149"/>
                    </a:xfrm>
                    <a:prstGeom prst="rect">
                      <a:avLst/>
                    </a:prstGeom>
                  </pic:spPr>
                </pic:pic>
              </a:graphicData>
            </a:graphic>
          </wp:anchor>
        </w:drawing>
      </w:r>
      <w:r>
        <w:t>Pour finir, après avoir mis le zéro avec</w:t>
      </w:r>
      <w:r>
        <w:rPr>
          <w:spacing w:val="-67"/>
        </w:rPr>
        <w:t xml:space="preserve"> </w:t>
      </w:r>
      <w:r>
        <w:t>l’échantillon</w:t>
      </w:r>
      <w:r>
        <w:rPr>
          <w:spacing w:val="-1"/>
        </w:rPr>
        <w:t xml:space="preserve"> </w:t>
      </w:r>
      <w:r>
        <w:t>d'eau</w:t>
      </w:r>
      <w:r>
        <w:rPr>
          <w:spacing w:val="-1"/>
        </w:rPr>
        <w:t xml:space="preserve"> </w:t>
      </w:r>
      <w:r>
        <w:t>distillé</w:t>
      </w:r>
      <w:r>
        <w:rPr>
          <w:spacing w:val="-2"/>
        </w:rPr>
        <w:t xml:space="preserve"> </w:t>
      </w:r>
      <w:r>
        <w:t>on</w:t>
      </w:r>
      <w:r>
        <w:rPr>
          <w:spacing w:val="-1"/>
        </w:rPr>
        <w:t xml:space="preserve"> </w:t>
      </w:r>
      <w:r>
        <w:t>fit</w:t>
      </w:r>
      <w:r>
        <w:rPr>
          <w:spacing w:val="-3"/>
        </w:rPr>
        <w:t xml:space="preserve"> </w:t>
      </w:r>
      <w:r>
        <w:t>le</w:t>
      </w:r>
    </w:p>
    <w:p w:rsidR="004F16E5" w:rsidRDefault="00963C0D">
      <w:pPr>
        <w:pStyle w:val="Corpsdetexte"/>
        <w:spacing w:before="2"/>
        <w:ind w:left="458"/>
      </w:pPr>
      <w:r>
        <w:t>résultat</w:t>
      </w:r>
      <w:r>
        <w:rPr>
          <w:spacing w:val="-5"/>
        </w:rPr>
        <w:t xml:space="preserve"> </w:t>
      </w:r>
      <w:r>
        <w:t>(mg/L)</w:t>
      </w:r>
      <w:r>
        <w:rPr>
          <w:spacing w:val="-3"/>
        </w:rPr>
        <w:t xml:space="preserve"> </w:t>
      </w:r>
      <w:r>
        <w:t>indiqué</w:t>
      </w:r>
      <w:r>
        <w:rPr>
          <w:spacing w:val="-4"/>
        </w:rPr>
        <w:t xml:space="preserve"> </w:t>
      </w:r>
      <w:r>
        <w:t>par</w:t>
      </w:r>
      <w:r>
        <w:rPr>
          <w:spacing w:val="-3"/>
        </w:rPr>
        <w:t xml:space="preserve"> </w:t>
      </w:r>
      <w:r>
        <w:t>le</w:t>
      </w:r>
      <w:r>
        <w:rPr>
          <w:spacing w:val="-3"/>
        </w:rPr>
        <w:t xml:space="preserve"> </w:t>
      </w:r>
      <w:r>
        <w:t>spectrophotomètre.</w:t>
      </w:r>
    </w:p>
    <w:p w:rsidR="004F16E5" w:rsidRDefault="004F16E5">
      <w:pPr>
        <w:pStyle w:val="Corpsdetexte"/>
        <w:rPr>
          <w:sz w:val="20"/>
        </w:rPr>
      </w:pPr>
    </w:p>
    <w:p w:rsidR="004F16E5" w:rsidRDefault="004F16E5">
      <w:pPr>
        <w:pStyle w:val="Corpsdetexte"/>
        <w:spacing w:before="5"/>
        <w:rPr>
          <w:sz w:val="21"/>
        </w:rPr>
      </w:pPr>
    </w:p>
    <w:p w:rsidR="004F16E5" w:rsidRDefault="004F16E5">
      <w:pPr>
        <w:rPr>
          <w:sz w:val="21"/>
        </w:rPr>
        <w:sectPr w:rsidR="004F16E5">
          <w:pgSz w:w="11910" w:h="16840"/>
          <w:pgMar w:top="1640" w:right="360" w:bottom="1500" w:left="1600" w:header="977" w:footer="1318" w:gutter="0"/>
          <w:cols w:space="720"/>
        </w:sectPr>
      </w:pPr>
    </w:p>
    <w:p w:rsidR="004F16E5" w:rsidRDefault="004F16E5">
      <w:pPr>
        <w:pStyle w:val="Corpsdetexte"/>
        <w:spacing w:before="2"/>
        <w:rPr>
          <w:sz w:val="46"/>
        </w:rPr>
      </w:pPr>
    </w:p>
    <w:p w:rsidR="004F16E5" w:rsidRDefault="00BF7C17" w:rsidP="00BF7C17">
      <w:pPr>
        <w:pStyle w:val="Heading3"/>
        <w:ind w:left="439" w:right="-1546"/>
      </w:pPr>
      <w:r>
        <w:t>III.</w:t>
      </w:r>
      <w:r w:rsidR="00963C0D">
        <w:t>2.7-</w:t>
      </w:r>
      <w:r w:rsidR="00963C0D">
        <w:rPr>
          <w:spacing w:val="-3"/>
        </w:rPr>
        <w:t xml:space="preserve"> </w:t>
      </w:r>
      <w:r w:rsidR="00963C0D">
        <w:t>Sulfate(SO</w:t>
      </w:r>
      <w:r w:rsidR="00963C0D">
        <w:rPr>
          <w:vertAlign w:val="superscript"/>
        </w:rPr>
        <w:t>4-</w:t>
      </w:r>
      <w:r w:rsidR="00963C0D">
        <w:t>):</w:t>
      </w:r>
    </w:p>
    <w:p w:rsidR="004F16E5" w:rsidRPr="00F301E7" w:rsidRDefault="00963C0D" w:rsidP="00F301E7">
      <w:pPr>
        <w:spacing w:before="88"/>
        <w:ind w:left="439"/>
        <w:jc w:val="center"/>
        <w:rPr>
          <w:b/>
          <w:color w:val="000000" w:themeColor="text1"/>
          <w:szCs w:val="18"/>
        </w:rPr>
      </w:pPr>
      <w:r>
        <w:br w:type="column"/>
      </w:r>
      <w:r w:rsidRPr="00F301E7">
        <w:rPr>
          <w:b/>
          <w:color w:val="000000" w:themeColor="text1"/>
          <w:szCs w:val="18"/>
        </w:rPr>
        <w:lastRenderedPageBreak/>
        <w:t>Image</w:t>
      </w:r>
      <w:r w:rsidRPr="00F301E7">
        <w:rPr>
          <w:b/>
          <w:color w:val="000000" w:themeColor="text1"/>
          <w:spacing w:val="-4"/>
          <w:szCs w:val="18"/>
        </w:rPr>
        <w:t xml:space="preserve"> </w:t>
      </w:r>
      <w:r w:rsidRPr="00F301E7">
        <w:rPr>
          <w:b/>
          <w:color w:val="000000" w:themeColor="text1"/>
          <w:szCs w:val="18"/>
        </w:rPr>
        <w:t>(77)</w:t>
      </w:r>
      <w:r w:rsidRPr="00F301E7">
        <w:rPr>
          <w:b/>
          <w:color w:val="000000" w:themeColor="text1"/>
          <w:spacing w:val="-2"/>
          <w:szCs w:val="18"/>
        </w:rPr>
        <w:t xml:space="preserve"> </w:t>
      </w:r>
      <w:r w:rsidRPr="00F301E7">
        <w:rPr>
          <w:b/>
          <w:color w:val="000000" w:themeColor="text1"/>
          <w:szCs w:val="18"/>
        </w:rPr>
        <w:t>:</w:t>
      </w:r>
      <w:r w:rsidRPr="00F301E7">
        <w:rPr>
          <w:b/>
          <w:color w:val="000000" w:themeColor="text1"/>
          <w:spacing w:val="-2"/>
          <w:szCs w:val="18"/>
        </w:rPr>
        <w:t xml:space="preserve"> </w:t>
      </w:r>
      <w:r w:rsidRPr="00F301E7">
        <w:rPr>
          <w:b/>
          <w:color w:val="000000" w:themeColor="text1"/>
          <w:szCs w:val="18"/>
        </w:rPr>
        <w:t>Lecture</w:t>
      </w:r>
      <w:r w:rsidRPr="00F301E7">
        <w:rPr>
          <w:b/>
          <w:color w:val="000000" w:themeColor="text1"/>
          <w:spacing w:val="-3"/>
          <w:szCs w:val="18"/>
        </w:rPr>
        <w:t xml:space="preserve"> </w:t>
      </w:r>
      <w:r w:rsidRPr="00F301E7">
        <w:rPr>
          <w:b/>
          <w:color w:val="000000" w:themeColor="text1"/>
          <w:szCs w:val="18"/>
        </w:rPr>
        <w:t>du</w:t>
      </w:r>
      <w:r w:rsidRPr="00F301E7">
        <w:rPr>
          <w:b/>
          <w:color w:val="000000" w:themeColor="text1"/>
          <w:spacing w:val="-2"/>
          <w:szCs w:val="18"/>
        </w:rPr>
        <w:t xml:space="preserve"> </w:t>
      </w:r>
      <w:r w:rsidRPr="00F301E7">
        <w:rPr>
          <w:b/>
          <w:color w:val="000000" w:themeColor="text1"/>
          <w:szCs w:val="18"/>
        </w:rPr>
        <w:t>résultat</w:t>
      </w:r>
    </w:p>
    <w:p w:rsidR="004F16E5" w:rsidRDefault="004F16E5">
      <w:pPr>
        <w:rPr>
          <w:sz w:val="28"/>
        </w:rPr>
        <w:sectPr w:rsidR="004F16E5">
          <w:type w:val="continuous"/>
          <w:pgSz w:w="11910" w:h="16840"/>
          <w:pgMar w:top="1040" w:right="360" w:bottom="280" w:left="1600" w:header="720" w:footer="720" w:gutter="0"/>
          <w:cols w:num="2" w:space="720" w:equalWidth="0">
            <w:col w:w="2707" w:space="2472"/>
            <w:col w:w="4771"/>
          </w:cols>
        </w:sectPr>
      </w:pPr>
    </w:p>
    <w:p w:rsidR="004F16E5" w:rsidRDefault="00963C0D">
      <w:pPr>
        <w:pStyle w:val="Corpsdetexte"/>
        <w:spacing w:before="116"/>
        <w:ind w:left="449" w:right="3665" w:firstLine="134"/>
        <w:jc w:val="both"/>
      </w:pPr>
      <w:r>
        <w:rPr>
          <w:noProof/>
          <w:lang w:eastAsia="fr-FR"/>
        </w:rPr>
        <w:lastRenderedPageBreak/>
        <w:drawing>
          <wp:anchor distT="0" distB="0" distL="0" distR="0" simplePos="0" relativeHeight="485945344" behindDoc="1" locked="0" layoutInCell="1" allowOverlap="1">
            <wp:simplePos x="0" y="0"/>
            <wp:positionH relativeFrom="page">
              <wp:posOffset>1329689</wp:posOffset>
            </wp:positionH>
            <wp:positionV relativeFrom="paragraph">
              <wp:posOffset>222644</wp:posOffset>
            </wp:positionV>
            <wp:extent cx="47623" cy="19044"/>
            <wp:effectExtent l="0" t="0" r="0" b="0"/>
            <wp:wrapNone/>
            <wp:docPr id="117" name="image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78.png"/>
                    <pic:cNvPicPr/>
                  </pic:nvPicPr>
                  <pic:blipFill>
                    <a:blip r:embed="rId92" cstate="print"/>
                    <a:stretch>
                      <a:fillRect/>
                    </a:stretch>
                  </pic:blipFill>
                  <pic:spPr>
                    <a:xfrm>
                      <a:off x="0" y="0"/>
                      <a:ext cx="47623" cy="19044"/>
                    </a:xfrm>
                    <a:prstGeom prst="rect">
                      <a:avLst/>
                    </a:prstGeom>
                  </pic:spPr>
                </pic:pic>
              </a:graphicData>
            </a:graphic>
          </wp:anchor>
        </w:drawing>
      </w:r>
      <w:r>
        <w:rPr>
          <w:noProof/>
          <w:lang w:eastAsia="fr-FR"/>
        </w:rPr>
        <w:drawing>
          <wp:anchor distT="0" distB="0" distL="0" distR="0" simplePos="0" relativeHeight="15766528" behindDoc="0" locked="0" layoutInCell="1" allowOverlap="1">
            <wp:simplePos x="0" y="0"/>
            <wp:positionH relativeFrom="page">
              <wp:posOffset>5135246</wp:posOffset>
            </wp:positionH>
            <wp:positionV relativeFrom="paragraph">
              <wp:posOffset>-167974</wp:posOffset>
            </wp:positionV>
            <wp:extent cx="1876423" cy="1581148"/>
            <wp:effectExtent l="0" t="0" r="0" b="0"/>
            <wp:wrapNone/>
            <wp:docPr id="119" name="image7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79.jpeg"/>
                    <pic:cNvPicPr/>
                  </pic:nvPicPr>
                  <pic:blipFill>
                    <a:blip r:embed="rId93" cstate="print"/>
                    <a:stretch>
                      <a:fillRect/>
                    </a:stretch>
                  </pic:blipFill>
                  <pic:spPr>
                    <a:xfrm>
                      <a:off x="0" y="0"/>
                      <a:ext cx="1876423" cy="1581148"/>
                    </a:xfrm>
                    <a:prstGeom prst="rect">
                      <a:avLst/>
                    </a:prstGeom>
                  </pic:spPr>
                </pic:pic>
              </a:graphicData>
            </a:graphic>
          </wp:anchor>
        </w:drawing>
      </w:r>
      <w:r>
        <w:t>Remplir</w:t>
      </w:r>
      <w:r>
        <w:rPr>
          <w:spacing w:val="1"/>
        </w:rPr>
        <w:t xml:space="preserve"> </w:t>
      </w:r>
      <w:r>
        <w:t>deux</w:t>
      </w:r>
      <w:r>
        <w:rPr>
          <w:spacing w:val="1"/>
        </w:rPr>
        <w:t xml:space="preserve"> </w:t>
      </w:r>
      <w:r>
        <w:t>béchers</w:t>
      </w:r>
      <w:r>
        <w:rPr>
          <w:spacing w:val="1"/>
        </w:rPr>
        <w:t xml:space="preserve"> </w:t>
      </w:r>
      <w:r>
        <w:t>propres</w:t>
      </w:r>
      <w:r>
        <w:rPr>
          <w:spacing w:val="1"/>
        </w:rPr>
        <w:t xml:space="preserve"> </w:t>
      </w:r>
      <w:r>
        <w:t>avec</w:t>
      </w:r>
      <w:r>
        <w:rPr>
          <w:spacing w:val="1"/>
        </w:rPr>
        <w:t xml:space="preserve"> </w:t>
      </w:r>
      <w:r>
        <w:t>10mL</w:t>
      </w:r>
      <w:r>
        <w:rPr>
          <w:spacing w:val="1"/>
        </w:rPr>
        <w:t xml:space="preserve"> </w:t>
      </w:r>
      <w:r>
        <w:t>d’échantillon (eau brute/traité), ajouter le contenu</w:t>
      </w:r>
      <w:r>
        <w:rPr>
          <w:spacing w:val="1"/>
        </w:rPr>
        <w:t xml:space="preserve"> </w:t>
      </w:r>
      <w:r>
        <w:t>du</w:t>
      </w:r>
      <w:r>
        <w:rPr>
          <w:spacing w:val="1"/>
        </w:rPr>
        <w:t xml:space="preserve"> </w:t>
      </w:r>
      <w:r>
        <w:t>réactif</w:t>
      </w:r>
      <w:r>
        <w:rPr>
          <w:spacing w:val="1"/>
        </w:rPr>
        <w:t xml:space="preserve"> </w:t>
      </w:r>
      <w:r>
        <w:t>«</w:t>
      </w:r>
      <w:r>
        <w:rPr>
          <w:spacing w:val="1"/>
        </w:rPr>
        <w:t xml:space="preserve"> </w:t>
      </w:r>
      <w:r>
        <w:t>SulfaVer</w:t>
      </w:r>
      <w:r>
        <w:rPr>
          <w:spacing w:val="1"/>
        </w:rPr>
        <w:t xml:space="preserve"> </w:t>
      </w:r>
      <w:r>
        <w:t>4</w:t>
      </w:r>
      <w:r>
        <w:rPr>
          <w:spacing w:val="1"/>
        </w:rPr>
        <w:t xml:space="preserve"> </w:t>
      </w:r>
      <w:r>
        <w:t>»</w:t>
      </w:r>
      <w:r>
        <w:rPr>
          <w:spacing w:val="1"/>
        </w:rPr>
        <w:t xml:space="preserve"> </w:t>
      </w:r>
      <w:r>
        <w:t>(poudre)</w:t>
      </w:r>
      <w:r>
        <w:rPr>
          <w:spacing w:val="1"/>
        </w:rPr>
        <w:t xml:space="preserve"> </w:t>
      </w:r>
      <w:r>
        <w:t>aux</w:t>
      </w:r>
      <w:r>
        <w:rPr>
          <w:spacing w:val="70"/>
        </w:rPr>
        <w:t xml:space="preserve"> </w:t>
      </w:r>
      <w:r>
        <w:t>deux</w:t>
      </w:r>
      <w:r>
        <w:rPr>
          <w:spacing w:val="1"/>
        </w:rPr>
        <w:t xml:space="preserve"> </w:t>
      </w:r>
      <w:r>
        <w:t>béchers,</w:t>
      </w:r>
      <w:r>
        <w:rPr>
          <w:spacing w:val="-2"/>
        </w:rPr>
        <w:t xml:space="preserve"> </w:t>
      </w:r>
      <w:r>
        <w:t>tourbillonné</w:t>
      </w:r>
      <w:r>
        <w:rPr>
          <w:spacing w:val="-2"/>
        </w:rPr>
        <w:t xml:space="preserve"> </w:t>
      </w:r>
      <w:r>
        <w:t>pour</w:t>
      </w:r>
      <w:r>
        <w:rPr>
          <w:spacing w:val="-1"/>
        </w:rPr>
        <w:t xml:space="preserve"> </w:t>
      </w:r>
      <w:r>
        <w:t>bien</w:t>
      </w:r>
      <w:r>
        <w:rPr>
          <w:spacing w:val="-1"/>
        </w:rPr>
        <w:t xml:space="preserve"> </w:t>
      </w:r>
      <w:r>
        <w:t>mélanger,</w:t>
      </w: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7"/>
        <w:rPr>
          <w:sz w:val="27"/>
        </w:rPr>
      </w:pPr>
    </w:p>
    <w:p w:rsidR="004F16E5" w:rsidRPr="00BF7C17" w:rsidRDefault="00963C0D" w:rsidP="00BF7C17">
      <w:pPr>
        <w:pStyle w:val="Heading3"/>
        <w:ind w:left="4233"/>
        <w:jc w:val="center"/>
        <w:rPr>
          <w:color w:val="000000" w:themeColor="text1"/>
          <w:sz w:val="22"/>
          <w:szCs w:val="22"/>
        </w:rPr>
      </w:pPr>
      <w:r w:rsidRPr="00BF7C17">
        <w:rPr>
          <w:noProof/>
          <w:color w:val="000000" w:themeColor="text1"/>
          <w:sz w:val="22"/>
          <w:szCs w:val="22"/>
          <w:lang w:eastAsia="fr-FR"/>
        </w:rPr>
        <w:drawing>
          <wp:anchor distT="0" distB="0" distL="0" distR="0" simplePos="0" relativeHeight="15767040" behindDoc="0" locked="0" layoutInCell="1" allowOverlap="1">
            <wp:simplePos x="0" y="0"/>
            <wp:positionH relativeFrom="page">
              <wp:posOffset>5107304</wp:posOffset>
            </wp:positionH>
            <wp:positionV relativeFrom="paragraph">
              <wp:posOffset>354938</wp:posOffset>
            </wp:positionV>
            <wp:extent cx="1873884" cy="1398269"/>
            <wp:effectExtent l="0" t="0" r="0" b="0"/>
            <wp:wrapNone/>
            <wp:docPr id="121" name="image8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80.jpeg"/>
                    <pic:cNvPicPr/>
                  </pic:nvPicPr>
                  <pic:blipFill>
                    <a:blip r:embed="rId94" cstate="print"/>
                    <a:stretch>
                      <a:fillRect/>
                    </a:stretch>
                  </pic:blipFill>
                  <pic:spPr>
                    <a:xfrm>
                      <a:off x="0" y="0"/>
                      <a:ext cx="1873884" cy="1398269"/>
                    </a:xfrm>
                    <a:prstGeom prst="rect">
                      <a:avLst/>
                    </a:prstGeom>
                  </pic:spPr>
                </pic:pic>
              </a:graphicData>
            </a:graphic>
          </wp:anchor>
        </w:drawing>
      </w:r>
      <w:r w:rsidRPr="00BF7C17">
        <w:rPr>
          <w:color w:val="000000" w:themeColor="text1"/>
          <w:sz w:val="22"/>
          <w:szCs w:val="22"/>
        </w:rPr>
        <w:t>Image</w:t>
      </w:r>
      <w:r w:rsidRPr="00BF7C17">
        <w:rPr>
          <w:color w:val="000000" w:themeColor="text1"/>
          <w:spacing w:val="-3"/>
          <w:sz w:val="22"/>
          <w:szCs w:val="22"/>
        </w:rPr>
        <w:t xml:space="preserve"> </w:t>
      </w:r>
      <w:r w:rsidRPr="00BF7C17">
        <w:rPr>
          <w:color w:val="000000" w:themeColor="text1"/>
          <w:sz w:val="22"/>
          <w:szCs w:val="22"/>
        </w:rPr>
        <w:t>(54):</w:t>
      </w:r>
      <w:r w:rsidRPr="00BF7C17">
        <w:rPr>
          <w:color w:val="000000" w:themeColor="text1"/>
          <w:spacing w:val="-2"/>
          <w:sz w:val="22"/>
          <w:szCs w:val="22"/>
        </w:rPr>
        <w:t xml:space="preserve"> </w:t>
      </w:r>
      <w:r w:rsidRPr="00BF7C17">
        <w:rPr>
          <w:color w:val="000000" w:themeColor="text1"/>
          <w:sz w:val="22"/>
          <w:szCs w:val="22"/>
        </w:rPr>
        <w:t>Ajout</w:t>
      </w:r>
      <w:r w:rsidRPr="00BF7C17">
        <w:rPr>
          <w:color w:val="000000" w:themeColor="text1"/>
          <w:spacing w:val="-1"/>
          <w:sz w:val="22"/>
          <w:szCs w:val="22"/>
        </w:rPr>
        <w:t xml:space="preserve"> </w:t>
      </w:r>
      <w:r w:rsidRPr="00BF7C17">
        <w:rPr>
          <w:color w:val="000000" w:themeColor="text1"/>
          <w:sz w:val="22"/>
          <w:szCs w:val="22"/>
        </w:rPr>
        <w:t>du</w:t>
      </w:r>
      <w:r w:rsidRPr="00BF7C17">
        <w:rPr>
          <w:color w:val="000000" w:themeColor="text1"/>
          <w:spacing w:val="-2"/>
          <w:sz w:val="22"/>
          <w:szCs w:val="22"/>
        </w:rPr>
        <w:t xml:space="preserve"> </w:t>
      </w:r>
      <w:r w:rsidRPr="00BF7C17">
        <w:rPr>
          <w:color w:val="000000" w:themeColor="text1"/>
          <w:sz w:val="22"/>
          <w:szCs w:val="22"/>
        </w:rPr>
        <w:t>réactif</w:t>
      </w:r>
      <w:r w:rsidRPr="00BF7C17">
        <w:rPr>
          <w:color w:val="000000" w:themeColor="text1"/>
          <w:spacing w:val="-2"/>
          <w:sz w:val="22"/>
          <w:szCs w:val="22"/>
        </w:rPr>
        <w:t xml:space="preserve"> </w:t>
      </w:r>
      <w:r w:rsidRPr="00BF7C17">
        <w:rPr>
          <w:color w:val="000000" w:themeColor="text1"/>
          <w:sz w:val="22"/>
          <w:szCs w:val="22"/>
        </w:rPr>
        <w:t>«</w:t>
      </w:r>
      <w:r w:rsidRPr="00BF7C17">
        <w:rPr>
          <w:color w:val="000000" w:themeColor="text1"/>
          <w:spacing w:val="-1"/>
          <w:sz w:val="22"/>
          <w:szCs w:val="22"/>
        </w:rPr>
        <w:t xml:space="preserve"> </w:t>
      </w:r>
      <w:r w:rsidRPr="00BF7C17">
        <w:rPr>
          <w:color w:val="000000" w:themeColor="text1"/>
          <w:sz w:val="22"/>
          <w:szCs w:val="22"/>
        </w:rPr>
        <w:t>Sulfa</w:t>
      </w:r>
      <w:r w:rsidRPr="00BF7C17">
        <w:rPr>
          <w:color w:val="000000" w:themeColor="text1"/>
          <w:spacing w:val="-1"/>
          <w:sz w:val="22"/>
          <w:szCs w:val="22"/>
        </w:rPr>
        <w:t xml:space="preserve"> </w:t>
      </w:r>
      <w:r w:rsidRPr="00BF7C17">
        <w:rPr>
          <w:color w:val="000000" w:themeColor="text1"/>
          <w:sz w:val="22"/>
          <w:szCs w:val="22"/>
        </w:rPr>
        <w:t>Ver</w:t>
      </w:r>
      <w:r w:rsidRPr="00BF7C17">
        <w:rPr>
          <w:color w:val="000000" w:themeColor="text1"/>
          <w:spacing w:val="-2"/>
          <w:sz w:val="22"/>
          <w:szCs w:val="22"/>
        </w:rPr>
        <w:t xml:space="preserve"> </w:t>
      </w:r>
      <w:r w:rsidRPr="00BF7C17">
        <w:rPr>
          <w:color w:val="000000" w:themeColor="text1"/>
          <w:sz w:val="22"/>
          <w:szCs w:val="22"/>
        </w:rPr>
        <w:t>4</w:t>
      </w:r>
      <w:r w:rsidRPr="00BF7C17">
        <w:rPr>
          <w:color w:val="000000" w:themeColor="text1"/>
          <w:spacing w:val="-1"/>
          <w:sz w:val="22"/>
          <w:szCs w:val="22"/>
        </w:rPr>
        <w:t xml:space="preserve"> </w:t>
      </w:r>
      <w:r w:rsidRPr="00BF7C17">
        <w:rPr>
          <w:color w:val="000000" w:themeColor="text1"/>
          <w:sz w:val="22"/>
          <w:szCs w:val="22"/>
        </w:rPr>
        <w:t>»</w:t>
      </w: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27"/>
        </w:rPr>
      </w:pPr>
    </w:p>
    <w:p w:rsidR="004F16E5" w:rsidRDefault="00963C0D">
      <w:pPr>
        <w:pStyle w:val="Corpsdetexte"/>
        <w:spacing w:before="1"/>
        <w:ind w:left="449" w:right="3711" w:firstLine="3"/>
        <w:jc w:val="both"/>
      </w:pPr>
      <w:r>
        <w:t>Une</w:t>
      </w:r>
      <w:r>
        <w:rPr>
          <w:spacing w:val="1"/>
        </w:rPr>
        <w:t xml:space="preserve"> </w:t>
      </w:r>
      <w:r>
        <w:t>turbidité</w:t>
      </w:r>
      <w:r>
        <w:rPr>
          <w:spacing w:val="1"/>
        </w:rPr>
        <w:t xml:space="preserve"> </w:t>
      </w:r>
      <w:r>
        <w:t>blanche</w:t>
      </w:r>
      <w:r>
        <w:rPr>
          <w:spacing w:val="1"/>
        </w:rPr>
        <w:t xml:space="preserve"> </w:t>
      </w:r>
      <w:r>
        <w:t>se</w:t>
      </w:r>
      <w:r>
        <w:rPr>
          <w:spacing w:val="1"/>
        </w:rPr>
        <w:t xml:space="preserve"> </w:t>
      </w:r>
      <w:r>
        <w:t>forme</w:t>
      </w:r>
      <w:r>
        <w:rPr>
          <w:spacing w:val="1"/>
        </w:rPr>
        <w:t xml:space="preserve"> </w:t>
      </w:r>
      <w:r>
        <w:t>si</w:t>
      </w:r>
      <w:r>
        <w:rPr>
          <w:spacing w:val="1"/>
        </w:rPr>
        <w:t xml:space="preserve"> </w:t>
      </w:r>
      <w:r>
        <w:t>le</w:t>
      </w:r>
      <w:r>
        <w:rPr>
          <w:spacing w:val="1"/>
        </w:rPr>
        <w:t xml:space="preserve"> </w:t>
      </w:r>
      <w:r>
        <w:t>sulfate</w:t>
      </w:r>
      <w:r>
        <w:rPr>
          <w:spacing w:val="1"/>
        </w:rPr>
        <w:t xml:space="preserve"> </w:t>
      </w:r>
      <w:r>
        <w:t>est</w:t>
      </w:r>
      <w:r>
        <w:rPr>
          <w:spacing w:val="-67"/>
        </w:rPr>
        <w:t xml:space="preserve"> </w:t>
      </w:r>
      <w:r>
        <w:t>présent.</w:t>
      </w: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10"/>
        <w:rPr>
          <w:sz w:val="19"/>
        </w:rPr>
      </w:pPr>
    </w:p>
    <w:p w:rsidR="004F16E5" w:rsidRPr="00BF7C17" w:rsidRDefault="00A24FC7" w:rsidP="00BF7C17">
      <w:pPr>
        <w:pStyle w:val="Heading3"/>
        <w:spacing w:before="88"/>
        <w:ind w:left="4255"/>
        <w:jc w:val="center"/>
        <w:rPr>
          <w:color w:val="000000" w:themeColor="text1"/>
          <w:sz w:val="22"/>
          <w:szCs w:val="22"/>
        </w:rPr>
      </w:pPr>
      <w:r w:rsidRPr="00BF7C17">
        <w:rPr>
          <w:color w:val="000000" w:themeColor="text1"/>
          <w:sz w:val="22"/>
          <w:szCs w:val="22"/>
        </w:rPr>
        <w:pict>
          <v:group id="_x0000_s1048" style="position:absolute;left:0;text-align:left;margin-left:410.85pt;margin-top:19.65pt;width:157.15pt;height:128.1pt;z-index:15767552;mso-position-horizontal-relative:page" coordorigin="8217,393" coordsize="3143,2562">
            <v:rect id="_x0000_s1050" style="position:absolute;left:8224;top:400;width:3128;height:2547" filled="f"/>
            <v:shape id="_x0000_s1049" type="#_x0000_t75" style="position:absolute;left:8406;top:480;width:2794;height:2387">
              <v:imagedata r:id="rId95" o:title=""/>
            </v:shape>
            <w10:wrap anchorx="page"/>
          </v:group>
        </w:pict>
      </w:r>
      <w:r w:rsidR="00963C0D" w:rsidRPr="00BF7C17">
        <w:rPr>
          <w:color w:val="000000" w:themeColor="text1"/>
          <w:sz w:val="22"/>
          <w:szCs w:val="22"/>
        </w:rPr>
        <w:t>Image</w:t>
      </w:r>
      <w:r w:rsidR="00963C0D" w:rsidRPr="00BF7C17">
        <w:rPr>
          <w:color w:val="000000" w:themeColor="text1"/>
          <w:spacing w:val="-4"/>
          <w:sz w:val="22"/>
          <w:szCs w:val="22"/>
        </w:rPr>
        <w:t xml:space="preserve"> </w:t>
      </w:r>
      <w:r w:rsidR="00963C0D" w:rsidRPr="00BF7C17">
        <w:rPr>
          <w:color w:val="000000" w:themeColor="text1"/>
          <w:sz w:val="22"/>
          <w:szCs w:val="22"/>
        </w:rPr>
        <w:t>(55):</w:t>
      </w:r>
      <w:r w:rsidR="00963C0D" w:rsidRPr="00BF7C17">
        <w:rPr>
          <w:color w:val="000000" w:themeColor="text1"/>
          <w:spacing w:val="-3"/>
          <w:sz w:val="22"/>
          <w:szCs w:val="22"/>
        </w:rPr>
        <w:t xml:space="preserve"> </w:t>
      </w:r>
      <w:r w:rsidR="00963C0D" w:rsidRPr="00BF7C17">
        <w:rPr>
          <w:color w:val="000000" w:themeColor="text1"/>
          <w:sz w:val="22"/>
          <w:szCs w:val="22"/>
        </w:rPr>
        <w:t>Développement</w:t>
      </w:r>
      <w:r w:rsidR="00963C0D" w:rsidRPr="00BF7C17">
        <w:rPr>
          <w:color w:val="000000" w:themeColor="text1"/>
          <w:spacing w:val="-3"/>
          <w:sz w:val="22"/>
          <w:szCs w:val="22"/>
        </w:rPr>
        <w:t xml:space="preserve"> </w:t>
      </w:r>
      <w:r w:rsidR="00963C0D" w:rsidRPr="00BF7C17">
        <w:rPr>
          <w:color w:val="000000" w:themeColor="text1"/>
          <w:sz w:val="22"/>
          <w:szCs w:val="22"/>
        </w:rPr>
        <w:t>d’une</w:t>
      </w:r>
      <w:r w:rsidR="00963C0D" w:rsidRPr="00BF7C17">
        <w:rPr>
          <w:color w:val="000000" w:themeColor="text1"/>
          <w:spacing w:val="-4"/>
          <w:sz w:val="22"/>
          <w:szCs w:val="22"/>
        </w:rPr>
        <w:t xml:space="preserve"> </w:t>
      </w:r>
      <w:r w:rsidR="00963C0D" w:rsidRPr="00BF7C17">
        <w:rPr>
          <w:color w:val="000000" w:themeColor="text1"/>
          <w:sz w:val="22"/>
          <w:szCs w:val="22"/>
        </w:rPr>
        <w:t>turbidité</w:t>
      </w:r>
    </w:p>
    <w:p w:rsidR="004F16E5" w:rsidRDefault="00BF7C17">
      <w:pPr>
        <w:spacing w:before="119"/>
        <w:ind w:left="449"/>
        <w:rPr>
          <w:b/>
          <w:sz w:val="28"/>
        </w:rPr>
      </w:pPr>
      <w:r>
        <w:rPr>
          <w:b/>
          <w:sz w:val="28"/>
        </w:rPr>
        <w:t>III.</w:t>
      </w:r>
      <w:r w:rsidR="00963C0D">
        <w:rPr>
          <w:b/>
          <w:sz w:val="28"/>
        </w:rPr>
        <w:t>2.8-Matière</w:t>
      </w:r>
      <w:r w:rsidR="00963C0D">
        <w:rPr>
          <w:b/>
          <w:spacing w:val="-3"/>
          <w:sz w:val="28"/>
        </w:rPr>
        <w:t xml:space="preserve"> </w:t>
      </w:r>
      <w:r w:rsidR="00963C0D">
        <w:rPr>
          <w:b/>
          <w:sz w:val="28"/>
        </w:rPr>
        <w:t>en</w:t>
      </w:r>
      <w:r w:rsidR="00963C0D">
        <w:rPr>
          <w:b/>
          <w:spacing w:val="-2"/>
          <w:sz w:val="28"/>
        </w:rPr>
        <w:t xml:space="preserve"> </w:t>
      </w:r>
      <w:r w:rsidR="00963C0D">
        <w:rPr>
          <w:b/>
          <w:sz w:val="28"/>
        </w:rPr>
        <w:t>suspension</w:t>
      </w:r>
      <w:r w:rsidR="00963C0D">
        <w:rPr>
          <w:b/>
          <w:spacing w:val="-3"/>
          <w:sz w:val="28"/>
        </w:rPr>
        <w:t xml:space="preserve"> </w:t>
      </w:r>
      <w:r w:rsidR="00963C0D">
        <w:rPr>
          <w:b/>
          <w:sz w:val="28"/>
        </w:rPr>
        <w:t>:</w:t>
      </w:r>
    </w:p>
    <w:p w:rsidR="004F16E5" w:rsidRDefault="00963C0D">
      <w:pPr>
        <w:pStyle w:val="Heading3"/>
        <w:spacing w:before="200"/>
        <w:ind w:left="449"/>
      </w:pPr>
      <w:r>
        <w:t>Mode</w:t>
      </w:r>
      <w:r>
        <w:rPr>
          <w:spacing w:val="-4"/>
        </w:rPr>
        <w:t xml:space="preserve"> </w:t>
      </w:r>
      <w:r>
        <w:t>opératoire</w:t>
      </w:r>
    </w:p>
    <w:p w:rsidR="004F16E5" w:rsidRDefault="00963C0D">
      <w:pPr>
        <w:pStyle w:val="Corpsdetexte"/>
        <w:spacing w:before="196"/>
        <w:ind w:left="449"/>
      </w:pPr>
      <w:r>
        <w:t>prendre</w:t>
      </w:r>
      <w:r>
        <w:rPr>
          <w:spacing w:val="-4"/>
        </w:rPr>
        <w:t xml:space="preserve"> </w:t>
      </w:r>
      <w:r>
        <w:t>2</w:t>
      </w:r>
      <w:r>
        <w:rPr>
          <w:spacing w:val="-2"/>
        </w:rPr>
        <w:t xml:space="preserve"> </w:t>
      </w:r>
      <w:r>
        <w:t>membranes</w:t>
      </w:r>
      <w:r>
        <w:rPr>
          <w:spacing w:val="-2"/>
        </w:rPr>
        <w:t xml:space="preserve"> </w:t>
      </w:r>
      <w:r>
        <w:t>filtrantes</w:t>
      </w:r>
      <w:r>
        <w:rPr>
          <w:spacing w:val="-5"/>
        </w:rPr>
        <w:t xml:space="preserve"> </w:t>
      </w:r>
      <w:r>
        <w:t>et</w:t>
      </w:r>
    </w:p>
    <w:p w:rsidR="004F16E5" w:rsidRDefault="004F16E5">
      <w:pPr>
        <w:pStyle w:val="Corpsdetexte"/>
        <w:spacing w:before="9"/>
        <w:rPr>
          <w:sz w:val="9"/>
        </w:rPr>
      </w:pPr>
    </w:p>
    <w:p w:rsidR="004F16E5" w:rsidRDefault="00A24FC7">
      <w:pPr>
        <w:pStyle w:val="Corpsdetexte"/>
        <w:spacing w:before="88" w:line="388" w:lineRule="auto"/>
        <w:ind w:left="449" w:right="5174"/>
      </w:pPr>
      <w:r>
        <w:pict>
          <v:group id="_x0000_s1045" style="position:absolute;left:0;text-align:left;margin-left:435.6pt;margin-top:53.15pt;width:33.55pt;height:30.45pt;z-index:15768064;mso-position-horizontal-relative:page" coordorigin="8713,1063" coordsize="671,609">
            <v:rect id="_x0000_s1047" style="position:absolute;left:8720;top:1070;width:656;height:594" filled="f"/>
            <v:shape id="_x0000_s1046" type="#_x0000_t202" style="position:absolute;left:8712;top:1063;width:671;height:609" filled="f" stroked="f">
              <v:textbox style="mso-next-textbox:#_x0000_s1046" inset="0,0,0,0">
                <w:txbxContent>
                  <w:p w:rsidR="001F45B6" w:rsidRDefault="001F45B6">
                    <w:pPr>
                      <w:spacing w:before="86"/>
                      <w:ind w:left="159"/>
                      <w:rPr>
                        <w:rFonts w:ascii="Calibri"/>
                        <w:b/>
                        <w:sz w:val="24"/>
                      </w:rPr>
                    </w:pPr>
                    <w:r>
                      <w:rPr>
                        <w:rFonts w:ascii="Calibri"/>
                        <w:b/>
                        <w:sz w:val="24"/>
                      </w:rPr>
                      <w:t>E.T</w:t>
                    </w:r>
                  </w:p>
                </w:txbxContent>
              </v:textbox>
            </v:shape>
            <w10:wrap anchorx="page"/>
          </v:group>
        </w:pict>
      </w:r>
      <w:r>
        <w:pict>
          <v:group id="_x0000_s1042" style="position:absolute;left:0;text-align:left;margin-left:505.65pt;margin-top:53.15pt;width:33.55pt;height:30.45pt;z-index:15768576;mso-position-horizontal-relative:page" coordorigin="10113,1063" coordsize="671,609">
            <v:rect id="_x0000_s1044" style="position:absolute;left:10121;top:1070;width:656;height:594" filled="f"/>
            <v:shape id="_x0000_s1043" type="#_x0000_t202" style="position:absolute;left:10113;top:1063;width:671;height:609" filled="f" stroked="f">
              <v:textbox style="mso-next-textbox:#_x0000_s1043" inset="0,0,0,0">
                <w:txbxContent>
                  <w:p w:rsidR="001F45B6" w:rsidRDefault="001F45B6">
                    <w:pPr>
                      <w:spacing w:before="86"/>
                      <w:ind w:left="159"/>
                      <w:rPr>
                        <w:rFonts w:ascii="Calibri"/>
                        <w:b/>
                        <w:sz w:val="24"/>
                      </w:rPr>
                    </w:pPr>
                    <w:r>
                      <w:rPr>
                        <w:rFonts w:ascii="Calibri"/>
                        <w:b/>
                        <w:sz w:val="24"/>
                      </w:rPr>
                      <w:t>E.B</w:t>
                    </w:r>
                  </w:p>
                </w:txbxContent>
              </v:textbox>
            </v:shape>
            <w10:wrap anchorx="page"/>
          </v:group>
        </w:pict>
      </w:r>
      <w:r w:rsidR="00963C0D">
        <w:t>peser leur masse vide (ml) par balance</w:t>
      </w:r>
      <w:r w:rsidR="00963C0D">
        <w:rPr>
          <w:spacing w:val="-67"/>
        </w:rPr>
        <w:t xml:space="preserve"> </w:t>
      </w:r>
      <w:r w:rsidR="00963C0D">
        <w:t>analytique</w:t>
      </w:r>
    </w:p>
    <w:p w:rsidR="004F16E5" w:rsidRDefault="004F16E5">
      <w:pPr>
        <w:pStyle w:val="Corpsdetexte"/>
        <w:rPr>
          <w:sz w:val="30"/>
        </w:rPr>
      </w:pPr>
    </w:p>
    <w:p w:rsidR="004F16E5" w:rsidRPr="00BF7C17" w:rsidRDefault="00963C0D" w:rsidP="00BF7C17">
      <w:pPr>
        <w:pStyle w:val="Heading3"/>
        <w:spacing w:before="182"/>
        <w:ind w:left="4000"/>
        <w:jc w:val="center"/>
        <w:rPr>
          <w:color w:val="000000" w:themeColor="text1"/>
          <w:sz w:val="22"/>
          <w:szCs w:val="22"/>
        </w:rPr>
      </w:pPr>
      <w:r w:rsidRPr="00BF7C17">
        <w:rPr>
          <w:color w:val="000000" w:themeColor="text1"/>
          <w:sz w:val="22"/>
          <w:szCs w:val="22"/>
        </w:rPr>
        <w:t>Image</w:t>
      </w:r>
      <w:r w:rsidRPr="00BF7C17">
        <w:rPr>
          <w:color w:val="000000" w:themeColor="text1"/>
          <w:spacing w:val="-4"/>
          <w:sz w:val="22"/>
          <w:szCs w:val="22"/>
        </w:rPr>
        <w:t xml:space="preserve"> </w:t>
      </w:r>
      <w:r w:rsidRPr="00BF7C17">
        <w:rPr>
          <w:color w:val="000000" w:themeColor="text1"/>
          <w:sz w:val="22"/>
          <w:szCs w:val="22"/>
        </w:rPr>
        <w:t>(56):</w:t>
      </w:r>
      <w:r w:rsidRPr="00BF7C17">
        <w:rPr>
          <w:color w:val="000000" w:themeColor="text1"/>
          <w:spacing w:val="-2"/>
          <w:sz w:val="22"/>
          <w:szCs w:val="22"/>
        </w:rPr>
        <w:t xml:space="preserve"> </w:t>
      </w:r>
      <w:r w:rsidRPr="00BF7C17">
        <w:rPr>
          <w:color w:val="000000" w:themeColor="text1"/>
          <w:sz w:val="22"/>
          <w:szCs w:val="22"/>
        </w:rPr>
        <w:t>membranes</w:t>
      </w:r>
      <w:r w:rsidRPr="00BF7C17">
        <w:rPr>
          <w:color w:val="000000" w:themeColor="text1"/>
          <w:spacing w:val="-2"/>
          <w:sz w:val="22"/>
          <w:szCs w:val="22"/>
        </w:rPr>
        <w:t xml:space="preserve"> </w:t>
      </w:r>
      <w:r w:rsidRPr="00BF7C17">
        <w:rPr>
          <w:color w:val="000000" w:themeColor="text1"/>
          <w:sz w:val="22"/>
          <w:szCs w:val="22"/>
        </w:rPr>
        <w:t>filtrantes</w:t>
      </w:r>
      <w:r w:rsidRPr="00BF7C17">
        <w:rPr>
          <w:color w:val="000000" w:themeColor="text1"/>
          <w:spacing w:val="-3"/>
          <w:sz w:val="22"/>
          <w:szCs w:val="22"/>
        </w:rPr>
        <w:t xml:space="preserve"> </w:t>
      </w:r>
      <w:r w:rsidRPr="00BF7C17">
        <w:rPr>
          <w:color w:val="000000" w:themeColor="text1"/>
          <w:sz w:val="22"/>
          <w:szCs w:val="22"/>
        </w:rPr>
        <w:t>(E.T</w:t>
      </w:r>
      <w:r w:rsidRPr="00BF7C17">
        <w:rPr>
          <w:color w:val="000000" w:themeColor="text1"/>
          <w:spacing w:val="-1"/>
          <w:sz w:val="22"/>
          <w:szCs w:val="22"/>
        </w:rPr>
        <w:t xml:space="preserve"> </w:t>
      </w:r>
      <w:r w:rsidRPr="00BF7C17">
        <w:rPr>
          <w:color w:val="000000" w:themeColor="text1"/>
          <w:sz w:val="22"/>
          <w:szCs w:val="22"/>
        </w:rPr>
        <w:t>/</w:t>
      </w:r>
      <w:r w:rsidRPr="00BF7C17">
        <w:rPr>
          <w:color w:val="000000" w:themeColor="text1"/>
          <w:spacing w:val="-3"/>
          <w:sz w:val="22"/>
          <w:szCs w:val="22"/>
        </w:rPr>
        <w:t xml:space="preserve"> </w:t>
      </w:r>
      <w:r w:rsidRPr="00BF7C17">
        <w:rPr>
          <w:color w:val="000000" w:themeColor="text1"/>
          <w:sz w:val="22"/>
          <w:szCs w:val="22"/>
        </w:rPr>
        <w:t>E.B</w:t>
      </w:r>
      <w:r w:rsidRPr="00BF7C17">
        <w:rPr>
          <w:color w:val="000000" w:themeColor="text1"/>
          <w:spacing w:val="-4"/>
          <w:sz w:val="22"/>
          <w:szCs w:val="22"/>
        </w:rPr>
        <w:t xml:space="preserve"> </w:t>
      </w:r>
      <w:r w:rsidRPr="00BF7C17">
        <w:rPr>
          <w:color w:val="000000" w:themeColor="text1"/>
          <w:sz w:val="22"/>
          <w:szCs w:val="22"/>
        </w:rPr>
        <w:t>)</w:t>
      </w:r>
    </w:p>
    <w:p w:rsidR="004F16E5" w:rsidRPr="00BF7C17" w:rsidRDefault="004F16E5" w:rsidP="00BF7C17">
      <w:pPr>
        <w:jc w:val="center"/>
        <w:rPr>
          <w:color w:val="000000" w:themeColor="text1"/>
          <w:sz w:val="18"/>
          <w:szCs w:val="18"/>
        </w:rPr>
        <w:sectPr w:rsidR="004F16E5" w:rsidRPr="00BF7C17">
          <w:type w:val="continuous"/>
          <w:pgSz w:w="11910" w:h="16840"/>
          <w:pgMar w:top="1040" w:right="360" w:bottom="280" w:left="1600" w:header="720" w:footer="720" w:gutter="0"/>
          <w:cols w:space="720"/>
        </w:sect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spacing w:before="10"/>
        <w:rPr>
          <w:b/>
          <w:sz w:val="23"/>
        </w:rPr>
      </w:pPr>
    </w:p>
    <w:p w:rsidR="004F16E5" w:rsidRDefault="00A24FC7">
      <w:pPr>
        <w:pStyle w:val="Corpsdetexte"/>
        <w:spacing w:before="88" w:line="388" w:lineRule="auto"/>
        <w:ind w:left="449" w:right="3416"/>
      </w:pPr>
      <w:r>
        <w:pict>
          <v:group id="_x0000_s1039" style="position:absolute;left:0;text-align:left;margin-left:419.5pt;margin-top:-13.6pt;width:141.95pt;height:103.1pt;z-index:15771648;mso-position-horizontal-relative:page" coordorigin="8390,-272" coordsize="2839,2062">
            <v:rect id="_x0000_s1041" style="position:absolute;left:8397;top:-265;width:2824;height:2047" filled="f"/>
            <v:shape id="_x0000_s1040" type="#_x0000_t75" style="position:absolute;left:8579;top:-185;width:2490;height:1650">
              <v:imagedata r:id="rId96" o:title=""/>
            </v:shape>
            <w10:wrap anchorx="page"/>
          </v:group>
        </w:pict>
      </w:r>
      <w:r w:rsidR="00963C0D">
        <w:t>prendre 100ml d’échantillon (eau brute , eau traitée ) ;</w:t>
      </w:r>
      <w:r w:rsidR="00963C0D">
        <w:rPr>
          <w:spacing w:val="-67"/>
        </w:rPr>
        <w:t xml:space="preserve"> </w:t>
      </w:r>
      <w:r w:rsidR="00963C0D">
        <w:t>filtré</w:t>
      </w:r>
      <w:r w:rsidR="00963C0D">
        <w:rPr>
          <w:spacing w:val="-2"/>
        </w:rPr>
        <w:t xml:space="preserve"> </w:t>
      </w:r>
      <w:r w:rsidR="00963C0D">
        <w:t>par une</w:t>
      </w:r>
      <w:r w:rsidR="00963C0D">
        <w:rPr>
          <w:spacing w:val="-1"/>
        </w:rPr>
        <w:t xml:space="preserve"> </w:t>
      </w:r>
      <w:r w:rsidR="00963C0D">
        <w:t>pompe a</w:t>
      </w:r>
      <w:r w:rsidR="00963C0D">
        <w:rPr>
          <w:spacing w:val="-1"/>
        </w:rPr>
        <w:t xml:space="preserve"> </w:t>
      </w:r>
      <w:r w:rsidR="00963C0D">
        <w:t>vide</w:t>
      </w: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7"/>
        <w:rPr>
          <w:sz w:val="25"/>
        </w:rPr>
      </w:pPr>
    </w:p>
    <w:p w:rsidR="004F16E5" w:rsidRPr="00BF7C17" w:rsidRDefault="00963C0D" w:rsidP="00BF7C17">
      <w:pPr>
        <w:pStyle w:val="Heading3"/>
        <w:ind w:left="5486"/>
        <w:jc w:val="center"/>
        <w:rPr>
          <w:color w:val="000000" w:themeColor="text1"/>
          <w:sz w:val="22"/>
          <w:szCs w:val="22"/>
        </w:rPr>
      </w:pPr>
      <w:r w:rsidRPr="00BF7C17">
        <w:rPr>
          <w:color w:val="000000" w:themeColor="text1"/>
          <w:sz w:val="22"/>
          <w:szCs w:val="22"/>
        </w:rPr>
        <w:t>Image</w:t>
      </w:r>
      <w:r w:rsidRPr="00BF7C17">
        <w:rPr>
          <w:color w:val="000000" w:themeColor="text1"/>
          <w:spacing w:val="-3"/>
          <w:sz w:val="22"/>
          <w:szCs w:val="22"/>
        </w:rPr>
        <w:t xml:space="preserve"> </w:t>
      </w:r>
      <w:r w:rsidRPr="00BF7C17">
        <w:rPr>
          <w:color w:val="000000" w:themeColor="text1"/>
          <w:sz w:val="22"/>
          <w:szCs w:val="22"/>
        </w:rPr>
        <w:t>(57):</w:t>
      </w:r>
      <w:r w:rsidRPr="00BF7C17">
        <w:rPr>
          <w:color w:val="000000" w:themeColor="text1"/>
          <w:spacing w:val="-3"/>
          <w:sz w:val="22"/>
          <w:szCs w:val="22"/>
        </w:rPr>
        <w:t xml:space="preserve"> </w:t>
      </w:r>
      <w:r w:rsidRPr="00BF7C17">
        <w:rPr>
          <w:color w:val="000000" w:themeColor="text1"/>
          <w:sz w:val="22"/>
          <w:szCs w:val="22"/>
        </w:rPr>
        <w:t>filtration</w:t>
      </w:r>
      <w:r w:rsidRPr="00BF7C17">
        <w:rPr>
          <w:color w:val="000000" w:themeColor="text1"/>
          <w:spacing w:val="-2"/>
          <w:sz w:val="22"/>
          <w:szCs w:val="22"/>
        </w:rPr>
        <w:t xml:space="preserve"> </w:t>
      </w:r>
      <w:r w:rsidRPr="00BF7C17">
        <w:rPr>
          <w:color w:val="000000" w:themeColor="text1"/>
          <w:sz w:val="22"/>
          <w:szCs w:val="22"/>
        </w:rPr>
        <w:t>(E.T</w:t>
      </w:r>
      <w:r w:rsidRPr="00BF7C17">
        <w:rPr>
          <w:color w:val="000000" w:themeColor="text1"/>
          <w:spacing w:val="-2"/>
          <w:sz w:val="22"/>
          <w:szCs w:val="22"/>
        </w:rPr>
        <w:t xml:space="preserve"> </w:t>
      </w:r>
      <w:r w:rsidRPr="00BF7C17">
        <w:rPr>
          <w:color w:val="000000" w:themeColor="text1"/>
          <w:sz w:val="22"/>
          <w:szCs w:val="22"/>
        </w:rPr>
        <w:t>/</w:t>
      </w:r>
      <w:r w:rsidRPr="00BF7C17">
        <w:rPr>
          <w:color w:val="000000" w:themeColor="text1"/>
          <w:spacing w:val="-2"/>
          <w:sz w:val="22"/>
          <w:szCs w:val="22"/>
        </w:rPr>
        <w:t xml:space="preserve"> </w:t>
      </w:r>
      <w:r w:rsidRPr="00BF7C17">
        <w:rPr>
          <w:color w:val="000000" w:themeColor="text1"/>
          <w:sz w:val="22"/>
          <w:szCs w:val="22"/>
        </w:rPr>
        <w:t>E.B</w:t>
      </w:r>
      <w:r w:rsidRPr="00BF7C17">
        <w:rPr>
          <w:color w:val="000000" w:themeColor="text1"/>
          <w:spacing w:val="-3"/>
          <w:sz w:val="22"/>
          <w:szCs w:val="22"/>
        </w:rPr>
        <w:t xml:space="preserve"> </w:t>
      </w:r>
      <w:r w:rsidRPr="00BF7C17">
        <w:rPr>
          <w:color w:val="000000" w:themeColor="text1"/>
          <w:sz w:val="22"/>
          <w:szCs w:val="22"/>
        </w:rPr>
        <w:t>)</w:t>
      </w:r>
    </w:p>
    <w:p w:rsidR="004F16E5" w:rsidRDefault="004F16E5">
      <w:pPr>
        <w:pStyle w:val="Corpsdetexte"/>
        <w:rPr>
          <w:b/>
          <w:sz w:val="30"/>
        </w:rPr>
      </w:pPr>
    </w:p>
    <w:p w:rsidR="004F16E5" w:rsidRDefault="00963C0D">
      <w:pPr>
        <w:pStyle w:val="Corpsdetexte"/>
        <w:spacing w:before="213"/>
        <w:ind w:left="195" w:right="3525"/>
      </w:pPr>
      <w:r>
        <w:rPr>
          <w:noProof/>
          <w:lang w:eastAsia="fr-FR"/>
        </w:rPr>
        <w:drawing>
          <wp:anchor distT="0" distB="0" distL="0" distR="0" simplePos="0" relativeHeight="15769600" behindDoc="0" locked="0" layoutInCell="1" allowOverlap="1">
            <wp:simplePos x="0" y="0"/>
            <wp:positionH relativeFrom="page">
              <wp:posOffset>5139690</wp:posOffset>
            </wp:positionH>
            <wp:positionV relativeFrom="paragraph">
              <wp:posOffset>1335</wp:posOffset>
            </wp:positionV>
            <wp:extent cx="1798318" cy="1322702"/>
            <wp:effectExtent l="0" t="0" r="0" b="0"/>
            <wp:wrapNone/>
            <wp:docPr id="123" name="image8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83.jpeg"/>
                    <pic:cNvPicPr/>
                  </pic:nvPicPr>
                  <pic:blipFill>
                    <a:blip r:embed="rId97" cstate="print"/>
                    <a:stretch>
                      <a:fillRect/>
                    </a:stretch>
                  </pic:blipFill>
                  <pic:spPr>
                    <a:xfrm>
                      <a:off x="0" y="0"/>
                      <a:ext cx="1798318" cy="1322702"/>
                    </a:xfrm>
                    <a:prstGeom prst="rect">
                      <a:avLst/>
                    </a:prstGeom>
                  </pic:spPr>
                </pic:pic>
              </a:graphicData>
            </a:graphic>
          </wp:anchor>
        </w:drawing>
      </w:r>
      <w:r>
        <w:t>Séchage</w:t>
      </w:r>
      <w:r>
        <w:rPr>
          <w:spacing w:val="30"/>
        </w:rPr>
        <w:t xml:space="preserve"> </w:t>
      </w:r>
      <w:r>
        <w:t>des</w:t>
      </w:r>
      <w:r>
        <w:rPr>
          <w:spacing w:val="32"/>
        </w:rPr>
        <w:t xml:space="preserve"> </w:t>
      </w:r>
      <w:r>
        <w:t>2</w:t>
      </w:r>
      <w:r>
        <w:rPr>
          <w:spacing w:val="31"/>
        </w:rPr>
        <w:t xml:space="preserve"> </w:t>
      </w:r>
      <w:r>
        <w:t>membranes</w:t>
      </w:r>
      <w:r>
        <w:rPr>
          <w:spacing w:val="32"/>
        </w:rPr>
        <w:t xml:space="preserve"> </w:t>
      </w:r>
      <w:r>
        <w:t>filtrantes</w:t>
      </w:r>
      <w:r>
        <w:rPr>
          <w:spacing w:val="31"/>
        </w:rPr>
        <w:t xml:space="preserve"> </w:t>
      </w:r>
      <w:r>
        <w:t>dans</w:t>
      </w:r>
      <w:r>
        <w:rPr>
          <w:spacing w:val="31"/>
        </w:rPr>
        <w:t xml:space="preserve"> </w:t>
      </w:r>
      <w:r>
        <w:t>un</w:t>
      </w:r>
      <w:r>
        <w:rPr>
          <w:spacing w:val="32"/>
        </w:rPr>
        <w:t xml:space="preserve"> </w:t>
      </w:r>
      <w:r>
        <w:t>étuve</w:t>
      </w:r>
      <w:r>
        <w:rPr>
          <w:spacing w:val="31"/>
        </w:rPr>
        <w:t xml:space="preserve"> </w:t>
      </w:r>
      <w:r>
        <w:t>à</w:t>
      </w:r>
      <w:r>
        <w:rPr>
          <w:spacing w:val="-67"/>
        </w:rPr>
        <w:t xml:space="preserve"> </w:t>
      </w:r>
      <w:r>
        <w:t>105°C</w:t>
      </w:r>
      <w:r>
        <w:rPr>
          <w:spacing w:val="-2"/>
        </w:rPr>
        <w:t xml:space="preserve"> </w:t>
      </w:r>
      <w:r>
        <w:t>pendant</w:t>
      </w:r>
      <w:r>
        <w:rPr>
          <w:spacing w:val="-1"/>
        </w:rPr>
        <w:t xml:space="preserve"> </w:t>
      </w:r>
      <w:r>
        <w:t>deux heures.</w:t>
      </w: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1"/>
        <w:rPr>
          <w:sz w:val="36"/>
        </w:rPr>
      </w:pPr>
    </w:p>
    <w:p w:rsidR="004F16E5" w:rsidRPr="00BF7C17" w:rsidRDefault="00963C0D" w:rsidP="00BF7C17">
      <w:pPr>
        <w:pStyle w:val="Heading3"/>
        <w:ind w:left="5346"/>
        <w:jc w:val="center"/>
        <w:rPr>
          <w:color w:val="000000" w:themeColor="text1"/>
          <w:sz w:val="22"/>
          <w:szCs w:val="22"/>
        </w:rPr>
      </w:pPr>
      <w:r w:rsidRPr="00BF7C17">
        <w:rPr>
          <w:color w:val="000000" w:themeColor="text1"/>
          <w:sz w:val="22"/>
          <w:szCs w:val="22"/>
        </w:rPr>
        <w:t>Image</w:t>
      </w:r>
      <w:r w:rsidRPr="00BF7C17">
        <w:rPr>
          <w:color w:val="000000" w:themeColor="text1"/>
          <w:spacing w:val="-4"/>
          <w:sz w:val="22"/>
          <w:szCs w:val="22"/>
        </w:rPr>
        <w:t xml:space="preserve"> </w:t>
      </w:r>
      <w:r w:rsidRPr="00BF7C17">
        <w:rPr>
          <w:color w:val="000000" w:themeColor="text1"/>
          <w:sz w:val="22"/>
          <w:szCs w:val="22"/>
        </w:rPr>
        <w:t>(58):</w:t>
      </w:r>
      <w:r w:rsidRPr="00BF7C17">
        <w:rPr>
          <w:color w:val="000000" w:themeColor="text1"/>
          <w:spacing w:val="-2"/>
          <w:sz w:val="22"/>
          <w:szCs w:val="22"/>
        </w:rPr>
        <w:t xml:space="preserve"> </w:t>
      </w:r>
      <w:r w:rsidRPr="00BF7C17">
        <w:rPr>
          <w:color w:val="000000" w:themeColor="text1"/>
          <w:sz w:val="22"/>
          <w:szCs w:val="22"/>
        </w:rPr>
        <w:t>Séchage</w:t>
      </w:r>
      <w:r w:rsidRPr="00BF7C17">
        <w:rPr>
          <w:color w:val="000000" w:themeColor="text1"/>
          <w:spacing w:val="-3"/>
          <w:sz w:val="22"/>
          <w:szCs w:val="22"/>
        </w:rPr>
        <w:t xml:space="preserve"> </w:t>
      </w:r>
      <w:r w:rsidRPr="00BF7C17">
        <w:rPr>
          <w:color w:val="000000" w:themeColor="text1"/>
          <w:sz w:val="22"/>
          <w:szCs w:val="22"/>
        </w:rPr>
        <w:t>des</w:t>
      </w:r>
      <w:r w:rsidRPr="00BF7C17">
        <w:rPr>
          <w:color w:val="000000" w:themeColor="text1"/>
          <w:spacing w:val="-3"/>
          <w:sz w:val="22"/>
          <w:szCs w:val="22"/>
        </w:rPr>
        <w:t xml:space="preserve"> </w:t>
      </w:r>
      <w:r w:rsidRPr="00BF7C17">
        <w:rPr>
          <w:color w:val="000000" w:themeColor="text1"/>
          <w:sz w:val="22"/>
          <w:szCs w:val="22"/>
        </w:rPr>
        <w:t>membranes</w:t>
      </w: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27"/>
        </w:rPr>
      </w:pPr>
    </w:p>
    <w:p w:rsidR="004F16E5" w:rsidRDefault="00963C0D">
      <w:pPr>
        <w:pStyle w:val="Corpsdetexte"/>
        <w:ind w:left="194" w:right="3525"/>
      </w:pPr>
      <w:r>
        <w:rPr>
          <w:noProof/>
          <w:lang w:eastAsia="fr-FR"/>
        </w:rPr>
        <w:drawing>
          <wp:anchor distT="0" distB="0" distL="0" distR="0" simplePos="0" relativeHeight="15770112" behindDoc="0" locked="0" layoutInCell="1" allowOverlap="1">
            <wp:simplePos x="0" y="0"/>
            <wp:positionH relativeFrom="page">
              <wp:posOffset>5193029</wp:posOffset>
            </wp:positionH>
            <wp:positionV relativeFrom="paragraph">
              <wp:posOffset>-247226</wp:posOffset>
            </wp:positionV>
            <wp:extent cx="1766568" cy="1236979"/>
            <wp:effectExtent l="0" t="0" r="0" b="0"/>
            <wp:wrapNone/>
            <wp:docPr id="125" name="image8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84.jpeg"/>
                    <pic:cNvPicPr/>
                  </pic:nvPicPr>
                  <pic:blipFill>
                    <a:blip r:embed="rId98" cstate="print"/>
                    <a:stretch>
                      <a:fillRect/>
                    </a:stretch>
                  </pic:blipFill>
                  <pic:spPr>
                    <a:xfrm>
                      <a:off x="0" y="0"/>
                      <a:ext cx="1766568" cy="1236979"/>
                    </a:xfrm>
                    <a:prstGeom prst="rect">
                      <a:avLst/>
                    </a:prstGeom>
                  </pic:spPr>
                </pic:pic>
              </a:graphicData>
            </a:graphic>
          </wp:anchor>
        </w:drawing>
      </w:r>
      <w:r>
        <w:t>Après</w:t>
      </w:r>
      <w:r>
        <w:rPr>
          <w:spacing w:val="55"/>
        </w:rPr>
        <w:t xml:space="preserve"> </w:t>
      </w:r>
      <w:r>
        <w:t>deux</w:t>
      </w:r>
      <w:r>
        <w:rPr>
          <w:spacing w:val="56"/>
        </w:rPr>
        <w:t xml:space="preserve"> </w:t>
      </w:r>
      <w:r>
        <w:t>heures</w:t>
      </w:r>
      <w:r>
        <w:rPr>
          <w:spacing w:val="55"/>
        </w:rPr>
        <w:t xml:space="preserve"> </w:t>
      </w:r>
      <w:r>
        <w:t>de</w:t>
      </w:r>
      <w:r>
        <w:rPr>
          <w:spacing w:val="55"/>
        </w:rPr>
        <w:t xml:space="preserve"> </w:t>
      </w:r>
      <w:r>
        <w:t>séchage</w:t>
      </w:r>
      <w:r>
        <w:rPr>
          <w:spacing w:val="55"/>
        </w:rPr>
        <w:t xml:space="preserve"> </w:t>
      </w:r>
      <w:r>
        <w:t>on</w:t>
      </w:r>
      <w:r>
        <w:rPr>
          <w:spacing w:val="56"/>
        </w:rPr>
        <w:t xml:space="preserve"> </w:t>
      </w:r>
      <w:r>
        <w:t>pèse</w:t>
      </w:r>
      <w:r>
        <w:rPr>
          <w:spacing w:val="56"/>
        </w:rPr>
        <w:t xml:space="preserve"> </w:t>
      </w:r>
      <w:r>
        <w:t>la</w:t>
      </w:r>
      <w:r>
        <w:rPr>
          <w:spacing w:val="55"/>
        </w:rPr>
        <w:t xml:space="preserve"> </w:t>
      </w:r>
      <w:r>
        <w:t>masse</w:t>
      </w:r>
      <w:r>
        <w:rPr>
          <w:spacing w:val="57"/>
        </w:rPr>
        <w:t xml:space="preserve"> </w:t>
      </w:r>
      <w:r>
        <w:t>de</w:t>
      </w:r>
      <w:r>
        <w:rPr>
          <w:spacing w:val="-67"/>
        </w:rPr>
        <w:t xml:space="preserve"> </w:t>
      </w:r>
      <w:r>
        <w:t>chaque</w:t>
      </w:r>
      <w:r>
        <w:rPr>
          <w:spacing w:val="-1"/>
        </w:rPr>
        <w:t xml:space="preserve"> </w:t>
      </w:r>
      <w:r>
        <w:t>membrane</w:t>
      </w:r>
      <w:r>
        <w:rPr>
          <w:spacing w:val="-1"/>
        </w:rPr>
        <w:t xml:space="preserve"> </w:t>
      </w:r>
      <w:r>
        <w:t>(ml).</w:t>
      </w: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Pr="00BF7C17" w:rsidRDefault="00963C0D" w:rsidP="00BF7C17">
      <w:pPr>
        <w:pStyle w:val="Heading3"/>
        <w:spacing w:before="88"/>
        <w:ind w:left="5657"/>
        <w:jc w:val="center"/>
        <w:rPr>
          <w:color w:val="000000" w:themeColor="text1"/>
          <w:sz w:val="22"/>
          <w:szCs w:val="22"/>
        </w:rPr>
      </w:pPr>
      <w:r w:rsidRPr="00BF7C17">
        <w:rPr>
          <w:color w:val="000000" w:themeColor="text1"/>
          <w:sz w:val="22"/>
          <w:szCs w:val="22"/>
        </w:rPr>
        <w:t>Image</w:t>
      </w:r>
      <w:r w:rsidRPr="00BF7C17">
        <w:rPr>
          <w:color w:val="000000" w:themeColor="text1"/>
          <w:spacing w:val="-4"/>
          <w:sz w:val="22"/>
          <w:szCs w:val="22"/>
        </w:rPr>
        <w:t xml:space="preserve"> </w:t>
      </w:r>
      <w:r w:rsidRPr="00BF7C17">
        <w:rPr>
          <w:color w:val="000000" w:themeColor="text1"/>
          <w:sz w:val="22"/>
          <w:szCs w:val="22"/>
        </w:rPr>
        <w:t>(59):</w:t>
      </w:r>
      <w:r w:rsidRPr="00BF7C17">
        <w:rPr>
          <w:color w:val="000000" w:themeColor="text1"/>
          <w:spacing w:val="-2"/>
          <w:sz w:val="22"/>
          <w:szCs w:val="22"/>
        </w:rPr>
        <w:t xml:space="preserve"> </w:t>
      </w:r>
      <w:r w:rsidRPr="00BF7C17">
        <w:rPr>
          <w:color w:val="000000" w:themeColor="text1"/>
          <w:sz w:val="22"/>
          <w:szCs w:val="22"/>
        </w:rPr>
        <w:t>Peser</w:t>
      </w:r>
      <w:r w:rsidRPr="00BF7C17">
        <w:rPr>
          <w:color w:val="000000" w:themeColor="text1"/>
          <w:spacing w:val="-4"/>
          <w:sz w:val="22"/>
          <w:szCs w:val="22"/>
        </w:rPr>
        <w:t xml:space="preserve"> </w:t>
      </w:r>
      <w:r w:rsidRPr="00BF7C17">
        <w:rPr>
          <w:color w:val="000000" w:themeColor="text1"/>
          <w:sz w:val="22"/>
          <w:szCs w:val="22"/>
        </w:rPr>
        <w:t>des</w:t>
      </w:r>
      <w:r w:rsidRPr="00BF7C17">
        <w:rPr>
          <w:color w:val="000000" w:themeColor="text1"/>
          <w:spacing w:val="-2"/>
          <w:sz w:val="22"/>
          <w:szCs w:val="22"/>
        </w:rPr>
        <w:t xml:space="preserve"> </w:t>
      </w:r>
      <w:r w:rsidRPr="00BF7C17">
        <w:rPr>
          <w:color w:val="000000" w:themeColor="text1"/>
          <w:sz w:val="22"/>
          <w:szCs w:val="22"/>
        </w:rPr>
        <w:t>membranes</w:t>
      </w:r>
    </w:p>
    <w:p w:rsidR="004F16E5" w:rsidRDefault="00963C0D">
      <w:pPr>
        <w:spacing w:before="119" w:line="331" w:lineRule="auto"/>
        <w:ind w:left="198" w:right="7299"/>
        <w:rPr>
          <w:b/>
          <w:sz w:val="28"/>
        </w:rPr>
      </w:pPr>
      <w:r>
        <w:rPr>
          <w:noProof/>
          <w:lang w:eastAsia="fr-FR"/>
        </w:rPr>
        <w:drawing>
          <wp:anchor distT="0" distB="0" distL="0" distR="0" simplePos="0" relativeHeight="15770624" behindDoc="0" locked="0" layoutInCell="1" allowOverlap="1">
            <wp:simplePos x="0" y="0"/>
            <wp:positionH relativeFrom="page">
              <wp:posOffset>5322571</wp:posOffset>
            </wp:positionH>
            <wp:positionV relativeFrom="paragraph">
              <wp:posOffset>266788</wp:posOffset>
            </wp:positionV>
            <wp:extent cx="1723388" cy="1441449"/>
            <wp:effectExtent l="0" t="0" r="0" b="0"/>
            <wp:wrapNone/>
            <wp:docPr id="129" name="image8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86.jpeg"/>
                    <pic:cNvPicPr/>
                  </pic:nvPicPr>
                  <pic:blipFill>
                    <a:blip r:embed="rId99" cstate="print"/>
                    <a:stretch>
                      <a:fillRect/>
                    </a:stretch>
                  </pic:blipFill>
                  <pic:spPr>
                    <a:xfrm>
                      <a:off x="0" y="0"/>
                      <a:ext cx="1723388" cy="1441449"/>
                    </a:xfrm>
                    <a:prstGeom prst="rect">
                      <a:avLst/>
                    </a:prstGeom>
                  </pic:spPr>
                </pic:pic>
              </a:graphicData>
            </a:graphic>
          </wp:anchor>
        </w:drawing>
      </w:r>
      <w:r w:rsidR="00BF7C17">
        <w:rPr>
          <w:b/>
          <w:sz w:val="28"/>
        </w:rPr>
        <w:t>III.</w:t>
      </w:r>
      <w:r>
        <w:rPr>
          <w:b/>
          <w:sz w:val="28"/>
        </w:rPr>
        <w:t>2.9- Résidusec:</w:t>
      </w:r>
      <w:r>
        <w:rPr>
          <w:b/>
          <w:spacing w:val="1"/>
          <w:sz w:val="28"/>
        </w:rPr>
        <w:t xml:space="preserve"> </w:t>
      </w:r>
      <w:r>
        <w:rPr>
          <w:b/>
          <w:sz w:val="28"/>
        </w:rPr>
        <w:t>Mode</w:t>
      </w:r>
      <w:r>
        <w:rPr>
          <w:b/>
          <w:spacing w:val="-18"/>
          <w:sz w:val="28"/>
        </w:rPr>
        <w:t xml:space="preserve"> </w:t>
      </w:r>
      <w:r>
        <w:rPr>
          <w:b/>
          <w:sz w:val="28"/>
        </w:rPr>
        <w:t>opératoire:</w:t>
      </w:r>
    </w:p>
    <w:p w:rsidR="004F16E5" w:rsidRDefault="00963C0D">
      <w:pPr>
        <w:pStyle w:val="Corpsdetexte"/>
        <w:ind w:left="194" w:right="3370"/>
        <w:jc w:val="both"/>
      </w:pPr>
      <w:r>
        <w:t>On pèse la masse de deux béchers à vide (ml), puís</w:t>
      </w:r>
      <w:r>
        <w:rPr>
          <w:spacing w:val="1"/>
        </w:rPr>
        <w:t xml:space="preserve"> </w:t>
      </w:r>
      <w:r>
        <w:t>verser 100mL d'un échantillon (eau brute, eau traitée)</w:t>
      </w:r>
      <w:r>
        <w:rPr>
          <w:spacing w:val="1"/>
        </w:rPr>
        <w:t xml:space="preserve"> </w:t>
      </w:r>
      <w:r>
        <w:t>dans chaque bécher et les sécher par l’étuve à 105°C</w:t>
      </w:r>
      <w:r>
        <w:rPr>
          <w:spacing w:val="1"/>
        </w:rPr>
        <w:t xml:space="preserve"> </w:t>
      </w:r>
      <w:r>
        <w:t>pendant</w:t>
      </w:r>
      <w:r>
        <w:rPr>
          <w:spacing w:val="-2"/>
        </w:rPr>
        <w:t xml:space="preserve"> </w:t>
      </w:r>
      <w:r>
        <w:t>24heures.</w:t>
      </w:r>
    </w:p>
    <w:p w:rsidR="004F16E5" w:rsidRDefault="004F16E5">
      <w:pPr>
        <w:pStyle w:val="Corpsdetexte"/>
        <w:rPr>
          <w:sz w:val="20"/>
        </w:rPr>
      </w:pPr>
    </w:p>
    <w:p w:rsidR="004F16E5" w:rsidRDefault="004F16E5">
      <w:pPr>
        <w:pStyle w:val="Corpsdetexte"/>
        <w:spacing w:before="11"/>
        <w:rPr>
          <w:sz w:val="20"/>
        </w:rPr>
      </w:pPr>
    </w:p>
    <w:p w:rsidR="004F16E5" w:rsidRPr="00BF7C17" w:rsidRDefault="00963C0D" w:rsidP="00BF7C17">
      <w:pPr>
        <w:pStyle w:val="Heading3"/>
        <w:spacing w:before="88"/>
        <w:ind w:left="4653"/>
        <w:jc w:val="center"/>
        <w:rPr>
          <w:color w:val="000000" w:themeColor="text1"/>
          <w:sz w:val="22"/>
          <w:szCs w:val="22"/>
        </w:rPr>
      </w:pPr>
      <w:r w:rsidRPr="00BF7C17">
        <w:rPr>
          <w:color w:val="000000" w:themeColor="text1"/>
          <w:sz w:val="22"/>
          <w:szCs w:val="22"/>
        </w:rPr>
        <w:t>Image</w:t>
      </w:r>
      <w:r w:rsidRPr="00BF7C17">
        <w:rPr>
          <w:color w:val="000000" w:themeColor="text1"/>
          <w:spacing w:val="-4"/>
          <w:sz w:val="22"/>
          <w:szCs w:val="22"/>
        </w:rPr>
        <w:t xml:space="preserve"> </w:t>
      </w:r>
      <w:r w:rsidRPr="00BF7C17">
        <w:rPr>
          <w:color w:val="000000" w:themeColor="text1"/>
          <w:sz w:val="22"/>
          <w:szCs w:val="22"/>
        </w:rPr>
        <w:t>(60):Echantillon</w:t>
      </w:r>
      <w:r w:rsidRPr="00BF7C17">
        <w:rPr>
          <w:color w:val="000000" w:themeColor="text1"/>
          <w:spacing w:val="-3"/>
          <w:sz w:val="22"/>
          <w:szCs w:val="22"/>
        </w:rPr>
        <w:t xml:space="preserve"> </w:t>
      </w:r>
      <w:r w:rsidRPr="00BF7C17">
        <w:rPr>
          <w:color w:val="000000" w:themeColor="text1"/>
          <w:sz w:val="22"/>
          <w:szCs w:val="22"/>
        </w:rPr>
        <w:t>après</w:t>
      </w:r>
      <w:r w:rsidRPr="00BF7C17">
        <w:rPr>
          <w:color w:val="000000" w:themeColor="text1"/>
          <w:spacing w:val="-3"/>
          <w:sz w:val="22"/>
          <w:szCs w:val="22"/>
        </w:rPr>
        <w:t xml:space="preserve"> </w:t>
      </w:r>
      <w:r w:rsidRPr="00BF7C17">
        <w:rPr>
          <w:color w:val="000000" w:themeColor="text1"/>
          <w:sz w:val="22"/>
          <w:szCs w:val="22"/>
        </w:rPr>
        <w:t>24H</w:t>
      </w:r>
      <w:r w:rsidRPr="00BF7C17">
        <w:rPr>
          <w:color w:val="000000" w:themeColor="text1"/>
          <w:spacing w:val="-3"/>
          <w:sz w:val="22"/>
          <w:szCs w:val="22"/>
        </w:rPr>
        <w:t xml:space="preserve"> </w:t>
      </w:r>
      <w:r w:rsidRPr="00BF7C17">
        <w:rPr>
          <w:color w:val="000000" w:themeColor="text1"/>
          <w:sz w:val="22"/>
          <w:szCs w:val="22"/>
        </w:rPr>
        <w:t>(E.ß/</w:t>
      </w:r>
      <w:r w:rsidRPr="00BF7C17">
        <w:rPr>
          <w:color w:val="000000" w:themeColor="text1"/>
          <w:spacing w:val="-2"/>
          <w:sz w:val="22"/>
          <w:szCs w:val="22"/>
        </w:rPr>
        <w:t xml:space="preserve"> </w:t>
      </w:r>
      <w:r w:rsidR="00BF7C17" w:rsidRPr="00BF7C17">
        <w:rPr>
          <w:color w:val="000000" w:themeColor="text1"/>
          <w:sz w:val="22"/>
          <w:szCs w:val="22"/>
        </w:rPr>
        <w:t>E)</w:t>
      </w:r>
    </w:p>
    <w:p w:rsidR="004F16E5" w:rsidRDefault="004F16E5">
      <w:pPr>
        <w:pStyle w:val="Corpsdetexte"/>
        <w:rPr>
          <w:rFonts w:ascii="Cambria Math" w:eastAsia="Cambria Math" w:hAnsi="Cambria Math"/>
          <w:w w:val="119"/>
        </w:rPr>
      </w:pPr>
    </w:p>
    <w:p w:rsidR="00BF7C17" w:rsidRDefault="00BF7C17">
      <w:pPr>
        <w:pStyle w:val="Corpsdetexte"/>
        <w:rPr>
          <w:rFonts w:ascii="Cambria Math" w:eastAsia="Cambria Math" w:hAnsi="Cambria Math"/>
          <w:w w:val="119"/>
        </w:rPr>
      </w:pPr>
    </w:p>
    <w:p w:rsidR="00BF7C17" w:rsidRDefault="00BF7C17">
      <w:pPr>
        <w:pStyle w:val="Corpsdetexte"/>
        <w:rPr>
          <w:rFonts w:ascii="Cambria Math"/>
          <w:sz w:val="20"/>
        </w:rPr>
      </w:pPr>
    </w:p>
    <w:p w:rsidR="004F16E5" w:rsidRDefault="004F16E5">
      <w:pPr>
        <w:pStyle w:val="Corpsdetexte"/>
        <w:spacing w:before="2"/>
        <w:rPr>
          <w:rFonts w:ascii="Cambria Math"/>
          <w:sz w:val="18"/>
        </w:rPr>
      </w:pPr>
    </w:p>
    <w:p w:rsidR="00BF7C17" w:rsidRDefault="00BF7C17" w:rsidP="00E61AB3">
      <w:pPr>
        <w:pStyle w:val="Heading3"/>
        <w:tabs>
          <w:tab w:val="left" w:pos="499"/>
        </w:tabs>
        <w:spacing w:before="88"/>
        <w:ind w:left="194"/>
      </w:pPr>
    </w:p>
    <w:p w:rsidR="004F16E5" w:rsidRDefault="001F45B6" w:rsidP="00E61AB3">
      <w:pPr>
        <w:pStyle w:val="Heading3"/>
        <w:tabs>
          <w:tab w:val="left" w:pos="499"/>
        </w:tabs>
        <w:spacing w:before="88"/>
        <w:ind w:left="194"/>
      </w:pPr>
      <w:r>
        <w:lastRenderedPageBreak/>
        <w:t>III.</w:t>
      </w:r>
      <w:r w:rsidR="00E61AB3" w:rsidRPr="001F45B6">
        <w:t>3-</w:t>
      </w:r>
      <w:r w:rsidR="00963C0D" w:rsidRPr="001F45B6">
        <w:t>Analyses</w:t>
      </w:r>
      <w:r w:rsidR="00963C0D" w:rsidRPr="001F45B6">
        <w:rPr>
          <w:spacing w:val="-4"/>
        </w:rPr>
        <w:t xml:space="preserve"> </w:t>
      </w:r>
      <w:r w:rsidR="00963C0D" w:rsidRPr="001F45B6">
        <w:t>bactériologiques</w:t>
      </w:r>
      <w:r w:rsidR="00963C0D" w:rsidRPr="001F45B6">
        <w:rPr>
          <w:spacing w:val="-4"/>
        </w:rPr>
        <w:t xml:space="preserve"> </w:t>
      </w:r>
      <w:r w:rsidR="00963C0D" w:rsidRPr="001F45B6">
        <w:t>:</w:t>
      </w:r>
    </w:p>
    <w:p w:rsidR="004F16E5" w:rsidRDefault="001F45B6">
      <w:pPr>
        <w:spacing w:before="119"/>
        <w:ind w:left="198"/>
        <w:rPr>
          <w:b/>
          <w:sz w:val="28"/>
        </w:rPr>
      </w:pPr>
      <w:r>
        <w:rPr>
          <w:b/>
          <w:sz w:val="28"/>
        </w:rPr>
        <w:t>III.</w:t>
      </w:r>
      <w:r w:rsidR="00467071">
        <w:rPr>
          <w:b/>
          <w:sz w:val="28"/>
        </w:rPr>
        <w:t>3</w:t>
      </w:r>
      <w:r w:rsidR="00963C0D">
        <w:rPr>
          <w:b/>
          <w:sz w:val="28"/>
        </w:rPr>
        <w:t>.1-</w:t>
      </w:r>
      <w:r w:rsidR="00963C0D">
        <w:rPr>
          <w:b/>
          <w:spacing w:val="-4"/>
          <w:sz w:val="28"/>
        </w:rPr>
        <w:t xml:space="preserve"> </w:t>
      </w:r>
      <w:r w:rsidR="00963C0D">
        <w:rPr>
          <w:b/>
          <w:sz w:val="28"/>
        </w:rPr>
        <w:t>Protocole</w:t>
      </w:r>
      <w:r w:rsidR="00963C0D">
        <w:rPr>
          <w:b/>
          <w:spacing w:val="-4"/>
          <w:sz w:val="28"/>
        </w:rPr>
        <w:t xml:space="preserve"> </w:t>
      </w:r>
      <w:r w:rsidR="00963C0D">
        <w:rPr>
          <w:b/>
          <w:sz w:val="28"/>
        </w:rPr>
        <w:t>de</w:t>
      </w:r>
      <w:r w:rsidR="00963C0D">
        <w:rPr>
          <w:b/>
          <w:spacing w:val="-3"/>
          <w:sz w:val="28"/>
        </w:rPr>
        <w:t xml:space="preserve"> </w:t>
      </w:r>
      <w:r w:rsidR="00963C0D">
        <w:rPr>
          <w:b/>
          <w:sz w:val="28"/>
        </w:rPr>
        <w:t>recherche</w:t>
      </w:r>
      <w:r w:rsidR="00963C0D">
        <w:rPr>
          <w:b/>
          <w:spacing w:val="-3"/>
          <w:sz w:val="28"/>
        </w:rPr>
        <w:t xml:space="preserve"> </w:t>
      </w:r>
      <w:r w:rsidR="00963C0D">
        <w:rPr>
          <w:b/>
          <w:sz w:val="28"/>
        </w:rPr>
        <w:t>et</w:t>
      </w:r>
      <w:r w:rsidR="00963C0D">
        <w:rPr>
          <w:b/>
          <w:spacing w:val="-2"/>
          <w:sz w:val="28"/>
        </w:rPr>
        <w:t xml:space="preserve"> </w:t>
      </w:r>
      <w:r w:rsidR="00963C0D">
        <w:rPr>
          <w:b/>
          <w:sz w:val="28"/>
        </w:rPr>
        <w:t>dénombrement</w:t>
      </w:r>
      <w:r w:rsidR="00963C0D">
        <w:rPr>
          <w:b/>
          <w:spacing w:val="-3"/>
          <w:sz w:val="28"/>
        </w:rPr>
        <w:t xml:space="preserve"> </w:t>
      </w:r>
      <w:r w:rsidR="00963C0D">
        <w:rPr>
          <w:b/>
          <w:sz w:val="28"/>
        </w:rPr>
        <w:t>des</w:t>
      </w:r>
      <w:r w:rsidR="00963C0D">
        <w:rPr>
          <w:b/>
          <w:spacing w:val="-3"/>
          <w:sz w:val="28"/>
        </w:rPr>
        <w:t xml:space="preserve"> </w:t>
      </w:r>
      <w:r w:rsidR="00963C0D">
        <w:rPr>
          <w:b/>
          <w:sz w:val="28"/>
        </w:rPr>
        <w:t>bactéríes:</w:t>
      </w:r>
    </w:p>
    <w:p w:rsidR="004F16E5" w:rsidRDefault="00963C0D">
      <w:pPr>
        <w:pStyle w:val="Heading3"/>
        <w:spacing w:before="121"/>
        <w:ind w:left="195" w:hanging="10"/>
      </w:pPr>
      <w:r>
        <w:rPr>
          <w:noProof/>
          <w:lang w:eastAsia="fr-FR"/>
        </w:rPr>
        <w:drawing>
          <wp:anchor distT="0" distB="0" distL="0" distR="0" simplePos="0" relativeHeight="485952000" behindDoc="1" locked="0" layoutInCell="1" allowOverlap="1">
            <wp:simplePos x="0" y="0"/>
            <wp:positionH relativeFrom="page">
              <wp:posOffset>5505451</wp:posOffset>
            </wp:positionH>
            <wp:positionV relativeFrom="paragraph">
              <wp:posOffset>415561</wp:posOffset>
            </wp:positionV>
            <wp:extent cx="1750850" cy="2110091"/>
            <wp:effectExtent l="0" t="0" r="0" b="0"/>
            <wp:wrapNone/>
            <wp:docPr id="131" name="image8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87.jpeg"/>
                    <pic:cNvPicPr/>
                  </pic:nvPicPr>
                  <pic:blipFill>
                    <a:blip r:embed="rId100" cstate="print"/>
                    <a:stretch>
                      <a:fillRect/>
                    </a:stretch>
                  </pic:blipFill>
                  <pic:spPr>
                    <a:xfrm>
                      <a:off x="0" y="0"/>
                      <a:ext cx="1750850" cy="2110091"/>
                    </a:xfrm>
                    <a:prstGeom prst="rect">
                      <a:avLst/>
                    </a:prstGeom>
                  </pic:spPr>
                </pic:pic>
              </a:graphicData>
            </a:graphic>
          </wp:anchor>
        </w:drawing>
      </w:r>
      <w:r>
        <w:t>A-</w:t>
      </w:r>
      <w:r>
        <w:rPr>
          <w:spacing w:val="35"/>
        </w:rPr>
        <w:t xml:space="preserve"> </w:t>
      </w:r>
      <w:r>
        <w:t>Protocole</w:t>
      </w:r>
      <w:r>
        <w:rPr>
          <w:spacing w:val="35"/>
        </w:rPr>
        <w:t xml:space="preserve"> </w:t>
      </w:r>
      <w:r>
        <w:t>pour</w:t>
      </w:r>
      <w:r>
        <w:rPr>
          <w:spacing w:val="34"/>
        </w:rPr>
        <w:t xml:space="preserve"> </w:t>
      </w:r>
      <w:r>
        <w:t>(les</w:t>
      </w:r>
      <w:r>
        <w:rPr>
          <w:spacing w:val="36"/>
        </w:rPr>
        <w:t xml:space="preserve"> </w:t>
      </w:r>
      <w:r>
        <w:t>COLIfORME</w:t>
      </w:r>
      <w:r>
        <w:rPr>
          <w:spacing w:val="36"/>
        </w:rPr>
        <w:t xml:space="preserve"> </w:t>
      </w:r>
      <w:r>
        <w:t>TOTAUX,</w:t>
      </w:r>
      <w:r>
        <w:rPr>
          <w:spacing w:val="36"/>
        </w:rPr>
        <w:t xml:space="preserve"> </w:t>
      </w:r>
      <w:r>
        <w:t>ESCHERICHIA</w:t>
      </w:r>
      <w:r>
        <w:rPr>
          <w:spacing w:val="36"/>
        </w:rPr>
        <w:t xml:space="preserve"> </w:t>
      </w:r>
      <w:r>
        <w:t>COLI,</w:t>
      </w:r>
      <w:r>
        <w:rPr>
          <w:spacing w:val="36"/>
        </w:rPr>
        <w:t xml:space="preserve"> </w:t>
      </w:r>
      <w:r>
        <w:t>Les,</w:t>
      </w:r>
      <w:r>
        <w:rPr>
          <w:spacing w:val="-67"/>
        </w:rPr>
        <w:t xml:space="preserve"> </w:t>
      </w:r>
      <w:r>
        <w:t>ANTEROCOQUE):</w:t>
      </w:r>
    </w:p>
    <w:p w:rsidR="004F16E5" w:rsidRDefault="004F16E5">
      <w:pPr>
        <w:pStyle w:val="Corpsdetexte"/>
        <w:rPr>
          <w:b/>
          <w:sz w:val="30"/>
        </w:rPr>
      </w:pPr>
    </w:p>
    <w:p w:rsidR="004F16E5" w:rsidRDefault="00963C0D">
      <w:pPr>
        <w:pStyle w:val="Corpsdetexte"/>
        <w:spacing w:before="213"/>
        <w:ind w:left="195" w:right="1907"/>
      </w:pPr>
      <w:r>
        <w:t>On</w:t>
      </w:r>
      <w:r>
        <w:rPr>
          <w:spacing w:val="65"/>
        </w:rPr>
        <w:t xml:space="preserve"> </w:t>
      </w:r>
      <w:r>
        <w:t>met</w:t>
      </w:r>
      <w:r>
        <w:rPr>
          <w:spacing w:val="63"/>
        </w:rPr>
        <w:t xml:space="preserve"> </w:t>
      </w:r>
      <w:r>
        <w:t>les</w:t>
      </w:r>
      <w:r>
        <w:rPr>
          <w:spacing w:val="64"/>
        </w:rPr>
        <w:t xml:space="preserve"> </w:t>
      </w:r>
      <w:r>
        <w:t>filtres</w:t>
      </w:r>
      <w:r>
        <w:rPr>
          <w:spacing w:val="64"/>
        </w:rPr>
        <w:t xml:space="preserve"> </w:t>
      </w:r>
      <w:r>
        <w:t>de</w:t>
      </w:r>
      <w:r>
        <w:rPr>
          <w:spacing w:val="63"/>
        </w:rPr>
        <w:t xml:space="preserve"> </w:t>
      </w:r>
      <w:r>
        <w:t>0,45µm</w:t>
      </w:r>
      <w:r>
        <w:rPr>
          <w:spacing w:val="63"/>
        </w:rPr>
        <w:t xml:space="preserve"> </w:t>
      </w:r>
      <w:r>
        <w:t>pour</w:t>
      </w:r>
      <w:r>
        <w:rPr>
          <w:spacing w:val="64"/>
        </w:rPr>
        <w:t xml:space="preserve"> </w:t>
      </w:r>
      <w:r>
        <w:t>les</w:t>
      </w:r>
      <w:r>
        <w:rPr>
          <w:spacing w:val="65"/>
        </w:rPr>
        <w:t xml:space="preserve"> </w:t>
      </w:r>
      <w:r>
        <w:t>«</w:t>
      </w:r>
      <w:r>
        <w:rPr>
          <w:spacing w:val="64"/>
        </w:rPr>
        <w:t xml:space="preserve"> </w:t>
      </w:r>
      <w:r>
        <w:t>COLIFORME</w:t>
      </w:r>
      <w:r>
        <w:rPr>
          <w:spacing w:val="-67"/>
        </w:rPr>
        <w:t xml:space="preserve"> </w:t>
      </w:r>
      <w:r>
        <w:t>TOTAUX,</w:t>
      </w:r>
      <w:r>
        <w:rPr>
          <w:spacing w:val="53"/>
        </w:rPr>
        <w:t xml:space="preserve"> </w:t>
      </w:r>
      <w:r>
        <w:t>ESCHRICHIACOLI,</w:t>
      </w:r>
      <w:r>
        <w:rPr>
          <w:spacing w:val="54"/>
        </w:rPr>
        <w:t xml:space="preserve"> </w:t>
      </w:r>
      <w:r>
        <w:t>Les</w:t>
      </w:r>
      <w:r>
        <w:rPr>
          <w:spacing w:val="55"/>
        </w:rPr>
        <w:t xml:space="preserve"> </w:t>
      </w:r>
      <w:r>
        <w:t>ANTEROCOQUE»</w:t>
      </w:r>
    </w:p>
    <w:p w:rsidR="004F16E5" w:rsidRDefault="00963C0D">
      <w:pPr>
        <w:pStyle w:val="Corpsdetexte"/>
        <w:ind w:left="195" w:right="3080" w:hanging="1"/>
        <w:jc w:val="both"/>
      </w:pPr>
      <w:r>
        <w:t>dans</w:t>
      </w:r>
      <w:r>
        <w:rPr>
          <w:spacing w:val="66"/>
        </w:rPr>
        <w:t xml:space="preserve"> </w:t>
      </w:r>
      <w:r>
        <w:t>la</w:t>
      </w:r>
      <w:r>
        <w:rPr>
          <w:spacing w:val="65"/>
        </w:rPr>
        <w:t xml:space="preserve"> </w:t>
      </w:r>
      <w:r>
        <w:t>rampe</w:t>
      </w:r>
      <w:r>
        <w:rPr>
          <w:spacing w:val="65"/>
        </w:rPr>
        <w:t xml:space="preserve"> </w:t>
      </w:r>
      <w:r>
        <w:t>de</w:t>
      </w:r>
      <w:r>
        <w:rPr>
          <w:spacing w:val="67"/>
        </w:rPr>
        <w:t xml:space="preserve"> </w:t>
      </w:r>
      <w:r>
        <w:t>filtration</w:t>
      </w:r>
      <w:r>
        <w:rPr>
          <w:spacing w:val="66"/>
        </w:rPr>
        <w:t xml:space="preserve"> </w:t>
      </w:r>
      <w:r>
        <w:t>on</w:t>
      </w:r>
      <w:r>
        <w:rPr>
          <w:spacing w:val="65"/>
        </w:rPr>
        <w:t xml:space="preserve"> </w:t>
      </w:r>
      <w:r>
        <w:t>remet</w:t>
      </w:r>
      <w:r>
        <w:rPr>
          <w:spacing w:val="66"/>
        </w:rPr>
        <w:t xml:space="preserve"> </w:t>
      </w:r>
      <w:r>
        <w:t>les</w:t>
      </w:r>
      <w:r>
        <w:rPr>
          <w:spacing w:val="68"/>
        </w:rPr>
        <w:t xml:space="preserve"> </w:t>
      </w:r>
      <w:r>
        <w:t>entonnoirs,</w:t>
      </w:r>
      <w:r>
        <w:rPr>
          <w:spacing w:val="65"/>
        </w:rPr>
        <w:t xml:space="preserve"> </w:t>
      </w:r>
      <w:r>
        <w:t>on</w:t>
      </w:r>
      <w:r>
        <w:rPr>
          <w:spacing w:val="-68"/>
        </w:rPr>
        <w:t xml:space="preserve"> </w:t>
      </w:r>
      <w:r>
        <w:t>verse</w:t>
      </w:r>
      <w:r>
        <w:rPr>
          <w:spacing w:val="1"/>
        </w:rPr>
        <w:t xml:space="preserve"> </w:t>
      </w:r>
      <w:r>
        <w:t>100mL</w:t>
      </w:r>
      <w:r>
        <w:rPr>
          <w:spacing w:val="1"/>
        </w:rPr>
        <w:t xml:space="preserve"> </w:t>
      </w:r>
      <w:r>
        <w:t>des</w:t>
      </w:r>
      <w:r>
        <w:rPr>
          <w:spacing w:val="1"/>
        </w:rPr>
        <w:t xml:space="preserve"> </w:t>
      </w:r>
      <w:r>
        <w:t>échantillons</w:t>
      </w:r>
      <w:r>
        <w:rPr>
          <w:spacing w:val="1"/>
        </w:rPr>
        <w:t xml:space="preserve"> </w:t>
      </w:r>
      <w:r>
        <w:t>(E.B/E.T)</w:t>
      </w:r>
      <w:r>
        <w:rPr>
          <w:spacing w:val="1"/>
        </w:rPr>
        <w:t xml:space="preserve"> </w:t>
      </w:r>
      <w:r>
        <w:t>dans</w:t>
      </w:r>
      <w:r>
        <w:rPr>
          <w:spacing w:val="1"/>
        </w:rPr>
        <w:t xml:space="preserve"> </w:t>
      </w:r>
      <w:r>
        <w:t>chaque</w:t>
      </w:r>
      <w:r>
        <w:rPr>
          <w:spacing w:val="1"/>
        </w:rPr>
        <w:t xml:space="preserve"> </w:t>
      </w:r>
      <w:r>
        <w:t>entonnoirs,</w:t>
      </w:r>
      <w:r>
        <w:rPr>
          <w:spacing w:val="-2"/>
        </w:rPr>
        <w:t xml:space="preserve"> </w:t>
      </w:r>
      <w:r>
        <w:t>on procède</w:t>
      </w:r>
      <w:r>
        <w:rPr>
          <w:spacing w:val="-1"/>
        </w:rPr>
        <w:t xml:space="preserve"> </w:t>
      </w:r>
      <w:r>
        <w:t>a</w:t>
      </w:r>
      <w:r>
        <w:rPr>
          <w:spacing w:val="-1"/>
        </w:rPr>
        <w:t xml:space="preserve"> </w:t>
      </w:r>
      <w:r>
        <w:t>la</w:t>
      </w:r>
      <w:r>
        <w:rPr>
          <w:spacing w:val="-2"/>
        </w:rPr>
        <w:t xml:space="preserve"> </w:t>
      </w:r>
      <w:r>
        <w:t>filtration.</w:t>
      </w: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1"/>
        <w:rPr>
          <w:sz w:val="36"/>
        </w:rPr>
      </w:pPr>
    </w:p>
    <w:p w:rsidR="004F16E5" w:rsidRPr="001F45B6" w:rsidRDefault="00963C0D" w:rsidP="001F45B6">
      <w:pPr>
        <w:pStyle w:val="Heading3"/>
        <w:ind w:left="5197"/>
        <w:jc w:val="center"/>
        <w:rPr>
          <w:color w:val="000000" w:themeColor="text1"/>
          <w:sz w:val="22"/>
          <w:szCs w:val="22"/>
        </w:rPr>
      </w:pPr>
      <w:r w:rsidRPr="001F45B6">
        <w:rPr>
          <w:color w:val="000000" w:themeColor="text1"/>
          <w:sz w:val="22"/>
          <w:szCs w:val="22"/>
        </w:rPr>
        <w:t>Image</w:t>
      </w:r>
      <w:r w:rsidRPr="001F45B6">
        <w:rPr>
          <w:color w:val="000000" w:themeColor="text1"/>
          <w:spacing w:val="-5"/>
          <w:sz w:val="22"/>
          <w:szCs w:val="22"/>
        </w:rPr>
        <w:t xml:space="preserve"> </w:t>
      </w:r>
      <w:r w:rsidRPr="001F45B6">
        <w:rPr>
          <w:color w:val="000000" w:themeColor="text1"/>
          <w:sz w:val="22"/>
          <w:szCs w:val="22"/>
        </w:rPr>
        <w:t>(61):Filtration</w:t>
      </w:r>
      <w:r w:rsidRPr="001F45B6">
        <w:rPr>
          <w:color w:val="000000" w:themeColor="text1"/>
          <w:spacing w:val="-3"/>
          <w:sz w:val="22"/>
          <w:szCs w:val="22"/>
        </w:rPr>
        <w:t xml:space="preserve"> </w:t>
      </w:r>
      <w:r w:rsidRPr="001F45B6">
        <w:rPr>
          <w:color w:val="000000" w:themeColor="text1"/>
          <w:sz w:val="22"/>
          <w:szCs w:val="22"/>
        </w:rPr>
        <w:t>des</w:t>
      </w:r>
      <w:r w:rsidRPr="001F45B6">
        <w:rPr>
          <w:color w:val="000000" w:themeColor="text1"/>
          <w:spacing w:val="-4"/>
          <w:sz w:val="22"/>
          <w:szCs w:val="22"/>
        </w:rPr>
        <w:t xml:space="preserve"> </w:t>
      </w:r>
      <w:r w:rsidRPr="001F45B6">
        <w:rPr>
          <w:color w:val="000000" w:themeColor="text1"/>
          <w:sz w:val="22"/>
          <w:szCs w:val="22"/>
        </w:rPr>
        <w:t>échantillons</w:t>
      </w:r>
    </w:p>
    <w:p w:rsidR="004F16E5" w:rsidRDefault="004F16E5">
      <w:pPr>
        <w:pStyle w:val="Corpsdetexte"/>
        <w:rPr>
          <w:b/>
          <w:sz w:val="30"/>
        </w:rPr>
      </w:pPr>
    </w:p>
    <w:p w:rsidR="004F16E5" w:rsidRDefault="00963C0D">
      <w:pPr>
        <w:spacing w:before="217"/>
        <w:ind w:left="195"/>
        <w:jc w:val="both"/>
        <w:rPr>
          <w:b/>
          <w:sz w:val="28"/>
        </w:rPr>
      </w:pPr>
      <w:r>
        <w:rPr>
          <w:noProof/>
          <w:lang w:eastAsia="fr-FR"/>
        </w:rPr>
        <w:drawing>
          <wp:anchor distT="0" distB="0" distL="0" distR="0" simplePos="0" relativeHeight="15772672" behindDoc="0" locked="0" layoutInCell="1" allowOverlap="1">
            <wp:simplePos x="0" y="0"/>
            <wp:positionH relativeFrom="page">
              <wp:posOffset>4973320</wp:posOffset>
            </wp:positionH>
            <wp:positionV relativeFrom="paragraph">
              <wp:posOffset>156815</wp:posOffset>
            </wp:positionV>
            <wp:extent cx="1782434" cy="1456049"/>
            <wp:effectExtent l="0" t="0" r="0" b="0"/>
            <wp:wrapNone/>
            <wp:docPr id="133" name="image8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88.jpeg"/>
                    <pic:cNvPicPr/>
                  </pic:nvPicPr>
                  <pic:blipFill>
                    <a:blip r:embed="rId101" cstate="print"/>
                    <a:stretch>
                      <a:fillRect/>
                    </a:stretch>
                  </pic:blipFill>
                  <pic:spPr>
                    <a:xfrm>
                      <a:off x="0" y="0"/>
                      <a:ext cx="1782434" cy="1456049"/>
                    </a:xfrm>
                    <a:prstGeom prst="rect">
                      <a:avLst/>
                    </a:prstGeom>
                  </pic:spPr>
                </pic:pic>
              </a:graphicData>
            </a:graphic>
          </wp:anchor>
        </w:drawing>
      </w:r>
      <w:r>
        <w:rPr>
          <w:b/>
          <w:sz w:val="28"/>
        </w:rPr>
        <w:t>Milieux</w:t>
      </w:r>
      <w:r>
        <w:rPr>
          <w:b/>
          <w:spacing w:val="-2"/>
          <w:sz w:val="28"/>
        </w:rPr>
        <w:t xml:space="preserve"> </w:t>
      </w:r>
      <w:r>
        <w:rPr>
          <w:b/>
          <w:sz w:val="28"/>
        </w:rPr>
        <w:t>utilisé:</w:t>
      </w:r>
    </w:p>
    <w:p w:rsidR="004F16E5" w:rsidRDefault="00963C0D">
      <w:pPr>
        <w:tabs>
          <w:tab w:val="left" w:pos="1285"/>
          <w:tab w:val="left" w:pos="3037"/>
          <w:tab w:val="left" w:pos="4975"/>
        </w:tabs>
        <w:spacing w:before="116"/>
        <w:ind w:left="195" w:right="3921"/>
        <w:rPr>
          <w:sz w:val="24"/>
        </w:rPr>
      </w:pPr>
      <w:r>
        <w:rPr>
          <w:sz w:val="28"/>
        </w:rPr>
        <w:t>TTC</w:t>
      </w:r>
      <w:r>
        <w:rPr>
          <w:sz w:val="28"/>
        </w:rPr>
        <w:tab/>
      </w:r>
      <w:r>
        <w:rPr>
          <w:sz w:val="24"/>
        </w:rPr>
        <w:t>CHAPMAN</w:t>
      </w:r>
      <w:r>
        <w:rPr>
          <w:sz w:val="24"/>
        </w:rPr>
        <w:tab/>
        <w:t>COLIFORME</w:t>
      </w:r>
      <w:r>
        <w:rPr>
          <w:sz w:val="24"/>
        </w:rPr>
        <w:tab/>
      </w:r>
      <w:r>
        <w:rPr>
          <w:spacing w:val="-1"/>
          <w:sz w:val="24"/>
        </w:rPr>
        <w:t>TOTAUX,</w:t>
      </w:r>
      <w:r>
        <w:rPr>
          <w:spacing w:val="-57"/>
          <w:sz w:val="24"/>
        </w:rPr>
        <w:t xml:space="preserve"> </w:t>
      </w:r>
      <w:r>
        <w:rPr>
          <w:sz w:val="24"/>
        </w:rPr>
        <w:t>ESCHERICHIA</w:t>
      </w:r>
      <w:r>
        <w:rPr>
          <w:spacing w:val="-2"/>
          <w:sz w:val="24"/>
        </w:rPr>
        <w:t xml:space="preserve"> </w:t>
      </w:r>
      <w:r>
        <w:rPr>
          <w:sz w:val="24"/>
        </w:rPr>
        <w:t>COLI.</w:t>
      </w:r>
    </w:p>
    <w:p w:rsidR="004F16E5" w:rsidRDefault="004F16E5">
      <w:pPr>
        <w:pStyle w:val="Corpsdetexte"/>
        <w:rPr>
          <w:sz w:val="26"/>
        </w:rPr>
      </w:pPr>
    </w:p>
    <w:p w:rsidR="004F16E5" w:rsidRDefault="004F16E5">
      <w:pPr>
        <w:pStyle w:val="Corpsdetexte"/>
        <w:rPr>
          <w:sz w:val="26"/>
        </w:rPr>
      </w:pPr>
    </w:p>
    <w:p w:rsidR="004F16E5" w:rsidRDefault="004F16E5">
      <w:pPr>
        <w:pStyle w:val="Corpsdetexte"/>
        <w:rPr>
          <w:sz w:val="26"/>
        </w:rPr>
      </w:pPr>
    </w:p>
    <w:p w:rsidR="004F16E5" w:rsidRDefault="004F16E5">
      <w:pPr>
        <w:pStyle w:val="Corpsdetexte"/>
        <w:rPr>
          <w:sz w:val="26"/>
        </w:rPr>
      </w:pPr>
    </w:p>
    <w:p w:rsidR="004F16E5" w:rsidRDefault="004F16E5">
      <w:pPr>
        <w:pStyle w:val="Corpsdetexte"/>
        <w:rPr>
          <w:sz w:val="26"/>
        </w:rPr>
      </w:pPr>
    </w:p>
    <w:p w:rsidR="004F16E5" w:rsidRDefault="004F16E5">
      <w:pPr>
        <w:pStyle w:val="Corpsdetexte"/>
        <w:rPr>
          <w:sz w:val="26"/>
        </w:rPr>
      </w:pPr>
    </w:p>
    <w:p w:rsidR="004F16E5" w:rsidRDefault="004F16E5">
      <w:pPr>
        <w:pStyle w:val="Corpsdetexte"/>
        <w:rPr>
          <w:sz w:val="26"/>
        </w:rPr>
      </w:pPr>
    </w:p>
    <w:p w:rsidR="004F16E5" w:rsidRDefault="004F16E5">
      <w:pPr>
        <w:pStyle w:val="Corpsdetexte"/>
        <w:spacing w:before="7"/>
        <w:rPr>
          <w:sz w:val="20"/>
        </w:rPr>
      </w:pPr>
    </w:p>
    <w:p w:rsidR="004F16E5" w:rsidRDefault="00A24FC7">
      <w:pPr>
        <w:pStyle w:val="Corpsdetexte"/>
        <w:ind w:left="195"/>
      </w:pPr>
      <w:r>
        <w:pict>
          <v:group id="_x0000_s1035" style="position:absolute;left:0;text-align:left;margin-left:397.9pt;margin-top:-29pt;width:141.85pt;height:216.15pt;z-index:15773184;mso-position-horizontal-relative:page" coordorigin="7958,-580" coordsize="2837,4323">
            <v:shape id="_x0000_s1037" type="#_x0000_t75" style="position:absolute;left:7958;top:-580;width:2837;height:2117">
              <v:imagedata r:id="rId102" o:title=""/>
            </v:shape>
            <v:shape id="_x0000_s1036" type="#_x0000_t75" style="position:absolute;left:7978;top:1423;width:2777;height:2320">
              <v:imagedata r:id="rId103" o:title=""/>
            </v:shape>
            <w10:wrap anchorx="page"/>
          </v:group>
        </w:pict>
      </w:r>
      <w:r w:rsidR="00963C0D">
        <w:t>SLANETZ</w:t>
      </w:r>
      <w:r w:rsidR="00963C0D">
        <w:rPr>
          <w:spacing w:val="-5"/>
        </w:rPr>
        <w:t xml:space="preserve"> </w:t>
      </w:r>
      <w:r w:rsidR="00963C0D">
        <w:t>ET</w:t>
      </w:r>
      <w:r w:rsidR="00963C0D">
        <w:rPr>
          <w:spacing w:val="-3"/>
        </w:rPr>
        <w:t xml:space="preserve"> </w:t>
      </w:r>
      <w:r w:rsidR="00963C0D">
        <w:t>BARTLEY</w:t>
      </w:r>
      <w:r w:rsidR="00963C0D">
        <w:rPr>
          <w:spacing w:val="63"/>
        </w:rPr>
        <w:t xml:space="preserve"> </w:t>
      </w:r>
      <w:r w:rsidR="00963C0D">
        <w:t>ANTEROCOQUE</w:t>
      </w: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1"/>
        <w:rPr>
          <w:sz w:val="44"/>
        </w:rPr>
      </w:pPr>
    </w:p>
    <w:p w:rsidR="004F16E5" w:rsidRDefault="00963C0D">
      <w:pPr>
        <w:pStyle w:val="Corpsdetexte"/>
        <w:ind w:left="195"/>
      </w:pPr>
      <w:r>
        <w:t>BEA</w:t>
      </w:r>
      <w:r>
        <w:rPr>
          <w:spacing w:val="63"/>
        </w:rPr>
        <w:t xml:space="preserve"> </w:t>
      </w:r>
      <w:r>
        <w:t>Confirmation</w:t>
      </w:r>
      <w:r>
        <w:rPr>
          <w:spacing w:val="-2"/>
        </w:rPr>
        <w:t xml:space="preserve"> </w:t>
      </w:r>
      <w:r>
        <w:t>pour</w:t>
      </w:r>
      <w:r>
        <w:rPr>
          <w:spacing w:val="-4"/>
        </w:rPr>
        <w:t xml:space="preserve"> </w:t>
      </w:r>
      <w:r>
        <w:t>les</w:t>
      </w:r>
      <w:r>
        <w:rPr>
          <w:spacing w:val="-3"/>
        </w:rPr>
        <w:t xml:space="preserve"> </w:t>
      </w:r>
      <w:r>
        <w:t>ANTEROCOQUES.</w:t>
      </w:r>
    </w:p>
    <w:p w:rsidR="004F16E5" w:rsidRDefault="004F16E5">
      <w:pPr>
        <w:sectPr w:rsidR="004F16E5">
          <w:headerReference w:type="default" r:id="rId104"/>
          <w:footerReference w:type="default" r:id="rId105"/>
          <w:pgSz w:w="11910" w:h="16840"/>
          <w:pgMar w:top="1960" w:right="360" w:bottom="1060" w:left="1600" w:header="732" w:footer="877" w:gutter="0"/>
          <w:cols w:space="720"/>
        </w:sectPr>
      </w:pPr>
    </w:p>
    <w:p w:rsidR="004F16E5" w:rsidRDefault="00963C0D">
      <w:pPr>
        <w:pStyle w:val="Corpsdetexte"/>
        <w:rPr>
          <w:sz w:val="20"/>
        </w:rPr>
      </w:pPr>
      <w:r>
        <w:rPr>
          <w:noProof/>
          <w:lang w:eastAsia="fr-FR"/>
        </w:rPr>
        <w:lastRenderedPageBreak/>
        <w:drawing>
          <wp:anchor distT="0" distB="0" distL="0" distR="0" simplePos="0" relativeHeight="15774720" behindDoc="0" locked="0" layoutInCell="1" allowOverlap="1">
            <wp:simplePos x="0" y="0"/>
            <wp:positionH relativeFrom="page">
              <wp:posOffset>4827270</wp:posOffset>
            </wp:positionH>
            <wp:positionV relativeFrom="page">
              <wp:posOffset>9275445</wp:posOffset>
            </wp:positionV>
            <wp:extent cx="2038349" cy="1283334"/>
            <wp:effectExtent l="0" t="0" r="0" b="0"/>
            <wp:wrapNone/>
            <wp:docPr id="135" name="image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91.jpeg"/>
                    <pic:cNvPicPr/>
                  </pic:nvPicPr>
                  <pic:blipFill>
                    <a:blip r:embed="rId106" cstate="print"/>
                    <a:stretch>
                      <a:fillRect/>
                    </a:stretch>
                  </pic:blipFill>
                  <pic:spPr>
                    <a:xfrm>
                      <a:off x="0" y="0"/>
                      <a:ext cx="2038349" cy="1283334"/>
                    </a:xfrm>
                    <a:prstGeom prst="rect">
                      <a:avLst/>
                    </a:prstGeom>
                  </pic:spPr>
                </pic:pic>
              </a:graphicData>
            </a:graphic>
          </wp:anchor>
        </w:drawing>
      </w: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A24FC7">
      <w:pPr>
        <w:pStyle w:val="Corpsdetexte"/>
        <w:spacing w:before="248"/>
        <w:ind w:left="195"/>
        <w:jc w:val="both"/>
      </w:pPr>
      <w:r>
        <w:pict>
          <v:group id="_x0000_s1032" style="position:absolute;left:0;text-align:left;margin-left:401.3pt;margin-top:-15.45pt;width:143.5pt;height:205pt;z-index:15775232;mso-position-horizontal-relative:page" coordorigin="8026,-309" coordsize="2870,4100">
            <v:shape id="_x0000_s1034" type="#_x0000_t75" style="position:absolute;left:8026;top:-310;width:2780;height:1982">
              <v:imagedata r:id="rId107" o:title=""/>
            </v:shape>
            <v:shape id="_x0000_s1033" type="#_x0000_t75" style="position:absolute;left:8026;top:1554;width:2870;height:2236">
              <v:imagedata r:id="rId108" o:title=""/>
            </v:shape>
            <w10:wrap anchorx="page"/>
          </v:group>
        </w:pict>
      </w:r>
      <w:r w:rsidR="00963C0D">
        <w:t>TSA</w:t>
      </w:r>
      <w:r w:rsidR="00963C0D">
        <w:rPr>
          <w:spacing w:val="-4"/>
        </w:rPr>
        <w:t xml:space="preserve"> </w:t>
      </w:r>
      <w:r w:rsidR="00963C0D">
        <w:t>Confirmation</w:t>
      </w:r>
      <w:r w:rsidR="00963C0D">
        <w:rPr>
          <w:spacing w:val="-4"/>
        </w:rPr>
        <w:t xml:space="preserve"> </w:t>
      </w:r>
      <w:r w:rsidR="00963C0D">
        <w:t>des</w:t>
      </w:r>
      <w:r w:rsidR="00963C0D">
        <w:rPr>
          <w:spacing w:val="-4"/>
        </w:rPr>
        <w:t xml:space="preserve"> </w:t>
      </w:r>
      <w:r w:rsidR="00963C0D">
        <w:t>COLIFORMES</w:t>
      </w:r>
      <w:r w:rsidR="00963C0D">
        <w:rPr>
          <w:spacing w:val="-3"/>
        </w:rPr>
        <w:t xml:space="preserve"> </w:t>
      </w:r>
      <w:r w:rsidR="00963C0D">
        <w:t>TOTAUX.</w:t>
      </w:r>
    </w:p>
    <w:p w:rsidR="004F16E5" w:rsidRDefault="004F16E5">
      <w:pPr>
        <w:pStyle w:val="Corpsdetexte"/>
        <w:rPr>
          <w:sz w:val="30"/>
        </w:rPr>
      </w:pP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8"/>
        <w:rPr>
          <w:sz w:val="35"/>
        </w:rPr>
      </w:pPr>
    </w:p>
    <w:p w:rsidR="004F16E5" w:rsidRDefault="00963C0D">
      <w:pPr>
        <w:pStyle w:val="Corpsdetexte"/>
        <w:ind w:left="195" w:right="3635"/>
        <w:jc w:val="both"/>
      </w:pPr>
      <w:r>
        <w:t>Après avoir fini la filtration on prend chaque flitre on</w:t>
      </w:r>
      <w:r>
        <w:rPr>
          <w:spacing w:val="1"/>
        </w:rPr>
        <w:t xml:space="preserve"> </w:t>
      </w:r>
      <w:r>
        <w:t>le mets dans son milieu adequate avec son temps et</w:t>
      </w:r>
      <w:r>
        <w:rPr>
          <w:spacing w:val="1"/>
        </w:rPr>
        <w:t xml:space="preserve"> </w:t>
      </w:r>
      <w:r>
        <w:t>temperature</w:t>
      </w:r>
      <w:r>
        <w:rPr>
          <w:spacing w:val="-2"/>
        </w:rPr>
        <w:t xml:space="preserve"> </w:t>
      </w:r>
      <w:r>
        <w:t>d’incubation</w:t>
      </w:r>
      <w:r>
        <w:rPr>
          <w:spacing w:val="-1"/>
        </w:rPr>
        <w:t xml:space="preserve"> </w:t>
      </w:r>
      <w:r>
        <w:t>nécessaire.</w:t>
      </w: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7"/>
        <w:rPr>
          <w:sz w:val="27"/>
        </w:rPr>
      </w:pPr>
    </w:p>
    <w:p w:rsidR="004F16E5" w:rsidRPr="001F45B6" w:rsidRDefault="00963C0D" w:rsidP="001F45B6">
      <w:pPr>
        <w:pStyle w:val="Heading3"/>
        <w:ind w:right="258"/>
        <w:jc w:val="right"/>
        <w:rPr>
          <w:color w:val="000000" w:themeColor="text1"/>
          <w:sz w:val="22"/>
          <w:szCs w:val="22"/>
        </w:rPr>
      </w:pPr>
      <w:r w:rsidRPr="001F45B6">
        <w:rPr>
          <w:color w:val="000000" w:themeColor="text1"/>
          <w:sz w:val="22"/>
          <w:szCs w:val="22"/>
        </w:rPr>
        <w:t>Image</w:t>
      </w:r>
      <w:r w:rsidRPr="001F45B6">
        <w:rPr>
          <w:color w:val="000000" w:themeColor="text1"/>
          <w:spacing w:val="-3"/>
          <w:sz w:val="22"/>
          <w:szCs w:val="22"/>
        </w:rPr>
        <w:t xml:space="preserve"> </w:t>
      </w:r>
      <w:r w:rsidRPr="001F45B6">
        <w:rPr>
          <w:color w:val="000000" w:themeColor="text1"/>
          <w:sz w:val="22"/>
          <w:szCs w:val="22"/>
        </w:rPr>
        <w:t>(62)</w:t>
      </w:r>
      <w:r w:rsidRPr="001F45B6">
        <w:rPr>
          <w:color w:val="000000" w:themeColor="text1"/>
          <w:spacing w:val="-2"/>
          <w:sz w:val="22"/>
          <w:szCs w:val="22"/>
        </w:rPr>
        <w:t xml:space="preserve"> </w:t>
      </w:r>
      <w:r w:rsidRPr="001F45B6">
        <w:rPr>
          <w:color w:val="000000" w:themeColor="text1"/>
          <w:sz w:val="22"/>
          <w:szCs w:val="22"/>
        </w:rPr>
        <w:t>:</w:t>
      </w:r>
      <w:r w:rsidRPr="001F45B6">
        <w:rPr>
          <w:color w:val="000000" w:themeColor="text1"/>
          <w:spacing w:val="-2"/>
          <w:sz w:val="22"/>
          <w:szCs w:val="22"/>
        </w:rPr>
        <w:t xml:space="preserve"> </w:t>
      </w:r>
      <w:r w:rsidRPr="001F45B6">
        <w:rPr>
          <w:color w:val="000000" w:themeColor="text1"/>
          <w:sz w:val="22"/>
          <w:szCs w:val="22"/>
        </w:rPr>
        <w:t>Dépôt</w:t>
      </w:r>
      <w:r w:rsidRPr="001F45B6">
        <w:rPr>
          <w:color w:val="000000" w:themeColor="text1"/>
          <w:spacing w:val="-1"/>
          <w:sz w:val="22"/>
          <w:szCs w:val="22"/>
        </w:rPr>
        <w:t xml:space="preserve"> </w:t>
      </w:r>
      <w:r w:rsidRPr="001F45B6">
        <w:rPr>
          <w:color w:val="000000" w:themeColor="text1"/>
          <w:sz w:val="22"/>
          <w:szCs w:val="22"/>
        </w:rPr>
        <w:t>des</w:t>
      </w:r>
      <w:r w:rsidRPr="001F45B6">
        <w:rPr>
          <w:color w:val="000000" w:themeColor="text1"/>
          <w:spacing w:val="-2"/>
          <w:sz w:val="22"/>
          <w:szCs w:val="22"/>
        </w:rPr>
        <w:t xml:space="preserve"> </w:t>
      </w:r>
      <w:r w:rsidRPr="001F45B6">
        <w:rPr>
          <w:color w:val="000000" w:themeColor="text1"/>
          <w:sz w:val="22"/>
          <w:szCs w:val="22"/>
        </w:rPr>
        <w:t>filtres</w:t>
      </w:r>
      <w:r w:rsidRPr="001F45B6">
        <w:rPr>
          <w:color w:val="000000" w:themeColor="text1"/>
          <w:spacing w:val="-3"/>
          <w:sz w:val="22"/>
          <w:szCs w:val="22"/>
        </w:rPr>
        <w:t xml:space="preserve"> </w:t>
      </w:r>
      <w:r w:rsidRPr="001F45B6">
        <w:rPr>
          <w:color w:val="000000" w:themeColor="text1"/>
          <w:sz w:val="22"/>
          <w:szCs w:val="22"/>
        </w:rPr>
        <w:t>sur</w:t>
      </w:r>
      <w:r w:rsidRPr="001F45B6">
        <w:rPr>
          <w:color w:val="000000" w:themeColor="text1"/>
          <w:spacing w:val="-2"/>
          <w:sz w:val="22"/>
          <w:szCs w:val="22"/>
        </w:rPr>
        <w:t xml:space="preserve"> </w:t>
      </w:r>
      <w:r w:rsidRPr="001F45B6">
        <w:rPr>
          <w:color w:val="000000" w:themeColor="text1"/>
          <w:sz w:val="22"/>
          <w:szCs w:val="22"/>
        </w:rPr>
        <w:t>les</w:t>
      </w:r>
      <w:r w:rsidRPr="001F45B6">
        <w:rPr>
          <w:color w:val="000000" w:themeColor="text1"/>
          <w:spacing w:val="-1"/>
          <w:sz w:val="22"/>
          <w:szCs w:val="22"/>
        </w:rPr>
        <w:t xml:space="preserve"> </w:t>
      </w:r>
      <w:r w:rsidRPr="001F45B6">
        <w:rPr>
          <w:color w:val="000000" w:themeColor="text1"/>
          <w:sz w:val="22"/>
          <w:szCs w:val="22"/>
        </w:rPr>
        <w:t>milieux</w:t>
      </w:r>
    </w:p>
    <w:p w:rsidR="004F16E5" w:rsidRDefault="004F16E5">
      <w:pPr>
        <w:pStyle w:val="Corpsdetexte"/>
        <w:rPr>
          <w:b/>
          <w:sz w:val="30"/>
        </w:rPr>
      </w:pPr>
    </w:p>
    <w:p w:rsidR="004F16E5" w:rsidRDefault="004F16E5">
      <w:pPr>
        <w:pStyle w:val="Corpsdetexte"/>
        <w:rPr>
          <w:b/>
          <w:sz w:val="30"/>
        </w:rPr>
      </w:pPr>
    </w:p>
    <w:p w:rsidR="004F16E5" w:rsidRDefault="004F16E5">
      <w:pPr>
        <w:pStyle w:val="Corpsdetexte"/>
        <w:rPr>
          <w:b/>
          <w:sz w:val="27"/>
        </w:rPr>
      </w:pPr>
    </w:p>
    <w:p w:rsidR="004F16E5" w:rsidRDefault="00963C0D">
      <w:pPr>
        <w:pStyle w:val="Corpsdetexte"/>
        <w:ind w:left="185"/>
        <w:jc w:val="both"/>
      </w:pPr>
      <w:r>
        <w:rPr>
          <w:noProof/>
          <w:lang w:eastAsia="fr-FR"/>
        </w:rPr>
        <w:drawing>
          <wp:anchor distT="0" distB="0" distL="0" distR="0" simplePos="0" relativeHeight="15773696" behindDoc="0" locked="0" layoutInCell="1" allowOverlap="1">
            <wp:simplePos x="0" y="0"/>
            <wp:positionH relativeFrom="page">
              <wp:posOffset>5020945</wp:posOffset>
            </wp:positionH>
            <wp:positionV relativeFrom="paragraph">
              <wp:posOffset>-167648</wp:posOffset>
            </wp:positionV>
            <wp:extent cx="1906269" cy="1612264"/>
            <wp:effectExtent l="0" t="0" r="0" b="0"/>
            <wp:wrapNone/>
            <wp:docPr id="137" name="image9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94.jpeg"/>
                    <pic:cNvPicPr/>
                  </pic:nvPicPr>
                  <pic:blipFill>
                    <a:blip r:embed="rId109" cstate="print"/>
                    <a:stretch>
                      <a:fillRect/>
                    </a:stretch>
                  </pic:blipFill>
                  <pic:spPr>
                    <a:xfrm>
                      <a:off x="0" y="0"/>
                      <a:ext cx="1906269" cy="1612264"/>
                    </a:xfrm>
                    <a:prstGeom prst="rect">
                      <a:avLst/>
                    </a:prstGeom>
                  </pic:spPr>
                </pic:pic>
              </a:graphicData>
            </a:graphic>
          </wp:anchor>
        </w:drawing>
      </w:r>
      <w:r>
        <w:t>B-</w:t>
      </w:r>
      <w:r>
        <w:rPr>
          <w:spacing w:val="-4"/>
        </w:rPr>
        <w:t xml:space="preserve"> </w:t>
      </w:r>
      <w:r>
        <w:t>Protocol</w:t>
      </w:r>
      <w:r>
        <w:rPr>
          <w:spacing w:val="-5"/>
        </w:rPr>
        <w:t xml:space="preserve"> </w:t>
      </w:r>
      <w:r>
        <w:t>pour</w:t>
      </w:r>
      <w:r>
        <w:rPr>
          <w:spacing w:val="-4"/>
        </w:rPr>
        <w:t xml:space="preserve"> </w:t>
      </w:r>
      <w:r>
        <w:t>(CLOSTRIDIUM):</w:t>
      </w:r>
    </w:p>
    <w:p w:rsidR="004F16E5" w:rsidRDefault="00963C0D">
      <w:pPr>
        <w:pStyle w:val="Corpsdetexte"/>
        <w:spacing w:before="120"/>
        <w:ind w:left="198" w:right="3845"/>
        <w:jc w:val="both"/>
      </w:pPr>
      <w:r>
        <w:t>A l’arrivé des échantillons au niveau du laboratoire</w:t>
      </w:r>
      <w:r>
        <w:rPr>
          <w:spacing w:val="1"/>
        </w:rPr>
        <w:t xml:space="preserve"> </w:t>
      </w:r>
      <w:r>
        <w:t>on prélève de chaque échantillon d'eau traité 100mL</w:t>
      </w:r>
      <w:r>
        <w:rPr>
          <w:spacing w:val="-67"/>
        </w:rPr>
        <w:t xml:space="preserve"> </w:t>
      </w:r>
      <w:r>
        <w:t>qu'on</w:t>
      </w:r>
      <w:r>
        <w:rPr>
          <w:spacing w:val="1"/>
        </w:rPr>
        <w:t xml:space="preserve"> </w:t>
      </w:r>
      <w:r>
        <w:t>met</w:t>
      </w:r>
      <w:r>
        <w:rPr>
          <w:spacing w:val="1"/>
        </w:rPr>
        <w:t xml:space="preserve"> </w:t>
      </w:r>
      <w:r>
        <w:t>ensuite</w:t>
      </w:r>
      <w:r>
        <w:rPr>
          <w:spacing w:val="1"/>
        </w:rPr>
        <w:t xml:space="preserve"> </w:t>
      </w:r>
      <w:r>
        <w:t>dans</w:t>
      </w:r>
      <w:r>
        <w:rPr>
          <w:spacing w:val="1"/>
        </w:rPr>
        <w:t xml:space="preserve"> </w:t>
      </w:r>
      <w:r>
        <w:t>un</w:t>
      </w:r>
      <w:r>
        <w:rPr>
          <w:spacing w:val="1"/>
        </w:rPr>
        <w:t xml:space="preserve"> </w:t>
      </w:r>
      <w:r>
        <w:t>bain-marie</w:t>
      </w:r>
      <w:r>
        <w:rPr>
          <w:spacing w:val="1"/>
        </w:rPr>
        <w:t xml:space="preserve"> </w:t>
      </w:r>
      <w:r>
        <w:t>a</w:t>
      </w:r>
      <w:r>
        <w:rPr>
          <w:spacing w:val="70"/>
        </w:rPr>
        <w:t xml:space="preserve"> </w:t>
      </w:r>
      <w:r>
        <w:t>75</w:t>
      </w:r>
      <w:r>
        <w:rPr>
          <w:vertAlign w:val="superscript"/>
        </w:rPr>
        <w:t>0</w:t>
      </w:r>
      <w:r>
        <w:t>C</w:t>
      </w:r>
      <w:r>
        <w:rPr>
          <w:spacing w:val="1"/>
        </w:rPr>
        <w:t xml:space="preserve"> </w:t>
      </w:r>
      <w:r>
        <w:t>Pendant</w:t>
      </w:r>
      <w:r>
        <w:rPr>
          <w:spacing w:val="-2"/>
        </w:rPr>
        <w:t xml:space="preserve"> </w:t>
      </w:r>
      <w:r>
        <w:t>15rnn.</w:t>
      </w:r>
    </w:p>
    <w:p w:rsidR="004F16E5" w:rsidRDefault="004F16E5">
      <w:pPr>
        <w:pStyle w:val="Corpsdetexte"/>
        <w:rPr>
          <w:sz w:val="30"/>
        </w:rPr>
      </w:pPr>
    </w:p>
    <w:p w:rsidR="004F16E5" w:rsidRPr="001F45B6" w:rsidRDefault="00963C0D">
      <w:pPr>
        <w:pStyle w:val="Heading3"/>
        <w:spacing w:before="220"/>
        <w:ind w:right="258"/>
        <w:jc w:val="right"/>
        <w:rPr>
          <w:color w:val="000000" w:themeColor="text1"/>
          <w:sz w:val="22"/>
          <w:szCs w:val="22"/>
        </w:rPr>
      </w:pPr>
      <w:r w:rsidRPr="001F45B6">
        <w:rPr>
          <w:noProof/>
          <w:color w:val="000000" w:themeColor="text1"/>
          <w:sz w:val="22"/>
          <w:szCs w:val="22"/>
          <w:lang w:eastAsia="fr-FR"/>
        </w:rPr>
        <w:drawing>
          <wp:anchor distT="0" distB="0" distL="0" distR="0" simplePos="0" relativeHeight="15774208" behindDoc="0" locked="0" layoutInCell="1" allowOverlap="1">
            <wp:simplePos x="0" y="0"/>
            <wp:positionH relativeFrom="page">
              <wp:posOffset>4977765</wp:posOffset>
            </wp:positionH>
            <wp:positionV relativeFrom="paragraph">
              <wp:posOffset>450885</wp:posOffset>
            </wp:positionV>
            <wp:extent cx="1949448" cy="1290318"/>
            <wp:effectExtent l="0" t="0" r="0" b="0"/>
            <wp:wrapNone/>
            <wp:docPr id="139" name="image9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95.jpeg"/>
                    <pic:cNvPicPr/>
                  </pic:nvPicPr>
                  <pic:blipFill>
                    <a:blip r:embed="rId110" cstate="print"/>
                    <a:stretch>
                      <a:fillRect/>
                    </a:stretch>
                  </pic:blipFill>
                  <pic:spPr>
                    <a:xfrm>
                      <a:off x="0" y="0"/>
                      <a:ext cx="1949448" cy="1290318"/>
                    </a:xfrm>
                    <a:prstGeom prst="rect">
                      <a:avLst/>
                    </a:prstGeom>
                  </pic:spPr>
                </pic:pic>
              </a:graphicData>
            </a:graphic>
          </wp:anchor>
        </w:drawing>
      </w:r>
      <w:r w:rsidRPr="001F45B6">
        <w:rPr>
          <w:color w:val="000000" w:themeColor="text1"/>
          <w:sz w:val="22"/>
          <w:szCs w:val="22"/>
        </w:rPr>
        <w:t>Image</w:t>
      </w:r>
      <w:r w:rsidRPr="001F45B6">
        <w:rPr>
          <w:color w:val="000000" w:themeColor="text1"/>
          <w:spacing w:val="-4"/>
          <w:sz w:val="22"/>
          <w:szCs w:val="22"/>
        </w:rPr>
        <w:t xml:space="preserve"> </w:t>
      </w:r>
      <w:r w:rsidRPr="001F45B6">
        <w:rPr>
          <w:color w:val="000000" w:themeColor="text1"/>
          <w:sz w:val="22"/>
          <w:szCs w:val="22"/>
        </w:rPr>
        <w:t>(63):Echantillon</w:t>
      </w:r>
      <w:r w:rsidRPr="001F45B6">
        <w:rPr>
          <w:color w:val="000000" w:themeColor="text1"/>
          <w:spacing w:val="-3"/>
          <w:sz w:val="22"/>
          <w:szCs w:val="22"/>
        </w:rPr>
        <w:t xml:space="preserve"> </w:t>
      </w:r>
      <w:r w:rsidRPr="001F45B6">
        <w:rPr>
          <w:color w:val="000000" w:themeColor="text1"/>
          <w:sz w:val="22"/>
          <w:szCs w:val="22"/>
        </w:rPr>
        <w:t>dans</w:t>
      </w:r>
      <w:r w:rsidRPr="001F45B6">
        <w:rPr>
          <w:color w:val="000000" w:themeColor="text1"/>
          <w:spacing w:val="-3"/>
          <w:sz w:val="22"/>
          <w:szCs w:val="22"/>
        </w:rPr>
        <w:t xml:space="preserve"> </w:t>
      </w:r>
      <w:r w:rsidRPr="001F45B6">
        <w:rPr>
          <w:color w:val="000000" w:themeColor="text1"/>
          <w:sz w:val="22"/>
          <w:szCs w:val="22"/>
        </w:rPr>
        <w:t>le</w:t>
      </w:r>
      <w:r w:rsidRPr="001F45B6">
        <w:rPr>
          <w:color w:val="000000" w:themeColor="text1"/>
          <w:spacing w:val="-4"/>
          <w:sz w:val="22"/>
          <w:szCs w:val="22"/>
        </w:rPr>
        <w:t xml:space="preserve"> </w:t>
      </w:r>
      <w:r w:rsidRPr="001F45B6">
        <w:rPr>
          <w:color w:val="000000" w:themeColor="text1"/>
          <w:sz w:val="22"/>
          <w:szCs w:val="22"/>
        </w:rPr>
        <w:t>bain-marie</w:t>
      </w:r>
    </w:p>
    <w:p w:rsidR="004F16E5" w:rsidRDefault="004F16E5">
      <w:pPr>
        <w:pStyle w:val="Corpsdetexte"/>
        <w:rPr>
          <w:b/>
          <w:sz w:val="30"/>
        </w:rPr>
      </w:pPr>
    </w:p>
    <w:p w:rsidR="004F16E5" w:rsidRDefault="00963C0D">
      <w:pPr>
        <w:pStyle w:val="Corpsdetexte"/>
        <w:spacing w:before="214"/>
        <w:ind w:left="198" w:right="3912"/>
        <w:jc w:val="both"/>
      </w:pPr>
      <w:r>
        <w:t>On l’aisse</w:t>
      </w:r>
      <w:r w:rsidR="001F45B6">
        <w:t xml:space="preserve"> </w:t>
      </w:r>
      <w:r>
        <w:t>refroidir âpres on verse les 100mL dans</w:t>
      </w:r>
      <w:r>
        <w:rPr>
          <w:spacing w:val="1"/>
        </w:rPr>
        <w:t xml:space="preserve"> </w:t>
      </w:r>
      <w:r w:rsidR="001F45B6">
        <w:t>l’entonnoir de la po</w:t>
      </w:r>
      <w:r>
        <w:t>mpe de filtration, on filtre avec</w:t>
      </w:r>
      <w:r>
        <w:rPr>
          <w:spacing w:val="1"/>
        </w:rPr>
        <w:t xml:space="preserve"> </w:t>
      </w:r>
      <w:r>
        <w:t>un</w:t>
      </w:r>
      <w:r>
        <w:rPr>
          <w:spacing w:val="-1"/>
        </w:rPr>
        <w:t xml:space="preserve"> </w:t>
      </w:r>
      <w:r>
        <w:t>filtre</w:t>
      </w:r>
      <w:r>
        <w:rPr>
          <w:spacing w:val="-2"/>
        </w:rPr>
        <w:t xml:space="preserve"> </w:t>
      </w:r>
      <w:r>
        <w:t>de</w:t>
      </w:r>
      <w:r>
        <w:rPr>
          <w:spacing w:val="-1"/>
        </w:rPr>
        <w:t xml:space="preserve"> </w:t>
      </w:r>
      <w:r>
        <w:t>0,22µm.</w:t>
      </w:r>
    </w:p>
    <w:p w:rsidR="004F16E5" w:rsidRDefault="004F16E5">
      <w:pPr>
        <w:pStyle w:val="Corpsdetexte"/>
        <w:rPr>
          <w:sz w:val="30"/>
        </w:rPr>
      </w:pPr>
    </w:p>
    <w:p w:rsidR="004F16E5" w:rsidRDefault="004F16E5">
      <w:pPr>
        <w:pStyle w:val="Corpsdetexte"/>
        <w:rPr>
          <w:sz w:val="30"/>
        </w:rPr>
      </w:pPr>
    </w:p>
    <w:p w:rsidR="004F16E5" w:rsidRDefault="004F16E5">
      <w:pPr>
        <w:pStyle w:val="Corpsdetexte"/>
        <w:spacing w:before="8"/>
        <w:rPr>
          <w:sz w:val="27"/>
        </w:rPr>
      </w:pPr>
    </w:p>
    <w:p w:rsidR="004F16E5" w:rsidRPr="001F45B6" w:rsidRDefault="00963C0D">
      <w:pPr>
        <w:pStyle w:val="Heading3"/>
        <w:ind w:right="256"/>
        <w:jc w:val="right"/>
        <w:rPr>
          <w:color w:val="000000" w:themeColor="text1"/>
          <w:sz w:val="22"/>
          <w:szCs w:val="22"/>
        </w:rPr>
      </w:pPr>
      <w:r w:rsidRPr="001F45B6">
        <w:rPr>
          <w:color w:val="000000" w:themeColor="text1"/>
          <w:sz w:val="22"/>
          <w:szCs w:val="22"/>
        </w:rPr>
        <w:t>Image</w:t>
      </w:r>
      <w:r w:rsidRPr="001F45B6">
        <w:rPr>
          <w:color w:val="000000" w:themeColor="text1"/>
          <w:spacing w:val="-5"/>
          <w:sz w:val="22"/>
          <w:szCs w:val="22"/>
        </w:rPr>
        <w:t xml:space="preserve"> </w:t>
      </w:r>
      <w:r w:rsidRPr="001F45B6">
        <w:rPr>
          <w:color w:val="000000" w:themeColor="text1"/>
          <w:sz w:val="22"/>
          <w:szCs w:val="22"/>
        </w:rPr>
        <w:t>(64):Filtration</w:t>
      </w:r>
      <w:r w:rsidRPr="001F45B6">
        <w:rPr>
          <w:color w:val="000000" w:themeColor="text1"/>
          <w:spacing w:val="-4"/>
          <w:sz w:val="22"/>
          <w:szCs w:val="22"/>
        </w:rPr>
        <w:t xml:space="preserve"> </w:t>
      </w:r>
      <w:r w:rsidRPr="001F45B6">
        <w:rPr>
          <w:color w:val="000000" w:themeColor="text1"/>
          <w:sz w:val="22"/>
          <w:szCs w:val="22"/>
        </w:rPr>
        <w:t>des</w:t>
      </w:r>
      <w:r w:rsidRPr="001F45B6">
        <w:rPr>
          <w:color w:val="000000" w:themeColor="text1"/>
          <w:spacing w:val="-4"/>
          <w:sz w:val="22"/>
          <w:szCs w:val="22"/>
        </w:rPr>
        <w:t xml:space="preserve"> </w:t>
      </w:r>
      <w:r w:rsidRPr="001F45B6">
        <w:rPr>
          <w:color w:val="000000" w:themeColor="text1"/>
          <w:sz w:val="22"/>
          <w:szCs w:val="22"/>
        </w:rPr>
        <w:t>échantillons</w:t>
      </w:r>
    </w:p>
    <w:p w:rsidR="004F16E5" w:rsidRDefault="004F16E5">
      <w:pPr>
        <w:jc w:val="right"/>
        <w:sectPr w:rsidR="004F16E5">
          <w:pgSz w:w="11910" w:h="16840"/>
          <w:pgMar w:top="1960" w:right="360" w:bottom="1060" w:left="1600" w:header="732" w:footer="877" w:gutter="0"/>
          <w:cols w:space="720"/>
        </w:sect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17"/>
        </w:rPr>
      </w:pPr>
    </w:p>
    <w:p w:rsidR="004F16E5" w:rsidRDefault="00963C0D">
      <w:pPr>
        <w:pStyle w:val="Corpsdetexte"/>
        <w:spacing w:before="88"/>
        <w:ind w:left="198"/>
      </w:pPr>
      <w:r>
        <w:t>Milieux</w:t>
      </w:r>
      <w:r>
        <w:rPr>
          <w:spacing w:val="-2"/>
        </w:rPr>
        <w:t xml:space="preserve"> </w:t>
      </w:r>
      <w:r>
        <w:t>utilisé</w:t>
      </w:r>
      <w:r>
        <w:rPr>
          <w:spacing w:val="-2"/>
        </w:rPr>
        <w:t xml:space="preserve"> </w:t>
      </w:r>
      <w:r>
        <w:t>:</w:t>
      </w:r>
    </w:p>
    <w:p w:rsidR="004F16E5" w:rsidRDefault="00A24FC7">
      <w:pPr>
        <w:pStyle w:val="Corpsdetexte"/>
        <w:tabs>
          <w:tab w:val="left" w:pos="3009"/>
        </w:tabs>
        <w:spacing w:before="121"/>
        <w:ind w:left="185"/>
      </w:pPr>
      <w:r>
        <w:pict>
          <v:group id="_x0000_s1029" style="position:absolute;left:0;text-align:left;margin-left:121.6pt;margin-top:7.55pt;width:101.25pt;height:15.35pt;z-index:-17360896;mso-position-horizontal-relative:page" coordorigin="2433,151" coordsize="2025,307">
            <v:shape id="_x0000_s1031" style="position:absolute;left:2440;top:158;width:2010;height:292" coordorigin="2440,158" coordsize="2010,292" path="m3948,158r,73l2440,231r,146l3948,377r,73l4450,304,3948,158xe" fillcolor="#0070c0" stroked="f">
              <v:path arrowok="t"/>
            </v:shape>
            <v:shape id="_x0000_s1030" style="position:absolute;left:2440;top:158;width:2010;height:292" coordorigin="2440,158" coordsize="2010,292" path="m3948,158r,73l2440,231r,146l3948,377r,73l4450,304,3948,158xe" filled="f">
              <v:path arrowok="t"/>
            </v:shape>
            <w10:wrap anchorx="page"/>
          </v:group>
        </w:pict>
      </w:r>
      <w:bookmarkStart w:id="3" w:name="TSC_________________________________COS&lt;"/>
      <w:bookmarkEnd w:id="3"/>
      <w:r w:rsidR="00963C0D">
        <w:t>TSC</w:t>
      </w:r>
      <w:r w:rsidR="00963C0D">
        <w:tab/>
        <w:t>COS&lt;RTDI'ILM</w:t>
      </w:r>
    </w:p>
    <w:p w:rsidR="004F16E5" w:rsidRDefault="004F16E5">
      <w:pPr>
        <w:pStyle w:val="Corpsdetexte"/>
        <w:rPr>
          <w:sz w:val="20"/>
        </w:rPr>
      </w:pPr>
    </w:p>
    <w:p w:rsidR="004F16E5" w:rsidRDefault="004F16E5">
      <w:pPr>
        <w:pStyle w:val="Corpsdetexte"/>
        <w:spacing w:before="5"/>
        <w:rPr>
          <w:sz w:val="20"/>
        </w:rPr>
      </w:pPr>
    </w:p>
    <w:p w:rsidR="004F16E5" w:rsidRDefault="00963C0D" w:rsidP="008950AC">
      <w:pPr>
        <w:pStyle w:val="Heading3"/>
        <w:spacing w:before="88"/>
        <w:ind w:right="256"/>
        <w:jc w:val="center"/>
      </w:pPr>
      <w:r>
        <w:rPr>
          <w:noProof/>
          <w:lang w:eastAsia="fr-FR"/>
        </w:rPr>
        <w:drawing>
          <wp:anchor distT="0" distB="0" distL="0" distR="0" simplePos="0" relativeHeight="15776256" behindDoc="0" locked="0" layoutInCell="1" allowOverlap="1">
            <wp:simplePos x="0" y="0"/>
            <wp:positionH relativeFrom="page">
              <wp:posOffset>1143000</wp:posOffset>
            </wp:positionH>
            <wp:positionV relativeFrom="paragraph">
              <wp:posOffset>-123692</wp:posOffset>
            </wp:positionV>
            <wp:extent cx="5747700" cy="7124644"/>
            <wp:effectExtent l="0" t="0" r="0" b="0"/>
            <wp:wrapNone/>
            <wp:docPr id="141" name="image9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96.jpeg"/>
                    <pic:cNvPicPr/>
                  </pic:nvPicPr>
                  <pic:blipFill>
                    <a:blip r:embed="rId111" cstate="print"/>
                    <a:stretch>
                      <a:fillRect/>
                    </a:stretch>
                  </pic:blipFill>
                  <pic:spPr>
                    <a:xfrm>
                      <a:off x="0" y="0"/>
                      <a:ext cx="5747700" cy="7124644"/>
                    </a:xfrm>
                    <a:prstGeom prst="rect">
                      <a:avLst/>
                    </a:prstGeom>
                  </pic:spPr>
                </pic:pic>
              </a:graphicData>
            </a:graphic>
          </wp:anchor>
        </w:drawing>
      </w:r>
    </w:p>
    <w:p w:rsidR="004F16E5" w:rsidRDefault="004F16E5">
      <w:pPr>
        <w:jc w:val="right"/>
        <w:sectPr w:rsidR="004F16E5">
          <w:pgSz w:w="11910" w:h="16840"/>
          <w:pgMar w:top="1960" w:right="360" w:bottom="1060" w:left="1600" w:header="732" w:footer="877" w:gutter="0"/>
          <w:cols w:space="720"/>
        </w:sectPr>
      </w:pPr>
    </w:p>
    <w:p w:rsidR="004F16E5" w:rsidRDefault="004F16E5">
      <w:pPr>
        <w:pStyle w:val="Corpsdetexte"/>
        <w:rPr>
          <w:b/>
          <w:sz w:val="20"/>
        </w:rPr>
      </w:pPr>
    </w:p>
    <w:p w:rsidR="004F16E5" w:rsidRDefault="004F16E5">
      <w:pPr>
        <w:pStyle w:val="Corpsdetexte"/>
        <w:spacing w:before="10"/>
        <w:rPr>
          <w:b/>
          <w:sz w:val="18"/>
        </w:rPr>
      </w:pPr>
    </w:p>
    <w:p w:rsidR="004F16E5" w:rsidRPr="001F45B6" w:rsidRDefault="00963C0D">
      <w:pPr>
        <w:spacing w:before="88"/>
        <w:ind w:left="1043"/>
        <w:rPr>
          <w:b/>
          <w:color w:val="000000" w:themeColor="text1"/>
          <w:szCs w:val="18"/>
        </w:rPr>
      </w:pPr>
      <w:r w:rsidRPr="001F45B6">
        <w:rPr>
          <w:b/>
          <w:color w:val="000000" w:themeColor="text1"/>
          <w:szCs w:val="18"/>
        </w:rPr>
        <w:t>(09):</w:t>
      </w:r>
      <w:r w:rsidRPr="001F45B6">
        <w:rPr>
          <w:b/>
          <w:color w:val="000000" w:themeColor="text1"/>
          <w:spacing w:val="-5"/>
          <w:szCs w:val="18"/>
        </w:rPr>
        <w:t xml:space="preserve"> </w:t>
      </w:r>
      <w:r w:rsidRPr="001F45B6">
        <w:rPr>
          <w:b/>
          <w:color w:val="000000" w:themeColor="text1"/>
          <w:szCs w:val="18"/>
        </w:rPr>
        <w:t>Recherche</w:t>
      </w:r>
      <w:r w:rsidRPr="001F45B6">
        <w:rPr>
          <w:b/>
          <w:color w:val="000000" w:themeColor="text1"/>
          <w:spacing w:val="-5"/>
          <w:szCs w:val="18"/>
        </w:rPr>
        <w:t xml:space="preserve"> </w:t>
      </w:r>
      <w:r w:rsidRPr="001F45B6">
        <w:rPr>
          <w:b/>
          <w:color w:val="000000" w:themeColor="text1"/>
          <w:szCs w:val="18"/>
        </w:rPr>
        <w:t>des</w:t>
      </w:r>
      <w:r w:rsidRPr="001F45B6">
        <w:rPr>
          <w:b/>
          <w:color w:val="000000" w:themeColor="text1"/>
          <w:spacing w:val="-4"/>
          <w:szCs w:val="18"/>
        </w:rPr>
        <w:t xml:space="preserve"> </w:t>
      </w:r>
      <w:r w:rsidRPr="001F45B6">
        <w:rPr>
          <w:b/>
          <w:color w:val="000000" w:themeColor="text1"/>
          <w:szCs w:val="18"/>
        </w:rPr>
        <w:t>«COLIFORME</w:t>
      </w:r>
      <w:r w:rsidRPr="001F45B6">
        <w:rPr>
          <w:b/>
          <w:color w:val="000000" w:themeColor="text1"/>
          <w:spacing w:val="-4"/>
          <w:szCs w:val="18"/>
        </w:rPr>
        <w:t xml:space="preserve"> </w:t>
      </w:r>
      <w:r w:rsidRPr="001F45B6">
        <w:rPr>
          <w:b/>
          <w:color w:val="000000" w:themeColor="text1"/>
          <w:szCs w:val="18"/>
        </w:rPr>
        <w:t>TOTAUX,</w:t>
      </w:r>
      <w:r w:rsidRPr="001F45B6">
        <w:rPr>
          <w:b/>
          <w:color w:val="000000" w:themeColor="text1"/>
          <w:spacing w:val="-4"/>
          <w:szCs w:val="18"/>
        </w:rPr>
        <w:t xml:space="preserve"> </w:t>
      </w:r>
      <w:r w:rsidRPr="001F45B6">
        <w:rPr>
          <w:b/>
          <w:color w:val="000000" w:themeColor="text1"/>
          <w:szCs w:val="18"/>
        </w:rPr>
        <w:t>ESCHERICHIA</w:t>
      </w:r>
      <w:r w:rsidRPr="001F45B6">
        <w:rPr>
          <w:b/>
          <w:color w:val="000000" w:themeColor="text1"/>
          <w:spacing w:val="-4"/>
          <w:szCs w:val="18"/>
        </w:rPr>
        <w:t xml:space="preserve"> </w:t>
      </w:r>
      <w:r w:rsidRPr="001F45B6">
        <w:rPr>
          <w:b/>
          <w:color w:val="000000" w:themeColor="text1"/>
          <w:szCs w:val="18"/>
        </w:rPr>
        <w:t>COLI»</w:t>
      </w:r>
    </w:p>
    <w:p w:rsidR="004F16E5" w:rsidRPr="001F45B6" w:rsidRDefault="004F16E5">
      <w:pPr>
        <w:rPr>
          <w:color w:val="000000" w:themeColor="text1"/>
          <w:szCs w:val="18"/>
        </w:rPr>
        <w:sectPr w:rsidR="004F16E5" w:rsidRPr="001F45B6">
          <w:pgSz w:w="11910" w:h="16840"/>
          <w:pgMar w:top="1960" w:right="360" w:bottom="1060" w:left="1600" w:header="732" w:footer="877" w:gutter="0"/>
          <w:cols w:space="720"/>
        </w:sectPr>
      </w:pPr>
    </w:p>
    <w:p w:rsidR="004F16E5" w:rsidRDefault="004F16E5">
      <w:pPr>
        <w:pStyle w:val="Corpsdetexte"/>
        <w:rPr>
          <w:b/>
          <w:sz w:val="20"/>
        </w:rPr>
      </w:pPr>
    </w:p>
    <w:p w:rsidR="004F16E5" w:rsidRDefault="004F16E5">
      <w:pPr>
        <w:pStyle w:val="Corpsdetexte"/>
        <w:spacing w:before="10"/>
        <w:rPr>
          <w:b/>
          <w:sz w:val="21"/>
        </w:rPr>
      </w:pPr>
    </w:p>
    <w:p w:rsidR="004F16E5" w:rsidRDefault="00963C0D">
      <w:pPr>
        <w:pStyle w:val="Corpsdetexte"/>
        <w:ind w:left="1796"/>
        <w:rPr>
          <w:sz w:val="20"/>
        </w:rPr>
      </w:pPr>
      <w:r>
        <w:rPr>
          <w:noProof/>
          <w:sz w:val="20"/>
          <w:lang w:eastAsia="fr-FR"/>
        </w:rPr>
        <w:drawing>
          <wp:inline distT="0" distB="0" distL="0" distR="0">
            <wp:extent cx="4399124" cy="7174992"/>
            <wp:effectExtent l="0" t="0" r="0" b="0"/>
            <wp:docPr id="143" name="image9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97.jpeg"/>
                    <pic:cNvPicPr/>
                  </pic:nvPicPr>
                  <pic:blipFill>
                    <a:blip r:embed="rId112" cstate="print"/>
                    <a:stretch>
                      <a:fillRect/>
                    </a:stretch>
                  </pic:blipFill>
                  <pic:spPr>
                    <a:xfrm>
                      <a:off x="0" y="0"/>
                      <a:ext cx="4399124" cy="7174992"/>
                    </a:xfrm>
                    <a:prstGeom prst="rect">
                      <a:avLst/>
                    </a:prstGeom>
                  </pic:spPr>
                </pic:pic>
              </a:graphicData>
            </a:graphic>
          </wp:inline>
        </w:drawing>
      </w:r>
    </w:p>
    <w:p w:rsidR="004F16E5" w:rsidRDefault="004F16E5">
      <w:pPr>
        <w:pStyle w:val="Corpsdetexte"/>
        <w:spacing w:before="6"/>
        <w:rPr>
          <w:b/>
          <w:sz w:val="12"/>
        </w:rPr>
      </w:pPr>
    </w:p>
    <w:p w:rsidR="004F16E5" w:rsidRPr="001F45B6" w:rsidRDefault="00963C0D">
      <w:pPr>
        <w:pStyle w:val="Heading3"/>
        <w:spacing w:before="88"/>
        <w:ind w:left="1687" w:right="2058"/>
        <w:jc w:val="center"/>
        <w:rPr>
          <w:color w:val="000000" w:themeColor="text1"/>
          <w:sz w:val="22"/>
          <w:szCs w:val="22"/>
        </w:rPr>
      </w:pPr>
      <w:r w:rsidRPr="001F45B6">
        <w:rPr>
          <w:color w:val="000000" w:themeColor="text1"/>
          <w:sz w:val="22"/>
          <w:szCs w:val="22"/>
        </w:rPr>
        <w:t>Figure</w:t>
      </w:r>
      <w:r w:rsidRPr="001F45B6">
        <w:rPr>
          <w:color w:val="000000" w:themeColor="text1"/>
          <w:spacing w:val="-5"/>
          <w:sz w:val="22"/>
          <w:szCs w:val="22"/>
        </w:rPr>
        <w:t xml:space="preserve"> </w:t>
      </w:r>
      <w:r w:rsidRPr="001F45B6">
        <w:rPr>
          <w:color w:val="000000" w:themeColor="text1"/>
          <w:sz w:val="22"/>
          <w:szCs w:val="22"/>
        </w:rPr>
        <w:t>(10):</w:t>
      </w:r>
      <w:r w:rsidRPr="001F45B6">
        <w:rPr>
          <w:color w:val="000000" w:themeColor="text1"/>
          <w:spacing w:val="-3"/>
          <w:sz w:val="22"/>
          <w:szCs w:val="22"/>
        </w:rPr>
        <w:t xml:space="preserve"> </w:t>
      </w:r>
      <w:r w:rsidRPr="001F45B6">
        <w:rPr>
          <w:color w:val="000000" w:themeColor="text1"/>
          <w:sz w:val="22"/>
          <w:szCs w:val="22"/>
        </w:rPr>
        <w:t>Recherche</w:t>
      </w:r>
      <w:r w:rsidRPr="001F45B6">
        <w:rPr>
          <w:color w:val="000000" w:themeColor="text1"/>
          <w:spacing w:val="-3"/>
          <w:sz w:val="22"/>
          <w:szCs w:val="22"/>
        </w:rPr>
        <w:t xml:space="preserve"> </w:t>
      </w:r>
      <w:r w:rsidRPr="001F45B6">
        <w:rPr>
          <w:color w:val="000000" w:themeColor="text1"/>
          <w:sz w:val="22"/>
          <w:szCs w:val="22"/>
        </w:rPr>
        <w:t>des</w:t>
      </w:r>
      <w:r w:rsidRPr="001F45B6">
        <w:rPr>
          <w:color w:val="000000" w:themeColor="text1"/>
          <w:spacing w:val="-3"/>
          <w:sz w:val="22"/>
          <w:szCs w:val="22"/>
        </w:rPr>
        <w:t xml:space="preserve"> </w:t>
      </w:r>
      <w:r w:rsidRPr="001F45B6">
        <w:rPr>
          <w:color w:val="000000" w:themeColor="text1"/>
          <w:sz w:val="22"/>
          <w:szCs w:val="22"/>
        </w:rPr>
        <w:t>«</w:t>
      </w:r>
      <w:r w:rsidRPr="001F45B6">
        <w:rPr>
          <w:color w:val="000000" w:themeColor="text1"/>
          <w:spacing w:val="-2"/>
          <w:sz w:val="22"/>
          <w:szCs w:val="22"/>
        </w:rPr>
        <w:t xml:space="preserve"> </w:t>
      </w:r>
      <w:r w:rsidRPr="001F45B6">
        <w:rPr>
          <w:color w:val="000000" w:themeColor="text1"/>
          <w:sz w:val="22"/>
          <w:szCs w:val="22"/>
        </w:rPr>
        <w:t>ANTERROCOQUES</w:t>
      </w:r>
      <w:r w:rsidRPr="001F45B6">
        <w:rPr>
          <w:color w:val="000000" w:themeColor="text1"/>
          <w:spacing w:val="-3"/>
          <w:sz w:val="22"/>
          <w:szCs w:val="22"/>
        </w:rPr>
        <w:t xml:space="preserve"> </w:t>
      </w:r>
      <w:r w:rsidRPr="001F45B6">
        <w:rPr>
          <w:color w:val="000000" w:themeColor="text1"/>
          <w:sz w:val="22"/>
          <w:szCs w:val="22"/>
        </w:rPr>
        <w:t>»</w:t>
      </w:r>
    </w:p>
    <w:p w:rsidR="004F16E5" w:rsidRPr="001F45B6" w:rsidRDefault="004F16E5">
      <w:pPr>
        <w:jc w:val="center"/>
        <w:rPr>
          <w:color w:val="000000" w:themeColor="text1"/>
          <w:sz w:val="18"/>
          <w:szCs w:val="18"/>
        </w:rPr>
        <w:sectPr w:rsidR="004F16E5" w:rsidRPr="001F45B6">
          <w:headerReference w:type="default" r:id="rId113"/>
          <w:footerReference w:type="default" r:id="rId114"/>
          <w:pgSz w:w="11910" w:h="16840"/>
          <w:pgMar w:top="1380" w:right="840" w:bottom="1060" w:left="1020" w:header="721" w:footer="866" w:gutter="0"/>
          <w:pgNumType w:start="41"/>
          <w:cols w:space="720"/>
        </w:sectPr>
      </w:pPr>
    </w:p>
    <w:p w:rsidR="004F16E5" w:rsidRDefault="004F16E5">
      <w:pPr>
        <w:pStyle w:val="Corpsdetexte"/>
        <w:rPr>
          <w:b/>
          <w:sz w:val="20"/>
        </w:rPr>
      </w:pPr>
    </w:p>
    <w:p w:rsidR="004F16E5" w:rsidRDefault="004F16E5">
      <w:pPr>
        <w:pStyle w:val="Corpsdetexte"/>
        <w:spacing w:before="6"/>
        <w:rPr>
          <w:b/>
          <w:sz w:val="26"/>
        </w:rPr>
      </w:pPr>
    </w:p>
    <w:p w:rsidR="004F16E5" w:rsidRDefault="00963C0D">
      <w:pPr>
        <w:pStyle w:val="Corpsdetexte"/>
        <w:ind w:left="711"/>
        <w:rPr>
          <w:sz w:val="20"/>
        </w:rPr>
      </w:pPr>
      <w:r>
        <w:rPr>
          <w:noProof/>
          <w:sz w:val="20"/>
          <w:lang w:eastAsia="fr-FR"/>
        </w:rPr>
        <w:drawing>
          <wp:inline distT="0" distB="0" distL="0" distR="0">
            <wp:extent cx="5714465" cy="4661916"/>
            <wp:effectExtent l="0" t="0" r="0" b="0"/>
            <wp:docPr id="145" name="image9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98.jpeg"/>
                    <pic:cNvPicPr/>
                  </pic:nvPicPr>
                  <pic:blipFill>
                    <a:blip r:embed="rId115" cstate="print"/>
                    <a:stretch>
                      <a:fillRect/>
                    </a:stretch>
                  </pic:blipFill>
                  <pic:spPr>
                    <a:xfrm>
                      <a:off x="0" y="0"/>
                      <a:ext cx="5714465" cy="4661916"/>
                    </a:xfrm>
                    <a:prstGeom prst="rect">
                      <a:avLst/>
                    </a:prstGeom>
                  </pic:spPr>
                </pic:pic>
              </a:graphicData>
            </a:graphic>
          </wp:inline>
        </w:drawing>
      </w:r>
    </w:p>
    <w:p w:rsidR="004F16E5" w:rsidRDefault="004F16E5">
      <w:pPr>
        <w:pStyle w:val="Corpsdetexte"/>
        <w:spacing w:before="4"/>
        <w:rPr>
          <w:b/>
          <w:sz w:val="24"/>
        </w:rPr>
      </w:pPr>
    </w:p>
    <w:p w:rsidR="004F16E5" w:rsidRPr="001F45B6" w:rsidRDefault="00963C0D">
      <w:pPr>
        <w:spacing w:before="88"/>
        <w:ind w:left="1687" w:right="2058"/>
        <w:jc w:val="center"/>
        <w:rPr>
          <w:b/>
          <w:color w:val="000000" w:themeColor="text1"/>
          <w:szCs w:val="18"/>
        </w:rPr>
      </w:pPr>
      <w:r w:rsidRPr="001F45B6">
        <w:rPr>
          <w:b/>
          <w:color w:val="000000" w:themeColor="text1"/>
          <w:szCs w:val="18"/>
        </w:rPr>
        <w:t>Figure</w:t>
      </w:r>
      <w:r w:rsidRPr="001F45B6">
        <w:rPr>
          <w:b/>
          <w:color w:val="000000" w:themeColor="text1"/>
          <w:spacing w:val="-4"/>
          <w:szCs w:val="18"/>
        </w:rPr>
        <w:t xml:space="preserve"> </w:t>
      </w:r>
      <w:r w:rsidRPr="001F45B6">
        <w:rPr>
          <w:b/>
          <w:color w:val="000000" w:themeColor="text1"/>
          <w:szCs w:val="18"/>
        </w:rPr>
        <w:t>(11)</w:t>
      </w:r>
      <w:r w:rsidRPr="001F45B6">
        <w:rPr>
          <w:b/>
          <w:color w:val="000000" w:themeColor="text1"/>
          <w:spacing w:val="-2"/>
          <w:szCs w:val="18"/>
        </w:rPr>
        <w:t xml:space="preserve"> </w:t>
      </w:r>
      <w:r w:rsidRPr="001F45B6">
        <w:rPr>
          <w:b/>
          <w:color w:val="000000" w:themeColor="text1"/>
          <w:szCs w:val="18"/>
        </w:rPr>
        <w:t>:</w:t>
      </w:r>
      <w:r w:rsidRPr="001F45B6">
        <w:rPr>
          <w:b/>
          <w:color w:val="000000" w:themeColor="text1"/>
          <w:spacing w:val="-2"/>
          <w:szCs w:val="18"/>
        </w:rPr>
        <w:t xml:space="preserve"> </w:t>
      </w:r>
      <w:r w:rsidRPr="001F45B6">
        <w:rPr>
          <w:b/>
          <w:color w:val="000000" w:themeColor="text1"/>
          <w:szCs w:val="18"/>
        </w:rPr>
        <w:t>Recherche</w:t>
      </w:r>
      <w:r w:rsidRPr="001F45B6">
        <w:rPr>
          <w:b/>
          <w:color w:val="000000" w:themeColor="text1"/>
          <w:spacing w:val="-2"/>
          <w:szCs w:val="18"/>
        </w:rPr>
        <w:t xml:space="preserve"> </w:t>
      </w:r>
      <w:r w:rsidRPr="001F45B6">
        <w:rPr>
          <w:b/>
          <w:color w:val="000000" w:themeColor="text1"/>
          <w:szCs w:val="18"/>
        </w:rPr>
        <w:t>des</w:t>
      </w:r>
      <w:r w:rsidRPr="001F45B6">
        <w:rPr>
          <w:b/>
          <w:color w:val="000000" w:themeColor="text1"/>
          <w:spacing w:val="-2"/>
          <w:szCs w:val="18"/>
        </w:rPr>
        <w:t xml:space="preserve"> </w:t>
      </w:r>
      <w:r w:rsidRPr="001F45B6">
        <w:rPr>
          <w:b/>
          <w:color w:val="000000" w:themeColor="text1"/>
          <w:szCs w:val="18"/>
        </w:rPr>
        <w:t>«</w:t>
      </w:r>
      <w:r w:rsidRPr="001F45B6">
        <w:rPr>
          <w:b/>
          <w:color w:val="000000" w:themeColor="text1"/>
          <w:spacing w:val="-2"/>
          <w:szCs w:val="18"/>
        </w:rPr>
        <w:t xml:space="preserve"> </w:t>
      </w:r>
      <w:r w:rsidRPr="001F45B6">
        <w:rPr>
          <w:b/>
          <w:color w:val="000000" w:themeColor="text1"/>
          <w:szCs w:val="18"/>
        </w:rPr>
        <w:t>CLOSTRIDIUM</w:t>
      </w:r>
      <w:r w:rsidRPr="001F45B6">
        <w:rPr>
          <w:b/>
          <w:color w:val="000000" w:themeColor="text1"/>
          <w:spacing w:val="-3"/>
          <w:szCs w:val="18"/>
        </w:rPr>
        <w:t xml:space="preserve"> </w:t>
      </w:r>
      <w:r w:rsidRPr="001F45B6">
        <w:rPr>
          <w:b/>
          <w:color w:val="000000" w:themeColor="text1"/>
          <w:szCs w:val="18"/>
        </w:rPr>
        <w:t>»</w:t>
      </w:r>
    </w:p>
    <w:p w:rsidR="004F16E5" w:rsidRDefault="004F16E5">
      <w:pPr>
        <w:jc w:val="center"/>
        <w:rPr>
          <w:sz w:val="28"/>
        </w:rPr>
        <w:sectPr w:rsidR="004F16E5">
          <w:pgSz w:w="11910" w:h="16840"/>
          <w:pgMar w:top="1380" w:right="840" w:bottom="1060" w:left="1020" w:header="721" w:footer="866" w:gutter="0"/>
          <w:cols w:space="720"/>
        </w:sect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4F16E5">
      <w:pPr>
        <w:pStyle w:val="Corpsdetexte"/>
        <w:rPr>
          <w:b/>
          <w:sz w:val="20"/>
        </w:rPr>
      </w:pPr>
    </w:p>
    <w:p w:rsidR="004F16E5" w:rsidRDefault="00963C0D">
      <w:pPr>
        <w:pStyle w:val="Heading1"/>
        <w:spacing w:before="218"/>
        <w:ind w:left="2301" w:right="2806" w:firstLine="2"/>
      </w:pPr>
      <w:r>
        <w:rPr>
          <w:shadow/>
          <w:color w:val="336699"/>
        </w:rPr>
        <w:t>Chapitre</w:t>
      </w:r>
      <w:r>
        <w:rPr>
          <w:color w:val="336699"/>
        </w:rPr>
        <w:t xml:space="preserve"> </w:t>
      </w:r>
      <w:r>
        <w:rPr>
          <w:shadow/>
          <w:color w:val="336699"/>
        </w:rPr>
        <w:t>IV</w:t>
      </w:r>
      <w:r>
        <w:rPr>
          <w:color w:val="336699"/>
          <w:spacing w:val="1"/>
        </w:rPr>
        <w:t xml:space="preserve"> </w:t>
      </w:r>
      <w:r>
        <w:rPr>
          <w:shadow/>
          <w:color w:val="336699"/>
        </w:rPr>
        <w:t>Optimisation</w:t>
      </w:r>
      <w:r>
        <w:rPr>
          <w:color w:val="336699"/>
        </w:rPr>
        <w:t xml:space="preserve"> </w:t>
      </w:r>
      <w:r>
        <w:rPr>
          <w:shadow/>
          <w:color w:val="336699"/>
        </w:rPr>
        <w:t>de</w:t>
      </w:r>
      <w:r>
        <w:rPr>
          <w:color w:val="336699"/>
          <w:spacing w:val="-178"/>
        </w:rPr>
        <w:t xml:space="preserve"> </w:t>
      </w:r>
      <w:r>
        <w:rPr>
          <w:shadow/>
          <w:color w:val="336699"/>
        </w:rPr>
        <w:t>traitement</w:t>
      </w:r>
    </w:p>
    <w:p w:rsidR="004F16E5" w:rsidRDefault="00963C0D">
      <w:pPr>
        <w:ind w:left="3128" w:right="2865" w:hanging="767"/>
        <w:rPr>
          <w:b/>
          <w:sz w:val="72"/>
        </w:rPr>
      </w:pPr>
      <w:r>
        <w:rPr>
          <w:b/>
          <w:shadow/>
          <w:color w:val="336699"/>
          <w:sz w:val="72"/>
        </w:rPr>
        <w:t>par</w:t>
      </w:r>
      <w:r>
        <w:rPr>
          <w:b/>
          <w:color w:val="336699"/>
          <w:sz w:val="72"/>
        </w:rPr>
        <w:t xml:space="preserve"> </w:t>
      </w:r>
      <w:r>
        <w:rPr>
          <w:b/>
          <w:shadow/>
          <w:color w:val="336699"/>
          <w:sz w:val="72"/>
        </w:rPr>
        <w:t>coagulation</w:t>
      </w:r>
      <w:r>
        <w:rPr>
          <w:b/>
          <w:color w:val="336699"/>
          <w:spacing w:val="-177"/>
          <w:sz w:val="72"/>
        </w:rPr>
        <w:t xml:space="preserve"> </w:t>
      </w:r>
      <w:r>
        <w:rPr>
          <w:b/>
          <w:shadow/>
          <w:color w:val="336699"/>
          <w:sz w:val="72"/>
        </w:rPr>
        <w:t>floculation</w:t>
      </w:r>
      <w:r>
        <w:rPr>
          <w:b/>
          <w:color w:val="336699"/>
          <w:spacing w:val="1"/>
          <w:sz w:val="72"/>
        </w:rPr>
        <w:t xml:space="preserve"> </w:t>
      </w:r>
      <w:r>
        <w:rPr>
          <w:b/>
          <w:shadow/>
          <w:color w:val="336699"/>
          <w:sz w:val="72"/>
        </w:rPr>
        <w:t>(Jar-Test)</w:t>
      </w:r>
    </w:p>
    <w:p w:rsidR="004F16E5" w:rsidRDefault="004F16E5">
      <w:pPr>
        <w:rPr>
          <w:sz w:val="72"/>
        </w:rPr>
        <w:sectPr w:rsidR="004F16E5">
          <w:headerReference w:type="default" r:id="rId116"/>
          <w:footerReference w:type="default" r:id="rId117"/>
          <w:pgSz w:w="11910" w:h="16840"/>
          <w:pgMar w:top="1580" w:right="840" w:bottom="280" w:left="1020" w:header="0" w:footer="0" w:gutter="0"/>
          <w:cols w:space="720"/>
        </w:sectPr>
      </w:pPr>
    </w:p>
    <w:p w:rsidR="004F16E5" w:rsidRDefault="004F16E5">
      <w:pPr>
        <w:pStyle w:val="Corpsdetexte"/>
        <w:rPr>
          <w:b/>
          <w:sz w:val="20"/>
        </w:rPr>
      </w:pPr>
    </w:p>
    <w:p w:rsidR="004F16E5" w:rsidRDefault="004F16E5">
      <w:pPr>
        <w:pStyle w:val="Corpsdetexte"/>
        <w:spacing w:before="10"/>
        <w:rPr>
          <w:b/>
          <w:sz w:val="18"/>
        </w:rPr>
      </w:pPr>
    </w:p>
    <w:p w:rsidR="004F16E5" w:rsidRDefault="001F45B6" w:rsidP="001F45B6">
      <w:pPr>
        <w:pStyle w:val="Heading3"/>
        <w:tabs>
          <w:tab w:val="left" w:pos="1108"/>
        </w:tabs>
        <w:spacing w:before="88"/>
        <w:ind w:left="681"/>
        <w:jc w:val="both"/>
      </w:pPr>
      <w:r>
        <w:t>I.1-</w:t>
      </w:r>
      <w:r w:rsidR="00963C0D">
        <w:t>Définision</w:t>
      </w:r>
      <w:r w:rsidR="00963C0D">
        <w:rPr>
          <w:spacing w:val="-4"/>
        </w:rPr>
        <w:t xml:space="preserve"> </w:t>
      </w:r>
      <w:r w:rsidR="00963C0D">
        <w:t>:</w:t>
      </w:r>
    </w:p>
    <w:p w:rsidR="004F16E5" w:rsidRDefault="00963C0D">
      <w:pPr>
        <w:pStyle w:val="Corpsdetexte"/>
        <w:spacing w:before="117"/>
        <w:ind w:left="681" w:right="291" w:firstLine="480"/>
        <w:jc w:val="both"/>
      </w:pPr>
      <w:r>
        <w:t>L'essai</w:t>
      </w:r>
      <w:r>
        <w:rPr>
          <w:spacing w:val="1"/>
        </w:rPr>
        <w:t xml:space="preserve"> </w:t>
      </w:r>
      <w:r>
        <w:t>consiste</w:t>
      </w:r>
      <w:r>
        <w:rPr>
          <w:spacing w:val="1"/>
        </w:rPr>
        <w:t xml:space="preserve"> </w:t>
      </w:r>
      <w:r>
        <w:t>à</w:t>
      </w:r>
      <w:r>
        <w:rPr>
          <w:spacing w:val="1"/>
        </w:rPr>
        <w:t xml:space="preserve"> </w:t>
      </w:r>
      <w:r>
        <w:t>rechercher</w:t>
      </w:r>
      <w:r>
        <w:rPr>
          <w:spacing w:val="1"/>
        </w:rPr>
        <w:t xml:space="preserve"> </w:t>
      </w:r>
      <w:r>
        <w:t>au</w:t>
      </w:r>
      <w:r>
        <w:rPr>
          <w:spacing w:val="1"/>
        </w:rPr>
        <w:t xml:space="preserve"> </w:t>
      </w:r>
      <w:r>
        <w:t>laboratoire</w:t>
      </w:r>
      <w:r>
        <w:rPr>
          <w:spacing w:val="1"/>
        </w:rPr>
        <w:t xml:space="preserve"> </w:t>
      </w:r>
      <w:r>
        <w:t>les</w:t>
      </w:r>
      <w:r>
        <w:rPr>
          <w:spacing w:val="1"/>
        </w:rPr>
        <w:t xml:space="preserve"> </w:t>
      </w:r>
      <w:r>
        <w:t>conditions</w:t>
      </w:r>
      <w:r>
        <w:rPr>
          <w:spacing w:val="1"/>
        </w:rPr>
        <w:t xml:space="preserve"> </w:t>
      </w:r>
      <w:r>
        <w:t>optimales</w:t>
      </w:r>
      <w:r>
        <w:rPr>
          <w:spacing w:val="1"/>
        </w:rPr>
        <w:t xml:space="preserve"> </w:t>
      </w:r>
      <w:r>
        <w:t>de</w:t>
      </w:r>
      <w:r>
        <w:rPr>
          <w:spacing w:val="-67"/>
        </w:rPr>
        <w:t xml:space="preserve"> </w:t>
      </w:r>
      <w:r>
        <w:t>floculation</w:t>
      </w:r>
      <w:r>
        <w:rPr>
          <w:spacing w:val="1"/>
        </w:rPr>
        <w:t xml:space="preserve"> </w:t>
      </w:r>
      <w:r>
        <w:t>et</w:t>
      </w:r>
      <w:r>
        <w:rPr>
          <w:spacing w:val="1"/>
        </w:rPr>
        <w:t xml:space="preserve"> </w:t>
      </w:r>
      <w:r>
        <w:t>de</w:t>
      </w:r>
      <w:r>
        <w:rPr>
          <w:spacing w:val="1"/>
        </w:rPr>
        <w:t xml:space="preserve"> </w:t>
      </w:r>
      <w:r>
        <w:t>décantation</w:t>
      </w:r>
      <w:r>
        <w:rPr>
          <w:spacing w:val="1"/>
        </w:rPr>
        <w:t xml:space="preserve"> </w:t>
      </w:r>
      <w:r>
        <w:t>par</w:t>
      </w:r>
      <w:r>
        <w:rPr>
          <w:spacing w:val="1"/>
        </w:rPr>
        <w:t xml:space="preserve"> </w:t>
      </w:r>
      <w:r>
        <w:t>la</w:t>
      </w:r>
      <w:r>
        <w:rPr>
          <w:spacing w:val="1"/>
        </w:rPr>
        <w:t xml:space="preserve"> </w:t>
      </w:r>
      <w:r>
        <w:t>détermination</w:t>
      </w:r>
      <w:r>
        <w:rPr>
          <w:spacing w:val="1"/>
        </w:rPr>
        <w:t xml:space="preserve"> </w:t>
      </w:r>
      <w:r>
        <w:t>des</w:t>
      </w:r>
      <w:r>
        <w:rPr>
          <w:spacing w:val="1"/>
        </w:rPr>
        <w:t xml:space="preserve"> </w:t>
      </w:r>
      <w:r>
        <w:t>doses</w:t>
      </w:r>
      <w:r>
        <w:rPr>
          <w:spacing w:val="1"/>
        </w:rPr>
        <w:t xml:space="preserve"> </w:t>
      </w:r>
      <w:r>
        <w:t>de</w:t>
      </w:r>
      <w:r>
        <w:rPr>
          <w:spacing w:val="1"/>
        </w:rPr>
        <w:t xml:space="preserve"> </w:t>
      </w:r>
      <w:r>
        <w:t>réactifs</w:t>
      </w:r>
      <w:r>
        <w:rPr>
          <w:spacing w:val="1"/>
        </w:rPr>
        <w:t xml:space="preserve"> </w:t>
      </w:r>
      <w:r>
        <w:t>(coagulant, floculant, réactifs de correction de pH...) en préparant une série de 6</w:t>
      </w:r>
      <w:r>
        <w:rPr>
          <w:spacing w:val="1"/>
        </w:rPr>
        <w:t xml:space="preserve"> </w:t>
      </w:r>
      <w:r>
        <w:t xml:space="preserve">béchers de 1L d'eau à floculer selon le protocole bien connu de </w:t>
      </w:r>
      <w:r>
        <w:rPr>
          <w:b/>
        </w:rPr>
        <w:t xml:space="preserve">Jar Test </w:t>
      </w:r>
      <w:r>
        <w:t>et qui</w:t>
      </w:r>
      <w:r>
        <w:rPr>
          <w:spacing w:val="1"/>
        </w:rPr>
        <w:t xml:space="preserve"> </w:t>
      </w:r>
      <w:r>
        <w:t>sont</w:t>
      </w:r>
      <w:r>
        <w:rPr>
          <w:spacing w:val="-2"/>
        </w:rPr>
        <w:t xml:space="preserve"> </w:t>
      </w:r>
      <w:r>
        <w:t>agités de</w:t>
      </w:r>
      <w:r>
        <w:rPr>
          <w:spacing w:val="-1"/>
        </w:rPr>
        <w:t xml:space="preserve"> </w:t>
      </w:r>
      <w:r>
        <w:t>façon identique.</w:t>
      </w:r>
    </w:p>
    <w:p w:rsidR="004F16E5" w:rsidRDefault="001F45B6" w:rsidP="001F45B6">
      <w:pPr>
        <w:pStyle w:val="Heading3"/>
        <w:tabs>
          <w:tab w:val="left" w:pos="1108"/>
        </w:tabs>
        <w:spacing w:before="123"/>
        <w:ind w:left="681"/>
        <w:jc w:val="both"/>
      </w:pPr>
      <w:r>
        <w:t>I.2-</w:t>
      </w:r>
      <w:r w:rsidR="00963C0D">
        <w:t>Objectíf:</w:t>
      </w:r>
    </w:p>
    <w:p w:rsidR="004F16E5" w:rsidRDefault="00963C0D">
      <w:pPr>
        <w:pStyle w:val="Corpsdetexte"/>
        <w:spacing w:before="117"/>
        <w:ind w:left="681" w:right="291" w:firstLine="475"/>
        <w:jc w:val="both"/>
      </w:pPr>
      <w:r>
        <w:t>L'essai a pour but de déterminer la nature et les doses probables du ou (des)</w:t>
      </w:r>
      <w:r>
        <w:rPr>
          <w:spacing w:val="1"/>
        </w:rPr>
        <w:t xml:space="preserve"> </w:t>
      </w:r>
      <w:r>
        <w:t>réactif(s) permettant de clarifier l’eau dans la station de traitement. L'opération</w:t>
      </w:r>
      <w:r>
        <w:rPr>
          <w:spacing w:val="1"/>
        </w:rPr>
        <w:t xml:space="preserve"> </w:t>
      </w:r>
      <w:r>
        <w:t>doit</w:t>
      </w:r>
      <w:r>
        <w:rPr>
          <w:spacing w:val="1"/>
        </w:rPr>
        <w:t xml:space="preserve"> </w:t>
      </w:r>
      <w:r>
        <w:t>être</w:t>
      </w:r>
      <w:r>
        <w:rPr>
          <w:spacing w:val="1"/>
        </w:rPr>
        <w:t xml:space="preserve"> </w:t>
      </w:r>
      <w:r>
        <w:t>réalisée</w:t>
      </w:r>
      <w:r>
        <w:rPr>
          <w:spacing w:val="1"/>
        </w:rPr>
        <w:t xml:space="preserve"> </w:t>
      </w:r>
      <w:r>
        <w:t>le</w:t>
      </w:r>
      <w:r>
        <w:rPr>
          <w:spacing w:val="1"/>
        </w:rPr>
        <w:t xml:space="preserve"> </w:t>
      </w:r>
      <w:r>
        <w:t>plutôt</w:t>
      </w:r>
      <w:r>
        <w:rPr>
          <w:spacing w:val="1"/>
        </w:rPr>
        <w:t xml:space="preserve"> </w:t>
      </w:r>
      <w:r>
        <w:t>possible</w:t>
      </w:r>
      <w:r>
        <w:rPr>
          <w:spacing w:val="1"/>
        </w:rPr>
        <w:t xml:space="preserve"> </w:t>
      </w:r>
      <w:r>
        <w:t>après</w:t>
      </w:r>
      <w:r>
        <w:rPr>
          <w:spacing w:val="1"/>
        </w:rPr>
        <w:t xml:space="preserve"> </w:t>
      </w:r>
      <w:r>
        <w:t>le</w:t>
      </w:r>
      <w:r>
        <w:rPr>
          <w:spacing w:val="1"/>
        </w:rPr>
        <w:t xml:space="preserve"> </w:t>
      </w:r>
      <w:r>
        <w:t>prélèvement</w:t>
      </w:r>
      <w:r>
        <w:rPr>
          <w:spacing w:val="1"/>
        </w:rPr>
        <w:t xml:space="preserve"> </w:t>
      </w:r>
      <w:r>
        <w:t>à</w:t>
      </w:r>
      <w:r>
        <w:rPr>
          <w:spacing w:val="1"/>
        </w:rPr>
        <w:t xml:space="preserve"> </w:t>
      </w:r>
      <w:r>
        <w:t>une</w:t>
      </w:r>
      <w:r>
        <w:rPr>
          <w:spacing w:val="1"/>
        </w:rPr>
        <w:t xml:space="preserve"> </w:t>
      </w:r>
      <w:r>
        <w:t>température</w:t>
      </w:r>
      <w:r>
        <w:rPr>
          <w:spacing w:val="-67"/>
        </w:rPr>
        <w:t xml:space="preserve"> </w:t>
      </w:r>
      <w:r>
        <w:t>voisine de celle que possédera effectivement l’eau au cours de son traitement</w:t>
      </w:r>
      <w:r>
        <w:rPr>
          <w:spacing w:val="1"/>
        </w:rPr>
        <w:t xml:space="preserve"> </w:t>
      </w:r>
      <w:r>
        <w:t>dans</w:t>
      </w:r>
      <w:r>
        <w:rPr>
          <w:spacing w:val="-1"/>
        </w:rPr>
        <w:t xml:space="preserve"> </w:t>
      </w:r>
      <w:r>
        <w:t>la</w:t>
      </w:r>
      <w:r>
        <w:rPr>
          <w:spacing w:val="-1"/>
        </w:rPr>
        <w:t xml:space="preserve"> </w:t>
      </w:r>
      <w:r>
        <w:t>station.</w:t>
      </w:r>
    </w:p>
    <w:p w:rsidR="004F16E5" w:rsidRDefault="001F45B6" w:rsidP="001F45B6">
      <w:pPr>
        <w:pStyle w:val="Heading3"/>
        <w:tabs>
          <w:tab w:val="left" w:pos="1108"/>
        </w:tabs>
        <w:spacing w:before="123"/>
        <w:ind w:left="681"/>
      </w:pPr>
      <w:r>
        <w:t>I.3-Description</w:t>
      </w:r>
      <w:r w:rsidR="00963C0D">
        <w:rPr>
          <w:spacing w:val="-3"/>
        </w:rPr>
        <w:t xml:space="preserve"> </w:t>
      </w:r>
      <w:r w:rsidR="00963C0D">
        <w:t>de</w:t>
      </w:r>
      <w:r w:rsidR="00963C0D">
        <w:rPr>
          <w:spacing w:val="-4"/>
        </w:rPr>
        <w:t xml:space="preserve"> </w:t>
      </w:r>
      <w:r w:rsidR="00963C0D">
        <w:t>la</w:t>
      </w:r>
      <w:r w:rsidR="00963C0D">
        <w:rPr>
          <w:spacing w:val="-3"/>
        </w:rPr>
        <w:t xml:space="preserve"> </w:t>
      </w:r>
      <w:r w:rsidR="00963C0D">
        <w:t>procédure:</w:t>
      </w:r>
    </w:p>
    <w:p w:rsidR="004F16E5" w:rsidRDefault="00963C0D">
      <w:pPr>
        <w:pStyle w:val="Corpsdetexte"/>
        <w:spacing w:before="116"/>
        <w:ind w:left="690"/>
      </w:pPr>
      <w:r>
        <w:t>Le</w:t>
      </w:r>
      <w:r>
        <w:rPr>
          <w:spacing w:val="-3"/>
        </w:rPr>
        <w:t xml:space="preserve"> </w:t>
      </w:r>
      <w:r>
        <w:t>procédé</w:t>
      </w:r>
      <w:r>
        <w:rPr>
          <w:spacing w:val="-3"/>
        </w:rPr>
        <w:t xml:space="preserve"> </w:t>
      </w:r>
      <w:r>
        <w:t>consiste</w:t>
      </w:r>
      <w:r>
        <w:rPr>
          <w:spacing w:val="-1"/>
        </w:rPr>
        <w:t xml:space="preserve"> </w:t>
      </w:r>
      <w:r>
        <w:t>à</w:t>
      </w:r>
      <w:r>
        <w:rPr>
          <w:spacing w:val="-3"/>
        </w:rPr>
        <w:t xml:space="preserve"> </w:t>
      </w:r>
      <w:r>
        <w:t>suivre</w:t>
      </w:r>
      <w:r>
        <w:rPr>
          <w:spacing w:val="-2"/>
        </w:rPr>
        <w:t xml:space="preserve"> </w:t>
      </w:r>
      <w:r>
        <w:t>les</w:t>
      </w:r>
      <w:r>
        <w:rPr>
          <w:spacing w:val="-3"/>
        </w:rPr>
        <w:t xml:space="preserve"> </w:t>
      </w:r>
      <w:r>
        <w:t>étapes</w:t>
      </w:r>
      <w:r>
        <w:rPr>
          <w:spacing w:val="-1"/>
        </w:rPr>
        <w:t xml:space="preserve"> </w:t>
      </w:r>
      <w:r>
        <w:t>suivantes</w:t>
      </w:r>
      <w:r>
        <w:rPr>
          <w:spacing w:val="-2"/>
        </w:rPr>
        <w:t xml:space="preserve"> </w:t>
      </w:r>
      <w:r>
        <w:t>:</w:t>
      </w:r>
    </w:p>
    <w:p w:rsidR="004F16E5" w:rsidRDefault="00963C0D">
      <w:pPr>
        <w:pStyle w:val="Paragraphedeliste"/>
        <w:numPr>
          <w:ilvl w:val="0"/>
          <w:numId w:val="10"/>
        </w:numPr>
        <w:tabs>
          <w:tab w:val="left" w:pos="1057"/>
        </w:tabs>
        <w:spacing w:before="121"/>
        <w:rPr>
          <w:sz w:val="28"/>
        </w:rPr>
      </w:pPr>
      <w:r>
        <w:rPr>
          <w:sz w:val="28"/>
        </w:rPr>
        <w:t>Pré</w:t>
      </w:r>
      <w:r>
        <w:rPr>
          <w:spacing w:val="-3"/>
          <w:sz w:val="28"/>
        </w:rPr>
        <w:t xml:space="preserve"> </w:t>
      </w:r>
      <w:r>
        <w:rPr>
          <w:sz w:val="28"/>
        </w:rPr>
        <w:t>chloration</w:t>
      </w:r>
      <w:r>
        <w:rPr>
          <w:spacing w:val="-2"/>
          <w:sz w:val="28"/>
        </w:rPr>
        <w:t xml:space="preserve"> </w:t>
      </w:r>
      <w:r>
        <w:rPr>
          <w:sz w:val="28"/>
        </w:rPr>
        <w:t>par</w:t>
      </w:r>
      <w:r>
        <w:rPr>
          <w:spacing w:val="-2"/>
          <w:sz w:val="28"/>
        </w:rPr>
        <w:t xml:space="preserve"> </w:t>
      </w:r>
      <w:r>
        <w:rPr>
          <w:sz w:val="28"/>
        </w:rPr>
        <w:t>le</w:t>
      </w:r>
      <w:r>
        <w:rPr>
          <w:spacing w:val="-3"/>
          <w:sz w:val="28"/>
        </w:rPr>
        <w:t xml:space="preserve"> </w:t>
      </w:r>
      <w:r>
        <w:rPr>
          <w:sz w:val="28"/>
        </w:rPr>
        <w:t>chlore</w:t>
      </w:r>
      <w:r>
        <w:rPr>
          <w:spacing w:val="-3"/>
          <w:sz w:val="28"/>
        </w:rPr>
        <w:t xml:space="preserve"> </w:t>
      </w:r>
      <w:r>
        <w:rPr>
          <w:sz w:val="28"/>
        </w:rPr>
        <w:t>au Break-point/la</w:t>
      </w:r>
      <w:r>
        <w:rPr>
          <w:spacing w:val="-3"/>
          <w:sz w:val="28"/>
        </w:rPr>
        <w:t xml:space="preserve"> </w:t>
      </w:r>
      <w:r>
        <w:rPr>
          <w:sz w:val="28"/>
        </w:rPr>
        <w:t>demande</w:t>
      </w:r>
      <w:r>
        <w:rPr>
          <w:spacing w:val="-3"/>
          <w:sz w:val="28"/>
        </w:rPr>
        <w:t xml:space="preserve"> </w:t>
      </w:r>
      <w:r>
        <w:rPr>
          <w:sz w:val="28"/>
        </w:rPr>
        <w:t>en</w:t>
      </w:r>
      <w:r>
        <w:rPr>
          <w:spacing w:val="-2"/>
          <w:sz w:val="28"/>
        </w:rPr>
        <w:t xml:space="preserve"> </w:t>
      </w:r>
      <w:r>
        <w:rPr>
          <w:sz w:val="28"/>
        </w:rPr>
        <w:t>chlore</w:t>
      </w:r>
      <w:r>
        <w:rPr>
          <w:spacing w:val="-3"/>
          <w:sz w:val="28"/>
        </w:rPr>
        <w:t xml:space="preserve"> </w:t>
      </w:r>
      <w:r>
        <w:rPr>
          <w:sz w:val="28"/>
        </w:rPr>
        <w:t>;</w:t>
      </w:r>
    </w:p>
    <w:p w:rsidR="004F16E5" w:rsidRDefault="00963C0D">
      <w:pPr>
        <w:pStyle w:val="Paragraphedeliste"/>
        <w:numPr>
          <w:ilvl w:val="0"/>
          <w:numId w:val="10"/>
        </w:numPr>
        <w:tabs>
          <w:tab w:val="left" w:pos="1057"/>
        </w:tabs>
        <w:spacing w:before="120"/>
        <w:rPr>
          <w:sz w:val="28"/>
        </w:rPr>
      </w:pPr>
      <w:r>
        <w:rPr>
          <w:sz w:val="28"/>
        </w:rPr>
        <w:t>Essaie</w:t>
      </w:r>
      <w:r>
        <w:rPr>
          <w:spacing w:val="-3"/>
          <w:sz w:val="28"/>
        </w:rPr>
        <w:t xml:space="preserve"> </w:t>
      </w:r>
      <w:r>
        <w:rPr>
          <w:sz w:val="28"/>
        </w:rPr>
        <w:t>au</w:t>
      </w:r>
      <w:r>
        <w:rPr>
          <w:spacing w:val="-1"/>
          <w:sz w:val="28"/>
        </w:rPr>
        <w:t xml:space="preserve"> </w:t>
      </w:r>
      <w:r>
        <w:rPr>
          <w:sz w:val="28"/>
        </w:rPr>
        <w:t>sulfate</w:t>
      </w:r>
      <w:r>
        <w:rPr>
          <w:spacing w:val="-3"/>
          <w:sz w:val="28"/>
        </w:rPr>
        <w:t xml:space="preserve"> </w:t>
      </w:r>
      <w:r>
        <w:rPr>
          <w:sz w:val="28"/>
        </w:rPr>
        <w:t>d’alumine</w:t>
      </w:r>
      <w:r>
        <w:rPr>
          <w:spacing w:val="-3"/>
          <w:sz w:val="28"/>
        </w:rPr>
        <w:t xml:space="preserve"> </w:t>
      </w:r>
      <w:r>
        <w:rPr>
          <w:sz w:val="28"/>
        </w:rPr>
        <w:t>;</w:t>
      </w:r>
    </w:p>
    <w:p w:rsidR="004F16E5" w:rsidRDefault="00963C0D">
      <w:pPr>
        <w:pStyle w:val="Paragraphedeliste"/>
        <w:numPr>
          <w:ilvl w:val="0"/>
          <w:numId w:val="10"/>
        </w:numPr>
        <w:tabs>
          <w:tab w:val="left" w:pos="1058"/>
        </w:tabs>
        <w:spacing w:before="119"/>
        <w:ind w:right="291" w:hanging="360"/>
        <w:rPr>
          <w:sz w:val="28"/>
        </w:rPr>
      </w:pPr>
      <w:r>
        <w:rPr>
          <w:sz w:val="28"/>
        </w:rPr>
        <w:t>Amélioration</w:t>
      </w:r>
      <w:r>
        <w:rPr>
          <w:spacing w:val="50"/>
          <w:sz w:val="28"/>
        </w:rPr>
        <w:t xml:space="preserve"> </w:t>
      </w:r>
      <w:r>
        <w:rPr>
          <w:sz w:val="28"/>
        </w:rPr>
        <w:t>de</w:t>
      </w:r>
      <w:r>
        <w:rPr>
          <w:spacing w:val="47"/>
          <w:sz w:val="28"/>
        </w:rPr>
        <w:t xml:space="preserve"> </w:t>
      </w:r>
      <w:r>
        <w:rPr>
          <w:sz w:val="28"/>
        </w:rPr>
        <w:t>l’essai</w:t>
      </w:r>
      <w:r>
        <w:rPr>
          <w:spacing w:val="49"/>
          <w:sz w:val="28"/>
        </w:rPr>
        <w:t xml:space="preserve"> </w:t>
      </w:r>
      <w:r>
        <w:rPr>
          <w:sz w:val="28"/>
        </w:rPr>
        <w:t>par</w:t>
      </w:r>
      <w:r>
        <w:rPr>
          <w:spacing w:val="50"/>
          <w:sz w:val="28"/>
        </w:rPr>
        <w:t xml:space="preserve"> </w:t>
      </w:r>
      <w:r>
        <w:rPr>
          <w:sz w:val="28"/>
        </w:rPr>
        <w:t>l’utilisation</w:t>
      </w:r>
      <w:r>
        <w:rPr>
          <w:spacing w:val="47"/>
          <w:sz w:val="28"/>
        </w:rPr>
        <w:t xml:space="preserve"> </w:t>
      </w:r>
      <w:r>
        <w:rPr>
          <w:sz w:val="28"/>
        </w:rPr>
        <w:t>d'adjuvant</w:t>
      </w:r>
      <w:r>
        <w:rPr>
          <w:spacing w:val="49"/>
          <w:sz w:val="28"/>
        </w:rPr>
        <w:t xml:space="preserve"> </w:t>
      </w:r>
      <w:r>
        <w:rPr>
          <w:sz w:val="28"/>
        </w:rPr>
        <w:t>de</w:t>
      </w:r>
      <w:r>
        <w:rPr>
          <w:spacing w:val="48"/>
          <w:sz w:val="28"/>
        </w:rPr>
        <w:t xml:space="preserve"> </w:t>
      </w:r>
      <w:r>
        <w:rPr>
          <w:sz w:val="28"/>
        </w:rPr>
        <w:t>floculation</w:t>
      </w:r>
      <w:r>
        <w:rPr>
          <w:spacing w:val="-2"/>
          <w:sz w:val="28"/>
        </w:rPr>
        <w:t xml:space="preserve"> </w:t>
      </w:r>
      <w:r>
        <w:rPr>
          <w:sz w:val="28"/>
        </w:rPr>
        <w:t>:</w:t>
      </w:r>
      <w:r>
        <w:rPr>
          <w:spacing w:val="49"/>
          <w:sz w:val="28"/>
        </w:rPr>
        <w:t xml:space="preserve"> </w:t>
      </w:r>
      <w:r>
        <w:rPr>
          <w:sz w:val="28"/>
        </w:rPr>
        <w:t>le</w:t>
      </w:r>
      <w:r>
        <w:rPr>
          <w:spacing w:val="47"/>
          <w:sz w:val="28"/>
        </w:rPr>
        <w:t xml:space="preserve"> </w:t>
      </w:r>
      <w:r>
        <w:rPr>
          <w:sz w:val="28"/>
        </w:rPr>
        <w:t>poly</w:t>
      </w:r>
      <w:r>
        <w:rPr>
          <w:spacing w:val="-67"/>
          <w:sz w:val="28"/>
        </w:rPr>
        <w:t xml:space="preserve"> </w:t>
      </w:r>
      <w:r>
        <w:rPr>
          <w:sz w:val="28"/>
        </w:rPr>
        <w:t>électrolyte</w:t>
      </w:r>
      <w:r>
        <w:rPr>
          <w:spacing w:val="-2"/>
          <w:sz w:val="28"/>
        </w:rPr>
        <w:t xml:space="preserve"> </w:t>
      </w:r>
      <w:r>
        <w:rPr>
          <w:sz w:val="28"/>
        </w:rPr>
        <w:t>;</w:t>
      </w:r>
    </w:p>
    <w:p w:rsidR="004F16E5" w:rsidRDefault="00963C0D">
      <w:pPr>
        <w:pStyle w:val="Paragraphedeliste"/>
        <w:numPr>
          <w:ilvl w:val="0"/>
          <w:numId w:val="10"/>
        </w:numPr>
        <w:tabs>
          <w:tab w:val="left" w:pos="1057"/>
        </w:tabs>
        <w:spacing w:before="121"/>
        <w:ind w:right="292"/>
        <w:rPr>
          <w:sz w:val="28"/>
        </w:rPr>
      </w:pPr>
      <w:r>
        <w:rPr>
          <w:sz w:val="28"/>
        </w:rPr>
        <w:t>Utilisation</w:t>
      </w:r>
      <w:r>
        <w:rPr>
          <w:spacing w:val="39"/>
          <w:sz w:val="28"/>
        </w:rPr>
        <w:t xml:space="preserve"> </w:t>
      </w:r>
      <w:r>
        <w:rPr>
          <w:sz w:val="28"/>
        </w:rPr>
        <w:t>d’autres</w:t>
      </w:r>
      <w:r>
        <w:rPr>
          <w:spacing w:val="41"/>
          <w:sz w:val="28"/>
        </w:rPr>
        <w:t xml:space="preserve"> </w:t>
      </w:r>
      <w:r>
        <w:rPr>
          <w:sz w:val="28"/>
        </w:rPr>
        <w:t>réactifs</w:t>
      </w:r>
      <w:r>
        <w:rPr>
          <w:spacing w:val="41"/>
          <w:sz w:val="28"/>
        </w:rPr>
        <w:t xml:space="preserve"> </w:t>
      </w:r>
      <w:r>
        <w:rPr>
          <w:sz w:val="28"/>
        </w:rPr>
        <w:t>d'amélioration</w:t>
      </w:r>
      <w:r>
        <w:rPr>
          <w:spacing w:val="41"/>
          <w:sz w:val="28"/>
        </w:rPr>
        <w:t xml:space="preserve"> </w:t>
      </w:r>
      <w:r>
        <w:rPr>
          <w:sz w:val="28"/>
        </w:rPr>
        <w:t>et</w:t>
      </w:r>
      <w:r>
        <w:rPr>
          <w:spacing w:val="41"/>
          <w:sz w:val="28"/>
        </w:rPr>
        <w:t xml:space="preserve"> </w:t>
      </w:r>
      <w:r>
        <w:rPr>
          <w:sz w:val="28"/>
        </w:rPr>
        <w:t>de</w:t>
      </w:r>
      <w:r>
        <w:rPr>
          <w:spacing w:val="40"/>
          <w:sz w:val="28"/>
        </w:rPr>
        <w:t xml:space="preserve"> </w:t>
      </w:r>
      <w:r>
        <w:rPr>
          <w:sz w:val="28"/>
        </w:rPr>
        <w:t>correction</w:t>
      </w:r>
      <w:r>
        <w:rPr>
          <w:spacing w:val="41"/>
          <w:sz w:val="28"/>
        </w:rPr>
        <w:t xml:space="preserve"> </w:t>
      </w:r>
      <w:r>
        <w:rPr>
          <w:sz w:val="28"/>
        </w:rPr>
        <w:t>tels</w:t>
      </w:r>
      <w:r>
        <w:rPr>
          <w:spacing w:val="40"/>
          <w:sz w:val="28"/>
        </w:rPr>
        <w:t xml:space="preserve"> </w:t>
      </w:r>
      <w:r>
        <w:rPr>
          <w:sz w:val="28"/>
        </w:rPr>
        <w:t>que</w:t>
      </w:r>
      <w:r>
        <w:rPr>
          <w:spacing w:val="40"/>
          <w:sz w:val="28"/>
        </w:rPr>
        <w:t xml:space="preserve"> </w:t>
      </w:r>
      <w:r>
        <w:rPr>
          <w:sz w:val="28"/>
        </w:rPr>
        <w:t>l’acide</w:t>
      </w:r>
      <w:r>
        <w:rPr>
          <w:spacing w:val="-67"/>
          <w:sz w:val="28"/>
        </w:rPr>
        <w:t xml:space="preserve"> </w:t>
      </w:r>
      <w:r>
        <w:rPr>
          <w:sz w:val="28"/>
        </w:rPr>
        <w:t>sulfurique</w:t>
      </w:r>
      <w:r>
        <w:rPr>
          <w:spacing w:val="-2"/>
          <w:sz w:val="28"/>
        </w:rPr>
        <w:t xml:space="preserve"> </w:t>
      </w:r>
      <w:r>
        <w:rPr>
          <w:sz w:val="28"/>
        </w:rPr>
        <w:t>(correction</w:t>
      </w:r>
      <w:r>
        <w:rPr>
          <w:spacing w:val="-1"/>
          <w:sz w:val="28"/>
        </w:rPr>
        <w:t xml:space="preserve"> </w:t>
      </w:r>
      <w:r>
        <w:rPr>
          <w:sz w:val="28"/>
        </w:rPr>
        <w:t>de</w:t>
      </w:r>
      <w:r>
        <w:rPr>
          <w:spacing w:val="-1"/>
          <w:sz w:val="28"/>
        </w:rPr>
        <w:t xml:space="preserve"> </w:t>
      </w:r>
      <w:r>
        <w:rPr>
          <w:sz w:val="28"/>
        </w:rPr>
        <w:t>pH).</w:t>
      </w:r>
    </w:p>
    <w:p w:rsidR="004F16E5" w:rsidRDefault="001F45B6" w:rsidP="001F45B6">
      <w:pPr>
        <w:pStyle w:val="Heading3"/>
        <w:tabs>
          <w:tab w:val="left" w:pos="1108"/>
        </w:tabs>
        <w:spacing w:before="124"/>
        <w:ind w:left="747"/>
      </w:pPr>
      <w:r>
        <w:t>I.3.1-</w:t>
      </w:r>
      <w:r w:rsidR="00963C0D">
        <w:t>Matériel</w:t>
      </w:r>
      <w:r w:rsidR="00963C0D">
        <w:rPr>
          <w:spacing w:val="-3"/>
        </w:rPr>
        <w:t xml:space="preserve"> </w:t>
      </w:r>
      <w:r w:rsidR="00963C0D">
        <w:t>utilisé</w:t>
      </w:r>
      <w:r w:rsidR="00963C0D">
        <w:rPr>
          <w:spacing w:val="-3"/>
        </w:rPr>
        <w:t xml:space="preserve"> </w:t>
      </w:r>
      <w:r w:rsidR="00963C0D">
        <w:t>en</w:t>
      </w:r>
      <w:r w:rsidR="00963C0D">
        <w:rPr>
          <w:spacing w:val="-3"/>
        </w:rPr>
        <w:t xml:space="preserve"> </w:t>
      </w:r>
      <w:r w:rsidR="00963C0D">
        <w:t>expérience.</w:t>
      </w:r>
    </w:p>
    <w:p w:rsidR="004F16E5" w:rsidRDefault="00963C0D">
      <w:pPr>
        <w:pStyle w:val="Corpsdetexte"/>
        <w:spacing w:before="107"/>
        <w:ind w:left="689"/>
      </w:pPr>
      <w:r>
        <w:t>Le</w:t>
      </w:r>
      <w:r>
        <w:rPr>
          <w:spacing w:val="-2"/>
        </w:rPr>
        <w:t xml:space="preserve"> </w:t>
      </w:r>
      <w:r>
        <w:t>matériel</w:t>
      </w:r>
      <w:r>
        <w:rPr>
          <w:spacing w:val="-2"/>
        </w:rPr>
        <w:t xml:space="preserve"> </w:t>
      </w:r>
      <w:r>
        <w:t>utilisé</w:t>
      </w:r>
      <w:r>
        <w:rPr>
          <w:spacing w:val="-3"/>
        </w:rPr>
        <w:t xml:space="preserve"> </w:t>
      </w:r>
      <w:r>
        <w:t>pour</w:t>
      </w:r>
      <w:r>
        <w:rPr>
          <w:spacing w:val="-2"/>
        </w:rPr>
        <w:t xml:space="preserve"> </w:t>
      </w:r>
      <w:r>
        <w:t>réaliser</w:t>
      </w:r>
      <w:r>
        <w:rPr>
          <w:spacing w:val="-1"/>
        </w:rPr>
        <w:t xml:space="preserve"> </w:t>
      </w:r>
      <w:r>
        <w:t>ce</w:t>
      </w:r>
      <w:r>
        <w:rPr>
          <w:spacing w:val="-3"/>
        </w:rPr>
        <w:t xml:space="preserve"> </w:t>
      </w:r>
      <w:r>
        <w:t>procédé</w:t>
      </w:r>
      <w:r>
        <w:rPr>
          <w:spacing w:val="-1"/>
        </w:rPr>
        <w:t xml:space="preserve"> </w:t>
      </w:r>
      <w:r>
        <w:t>:</w:t>
      </w:r>
    </w:p>
    <w:p w:rsidR="004F16E5" w:rsidRDefault="00963C0D">
      <w:pPr>
        <w:pStyle w:val="Paragraphedeliste"/>
        <w:numPr>
          <w:ilvl w:val="0"/>
          <w:numId w:val="8"/>
        </w:numPr>
        <w:tabs>
          <w:tab w:val="left" w:pos="681"/>
          <w:tab w:val="left" w:pos="682"/>
        </w:tabs>
        <w:spacing w:before="120"/>
        <w:ind w:right="293" w:hanging="360"/>
        <w:rPr>
          <w:sz w:val="28"/>
        </w:rPr>
      </w:pPr>
      <w:r>
        <w:rPr>
          <w:sz w:val="28"/>
        </w:rPr>
        <w:t>Une</w:t>
      </w:r>
      <w:r>
        <w:rPr>
          <w:spacing w:val="4"/>
          <w:sz w:val="28"/>
        </w:rPr>
        <w:t xml:space="preserve"> </w:t>
      </w:r>
      <w:r>
        <w:rPr>
          <w:sz w:val="28"/>
        </w:rPr>
        <w:t>floculation</w:t>
      </w:r>
      <w:r>
        <w:rPr>
          <w:spacing w:val="6"/>
          <w:sz w:val="28"/>
        </w:rPr>
        <w:t xml:space="preserve"> </w:t>
      </w:r>
      <w:r>
        <w:rPr>
          <w:sz w:val="28"/>
        </w:rPr>
        <w:t>de</w:t>
      </w:r>
      <w:r>
        <w:rPr>
          <w:spacing w:val="5"/>
          <w:sz w:val="28"/>
        </w:rPr>
        <w:t xml:space="preserve"> </w:t>
      </w:r>
      <w:r>
        <w:rPr>
          <w:sz w:val="28"/>
        </w:rPr>
        <w:t>laboratoire</w:t>
      </w:r>
      <w:r>
        <w:rPr>
          <w:spacing w:val="5"/>
          <w:sz w:val="28"/>
        </w:rPr>
        <w:t xml:space="preserve"> </w:t>
      </w:r>
      <w:r>
        <w:rPr>
          <w:sz w:val="28"/>
        </w:rPr>
        <w:t>avec</w:t>
      </w:r>
      <w:r>
        <w:rPr>
          <w:spacing w:val="4"/>
          <w:sz w:val="28"/>
        </w:rPr>
        <w:t xml:space="preserve"> </w:t>
      </w:r>
      <w:r>
        <w:rPr>
          <w:sz w:val="28"/>
        </w:rPr>
        <w:t>6</w:t>
      </w:r>
      <w:r>
        <w:rPr>
          <w:spacing w:val="6"/>
          <w:sz w:val="28"/>
        </w:rPr>
        <w:t xml:space="preserve"> </w:t>
      </w:r>
      <w:r>
        <w:rPr>
          <w:sz w:val="28"/>
        </w:rPr>
        <w:t>agitateurs</w:t>
      </w:r>
      <w:r>
        <w:rPr>
          <w:spacing w:val="6"/>
          <w:sz w:val="28"/>
        </w:rPr>
        <w:t xml:space="preserve"> </w:t>
      </w:r>
      <w:r>
        <w:rPr>
          <w:sz w:val="28"/>
        </w:rPr>
        <w:t>à</w:t>
      </w:r>
      <w:r>
        <w:rPr>
          <w:spacing w:val="5"/>
          <w:sz w:val="28"/>
        </w:rPr>
        <w:t xml:space="preserve"> </w:t>
      </w:r>
      <w:r>
        <w:rPr>
          <w:sz w:val="28"/>
        </w:rPr>
        <w:t>hélice</w:t>
      </w:r>
      <w:r>
        <w:rPr>
          <w:spacing w:val="6"/>
          <w:sz w:val="28"/>
        </w:rPr>
        <w:t xml:space="preserve"> </w:t>
      </w:r>
      <w:r>
        <w:rPr>
          <w:sz w:val="28"/>
        </w:rPr>
        <w:t>entraînés</w:t>
      </w:r>
      <w:r>
        <w:rPr>
          <w:spacing w:val="5"/>
          <w:sz w:val="28"/>
        </w:rPr>
        <w:t xml:space="preserve"> </w:t>
      </w:r>
      <w:r>
        <w:rPr>
          <w:sz w:val="28"/>
        </w:rPr>
        <w:t>par</w:t>
      </w:r>
      <w:r>
        <w:rPr>
          <w:spacing w:val="6"/>
          <w:sz w:val="28"/>
        </w:rPr>
        <w:t xml:space="preserve"> </w:t>
      </w:r>
      <w:r>
        <w:rPr>
          <w:sz w:val="28"/>
        </w:rPr>
        <w:t>un</w:t>
      </w:r>
      <w:r>
        <w:rPr>
          <w:spacing w:val="7"/>
          <w:sz w:val="28"/>
        </w:rPr>
        <w:t xml:space="preserve"> </w:t>
      </w:r>
      <w:r>
        <w:rPr>
          <w:sz w:val="28"/>
        </w:rPr>
        <w:t>moteur</w:t>
      </w:r>
      <w:r>
        <w:rPr>
          <w:spacing w:val="-67"/>
          <w:sz w:val="28"/>
        </w:rPr>
        <w:t xml:space="preserve"> </w:t>
      </w:r>
      <w:r>
        <w:rPr>
          <w:sz w:val="28"/>
        </w:rPr>
        <w:t>électrique</w:t>
      </w:r>
      <w:r>
        <w:rPr>
          <w:spacing w:val="-2"/>
          <w:sz w:val="28"/>
        </w:rPr>
        <w:t xml:space="preserve"> </w:t>
      </w:r>
      <w:r>
        <w:rPr>
          <w:sz w:val="28"/>
        </w:rPr>
        <w:t>à</w:t>
      </w:r>
      <w:r>
        <w:rPr>
          <w:spacing w:val="-1"/>
          <w:sz w:val="28"/>
        </w:rPr>
        <w:t xml:space="preserve"> </w:t>
      </w:r>
      <w:r>
        <w:rPr>
          <w:sz w:val="28"/>
        </w:rPr>
        <w:t>vitesse</w:t>
      </w:r>
      <w:r>
        <w:rPr>
          <w:spacing w:val="-1"/>
          <w:sz w:val="28"/>
        </w:rPr>
        <w:t xml:space="preserve"> </w:t>
      </w:r>
      <w:r>
        <w:rPr>
          <w:sz w:val="28"/>
        </w:rPr>
        <w:t>variable en</w:t>
      </w:r>
      <w:r>
        <w:rPr>
          <w:spacing w:val="1"/>
          <w:sz w:val="28"/>
        </w:rPr>
        <w:t xml:space="preserve"> </w:t>
      </w:r>
      <w:r>
        <w:rPr>
          <w:sz w:val="28"/>
        </w:rPr>
        <w:t>continu ;</w:t>
      </w:r>
    </w:p>
    <w:p w:rsidR="004F16E5" w:rsidRDefault="00963C0D">
      <w:pPr>
        <w:pStyle w:val="Corpsdetexte"/>
        <w:spacing w:before="120"/>
        <w:ind w:left="731"/>
      </w:pPr>
      <w:r>
        <w:t>-</w:t>
      </w:r>
      <w:r>
        <w:rPr>
          <w:spacing w:val="-2"/>
        </w:rPr>
        <w:t xml:space="preserve"> </w:t>
      </w:r>
      <w:r>
        <w:t>6</w:t>
      </w:r>
      <w:r>
        <w:rPr>
          <w:spacing w:val="-2"/>
        </w:rPr>
        <w:t xml:space="preserve"> </w:t>
      </w:r>
      <w:r>
        <w:t>béchers</w:t>
      </w:r>
      <w:r>
        <w:rPr>
          <w:spacing w:val="-2"/>
        </w:rPr>
        <w:t xml:space="preserve"> </w:t>
      </w:r>
      <w:r>
        <w:t>pouvant</w:t>
      </w:r>
      <w:r>
        <w:rPr>
          <w:spacing w:val="-4"/>
        </w:rPr>
        <w:t xml:space="preserve"> </w:t>
      </w:r>
      <w:r>
        <w:t>contenir</w:t>
      </w:r>
      <w:r>
        <w:rPr>
          <w:spacing w:val="-2"/>
        </w:rPr>
        <w:t xml:space="preserve"> </w:t>
      </w:r>
      <w:r>
        <w:t>chacun</w:t>
      </w:r>
      <w:r>
        <w:rPr>
          <w:spacing w:val="-2"/>
        </w:rPr>
        <w:t xml:space="preserve"> </w:t>
      </w:r>
      <w:r>
        <w:t>1L</w:t>
      </w:r>
      <w:r>
        <w:rPr>
          <w:spacing w:val="-2"/>
        </w:rPr>
        <w:t xml:space="preserve"> </w:t>
      </w:r>
      <w:r>
        <w:t>d'eau</w:t>
      </w:r>
      <w:r>
        <w:rPr>
          <w:spacing w:val="-2"/>
        </w:rPr>
        <w:t xml:space="preserve"> </w:t>
      </w:r>
      <w:r>
        <w:t>à</w:t>
      </w:r>
      <w:r>
        <w:rPr>
          <w:spacing w:val="-1"/>
        </w:rPr>
        <w:t xml:space="preserve"> </w:t>
      </w:r>
      <w:r>
        <w:t>analyser</w:t>
      </w:r>
      <w:r>
        <w:rPr>
          <w:spacing w:val="-2"/>
        </w:rPr>
        <w:t xml:space="preserve"> </w:t>
      </w:r>
      <w:r>
        <w:t>;</w:t>
      </w:r>
    </w:p>
    <w:p w:rsidR="004F16E5" w:rsidRDefault="00963C0D">
      <w:pPr>
        <w:pStyle w:val="Paragraphedeliste"/>
        <w:numPr>
          <w:ilvl w:val="0"/>
          <w:numId w:val="8"/>
        </w:numPr>
        <w:tabs>
          <w:tab w:val="left" w:pos="681"/>
          <w:tab w:val="left" w:pos="682"/>
        </w:tabs>
        <w:spacing w:before="120"/>
        <w:rPr>
          <w:sz w:val="28"/>
        </w:rPr>
      </w:pPr>
      <w:r>
        <w:rPr>
          <w:sz w:val="28"/>
        </w:rPr>
        <w:t>Verrerie</w:t>
      </w:r>
      <w:r>
        <w:rPr>
          <w:spacing w:val="-5"/>
          <w:sz w:val="28"/>
        </w:rPr>
        <w:t xml:space="preserve"> </w:t>
      </w:r>
      <w:r>
        <w:rPr>
          <w:sz w:val="28"/>
        </w:rPr>
        <w:t>de</w:t>
      </w:r>
      <w:r>
        <w:rPr>
          <w:spacing w:val="-3"/>
          <w:sz w:val="28"/>
        </w:rPr>
        <w:t xml:space="preserve"> </w:t>
      </w:r>
      <w:r>
        <w:rPr>
          <w:sz w:val="28"/>
        </w:rPr>
        <w:t>laboratoire</w:t>
      </w:r>
    </w:p>
    <w:p w:rsidR="004F16E5" w:rsidRDefault="00963C0D">
      <w:pPr>
        <w:pStyle w:val="Paragraphedeliste"/>
        <w:numPr>
          <w:ilvl w:val="0"/>
          <w:numId w:val="8"/>
        </w:numPr>
        <w:tabs>
          <w:tab w:val="left" w:pos="681"/>
          <w:tab w:val="left" w:pos="682"/>
        </w:tabs>
        <w:spacing w:before="121"/>
        <w:rPr>
          <w:sz w:val="28"/>
        </w:rPr>
      </w:pPr>
      <w:r>
        <w:rPr>
          <w:sz w:val="28"/>
        </w:rPr>
        <w:t>Papier-filtre</w:t>
      </w:r>
      <w:r>
        <w:rPr>
          <w:spacing w:val="-5"/>
          <w:sz w:val="28"/>
        </w:rPr>
        <w:t xml:space="preserve"> </w:t>
      </w:r>
      <w:r>
        <w:rPr>
          <w:sz w:val="28"/>
        </w:rPr>
        <w:t>bande</w:t>
      </w:r>
      <w:r>
        <w:rPr>
          <w:spacing w:val="-4"/>
          <w:sz w:val="28"/>
        </w:rPr>
        <w:t xml:space="preserve"> </w:t>
      </w:r>
      <w:r>
        <w:rPr>
          <w:sz w:val="28"/>
        </w:rPr>
        <w:t>blanche.</w:t>
      </w:r>
    </w:p>
    <w:p w:rsidR="004F16E5" w:rsidRDefault="001F45B6" w:rsidP="001F45B6">
      <w:pPr>
        <w:pStyle w:val="Heading3"/>
        <w:tabs>
          <w:tab w:val="left" w:pos="1108"/>
        </w:tabs>
        <w:spacing w:before="123"/>
        <w:ind w:left="747"/>
      </w:pPr>
      <w:r>
        <w:t>I.3.2-</w:t>
      </w:r>
      <w:r w:rsidR="00963C0D">
        <w:t>Réactifs</w:t>
      </w:r>
      <w:r w:rsidR="00963C0D">
        <w:rPr>
          <w:spacing w:val="-3"/>
        </w:rPr>
        <w:t xml:space="preserve"> </w:t>
      </w:r>
      <w:r w:rsidR="00963C0D">
        <w:t>:</w:t>
      </w:r>
    </w:p>
    <w:p w:rsidR="004F16E5" w:rsidRDefault="00963C0D">
      <w:pPr>
        <w:pStyle w:val="Paragraphedeliste"/>
        <w:numPr>
          <w:ilvl w:val="0"/>
          <w:numId w:val="8"/>
        </w:numPr>
        <w:tabs>
          <w:tab w:val="left" w:pos="681"/>
          <w:tab w:val="left" w:pos="682"/>
        </w:tabs>
        <w:spacing w:before="107"/>
        <w:ind w:right="291"/>
        <w:rPr>
          <w:sz w:val="28"/>
        </w:rPr>
      </w:pPr>
      <w:r>
        <w:rPr>
          <w:sz w:val="28"/>
        </w:rPr>
        <w:t>Solution</w:t>
      </w:r>
      <w:r>
        <w:rPr>
          <w:spacing w:val="4"/>
          <w:sz w:val="28"/>
        </w:rPr>
        <w:t xml:space="preserve"> </w:t>
      </w:r>
      <w:r>
        <w:rPr>
          <w:sz w:val="28"/>
        </w:rPr>
        <w:t>d’eau</w:t>
      </w:r>
      <w:r>
        <w:rPr>
          <w:spacing w:val="4"/>
          <w:sz w:val="28"/>
        </w:rPr>
        <w:t xml:space="preserve"> </w:t>
      </w:r>
      <w:r>
        <w:rPr>
          <w:sz w:val="28"/>
        </w:rPr>
        <w:t>de</w:t>
      </w:r>
      <w:r>
        <w:rPr>
          <w:spacing w:val="2"/>
          <w:sz w:val="28"/>
        </w:rPr>
        <w:t xml:space="preserve"> </w:t>
      </w:r>
      <w:r>
        <w:rPr>
          <w:sz w:val="28"/>
        </w:rPr>
        <w:t>javel</w:t>
      </w:r>
      <w:r>
        <w:rPr>
          <w:spacing w:val="3"/>
          <w:sz w:val="28"/>
        </w:rPr>
        <w:t xml:space="preserve"> </w:t>
      </w:r>
      <w:r>
        <w:rPr>
          <w:sz w:val="28"/>
        </w:rPr>
        <w:t>1g/L</w:t>
      </w:r>
      <w:r>
        <w:rPr>
          <w:spacing w:val="3"/>
          <w:sz w:val="28"/>
        </w:rPr>
        <w:t xml:space="preserve"> </w:t>
      </w:r>
      <w:r>
        <w:rPr>
          <w:sz w:val="28"/>
        </w:rPr>
        <w:t>(préparée</w:t>
      </w:r>
      <w:r>
        <w:rPr>
          <w:spacing w:val="5"/>
          <w:sz w:val="28"/>
        </w:rPr>
        <w:t xml:space="preserve"> </w:t>
      </w:r>
      <w:r>
        <w:rPr>
          <w:sz w:val="28"/>
        </w:rPr>
        <w:t>à</w:t>
      </w:r>
      <w:r>
        <w:rPr>
          <w:spacing w:val="4"/>
          <w:sz w:val="28"/>
        </w:rPr>
        <w:t xml:space="preserve"> </w:t>
      </w:r>
      <w:r>
        <w:rPr>
          <w:sz w:val="28"/>
        </w:rPr>
        <w:t>partir</w:t>
      </w:r>
      <w:r>
        <w:rPr>
          <w:spacing w:val="5"/>
          <w:sz w:val="28"/>
        </w:rPr>
        <w:t xml:space="preserve"> </w:t>
      </w:r>
      <w:r>
        <w:rPr>
          <w:sz w:val="28"/>
        </w:rPr>
        <w:t>de</w:t>
      </w:r>
      <w:r>
        <w:rPr>
          <w:spacing w:val="2"/>
          <w:sz w:val="28"/>
        </w:rPr>
        <w:t xml:space="preserve"> </w:t>
      </w:r>
      <w:r>
        <w:rPr>
          <w:sz w:val="28"/>
        </w:rPr>
        <w:t>la</w:t>
      </w:r>
      <w:r>
        <w:rPr>
          <w:spacing w:val="2"/>
          <w:sz w:val="28"/>
        </w:rPr>
        <w:t xml:space="preserve"> </w:t>
      </w:r>
      <w:r>
        <w:rPr>
          <w:sz w:val="28"/>
        </w:rPr>
        <w:t>solution</w:t>
      </w:r>
      <w:r>
        <w:rPr>
          <w:spacing w:val="3"/>
          <w:sz w:val="28"/>
        </w:rPr>
        <w:t xml:space="preserve"> </w:t>
      </w:r>
      <w:r>
        <w:rPr>
          <w:sz w:val="28"/>
        </w:rPr>
        <w:t>mère</w:t>
      </w:r>
      <w:r>
        <w:rPr>
          <w:spacing w:val="3"/>
          <w:sz w:val="28"/>
        </w:rPr>
        <w:t xml:space="preserve"> </w:t>
      </w:r>
      <w:r>
        <w:rPr>
          <w:sz w:val="28"/>
        </w:rPr>
        <w:t>d'eau</w:t>
      </w:r>
      <w:r>
        <w:rPr>
          <w:spacing w:val="5"/>
          <w:sz w:val="28"/>
        </w:rPr>
        <w:t xml:space="preserve"> </w:t>
      </w:r>
      <w:r>
        <w:rPr>
          <w:sz w:val="28"/>
        </w:rPr>
        <w:t>de</w:t>
      </w:r>
      <w:r>
        <w:rPr>
          <w:spacing w:val="2"/>
          <w:sz w:val="28"/>
        </w:rPr>
        <w:t xml:space="preserve"> </w:t>
      </w:r>
      <w:r>
        <w:rPr>
          <w:sz w:val="28"/>
        </w:rPr>
        <w:t>javel</w:t>
      </w:r>
      <w:r>
        <w:rPr>
          <w:spacing w:val="-67"/>
          <w:sz w:val="28"/>
        </w:rPr>
        <w:t xml:space="preserve"> </w:t>
      </w:r>
      <w:r>
        <w:rPr>
          <w:sz w:val="28"/>
        </w:rPr>
        <w:t>de</w:t>
      </w:r>
      <w:r>
        <w:rPr>
          <w:spacing w:val="-2"/>
          <w:sz w:val="28"/>
        </w:rPr>
        <w:t xml:space="preserve"> </w:t>
      </w:r>
      <w:r>
        <w:rPr>
          <w:sz w:val="28"/>
        </w:rPr>
        <w:t>concentration connue),</w:t>
      </w:r>
      <w:r>
        <w:rPr>
          <w:spacing w:val="-2"/>
          <w:sz w:val="28"/>
        </w:rPr>
        <w:t xml:space="preserve"> </w:t>
      </w:r>
      <w:r>
        <w:rPr>
          <w:sz w:val="28"/>
        </w:rPr>
        <w:t>qu'on ajoute</w:t>
      </w:r>
      <w:r>
        <w:rPr>
          <w:spacing w:val="-2"/>
          <w:sz w:val="28"/>
        </w:rPr>
        <w:t xml:space="preserve"> </w:t>
      </w:r>
      <w:r>
        <w:rPr>
          <w:sz w:val="28"/>
        </w:rPr>
        <w:t>dans les</w:t>
      </w:r>
      <w:r>
        <w:rPr>
          <w:spacing w:val="-1"/>
          <w:sz w:val="28"/>
        </w:rPr>
        <w:t xml:space="preserve"> </w:t>
      </w:r>
      <w:r>
        <w:rPr>
          <w:sz w:val="28"/>
        </w:rPr>
        <w:t>béchers ;</w:t>
      </w:r>
    </w:p>
    <w:p w:rsidR="004F16E5" w:rsidRDefault="00963C0D">
      <w:pPr>
        <w:pStyle w:val="Paragraphedeliste"/>
        <w:numPr>
          <w:ilvl w:val="0"/>
          <w:numId w:val="8"/>
        </w:numPr>
        <w:tabs>
          <w:tab w:val="left" w:pos="681"/>
          <w:tab w:val="left" w:pos="682"/>
        </w:tabs>
        <w:spacing w:before="121"/>
        <w:ind w:right="292" w:hanging="360"/>
        <w:rPr>
          <w:sz w:val="28"/>
        </w:rPr>
      </w:pPr>
      <w:r>
        <w:rPr>
          <w:sz w:val="28"/>
        </w:rPr>
        <w:t>Solution</w:t>
      </w:r>
      <w:r>
        <w:rPr>
          <w:spacing w:val="39"/>
          <w:sz w:val="28"/>
        </w:rPr>
        <w:t xml:space="preserve"> </w:t>
      </w:r>
      <w:r>
        <w:rPr>
          <w:sz w:val="28"/>
        </w:rPr>
        <w:t>de</w:t>
      </w:r>
      <w:r>
        <w:rPr>
          <w:spacing w:val="39"/>
          <w:sz w:val="28"/>
        </w:rPr>
        <w:t xml:space="preserve"> </w:t>
      </w:r>
      <w:r>
        <w:rPr>
          <w:sz w:val="28"/>
        </w:rPr>
        <w:t>sulfate</w:t>
      </w:r>
      <w:r>
        <w:rPr>
          <w:spacing w:val="39"/>
          <w:sz w:val="28"/>
        </w:rPr>
        <w:t xml:space="preserve"> </w:t>
      </w:r>
      <w:r>
        <w:rPr>
          <w:sz w:val="28"/>
        </w:rPr>
        <w:t>d’alumine</w:t>
      </w:r>
      <w:r>
        <w:rPr>
          <w:spacing w:val="40"/>
          <w:sz w:val="28"/>
        </w:rPr>
        <w:t xml:space="preserve"> </w:t>
      </w:r>
      <w:r>
        <w:rPr>
          <w:sz w:val="28"/>
        </w:rPr>
        <w:t>:</w:t>
      </w:r>
      <w:r>
        <w:rPr>
          <w:spacing w:val="40"/>
          <w:sz w:val="28"/>
        </w:rPr>
        <w:t xml:space="preserve"> </w:t>
      </w:r>
      <w:r>
        <w:rPr>
          <w:sz w:val="28"/>
        </w:rPr>
        <w:t>AL</w:t>
      </w:r>
      <w:r>
        <w:rPr>
          <w:sz w:val="28"/>
          <w:vertAlign w:val="subscript"/>
        </w:rPr>
        <w:t>3</w:t>
      </w:r>
      <w:r>
        <w:rPr>
          <w:sz w:val="28"/>
        </w:rPr>
        <w:t>(SO4)</w:t>
      </w:r>
      <w:r>
        <w:rPr>
          <w:sz w:val="28"/>
          <w:vertAlign w:val="subscript"/>
        </w:rPr>
        <w:t>3</w:t>
      </w:r>
      <w:r>
        <w:rPr>
          <w:sz w:val="28"/>
        </w:rPr>
        <w:t>,</w:t>
      </w:r>
      <w:r>
        <w:rPr>
          <w:spacing w:val="40"/>
          <w:sz w:val="28"/>
        </w:rPr>
        <w:t xml:space="preserve"> </w:t>
      </w:r>
      <w:r>
        <w:rPr>
          <w:sz w:val="28"/>
        </w:rPr>
        <w:t>18H</w:t>
      </w:r>
      <w:r>
        <w:rPr>
          <w:sz w:val="28"/>
          <w:vertAlign w:val="subscript"/>
        </w:rPr>
        <w:t>2</w:t>
      </w:r>
      <w:r>
        <w:rPr>
          <w:sz w:val="28"/>
        </w:rPr>
        <w:t>O</w:t>
      </w:r>
      <w:r>
        <w:rPr>
          <w:spacing w:val="40"/>
          <w:sz w:val="28"/>
        </w:rPr>
        <w:t xml:space="preserve"> </w:t>
      </w:r>
      <w:r>
        <w:rPr>
          <w:sz w:val="28"/>
        </w:rPr>
        <w:t>comme</w:t>
      </w:r>
      <w:r>
        <w:rPr>
          <w:spacing w:val="39"/>
          <w:sz w:val="28"/>
        </w:rPr>
        <w:t xml:space="preserve"> </w:t>
      </w:r>
      <w:r>
        <w:rPr>
          <w:sz w:val="28"/>
        </w:rPr>
        <w:t>coagulant</w:t>
      </w:r>
      <w:r>
        <w:rPr>
          <w:spacing w:val="40"/>
          <w:sz w:val="28"/>
        </w:rPr>
        <w:t xml:space="preserve"> </w:t>
      </w:r>
      <w:r>
        <w:rPr>
          <w:sz w:val="28"/>
        </w:rPr>
        <w:t>de</w:t>
      </w:r>
      <w:r>
        <w:rPr>
          <w:spacing w:val="-67"/>
          <w:sz w:val="28"/>
        </w:rPr>
        <w:t xml:space="preserve"> </w:t>
      </w:r>
      <w:r>
        <w:rPr>
          <w:sz w:val="28"/>
        </w:rPr>
        <w:t>concentration</w:t>
      </w:r>
      <w:r>
        <w:rPr>
          <w:spacing w:val="-1"/>
          <w:sz w:val="28"/>
        </w:rPr>
        <w:t xml:space="preserve"> </w:t>
      </w:r>
      <w:r>
        <w:rPr>
          <w:sz w:val="28"/>
        </w:rPr>
        <w:t>10 g/l;</w:t>
      </w:r>
    </w:p>
    <w:p w:rsidR="004F16E5" w:rsidRDefault="00963C0D">
      <w:pPr>
        <w:pStyle w:val="Paragraphedeliste"/>
        <w:numPr>
          <w:ilvl w:val="0"/>
          <w:numId w:val="8"/>
        </w:numPr>
        <w:tabs>
          <w:tab w:val="left" w:pos="681"/>
          <w:tab w:val="left" w:pos="682"/>
        </w:tabs>
        <w:spacing w:before="120"/>
        <w:rPr>
          <w:sz w:val="28"/>
        </w:rPr>
      </w:pPr>
      <w:r>
        <w:rPr>
          <w:sz w:val="28"/>
        </w:rPr>
        <w:t>Solution</w:t>
      </w:r>
      <w:r>
        <w:rPr>
          <w:spacing w:val="-3"/>
          <w:sz w:val="28"/>
        </w:rPr>
        <w:t xml:space="preserve"> </w:t>
      </w:r>
      <w:r>
        <w:rPr>
          <w:sz w:val="28"/>
        </w:rPr>
        <w:t>de</w:t>
      </w:r>
      <w:r>
        <w:rPr>
          <w:spacing w:val="-4"/>
          <w:sz w:val="28"/>
        </w:rPr>
        <w:t xml:space="preserve"> </w:t>
      </w:r>
      <w:r>
        <w:rPr>
          <w:sz w:val="28"/>
        </w:rPr>
        <w:t>polyélectrolyte</w:t>
      </w:r>
      <w:r>
        <w:rPr>
          <w:spacing w:val="-4"/>
          <w:sz w:val="28"/>
        </w:rPr>
        <w:t xml:space="preserve"> </w:t>
      </w:r>
      <w:r>
        <w:rPr>
          <w:sz w:val="28"/>
        </w:rPr>
        <w:t>comme</w:t>
      </w:r>
      <w:r>
        <w:rPr>
          <w:spacing w:val="-4"/>
          <w:sz w:val="28"/>
        </w:rPr>
        <w:t xml:space="preserve"> </w:t>
      </w:r>
      <w:r>
        <w:rPr>
          <w:sz w:val="28"/>
        </w:rPr>
        <w:t>floculant</w:t>
      </w:r>
      <w:r>
        <w:rPr>
          <w:spacing w:val="-3"/>
          <w:sz w:val="28"/>
        </w:rPr>
        <w:t xml:space="preserve"> </w:t>
      </w:r>
      <w:r>
        <w:rPr>
          <w:sz w:val="28"/>
        </w:rPr>
        <w:t>de</w:t>
      </w:r>
      <w:r>
        <w:rPr>
          <w:spacing w:val="-4"/>
          <w:sz w:val="28"/>
        </w:rPr>
        <w:t xml:space="preserve"> </w:t>
      </w:r>
      <w:r>
        <w:rPr>
          <w:sz w:val="28"/>
        </w:rPr>
        <w:t>concentration</w:t>
      </w:r>
      <w:r>
        <w:rPr>
          <w:spacing w:val="-2"/>
          <w:sz w:val="28"/>
        </w:rPr>
        <w:t xml:space="preserve"> </w:t>
      </w:r>
      <w:r>
        <w:rPr>
          <w:sz w:val="28"/>
        </w:rPr>
        <w:t>0.1g/l;</w:t>
      </w:r>
    </w:p>
    <w:p w:rsidR="004F16E5" w:rsidRDefault="00963C0D">
      <w:pPr>
        <w:pStyle w:val="Paragraphedeliste"/>
        <w:numPr>
          <w:ilvl w:val="0"/>
          <w:numId w:val="8"/>
        </w:numPr>
        <w:tabs>
          <w:tab w:val="left" w:pos="681"/>
          <w:tab w:val="left" w:pos="683"/>
        </w:tabs>
        <w:spacing w:before="119"/>
        <w:ind w:left="682" w:hanging="362"/>
        <w:rPr>
          <w:sz w:val="28"/>
        </w:rPr>
      </w:pPr>
      <w:r>
        <w:rPr>
          <w:sz w:val="28"/>
        </w:rPr>
        <w:t>Solution</w:t>
      </w:r>
      <w:r>
        <w:rPr>
          <w:spacing w:val="-3"/>
          <w:sz w:val="28"/>
        </w:rPr>
        <w:t xml:space="preserve"> </w:t>
      </w:r>
      <w:r>
        <w:rPr>
          <w:sz w:val="28"/>
        </w:rPr>
        <w:t>d’acide</w:t>
      </w:r>
      <w:r>
        <w:rPr>
          <w:spacing w:val="-4"/>
          <w:sz w:val="28"/>
        </w:rPr>
        <w:t xml:space="preserve"> </w:t>
      </w:r>
      <w:r>
        <w:rPr>
          <w:sz w:val="28"/>
        </w:rPr>
        <w:t>sulfurique</w:t>
      </w:r>
      <w:r>
        <w:rPr>
          <w:spacing w:val="-4"/>
          <w:sz w:val="28"/>
        </w:rPr>
        <w:t xml:space="preserve"> </w:t>
      </w:r>
      <w:r>
        <w:rPr>
          <w:sz w:val="28"/>
        </w:rPr>
        <w:t>en</w:t>
      </w:r>
      <w:r>
        <w:rPr>
          <w:spacing w:val="-3"/>
          <w:sz w:val="28"/>
        </w:rPr>
        <w:t xml:space="preserve"> </w:t>
      </w:r>
      <w:r>
        <w:rPr>
          <w:sz w:val="28"/>
        </w:rPr>
        <w:t>cas</w:t>
      </w:r>
      <w:r>
        <w:rPr>
          <w:spacing w:val="-2"/>
          <w:sz w:val="28"/>
        </w:rPr>
        <w:t xml:space="preserve"> </w:t>
      </w:r>
      <w:r>
        <w:rPr>
          <w:sz w:val="28"/>
        </w:rPr>
        <w:t>d’acidification.</w:t>
      </w:r>
    </w:p>
    <w:p w:rsidR="004F16E5" w:rsidRDefault="004F16E5">
      <w:pPr>
        <w:rPr>
          <w:sz w:val="28"/>
        </w:rPr>
        <w:sectPr w:rsidR="004F16E5">
          <w:headerReference w:type="default" r:id="rId118"/>
          <w:footerReference w:type="default" r:id="rId119"/>
          <w:pgSz w:w="11910" w:h="16840"/>
          <w:pgMar w:top="1480" w:right="840" w:bottom="1000" w:left="1020" w:header="722" w:footer="818" w:gutter="0"/>
          <w:pgNumType w:start="43"/>
          <w:cols w:space="720"/>
        </w:sectPr>
      </w:pPr>
    </w:p>
    <w:p w:rsidR="004F16E5" w:rsidRDefault="004F16E5">
      <w:pPr>
        <w:pStyle w:val="Corpsdetexte"/>
        <w:rPr>
          <w:sz w:val="20"/>
        </w:rPr>
      </w:pPr>
    </w:p>
    <w:p w:rsidR="004F16E5" w:rsidRDefault="004F16E5">
      <w:pPr>
        <w:pStyle w:val="Corpsdetexte"/>
        <w:spacing w:before="11"/>
        <w:rPr>
          <w:sz w:val="18"/>
        </w:rPr>
      </w:pPr>
    </w:p>
    <w:p w:rsidR="004F16E5" w:rsidRDefault="001F45B6" w:rsidP="001F45B6">
      <w:pPr>
        <w:pStyle w:val="Heading3"/>
        <w:tabs>
          <w:tab w:val="left" w:pos="1108"/>
        </w:tabs>
        <w:spacing w:before="87"/>
        <w:ind w:left="747"/>
      </w:pPr>
      <w:r>
        <w:t>I.3.3-</w:t>
      </w:r>
      <w:r w:rsidR="00963C0D">
        <w:t>Mode</w:t>
      </w:r>
      <w:r w:rsidR="00963C0D">
        <w:rPr>
          <w:spacing w:val="-3"/>
        </w:rPr>
        <w:t xml:space="preserve"> </w:t>
      </w:r>
      <w:r w:rsidR="00963C0D">
        <w:t>opératoire</w:t>
      </w:r>
      <w:r w:rsidR="00963C0D">
        <w:rPr>
          <w:spacing w:val="-2"/>
        </w:rPr>
        <w:t xml:space="preserve"> </w:t>
      </w:r>
      <w:r w:rsidR="00963C0D">
        <w:t>:</w:t>
      </w:r>
    </w:p>
    <w:p w:rsidR="004F16E5" w:rsidRDefault="00963C0D">
      <w:pPr>
        <w:pStyle w:val="Corpsdetexte"/>
        <w:spacing w:before="108"/>
        <w:ind w:left="696"/>
      </w:pPr>
      <w:r>
        <w:t>On</w:t>
      </w:r>
      <w:r>
        <w:rPr>
          <w:spacing w:val="-3"/>
        </w:rPr>
        <w:t xml:space="preserve"> </w:t>
      </w:r>
      <w:r>
        <w:t>doit</w:t>
      </w:r>
      <w:r>
        <w:rPr>
          <w:spacing w:val="-3"/>
        </w:rPr>
        <w:t xml:space="preserve"> </w:t>
      </w:r>
      <w:r>
        <w:t>d’abord</w:t>
      </w:r>
      <w:r>
        <w:rPr>
          <w:spacing w:val="-2"/>
        </w:rPr>
        <w:t xml:space="preserve"> </w:t>
      </w:r>
      <w:r>
        <w:t>chercher</w:t>
      </w:r>
      <w:r>
        <w:rPr>
          <w:spacing w:val="-2"/>
        </w:rPr>
        <w:t xml:space="preserve"> </w:t>
      </w:r>
      <w:r>
        <w:t>des</w:t>
      </w:r>
      <w:r>
        <w:rPr>
          <w:spacing w:val="-2"/>
        </w:rPr>
        <w:t xml:space="preserve"> </w:t>
      </w:r>
      <w:r>
        <w:t>paramètres</w:t>
      </w:r>
      <w:r>
        <w:rPr>
          <w:spacing w:val="-1"/>
        </w:rPr>
        <w:t xml:space="preserve"> </w:t>
      </w:r>
      <w:r>
        <w:t>pour</w:t>
      </w:r>
      <w:r>
        <w:rPr>
          <w:spacing w:val="-2"/>
        </w:rPr>
        <w:t xml:space="preserve"> </w:t>
      </w:r>
      <w:r>
        <w:t>l’eau</w:t>
      </w:r>
      <w:r>
        <w:rPr>
          <w:spacing w:val="-2"/>
        </w:rPr>
        <w:t xml:space="preserve"> </w:t>
      </w:r>
      <w:r>
        <w:t>brute</w:t>
      </w:r>
      <w:r>
        <w:rPr>
          <w:spacing w:val="-3"/>
        </w:rPr>
        <w:t xml:space="preserve"> </w:t>
      </w:r>
      <w:r>
        <w:t>à</w:t>
      </w:r>
      <w:r>
        <w:rPr>
          <w:spacing w:val="-3"/>
        </w:rPr>
        <w:t xml:space="preserve"> </w:t>
      </w:r>
      <w:r>
        <w:t>analyser</w:t>
      </w:r>
      <w:r>
        <w:rPr>
          <w:spacing w:val="-2"/>
        </w:rPr>
        <w:t xml:space="preserve"> </w:t>
      </w:r>
      <w:r>
        <w:t>:</w:t>
      </w:r>
    </w:p>
    <w:p w:rsidR="004F16E5" w:rsidRDefault="00963C0D">
      <w:pPr>
        <w:pStyle w:val="Paragraphedeliste"/>
        <w:numPr>
          <w:ilvl w:val="1"/>
          <w:numId w:val="8"/>
        </w:numPr>
        <w:tabs>
          <w:tab w:val="left" w:pos="1167"/>
          <w:tab w:val="left" w:pos="1168"/>
        </w:tabs>
        <w:spacing w:before="120"/>
        <w:ind w:left="1167" w:hanging="421"/>
        <w:rPr>
          <w:sz w:val="28"/>
        </w:rPr>
      </w:pPr>
      <w:r>
        <w:rPr>
          <w:sz w:val="28"/>
        </w:rPr>
        <w:t>pH;</w:t>
      </w:r>
    </w:p>
    <w:p w:rsidR="004F16E5" w:rsidRDefault="00963C0D">
      <w:pPr>
        <w:pStyle w:val="Paragraphedeliste"/>
        <w:numPr>
          <w:ilvl w:val="1"/>
          <w:numId w:val="8"/>
        </w:numPr>
        <w:tabs>
          <w:tab w:val="left" w:pos="1107"/>
          <w:tab w:val="left" w:pos="1108"/>
        </w:tabs>
        <w:spacing w:before="119"/>
        <w:ind w:hanging="361"/>
        <w:rPr>
          <w:sz w:val="28"/>
        </w:rPr>
      </w:pPr>
      <w:r>
        <w:rPr>
          <w:sz w:val="28"/>
        </w:rPr>
        <w:t>L'alcaíníté</w:t>
      </w:r>
      <w:r>
        <w:rPr>
          <w:spacing w:val="-2"/>
          <w:sz w:val="28"/>
        </w:rPr>
        <w:t xml:space="preserve"> </w:t>
      </w:r>
      <w:r>
        <w:rPr>
          <w:sz w:val="28"/>
        </w:rPr>
        <w:t>TA</w:t>
      </w:r>
      <w:r>
        <w:rPr>
          <w:spacing w:val="-2"/>
          <w:sz w:val="28"/>
        </w:rPr>
        <w:t xml:space="preserve"> </w:t>
      </w:r>
      <w:r>
        <w:rPr>
          <w:sz w:val="28"/>
        </w:rPr>
        <w:t>et</w:t>
      </w:r>
      <w:r>
        <w:rPr>
          <w:spacing w:val="-1"/>
          <w:sz w:val="28"/>
        </w:rPr>
        <w:t xml:space="preserve"> </w:t>
      </w:r>
      <w:r>
        <w:rPr>
          <w:sz w:val="28"/>
        </w:rPr>
        <w:t>TAC</w:t>
      </w:r>
      <w:r>
        <w:rPr>
          <w:spacing w:val="-3"/>
          <w:sz w:val="28"/>
        </w:rPr>
        <w:t xml:space="preserve"> </w:t>
      </w:r>
      <w:r>
        <w:rPr>
          <w:sz w:val="28"/>
        </w:rPr>
        <w:t>;</w:t>
      </w:r>
    </w:p>
    <w:p w:rsidR="004F16E5" w:rsidRDefault="00963C0D">
      <w:pPr>
        <w:pStyle w:val="Paragraphedeliste"/>
        <w:numPr>
          <w:ilvl w:val="1"/>
          <w:numId w:val="8"/>
        </w:numPr>
        <w:tabs>
          <w:tab w:val="left" w:pos="1107"/>
          <w:tab w:val="left" w:pos="1108"/>
        </w:tabs>
        <w:spacing w:before="119"/>
        <w:ind w:hanging="361"/>
        <w:rPr>
          <w:sz w:val="28"/>
        </w:rPr>
      </w:pPr>
      <w:r>
        <w:rPr>
          <w:sz w:val="28"/>
        </w:rPr>
        <w:t>L'oxydabilité,</w:t>
      </w:r>
    </w:p>
    <w:p w:rsidR="004F16E5" w:rsidRDefault="00963C0D">
      <w:pPr>
        <w:pStyle w:val="Paragraphedeliste"/>
        <w:numPr>
          <w:ilvl w:val="1"/>
          <w:numId w:val="8"/>
        </w:numPr>
        <w:tabs>
          <w:tab w:val="left" w:pos="1107"/>
          <w:tab w:val="left" w:pos="1108"/>
        </w:tabs>
        <w:spacing w:before="119"/>
        <w:ind w:hanging="361"/>
        <w:rPr>
          <w:sz w:val="28"/>
        </w:rPr>
      </w:pPr>
      <w:r>
        <w:rPr>
          <w:sz w:val="28"/>
        </w:rPr>
        <w:t>La</w:t>
      </w:r>
      <w:r>
        <w:rPr>
          <w:spacing w:val="-3"/>
          <w:sz w:val="28"/>
        </w:rPr>
        <w:t xml:space="preserve"> </w:t>
      </w:r>
      <w:r>
        <w:rPr>
          <w:sz w:val="28"/>
        </w:rPr>
        <w:t>température</w:t>
      </w:r>
      <w:r>
        <w:rPr>
          <w:spacing w:val="-3"/>
          <w:sz w:val="28"/>
        </w:rPr>
        <w:t xml:space="preserve"> </w:t>
      </w:r>
      <w:r>
        <w:rPr>
          <w:sz w:val="28"/>
        </w:rPr>
        <w:t>de</w:t>
      </w:r>
      <w:r>
        <w:rPr>
          <w:spacing w:val="-2"/>
          <w:sz w:val="28"/>
        </w:rPr>
        <w:t xml:space="preserve"> </w:t>
      </w:r>
      <w:r>
        <w:rPr>
          <w:sz w:val="28"/>
        </w:rPr>
        <w:t>l’eau</w:t>
      </w:r>
      <w:r>
        <w:rPr>
          <w:spacing w:val="-1"/>
          <w:sz w:val="28"/>
        </w:rPr>
        <w:t xml:space="preserve"> </w:t>
      </w:r>
      <w:r>
        <w:rPr>
          <w:sz w:val="28"/>
        </w:rPr>
        <w:t>au</w:t>
      </w:r>
      <w:r>
        <w:rPr>
          <w:spacing w:val="-1"/>
          <w:sz w:val="28"/>
        </w:rPr>
        <w:t xml:space="preserve"> </w:t>
      </w:r>
      <w:r>
        <w:rPr>
          <w:sz w:val="28"/>
        </w:rPr>
        <w:t>moment</w:t>
      </w:r>
      <w:r>
        <w:rPr>
          <w:spacing w:val="-2"/>
          <w:sz w:val="28"/>
        </w:rPr>
        <w:t xml:space="preserve"> </w:t>
      </w:r>
      <w:r>
        <w:rPr>
          <w:sz w:val="28"/>
        </w:rPr>
        <w:t>de</w:t>
      </w:r>
      <w:r>
        <w:rPr>
          <w:spacing w:val="-3"/>
          <w:sz w:val="28"/>
        </w:rPr>
        <w:t xml:space="preserve"> </w:t>
      </w:r>
      <w:r>
        <w:rPr>
          <w:sz w:val="28"/>
        </w:rPr>
        <w:t>l’opération</w:t>
      </w:r>
      <w:r>
        <w:rPr>
          <w:spacing w:val="-2"/>
          <w:sz w:val="28"/>
        </w:rPr>
        <w:t xml:space="preserve"> </w:t>
      </w:r>
      <w:r>
        <w:rPr>
          <w:sz w:val="28"/>
        </w:rPr>
        <w:t>;</w:t>
      </w:r>
    </w:p>
    <w:p w:rsidR="004F16E5" w:rsidRDefault="00963C0D">
      <w:pPr>
        <w:pStyle w:val="Paragraphedeliste"/>
        <w:numPr>
          <w:ilvl w:val="1"/>
          <w:numId w:val="8"/>
        </w:numPr>
        <w:tabs>
          <w:tab w:val="left" w:pos="1107"/>
          <w:tab w:val="left" w:pos="1108"/>
        </w:tabs>
        <w:spacing w:before="119"/>
        <w:ind w:right="594" w:hanging="360"/>
        <w:rPr>
          <w:sz w:val="28"/>
        </w:rPr>
      </w:pPr>
      <w:r>
        <w:rPr>
          <w:sz w:val="28"/>
        </w:rPr>
        <w:t>La turbidité de l’eau et la turbidité colloïdale (eau brute filtrée directement</w:t>
      </w:r>
      <w:r>
        <w:rPr>
          <w:spacing w:val="-67"/>
          <w:sz w:val="28"/>
        </w:rPr>
        <w:t xml:space="preserve"> </w:t>
      </w:r>
      <w:r>
        <w:rPr>
          <w:sz w:val="28"/>
        </w:rPr>
        <w:t>sur</w:t>
      </w:r>
      <w:r>
        <w:rPr>
          <w:spacing w:val="-2"/>
          <w:sz w:val="28"/>
        </w:rPr>
        <w:t xml:space="preserve"> </w:t>
      </w:r>
      <w:r>
        <w:rPr>
          <w:sz w:val="28"/>
        </w:rPr>
        <w:t>papier filtre) ;</w:t>
      </w:r>
    </w:p>
    <w:p w:rsidR="004F16E5" w:rsidRDefault="00963C0D">
      <w:pPr>
        <w:pStyle w:val="Paragraphedeliste"/>
        <w:numPr>
          <w:ilvl w:val="1"/>
          <w:numId w:val="8"/>
        </w:numPr>
        <w:tabs>
          <w:tab w:val="left" w:pos="1106"/>
          <w:tab w:val="left" w:pos="1108"/>
        </w:tabs>
        <w:spacing w:before="119"/>
        <w:ind w:hanging="361"/>
        <w:rPr>
          <w:sz w:val="28"/>
        </w:rPr>
      </w:pPr>
      <w:r>
        <w:rPr>
          <w:sz w:val="28"/>
        </w:rPr>
        <w:t>La</w:t>
      </w:r>
      <w:r>
        <w:rPr>
          <w:spacing w:val="-3"/>
          <w:sz w:val="28"/>
        </w:rPr>
        <w:t xml:space="preserve"> </w:t>
      </w:r>
      <w:r>
        <w:rPr>
          <w:sz w:val="28"/>
        </w:rPr>
        <w:t>demande</w:t>
      </w:r>
      <w:r>
        <w:rPr>
          <w:spacing w:val="-2"/>
          <w:sz w:val="28"/>
        </w:rPr>
        <w:t xml:space="preserve"> </w:t>
      </w:r>
      <w:r>
        <w:rPr>
          <w:sz w:val="28"/>
        </w:rPr>
        <w:t>en</w:t>
      </w:r>
      <w:r>
        <w:rPr>
          <w:spacing w:val="-1"/>
          <w:sz w:val="28"/>
        </w:rPr>
        <w:t xml:space="preserve"> </w:t>
      </w:r>
      <w:r>
        <w:rPr>
          <w:sz w:val="28"/>
        </w:rPr>
        <w:t>chlore</w:t>
      </w:r>
      <w:r>
        <w:rPr>
          <w:spacing w:val="-2"/>
          <w:sz w:val="28"/>
        </w:rPr>
        <w:t xml:space="preserve"> </w:t>
      </w:r>
      <w:r>
        <w:rPr>
          <w:sz w:val="28"/>
        </w:rPr>
        <w:t>de</w:t>
      </w:r>
      <w:r>
        <w:rPr>
          <w:spacing w:val="-2"/>
          <w:sz w:val="28"/>
        </w:rPr>
        <w:t xml:space="preserve"> </w:t>
      </w:r>
      <w:r>
        <w:rPr>
          <w:sz w:val="28"/>
        </w:rPr>
        <w:t>l’eau</w:t>
      </w:r>
      <w:r>
        <w:rPr>
          <w:spacing w:val="-2"/>
          <w:sz w:val="28"/>
        </w:rPr>
        <w:t xml:space="preserve"> </w:t>
      </w:r>
      <w:r>
        <w:rPr>
          <w:sz w:val="28"/>
        </w:rPr>
        <w:t>à</w:t>
      </w:r>
      <w:r>
        <w:rPr>
          <w:spacing w:val="-2"/>
          <w:sz w:val="28"/>
        </w:rPr>
        <w:t xml:space="preserve"> </w:t>
      </w:r>
      <w:r>
        <w:rPr>
          <w:sz w:val="28"/>
        </w:rPr>
        <w:t>traiter.</w:t>
      </w:r>
    </w:p>
    <w:p w:rsidR="004F16E5" w:rsidRDefault="00963C0D">
      <w:pPr>
        <w:pStyle w:val="Corpsdetexte"/>
        <w:spacing w:before="119"/>
        <w:ind w:left="680" w:firstLine="8"/>
      </w:pPr>
      <w:r>
        <w:t>Ces</w:t>
      </w:r>
      <w:r>
        <w:rPr>
          <w:spacing w:val="17"/>
        </w:rPr>
        <w:t xml:space="preserve"> </w:t>
      </w:r>
      <w:r>
        <w:t>analyses</w:t>
      </w:r>
      <w:r>
        <w:rPr>
          <w:spacing w:val="17"/>
        </w:rPr>
        <w:t xml:space="preserve"> </w:t>
      </w:r>
      <w:r>
        <w:t>donnent</w:t>
      </w:r>
      <w:r>
        <w:rPr>
          <w:spacing w:val="16"/>
        </w:rPr>
        <w:t xml:space="preserve"> </w:t>
      </w:r>
      <w:r>
        <w:t>une</w:t>
      </w:r>
      <w:r>
        <w:rPr>
          <w:spacing w:val="16"/>
        </w:rPr>
        <w:t xml:space="preserve"> </w:t>
      </w:r>
      <w:r>
        <w:t>idée</w:t>
      </w:r>
      <w:r>
        <w:rPr>
          <w:spacing w:val="16"/>
        </w:rPr>
        <w:t xml:space="preserve"> </w:t>
      </w:r>
      <w:r>
        <w:t>sur</w:t>
      </w:r>
      <w:r>
        <w:rPr>
          <w:spacing w:val="17"/>
        </w:rPr>
        <w:t xml:space="preserve"> </w:t>
      </w:r>
      <w:r>
        <w:t>les</w:t>
      </w:r>
      <w:r>
        <w:rPr>
          <w:spacing w:val="17"/>
        </w:rPr>
        <w:t xml:space="preserve"> </w:t>
      </w:r>
      <w:r>
        <w:t>réactifs</w:t>
      </w:r>
      <w:r>
        <w:rPr>
          <w:spacing w:val="17"/>
        </w:rPr>
        <w:t xml:space="preserve"> </w:t>
      </w:r>
      <w:r>
        <w:t>à</w:t>
      </w:r>
      <w:r>
        <w:rPr>
          <w:spacing w:val="16"/>
        </w:rPr>
        <w:t xml:space="preserve"> </w:t>
      </w:r>
      <w:r>
        <w:t>employer,</w:t>
      </w:r>
      <w:r>
        <w:rPr>
          <w:spacing w:val="15"/>
        </w:rPr>
        <w:t xml:space="preserve"> </w:t>
      </w:r>
      <w:r>
        <w:t>et</w:t>
      </w:r>
      <w:r>
        <w:rPr>
          <w:spacing w:val="17"/>
        </w:rPr>
        <w:t xml:space="preserve"> </w:t>
      </w:r>
      <w:r>
        <w:t>leur</w:t>
      </w:r>
      <w:r>
        <w:rPr>
          <w:spacing w:val="17"/>
        </w:rPr>
        <w:t xml:space="preserve"> </w:t>
      </w:r>
      <w:r>
        <w:t>efficacité</w:t>
      </w:r>
      <w:r>
        <w:rPr>
          <w:spacing w:val="16"/>
        </w:rPr>
        <w:t xml:space="preserve"> </w:t>
      </w:r>
      <w:r>
        <w:t>par</w:t>
      </w:r>
      <w:r>
        <w:rPr>
          <w:spacing w:val="-67"/>
        </w:rPr>
        <w:t xml:space="preserve"> </w:t>
      </w:r>
      <w:r>
        <w:t>comparaison</w:t>
      </w:r>
      <w:r>
        <w:rPr>
          <w:spacing w:val="-1"/>
        </w:rPr>
        <w:t xml:space="preserve"> </w:t>
      </w:r>
      <w:r>
        <w:t>avec</w:t>
      </w:r>
      <w:r>
        <w:rPr>
          <w:spacing w:val="-2"/>
        </w:rPr>
        <w:t xml:space="preserve"> </w:t>
      </w:r>
      <w:r>
        <w:t>les résultats</w:t>
      </w:r>
      <w:r>
        <w:rPr>
          <w:spacing w:val="-1"/>
        </w:rPr>
        <w:t xml:space="preserve"> </w:t>
      </w:r>
      <w:r>
        <w:t>obtenues après</w:t>
      </w:r>
      <w:r>
        <w:rPr>
          <w:spacing w:val="-1"/>
        </w:rPr>
        <w:t xml:space="preserve"> </w:t>
      </w:r>
      <w:r>
        <w:t>traitement.</w:t>
      </w:r>
    </w:p>
    <w:p w:rsidR="004F16E5" w:rsidRDefault="00963C0D">
      <w:pPr>
        <w:pStyle w:val="Paragraphedeliste"/>
        <w:numPr>
          <w:ilvl w:val="1"/>
          <w:numId w:val="8"/>
        </w:numPr>
        <w:tabs>
          <w:tab w:val="left" w:pos="1106"/>
          <w:tab w:val="left" w:pos="1107"/>
        </w:tabs>
        <w:spacing w:before="119"/>
        <w:ind w:left="1106" w:right="929" w:hanging="360"/>
        <w:rPr>
          <w:sz w:val="28"/>
        </w:rPr>
      </w:pPr>
      <w:r>
        <w:rPr>
          <w:sz w:val="28"/>
        </w:rPr>
        <w:t>Dans chaque bécher on verse 1L d’eau brute et on les races sur Le banc</w:t>
      </w:r>
      <w:r>
        <w:rPr>
          <w:spacing w:val="-67"/>
          <w:sz w:val="28"/>
        </w:rPr>
        <w:t xml:space="preserve"> </w:t>
      </w:r>
      <w:r>
        <w:rPr>
          <w:sz w:val="28"/>
        </w:rPr>
        <w:t>défloculation</w:t>
      </w:r>
      <w:r>
        <w:rPr>
          <w:spacing w:val="-1"/>
          <w:sz w:val="28"/>
        </w:rPr>
        <w:t xml:space="preserve"> </w:t>
      </w:r>
      <w:r>
        <w:rPr>
          <w:sz w:val="28"/>
        </w:rPr>
        <w:t>;</w:t>
      </w:r>
    </w:p>
    <w:p w:rsidR="004F16E5" w:rsidRDefault="00963C0D">
      <w:pPr>
        <w:pStyle w:val="Paragraphedeliste"/>
        <w:numPr>
          <w:ilvl w:val="1"/>
          <w:numId w:val="8"/>
        </w:numPr>
        <w:tabs>
          <w:tab w:val="left" w:pos="1106"/>
          <w:tab w:val="left" w:pos="1107"/>
        </w:tabs>
        <w:spacing w:before="120"/>
        <w:ind w:left="1106" w:right="657" w:hanging="360"/>
        <w:rPr>
          <w:sz w:val="28"/>
        </w:rPr>
      </w:pPr>
      <w:r>
        <w:rPr>
          <w:sz w:val="28"/>
        </w:rPr>
        <w:t>On ajoute aux béchers la dose de l’eau de javel déjà déterminée d’après la</w:t>
      </w:r>
      <w:r>
        <w:rPr>
          <w:spacing w:val="-67"/>
          <w:sz w:val="28"/>
        </w:rPr>
        <w:t xml:space="preserve"> </w:t>
      </w:r>
      <w:r>
        <w:rPr>
          <w:sz w:val="28"/>
        </w:rPr>
        <w:t>courbe</w:t>
      </w:r>
      <w:r>
        <w:rPr>
          <w:spacing w:val="-2"/>
          <w:sz w:val="28"/>
        </w:rPr>
        <w:t xml:space="preserve"> </w:t>
      </w:r>
      <w:r>
        <w:rPr>
          <w:sz w:val="28"/>
        </w:rPr>
        <w:t>de demande</w:t>
      </w:r>
      <w:r>
        <w:rPr>
          <w:spacing w:val="-1"/>
          <w:sz w:val="28"/>
        </w:rPr>
        <w:t xml:space="preserve"> </w:t>
      </w:r>
      <w:r>
        <w:rPr>
          <w:sz w:val="28"/>
        </w:rPr>
        <w:t>de</w:t>
      </w:r>
      <w:r>
        <w:rPr>
          <w:spacing w:val="-1"/>
          <w:sz w:val="28"/>
        </w:rPr>
        <w:t xml:space="preserve"> </w:t>
      </w:r>
      <w:r>
        <w:rPr>
          <w:sz w:val="28"/>
        </w:rPr>
        <w:t>chlore</w:t>
      </w:r>
      <w:r>
        <w:rPr>
          <w:spacing w:val="-1"/>
          <w:sz w:val="28"/>
        </w:rPr>
        <w:t xml:space="preserve"> </w:t>
      </w:r>
      <w:r>
        <w:rPr>
          <w:sz w:val="28"/>
        </w:rPr>
        <w:t>;</w:t>
      </w:r>
    </w:p>
    <w:p w:rsidR="004F16E5" w:rsidRDefault="00963C0D">
      <w:pPr>
        <w:pStyle w:val="Paragraphedeliste"/>
        <w:numPr>
          <w:ilvl w:val="1"/>
          <w:numId w:val="8"/>
        </w:numPr>
        <w:tabs>
          <w:tab w:val="left" w:pos="1106"/>
          <w:tab w:val="left" w:pos="1107"/>
        </w:tabs>
        <w:spacing w:before="119"/>
        <w:ind w:left="1106" w:right="573" w:hanging="360"/>
        <w:rPr>
          <w:sz w:val="28"/>
        </w:rPr>
      </w:pPr>
      <w:r>
        <w:rPr>
          <w:sz w:val="28"/>
        </w:rPr>
        <w:t>En mettant en marche les agitateurs à une vitesse d’environ 120tr/min, on</w:t>
      </w:r>
      <w:r>
        <w:rPr>
          <w:spacing w:val="1"/>
          <w:sz w:val="28"/>
        </w:rPr>
        <w:t xml:space="preserve"> </w:t>
      </w:r>
      <w:r>
        <w:rPr>
          <w:sz w:val="28"/>
        </w:rPr>
        <w:t>ajoute rapidement des quantités croissantes du coagulant et on laisse agiter</w:t>
      </w:r>
      <w:r>
        <w:rPr>
          <w:spacing w:val="-67"/>
          <w:sz w:val="28"/>
        </w:rPr>
        <w:t xml:space="preserve"> </w:t>
      </w:r>
      <w:r>
        <w:rPr>
          <w:sz w:val="28"/>
        </w:rPr>
        <w:t>pendant</w:t>
      </w:r>
      <w:r>
        <w:rPr>
          <w:spacing w:val="-2"/>
          <w:sz w:val="28"/>
        </w:rPr>
        <w:t xml:space="preserve"> </w:t>
      </w:r>
      <w:r>
        <w:rPr>
          <w:sz w:val="28"/>
        </w:rPr>
        <w:t>2mín;</w:t>
      </w:r>
    </w:p>
    <w:p w:rsidR="004F16E5" w:rsidRDefault="00963C0D">
      <w:pPr>
        <w:pStyle w:val="Paragraphedeliste"/>
        <w:numPr>
          <w:ilvl w:val="1"/>
          <w:numId w:val="8"/>
        </w:numPr>
        <w:tabs>
          <w:tab w:val="left" w:pos="1106"/>
          <w:tab w:val="left" w:pos="1107"/>
        </w:tabs>
        <w:spacing w:before="119"/>
        <w:ind w:left="1105" w:right="852" w:hanging="360"/>
        <w:rPr>
          <w:sz w:val="28"/>
        </w:rPr>
      </w:pPr>
      <w:r>
        <w:rPr>
          <w:sz w:val="28"/>
        </w:rPr>
        <w:t>Ensuite on ajoute le polyélectrolyte en diminuant la vitesse d’agitation à</w:t>
      </w:r>
      <w:r>
        <w:rPr>
          <w:spacing w:val="-67"/>
          <w:sz w:val="28"/>
        </w:rPr>
        <w:t xml:space="preserve"> </w:t>
      </w:r>
      <w:r>
        <w:rPr>
          <w:sz w:val="28"/>
        </w:rPr>
        <w:t>40tr/min</w:t>
      </w:r>
      <w:r>
        <w:rPr>
          <w:spacing w:val="-1"/>
          <w:sz w:val="28"/>
        </w:rPr>
        <w:t xml:space="preserve"> </w:t>
      </w:r>
      <w:r>
        <w:rPr>
          <w:sz w:val="28"/>
        </w:rPr>
        <w:t>pendant</w:t>
      </w:r>
      <w:r>
        <w:rPr>
          <w:spacing w:val="-1"/>
          <w:sz w:val="28"/>
        </w:rPr>
        <w:t xml:space="preserve"> </w:t>
      </w:r>
      <w:r>
        <w:rPr>
          <w:sz w:val="28"/>
        </w:rPr>
        <w:t>20mín ;</w:t>
      </w:r>
    </w:p>
    <w:p w:rsidR="004F16E5" w:rsidRDefault="004F16E5">
      <w:pPr>
        <w:pStyle w:val="Corpsdetexte"/>
        <w:rPr>
          <w:sz w:val="20"/>
        </w:rPr>
      </w:pPr>
    </w:p>
    <w:p w:rsidR="004F16E5" w:rsidRDefault="00A24FC7">
      <w:pPr>
        <w:pStyle w:val="Corpsdetexte"/>
        <w:spacing w:before="7"/>
        <w:rPr>
          <w:sz w:val="19"/>
        </w:rPr>
      </w:pPr>
      <w:r w:rsidRPr="00A24FC7">
        <w:pict>
          <v:group id="_x0000_s1026" style="position:absolute;margin-left:175pt;margin-top:13.25pt;width:273.95pt;height:145.2pt;z-index:-15680512;mso-wrap-distance-left:0;mso-wrap-distance-right:0;mso-position-horizontal-relative:page" coordorigin="3500,265" coordsize="5479,2904">
            <v:rect id="_x0000_s1028" style="position:absolute;left:3508;top:272;width:5464;height:2889" filled="f"/>
            <v:shape id="_x0000_s1027" type="#_x0000_t75" style="position:absolute;left:3690;top:352;width:5130;height:2490">
              <v:imagedata r:id="rId120" o:title=""/>
            </v:shape>
            <w10:wrap type="topAndBottom" anchorx="page"/>
          </v:group>
        </w:pict>
      </w:r>
    </w:p>
    <w:p w:rsidR="001F45B6" w:rsidRDefault="00963C0D" w:rsidP="001F45B6">
      <w:pPr>
        <w:spacing w:before="229" w:line="328" w:lineRule="auto"/>
        <w:ind w:left="761" w:right="625" w:firstLine="69"/>
        <w:jc w:val="right"/>
        <w:rPr>
          <w:b/>
          <w:color w:val="000000" w:themeColor="text1"/>
          <w:spacing w:val="1"/>
          <w:szCs w:val="18"/>
        </w:rPr>
      </w:pPr>
      <w:r w:rsidRPr="001F45B6">
        <w:rPr>
          <w:b/>
          <w:color w:val="000000" w:themeColor="text1"/>
          <w:szCs w:val="18"/>
        </w:rPr>
        <w:t>figure12:Dispositif expérimentale de l’essai de floculation (Jar-test)</w:t>
      </w:r>
      <w:r w:rsidRPr="001F45B6">
        <w:rPr>
          <w:b/>
          <w:color w:val="000000" w:themeColor="text1"/>
          <w:spacing w:val="1"/>
          <w:szCs w:val="18"/>
        </w:rPr>
        <w:t xml:space="preserve"> </w:t>
      </w:r>
    </w:p>
    <w:p w:rsidR="00B56382" w:rsidRDefault="00963C0D" w:rsidP="001F45B6">
      <w:pPr>
        <w:spacing w:before="229" w:line="328" w:lineRule="auto"/>
        <w:ind w:left="761" w:right="625" w:firstLine="69"/>
        <w:jc w:val="right"/>
        <w:rPr>
          <w:sz w:val="28"/>
        </w:rPr>
      </w:pPr>
      <w:r>
        <w:rPr>
          <w:sz w:val="28"/>
        </w:rPr>
        <w:t xml:space="preserve">Après l’agitation lente on note l’aspect des flocs formes pour chaque bécher </w:t>
      </w:r>
    </w:p>
    <w:p w:rsidR="004F16E5" w:rsidRDefault="00963C0D" w:rsidP="00B56382">
      <w:pPr>
        <w:spacing w:before="229" w:line="328" w:lineRule="auto"/>
        <w:ind w:left="761" w:right="625" w:firstLine="69"/>
        <w:rPr>
          <w:sz w:val="28"/>
        </w:rPr>
      </w:pPr>
      <w:r>
        <w:rPr>
          <w:sz w:val="28"/>
        </w:rPr>
        <w:t>:</w:t>
      </w:r>
      <w:r>
        <w:rPr>
          <w:spacing w:val="-68"/>
          <w:sz w:val="28"/>
        </w:rPr>
        <w:t xml:space="preserve"> </w:t>
      </w:r>
      <w:r>
        <w:rPr>
          <w:sz w:val="28"/>
        </w:rPr>
        <w:t>0-pas</w:t>
      </w:r>
      <w:r>
        <w:rPr>
          <w:spacing w:val="-1"/>
          <w:sz w:val="28"/>
        </w:rPr>
        <w:t xml:space="preserve"> </w:t>
      </w:r>
      <w:r>
        <w:rPr>
          <w:sz w:val="28"/>
        </w:rPr>
        <w:t>de</w:t>
      </w:r>
      <w:r>
        <w:rPr>
          <w:spacing w:val="-1"/>
          <w:sz w:val="28"/>
        </w:rPr>
        <w:t xml:space="preserve"> </w:t>
      </w:r>
      <w:r>
        <w:rPr>
          <w:sz w:val="28"/>
        </w:rPr>
        <w:t>floc</w:t>
      </w:r>
    </w:p>
    <w:p w:rsidR="004F16E5" w:rsidRDefault="00963C0D">
      <w:pPr>
        <w:pStyle w:val="Corpsdetexte"/>
        <w:spacing w:line="321" w:lineRule="exact"/>
        <w:ind w:left="761"/>
      </w:pPr>
      <w:r>
        <w:t>2</w:t>
      </w:r>
      <w:r>
        <w:rPr>
          <w:spacing w:val="-3"/>
        </w:rPr>
        <w:t xml:space="preserve"> </w:t>
      </w:r>
      <w:r>
        <w:t>-</w:t>
      </w:r>
      <w:r>
        <w:rPr>
          <w:spacing w:val="-2"/>
        </w:rPr>
        <w:t xml:space="preserve"> </w:t>
      </w:r>
      <w:r>
        <w:t>légère</w:t>
      </w:r>
      <w:r>
        <w:rPr>
          <w:spacing w:val="-2"/>
        </w:rPr>
        <w:t xml:space="preserve"> </w:t>
      </w:r>
      <w:r>
        <w:t>opalescence</w:t>
      </w:r>
    </w:p>
    <w:p w:rsidR="004F16E5" w:rsidRDefault="004F16E5">
      <w:pPr>
        <w:spacing w:line="321" w:lineRule="exact"/>
        <w:sectPr w:rsidR="004F16E5">
          <w:pgSz w:w="11910" w:h="16840"/>
          <w:pgMar w:top="1480" w:right="840" w:bottom="1000" w:left="1020" w:header="722" w:footer="818" w:gutter="0"/>
          <w:cols w:space="720"/>
        </w:sectPr>
      </w:pPr>
    </w:p>
    <w:p w:rsidR="004F16E5" w:rsidRDefault="004F16E5">
      <w:pPr>
        <w:pStyle w:val="Corpsdetexte"/>
        <w:rPr>
          <w:sz w:val="20"/>
        </w:rPr>
      </w:pPr>
    </w:p>
    <w:p w:rsidR="004F16E5" w:rsidRDefault="004F16E5">
      <w:pPr>
        <w:pStyle w:val="Corpsdetexte"/>
        <w:spacing w:before="6"/>
        <w:rPr>
          <w:sz w:val="18"/>
        </w:rPr>
      </w:pPr>
    </w:p>
    <w:p w:rsidR="004F16E5" w:rsidRDefault="00963C0D">
      <w:pPr>
        <w:pStyle w:val="Corpsdetexte"/>
        <w:spacing w:before="88"/>
        <w:ind w:left="671"/>
      </w:pPr>
      <w:r>
        <w:t>4</w:t>
      </w:r>
      <w:r>
        <w:rPr>
          <w:spacing w:val="-2"/>
        </w:rPr>
        <w:t xml:space="preserve"> </w:t>
      </w:r>
      <w:r>
        <w:t>–petits</w:t>
      </w:r>
      <w:r>
        <w:rPr>
          <w:spacing w:val="-1"/>
        </w:rPr>
        <w:t xml:space="preserve"> </w:t>
      </w:r>
      <w:r>
        <w:t>point</w:t>
      </w:r>
    </w:p>
    <w:p w:rsidR="004F16E5" w:rsidRDefault="00963C0D">
      <w:pPr>
        <w:pStyle w:val="Corpsdetexte"/>
        <w:spacing w:before="121"/>
        <w:ind w:left="685"/>
      </w:pPr>
      <w:r>
        <w:t>6</w:t>
      </w:r>
      <w:r>
        <w:rPr>
          <w:spacing w:val="-3"/>
        </w:rPr>
        <w:t xml:space="preserve"> </w:t>
      </w:r>
      <w:r>
        <w:t>-flocons</w:t>
      </w:r>
      <w:r>
        <w:rPr>
          <w:spacing w:val="-4"/>
        </w:rPr>
        <w:t xml:space="preserve"> </w:t>
      </w:r>
      <w:r>
        <w:t>de</w:t>
      </w:r>
      <w:r>
        <w:rPr>
          <w:spacing w:val="-3"/>
        </w:rPr>
        <w:t xml:space="preserve"> </w:t>
      </w:r>
      <w:r>
        <w:t>dimensions</w:t>
      </w:r>
      <w:r>
        <w:rPr>
          <w:spacing w:val="-2"/>
        </w:rPr>
        <w:t xml:space="preserve"> </w:t>
      </w:r>
      <w:r>
        <w:t>moyenne</w:t>
      </w:r>
    </w:p>
    <w:p w:rsidR="004F16E5" w:rsidRDefault="00963C0D">
      <w:pPr>
        <w:pStyle w:val="Corpsdetexte"/>
        <w:tabs>
          <w:tab w:val="left" w:pos="1045"/>
        </w:tabs>
        <w:spacing w:before="120" w:line="328" w:lineRule="auto"/>
        <w:ind w:left="681" w:right="7932" w:firstLine="3"/>
      </w:pPr>
      <w:r>
        <w:t>8</w:t>
      </w:r>
      <w:r>
        <w:tab/>
        <w:t>–bon floc</w:t>
      </w:r>
      <w:r>
        <w:rPr>
          <w:spacing w:val="-67"/>
        </w:rPr>
        <w:t xml:space="preserve"> </w:t>
      </w:r>
      <w:r>
        <w:t>9-</w:t>
      </w:r>
      <w:r>
        <w:rPr>
          <w:spacing w:val="-2"/>
        </w:rPr>
        <w:t xml:space="preserve"> </w:t>
      </w:r>
      <w:r>
        <w:t>excellent</w:t>
      </w:r>
    </w:p>
    <w:p w:rsidR="004F16E5" w:rsidRDefault="00963C0D">
      <w:pPr>
        <w:pStyle w:val="Corpsdetexte"/>
        <w:spacing w:before="2"/>
        <w:ind w:left="681" w:right="293" w:firstLine="67"/>
        <w:jc w:val="both"/>
      </w:pPr>
      <w:r>
        <w:t>Après on relève les hélices et on laisse décanter tous les flacons formés dans les</w:t>
      </w:r>
      <w:r>
        <w:rPr>
          <w:spacing w:val="-67"/>
        </w:rPr>
        <w:t xml:space="preserve"> </w:t>
      </w:r>
      <w:r>
        <w:t>béchers</w:t>
      </w:r>
      <w:r>
        <w:rPr>
          <w:spacing w:val="-1"/>
        </w:rPr>
        <w:t xml:space="preserve"> </w:t>
      </w:r>
      <w:r>
        <w:t>pendant</w:t>
      </w:r>
      <w:r>
        <w:rPr>
          <w:spacing w:val="-1"/>
        </w:rPr>
        <w:t xml:space="preserve"> </w:t>
      </w:r>
      <w:r>
        <w:t>30mín;</w:t>
      </w:r>
    </w:p>
    <w:p w:rsidR="004F16E5" w:rsidRDefault="00963C0D">
      <w:pPr>
        <w:pStyle w:val="Corpsdetexte"/>
        <w:spacing w:before="119"/>
        <w:ind w:left="681" w:right="293" w:firstLine="3"/>
        <w:jc w:val="both"/>
      </w:pPr>
      <w:r>
        <w:t>Après,</w:t>
      </w:r>
      <w:r>
        <w:rPr>
          <w:spacing w:val="1"/>
        </w:rPr>
        <w:t xml:space="preserve"> </w:t>
      </w:r>
      <w:r>
        <w:t>on</w:t>
      </w:r>
      <w:r>
        <w:rPr>
          <w:spacing w:val="1"/>
        </w:rPr>
        <w:t xml:space="preserve"> </w:t>
      </w:r>
      <w:r>
        <w:t>mesure</w:t>
      </w:r>
      <w:r>
        <w:rPr>
          <w:spacing w:val="1"/>
        </w:rPr>
        <w:t xml:space="preserve"> </w:t>
      </w:r>
      <w:r>
        <w:t>le</w:t>
      </w:r>
      <w:r>
        <w:rPr>
          <w:spacing w:val="1"/>
        </w:rPr>
        <w:t xml:space="preserve"> </w:t>
      </w:r>
      <w:r>
        <w:t>pH,</w:t>
      </w:r>
      <w:r>
        <w:rPr>
          <w:spacing w:val="1"/>
        </w:rPr>
        <w:t xml:space="preserve"> </w:t>
      </w:r>
      <w:r>
        <w:t>l’oxydabilité,</w:t>
      </w:r>
      <w:r>
        <w:rPr>
          <w:spacing w:val="1"/>
        </w:rPr>
        <w:t xml:space="preserve"> </w:t>
      </w:r>
      <w:r>
        <w:t>la</w:t>
      </w:r>
      <w:r>
        <w:rPr>
          <w:spacing w:val="1"/>
        </w:rPr>
        <w:t xml:space="preserve"> </w:t>
      </w:r>
      <w:r>
        <w:t>turbidité</w:t>
      </w:r>
      <w:r>
        <w:rPr>
          <w:spacing w:val="1"/>
        </w:rPr>
        <w:t xml:space="preserve"> </w:t>
      </w:r>
      <w:r>
        <w:t>et</w:t>
      </w:r>
      <w:r>
        <w:rPr>
          <w:spacing w:val="1"/>
        </w:rPr>
        <w:t xml:space="preserve"> </w:t>
      </w:r>
      <w:r>
        <w:t>le</w:t>
      </w:r>
      <w:r>
        <w:rPr>
          <w:spacing w:val="1"/>
        </w:rPr>
        <w:t xml:space="preserve"> </w:t>
      </w:r>
      <w:r>
        <w:t>chlore</w:t>
      </w:r>
      <w:r>
        <w:rPr>
          <w:spacing w:val="1"/>
        </w:rPr>
        <w:t xml:space="preserve"> </w:t>
      </w:r>
      <w:r>
        <w:t>résiduel</w:t>
      </w:r>
      <w:r>
        <w:rPr>
          <w:spacing w:val="1"/>
        </w:rPr>
        <w:t xml:space="preserve"> </w:t>
      </w:r>
      <w:r>
        <w:t>du</w:t>
      </w:r>
      <w:r>
        <w:rPr>
          <w:spacing w:val="-67"/>
        </w:rPr>
        <w:t xml:space="preserve"> </w:t>
      </w:r>
      <w:r>
        <w:t>surnageant</w:t>
      </w:r>
      <w:r>
        <w:rPr>
          <w:spacing w:val="-1"/>
        </w:rPr>
        <w:t xml:space="preserve"> </w:t>
      </w:r>
      <w:r>
        <w:t>;</w:t>
      </w:r>
    </w:p>
    <w:p w:rsidR="004F16E5" w:rsidRDefault="00963C0D">
      <w:pPr>
        <w:pStyle w:val="Corpsdetexte"/>
        <w:spacing w:before="120"/>
        <w:ind w:left="680" w:right="292" w:firstLine="9"/>
        <w:jc w:val="both"/>
      </w:pPr>
      <w:r>
        <w:t>Ensuite on passe le surnageant de chacun des béchers sur des papiers filtres</w:t>
      </w:r>
      <w:r>
        <w:rPr>
          <w:spacing w:val="1"/>
        </w:rPr>
        <w:t xml:space="preserve"> </w:t>
      </w:r>
      <w:r>
        <w:t>bande blanche disposé dans les entonnoirs. Les résultats obtenus après cette</w:t>
      </w:r>
      <w:r>
        <w:rPr>
          <w:spacing w:val="1"/>
        </w:rPr>
        <w:t xml:space="preserve"> </w:t>
      </w:r>
      <w:r>
        <w:t>filtration sont comparable à ceux obtenus par filtration à sable dans la station de</w:t>
      </w:r>
      <w:r>
        <w:rPr>
          <w:spacing w:val="1"/>
        </w:rPr>
        <w:t xml:space="preserve"> </w:t>
      </w:r>
      <w:r>
        <w:t>traitement ;puis on détermine la turbidité, l’alcalinité et l’aluminium</w:t>
      </w:r>
      <w:r>
        <w:rPr>
          <w:spacing w:val="71"/>
        </w:rPr>
        <w:t xml:space="preserve"> </w:t>
      </w:r>
      <w:r>
        <w:t>résiduel</w:t>
      </w:r>
      <w:r>
        <w:rPr>
          <w:spacing w:val="1"/>
        </w:rPr>
        <w:t xml:space="preserve"> </w:t>
      </w:r>
      <w:r>
        <w:t>(par</w:t>
      </w:r>
      <w:r>
        <w:rPr>
          <w:spacing w:val="-1"/>
        </w:rPr>
        <w:t xml:space="preserve"> </w:t>
      </w:r>
      <w:r>
        <w:t>kit).</w:t>
      </w:r>
    </w:p>
    <w:p w:rsidR="004F16E5" w:rsidRDefault="00963C0D">
      <w:pPr>
        <w:pStyle w:val="Corpsdetexte"/>
        <w:spacing w:before="120"/>
        <w:ind w:left="681" w:right="294" w:firstLine="8"/>
        <w:jc w:val="both"/>
      </w:pPr>
      <w:r>
        <w:t>L'aluminium provient du sulfate d’alumine utilisé au cours de traitement, sa</w:t>
      </w:r>
      <w:r>
        <w:rPr>
          <w:spacing w:val="1"/>
        </w:rPr>
        <w:t xml:space="preserve"> </w:t>
      </w:r>
      <w:r>
        <w:t>Concentration</w:t>
      </w:r>
      <w:r>
        <w:rPr>
          <w:spacing w:val="-1"/>
        </w:rPr>
        <w:t xml:space="preserve"> </w:t>
      </w:r>
      <w:r>
        <w:t>ne</w:t>
      </w:r>
      <w:r>
        <w:rPr>
          <w:spacing w:val="-1"/>
        </w:rPr>
        <w:t xml:space="preserve"> </w:t>
      </w:r>
      <w:r>
        <w:t>doit pas dépasser</w:t>
      </w:r>
      <w:r>
        <w:rPr>
          <w:spacing w:val="-1"/>
        </w:rPr>
        <w:t xml:space="preserve"> </w:t>
      </w:r>
      <w:r>
        <w:t>0.2</w:t>
      </w:r>
      <w:r>
        <w:rPr>
          <w:spacing w:val="1"/>
        </w:rPr>
        <w:t xml:space="preserve"> </w:t>
      </w:r>
      <w:r>
        <w:t>mg/l.</w:t>
      </w:r>
    </w:p>
    <w:p w:rsidR="004F16E5" w:rsidRDefault="00B56382" w:rsidP="00B56382">
      <w:pPr>
        <w:pStyle w:val="Heading3"/>
        <w:tabs>
          <w:tab w:val="left" w:pos="1108"/>
        </w:tabs>
        <w:spacing w:before="124"/>
        <w:ind w:left="747"/>
        <w:jc w:val="both"/>
      </w:pPr>
      <w:r>
        <w:t>I.3.4-</w:t>
      </w:r>
      <w:r w:rsidR="00963C0D">
        <w:t>Critères</w:t>
      </w:r>
      <w:r w:rsidR="00963C0D">
        <w:rPr>
          <w:spacing w:val="-3"/>
        </w:rPr>
        <w:t xml:space="preserve"> </w:t>
      </w:r>
      <w:r w:rsidR="00963C0D">
        <w:t>des</w:t>
      </w:r>
      <w:r w:rsidR="00963C0D">
        <w:rPr>
          <w:spacing w:val="-2"/>
        </w:rPr>
        <w:t xml:space="preserve"> </w:t>
      </w:r>
      <w:r w:rsidR="00963C0D">
        <w:t>choix</w:t>
      </w:r>
      <w:r w:rsidR="00963C0D">
        <w:rPr>
          <w:spacing w:val="-3"/>
        </w:rPr>
        <w:t xml:space="preserve"> </w:t>
      </w:r>
      <w:r w:rsidR="00963C0D">
        <w:t>du</w:t>
      </w:r>
      <w:r w:rsidR="00963C0D">
        <w:rPr>
          <w:spacing w:val="-2"/>
        </w:rPr>
        <w:t xml:space="preserve"> </w:t>
      </w:r>
      <w:r w:rsidR="00963C0D">
        <w:t>milieu</w:t>
      </w:r>
      <w:r w:rsidR="00963C0D">
        <w:rPr>
          <w:spacing w:val="-2"/>
        </w:rPr>
        <w:t xml:space="preserve"> </w:t>
      </w:r>
      <w:r w:rsidR="00963C0D">
        <w:t>bécher</w:t>
      </w:r>
    </w:p>
    <w:p w:rsidR="004F16E5" w:rsidRDefault="00963C0D">
      <w:pPr>
        <w:pStyle w:val="Paragraphedeliste"/>
        <w:numPr>
          <w:ilvl w:val="1"/>
          <w:numId w:val="9"/>
        </w:numPr>
        <w:tabs>
          <w:tab w:val="left" w:pos="1762"/>
        </w:tabs>
        <w:spacing w:before="108"/>
        <w:ind w:hanging="361"/>
        <w:rPr>
          <w:sz w:val="28"/>
        </w:rPr>
      </w:pPr>
      <w:r>
        <w:rPr>
          <w:sz w:val="28"/>
        </w:rPr>
        <w:t>Turbidité</w:t>
      </w:r>
      <w:r>
        <w:rPr>
          <w:spacing w:val="-3"/>
          <w:sz w:val="28"/>
        </w:rPr>
        <w:t xml:space="preserve"> </w:t>
      </w:r>
      <w:r>
        <w:rPr>
          <w:sz w:val="28"/>
        </w:rPr>
        <w:t>de</w:t>
      </w:r>
      <w:r>
        <w:rPr>
          <w:spacing w:val="-2"/>
          <w:sz w:val="28"/>
        </w:rPr>
        <w:t xml:space="preserve"> </w:t>
      </w:r>
      <w:r>
        <w:rPr>
          <w:sz w:val="28"/>
        </w:rPr>
        <w:t>l'eau</w:t>
      </w:r>
      <w:r>
        <w:rPr>
          <w:spacing w:val="-2"/>
          <w:sz w:val="28"/>
        </w:rPr>
        <w:t xml:space="preserve"> </w:t>
      </w:r>
      <w:r>
        <w:rPr>
          <w:sz w:val="28"/>
        </w:rPr>
        <w:t>décantée</w:t>
      </w:r>
      <w:r>
        <w:rPr>
          <w:spacing w:val="-1"/>
          <w:sz w:val="28"/>
        </w:rPr>
        <w:t xml:space="preserve"> </w:t>
      </w:r>
      <w:r>
        <w:rPr>
          <w:sz w:val="28"/>
        </w:rPr>
        <w:t>&lt;</w:t>
      </w:r>
      <w:r>
        <w:rPr>
          <w:spacing w:val="-3"/>
          <w:sz w:val="28"/>
        </w:rPr>
        <w:t xml:space="preserve"> </w:t>
      </w:r>
      <w:r>
        <w:rPr>
          <w:sz w:val="28"/>
        </w:rPr>
        <w:t>5 NTU</w:t>
      </w:r>
    </w:p>
    <w:p w:rsidR="004F16E5" w:rsidRDefault="00963C0D">
      <w:pPr>
        <w:pStyle w:val="Paragraphedeliste"/>
        <w:numPr>
          <w:ilvl w:val="1"/>
          <w:numId w:val="9"/>
        </w:numPr>
        <w:tabs>
          <w:tab w:val="left" w:pos="1762"/>
        </w:tabs>
        <w:spacing w:before="120"/>
        <w:ind w:hanging="361"/>
        <w:rPr>
          <w:sz w:val="28"/>
        </w:rPr>
      </w:pPr>
      <w:r>
        <w:rPr>
          <w:sz w:val="28"/>
        </w:rPr>
        <w:t>Turbidité</w:t>
      </w:r>
      <w:r>
        <w:rPr>
          <w:spacing w:val="-3"/>
          <w:sz w:val="28"/>
        </w:rPr>
        <w:t xml:space="preserve"> </w:t>
      </w:r>
      <w:r>
        <w:rPr>
          <w:sz w:val="28"/>
        </w:rPr>
        <w:t>de</w:t>
      </w:r>
      <w:r>
        <w:rPr>
          <w:spacing w:val="-3"/>
          <w:sz w:val="28"/>
        </w:rPr>
        <w:t xml:space="preserve"> </w:t>
      </w:r>
      <w:r>
        <w:rPr>
          <w:sz w:val="28"/>
        </w:rPr>
        <w:t>l'eau</w:t>
      </w:r>
      <w:r>
        <w:rPr>
          <w:spacing w:val="-1"/>
          <w:sz w:val="28"/>
        </w:rPr>
        <w:t xml:space="preserve"> </w:t>
      </w:r>
      <w:r>
        <w:rPr>
          <w:sz w:val="28"/>
        </w:rPr>
        <w:t>filtrée</w:t>
      </w:r>
      <w:r>
        <w:rPr>
          <w:spacing w:val="-2"/>
          <w:sz w:val="28"/>
        </w:rPr>
        <w:t xml:space="preserve"> </w:t>
      </w:r>
      <w:r>
        <w:rPr>
          <w:sz w:val="28"/>
        </w:rPr>
        <w:t>&lt;</w:t>
      </w:r>
      <w:r>
        <w:rPr>
          <w:spacing w:val="-2"/>
          <w:sz w:val="28"/>
        </w:rPr>
        <w:t xml:space="preserve"> </w:t>
      </w:r>
      <w:r>
        <w:rPr>
          <w:sz w:val="28"/>
        </w:rPr>
        <w:t>0-5</w:t>
      </w:r>
      <w:r>
        <w:rPr>
          <w:spacing w:val="-2"/>
          <w:sz w:val="28"/>
        </w:rPr>
        <w:t xml:space="preserve"> </w:t>
      </w:r>
      <w:r>
        <w:rPr>
          <w:sz w:val="28"/>
        </w:rPr>
        <w:t>NTU</w:t>
      </w:r>
    </w:p>
    <w:p w:rsidR="004F16E5" w:rsidRDefault="00963C0D">
      <w:pPr>
        <w:pStyle w:val="Paragraphedeliste"/>
        <w:numPr>
          <w:ilvl w:val="1"/>
          <w:numId w:val="9"/>
        </w:numPr>
        <w:tabs>
          <w:tab w:val="left" w:pos="1762"/>
        </w:tabs>
        <w:spacing w:before="119"/>
        <w:ind w:hanging="361"/>
        <w:rPr>
          <w:sz w:val="28"/>
        </w:rPr>
      </w:pPr>
      <w:r>
        <w:rPr>
          <w:sz w:val="28"/>
        </w:rPr>
        <w:t>pH</w:t>
      </w:r>
      <w:r>
        <w:rPr>
          <w:spacing w:val="-3"/>
          <w:sz w:val="28"/>
        </w:rPr>
        <w:t xml:space="preserve"> </w:t>
      </w:r>
      <w:r>
        <w:rPr>
          <w:sz w:val="28"/>
        </w:rPr>
        <w:t>de</w:t>
      </w:r>
      <w:r>
        <w:rPr>
          <w:spacing w:val="-3"/>
          <w:sz w:val="28"/>
        </w:rPr>
        <w:t xml:space="preserve"> </w:t>
      </w:r>
      <w:r>
        <w:rPr>
          <w:sz w:val="28"/>
        </w:rPr>
        <w:t>floculation</w:t>
      </w:r>
      <w:r>
        <w:rPr>
          <w:spacing w:val="-2"/>
          <w:sz w:val="28"/>
        </w:rPr>
        <w:t xml:space="preserve"> </w:t>
      </w:r>
      <w:r>
        <w:rPr>
          <w:sz w:val="28"/>
        </w:rPr>
        <w:t>entre</w:t>
      </w:r>
      <w:r>
        <w:rPr>
          <w:spacing w:val="-3"/>
          <w:sz w:val="28"/>
        </w:rPr>
        <w:t xml:space="preserve"> </w:t>
      </w:r>
      <w:r>
        <w:rPr>
          <w:sz w:val="28"/>
        </w:rPr>
        <w:t>7,00</w:t>
      </w:r>
      <w:r>
        <w:rPr>
          <w:spacing w:val="-2"/>
          <w:sz w:val="28"/>
        </w:rPr>
        <w:t xml:space="preserve"> </w:t>
      </w:r>
      <w:r>
        <w:rPr>
          <w:sz w:val="28"/>
        </w:rPr>
        <w:t>et</w:t>
      </w:r>
      <w:r>
        <w:rPr>
          <w:spacing w:val="-1"/>
          <w:sz w:val="28"/>
        </w:rPr>
        <w:t xml:space="preserve"> </w:t>
      </w:r>
      <w:r>
        <w:rPr>
          <w:sz w:val="28"/>
        </w:rPr>
        <w:t>7,40</w:t>
      </w:r>
    </w:p>
    <w:p w:rsidR="004F16E5" w:rsidRDefault="00963C0D">
      <w:pPr>
        <w:pStyle w:val="Paragraphedeliste"/>
        <w:numPr>
          <w:ilvl w:val="1"/>
          <w:numId w:val="9"/>
        </w:numPr>
        <w:tabs>
          <w:tab w:val="left" w:pos="1761"/>
        </w:tabs>
        <w:spacing w:before="120"/>
        <w:ind w:left="1760" w:hanging="361"/>
        <w:rPr>
          <w:sz w:val="28"/>
        </w:rPr>
      </w:pPr>
      <w:r>
        <w:rPr>
          <w:sz w:val="28"/>
        </w:rPr>
        <w:t>Oxydabilité</w:t>
      </w:r>
      <w:r>
        <w:rPr>
          <w:spacing w:val="-4"/>
          <w:sz w:val="28"/>
        </w:rPr>
        <w:t xml:space="preserve"> </w:t>
      </w:r>
      <w:r>
        <w:rPr>
          <w:sz w:val="28"/>
        </w:rPr>
        <w:t>&lt;</w:t>
      </w:r>
      <w:r>
        <w:rPr>
          <w:spacing w:val="-2"/>
          <w:sz w:val="28"/>
        </w:rPr>
        <w:t xml:space="preserve"> </w:t>
      </w:r>
      <w:r>
        <w:rPr>
          <w:sz w:val="28"/>
        </w:rPr>
        <w:t>2mg/l</w:t>
      </w:r>
    </w:p>
    <w:p w:rsidR="004F16E5" w:rsidRDefault="00963C0D">
      <w:pPr>
        <w:pStyle w:val="Paragraphedeliste"/>
        <w:numPr>
          <w:ilvl w:val="1"/>
          <w:numId w:val="9"/>
        </w:numPr>
        <w:tabs>
          <w:tab w:val="left" w:pos="1761"/>
        </w:tabs>
        <w:spacing w:before="121"/>
        <w:ind w:left="1760" w:hanging="361"/>
        <w:rPr>
          <w:sz w:val="28"/>
        </w:rPr>
      </w:pPr>
      <w:r>
        <w:rPr>
          <w:sz w:val="28"/>
        </w:rPr>
        <w:t>[Al</w:t>
      </w:r>
      <w:r>
        <w:rPr>
          <w:spacing w:val="-3"/>
          <w:sz w:val="28"/>
        </w:rPr>
        <w:t xml:space="preserve"> </w:t>
      </w:r>
      <w:r>
        <w:rPr>
          <w:sz w:val="28"/>
        </w:rPr>
        <w:t>résiduel]</w:t>
      </w:r>
      <w:r>
        <w:rPr>
          <w:spacing w:val="-3"/>
          <w:sz w:val="28"/>
        </w:rPr>
        <w:t xml:space="preserve"> </w:t>
      </w:r>
      <w:r>
        <w:rPr>
          <w:sz w:val="28"/>
        </w:rPr>
        <w:t>&lt;</w:t>
      </w:r>
      <w:r>
        <w:rPr>
          <w:spacing w:val="-2"/>
          <w:sz w:val="28"/>
        </w:rPr>
        <w:t xml:space="preserve"> </w:t>
      </w:r>
      <w:r>
        <w:rPr>
          <w:sz w:val="28"/>
        </w:rPr>
        <w:t>02 mg/l</w:t>
      </w:r>
    </w:p>
    <w:p w:rsidR="004F16E5" w:rsidRDefault="00963C0D">
      <w:pPr>
        <w:pStyle w:val="Heading3"/>
        <w:spacing w:before="123"/>
        <w:ind w:left="675"/>
      </w:pPr>
      <w:r>
        <w:t>1.</w:t>
      </w:r>
      <w:r>
        <w:rPr>
          <w:spacing w:val="-4"/>
        </w:rPr>
        <w:t xml:space="preserve"> </w:t>
      </w:r>
      <w:r>
        <w:t>Résultats</w:t>
      </w:r>
      <w:r>
        <w:rPr>
          <w:spacing w:val="-2"/>
        </w:rPr>
        <w:t xml:space="preserve"> </w:t>
      </w:r>
      <w:r>
        <w:t>des</w:t>
      </w:r>
      <w:r>
        <w:rPr>
          <w:spacing w:val="-2"/>
        </w:rPr>
        <w:t xml:space="preserve"> </w:t>
      </w:r>
      <w:r>
        <w:t>essais</w:t>
      </w:r>
      <w:r>
        <w:rPr>
          <w:spacing w:val="-2"/>
        </w:rPr>
        <w:t xml:space="preserve"> </w:t>
      </w:r>
      <w:r>
        <w:t>de</w:t>
      </w:r>
      <w:r>
        <w:rPr>
          <w:spacing w:val="-3"/>
        </w:rPr>
        <w:t xml:space="preserve"> </w:t>
      </w:r>
      <w:r>
        <w:t>coagulation</w:t>
      </w:r>
      <w:r>
        <w:rPr>
          <w:spacing w:val="-3"/>
        </w:rPr>
        <w:t xml:space="preserve"> </w:t>
      </w:r>
      <w:r>
        <w:t>floculation</w:t>
      </w:r>
    </w:p>
    <w:p w:rsidR="004F16E5" w:rsidRDefault="00963C0D">
      <w:pPr>
        <w:pStyle w:val="Corpsdetexte"/>
        <w:spacing w:before="116"/>
        <w:ind w:left="680" w:hanging="5"/>
      </w:pPr>
      <w:r>
        <w:t>Les</w:t>
      </w:r>
      <w:r>
        <w:rPr>
          <w:spacing w:val="14"/>
        </w:rPr>
        <w:t xml:space="preserve"> </w:t>
      </w:r>
      <w:r>
        <w:t>valeurs</w:t>
      </w:r>
      <w:r>
        <w:rPr>
          <w:spacing w:val="14"/>
        </w:rPr>
        <w:t xml:space="preserve"> </w:t>
      </w:r>
      <w:r>
        <w:t>des</w:t>
      </w:r>
      <w:r>
        <w:rPr>
          <w:spacing w:val="14"/>
        </w:rPr>
        <w:t xml:space="preserve"> </w:t>
      </w:r>
      <w:r>
        <w:t>paramètres</w:t>
      </w:r>
      <w:r>
        <w:rPr>
          <w:spacing w:val="16"/>
        </w:rPr>
        <w:t xml:space="preserve"> </w:t>
      </w:r>
      <w:r>
        <w:t>physico-chimiques</w:t>
      </w:r>
      <w:r>
        <w:rPr>
          <w:spacing w:val="14"/>
        </w:rPr>
        <w:t xml:space="preserve"> </w:t>
      </w:r>
      <w:r>
        <w:t>des</w:t>
      </w:r>
      <w:r>
        <w:rPr>
          <w:spacing w:val="14"/>
        </w:rPr>
        <w:t xml:space="preserve"> </w:t>
      </w:r>
      <w:r>
        <w:t>échantillons</w:t>
      </w:r>
      <w:r>
        <w:rPr>
          <w:spacing w:val="14"/>
        </w:rPr>
        <w:t xml:space="preserve"> </w:t>
      </w:r>
      <w:r>
        <w:t>d'eau</w:t>
      </w:r>
      <w:r>
        <w:rPr>
          <w:spacing w:val="14"/>
        </w:rPr>
        <w:t xml:space="preserve"> </w:t>
      </w:r>
      <w:r>
        <w:t>brute</w:t>
      </w:r>
      <w:r>
        <w:rPr>
          <w:spacing w:val="-67"/>
        </w:rPr>
        <w:t xml:space="preserve"> </w:t>
      </w:r>
      <w:r>
        <w:t>analysée</w:t>
      </w:r>
      <w:r>
        <w:rPr>
          <w:spacing w:val="-1"/>
        </w:rPr>
        <w:t xml:space="preserve"> </w:t>
      </w:r>
      <w:r>
        <w:t>:</w:t>
      </w:r>
    </w:p>
    <w:p w:rsidR="004F16E5" w:rsidRDefault="004F16E5">
      <w:pPr>
        <w:pStyle w:val="Corpsdetexte"/>
        <w:spacing w:before="9"/>
        <w:rPr>
          <w:sz w:val="10"/>
        </w:rPr>
      </w:pPr>
    </w:p>
    <w:tbl>
      <w:tblPr>
        <w:tblStyle w:val="TableNormal"/>
        <w:tblW w:w="0" w:type="auto"/>
        <w:tblInd w:w="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175"/>
        <w:gridCol w:w="2268"/>
        <w:gridCol w:w="2186"/>
      </w:tblGrid>
      <w:tr w:rsidR="004F16E5">
        <w:trPr>
          <w:trHeight w:val="322"/>
        </w:trPr>
        <w:tc>
          <w:tcPr>
            <w:tcW w:w="4175" w:type="dxa"/>
          </w:tcPr>
          <w:p w:rsidR="004F16E5" w:rsidRDefault="00963C0D">
            <w:pPr>
              <w:pStyle w:val="TableParagraph"/>
              <w:spacing w:line="302" w:lineRule="exact"/>
              <w:ind w:left="1463" w:right="1457"/>
              <w:jc w:val="center"/>
              <w:rPr>
                <w:b/>
                <w:sz w:val="28"/>
              </w:rPr>
            </w:pPr>
            <w:r>
              <w:rPr>
                <w:b/>
                <w:sz w:val="28"/>
              </w:rPr>
              <w:t>Eau</w:t>
            </w:r>
            <w:r>
              <w:rPr>
                <w:b/>
                <w:spacing w:val="-2"/>
                <w:sz w:val="28"/>
              </w:rPr>
              <w:t xml:space="preserve"> </w:t>
            </w:r>
            <w:r>
              <w:rPr>
                <w:b/>
                <w:sz w:val="28"/>
              </w:rPr>
              <w:t>brute</w:t>
            </w:r>
          </w:p>
        </w:tc>
        <w:tc>
          <w:tcPr>
            <w:tcW w:w="2268" w:type="dxa"/>
          </w:tcPr>
          <w:p w:rsidR="004F16E5" w:rsidRDefault="00963C0D">
            <w:pPr>
              <w:pStyle w:val="TableParagraph"/>
              <w:spacing w:line="302" w:lineRule="exact"/>
              <w:ind w:left="198"/>
              <w:rPr>
                <w:b/>
                <w:sz w:val="28"/>
              </w:rPr>
            </w:pPr>
            <w:r>
              <w:rPr>
                <w:b/>
                <w:sz w:val="28"/>
              </w:rPr>
              <w:t>Echantillons</w:t>
            </w:r>
            <w:r>
              <w:rPr>
                <w:b/>
                <w:spacing w:val="-2"/>
                <w:sz w:val="28"/>
              </w:rPr>
              <w:t xml:space="preserve"> </w:t>
            </w:r>
            <w:r>
              <w:rPr>
                <w:b/>
                <w:sz w:val="28"/>
              </w:rPr>
              <w:t>:</w:t>
            </w:r>
            <w:r>
              <w:rPr>
                <w:b/>
                <w:spacing w:val="-1"/>
                <w:sz w:val="28"/>
              </w:rPr>
              <w:t xml:space="preserve"> </w:t>
            </w:r>
            <w:r>
              <w:rPr>
                <w:b/>
                <w:sz w:val="28"/>
              </w:rPr>
              <w:t>1</w:t>
            </w:r>
          </w:p>
        </w:tc>
        <w:tc>
          <w:tcPr>
            <w:tcW w:w="2186" w:type="dxa"/>
          </w:tcPr>
          <w:p w:rsidR="004F16E5" w:rsidRDefault="00963C0D">
            <w:pPr>
              <w:pStyle w:val="TableParagraph"/>
              <w:spacing w:line="302" w:lineRule="exact"/>
              <w:ind w:left="158"/>
              <w:rPr>
                <w:b/>
                <w:sz w:val="28"/>
              </w:rPr>
            </w:pPr>
            <w:r>
              <w:rPr>
                <w:b/>
                <w:sz w:val="28"/>
              </w:rPr>
              <w:t>Echantillons</w:t>
            </w:r>
            <w:r>
              <w:rPr>
                <w:b/>
                <w:spacing w:val="-2"/>
                <w:sz w:val="28"/>
              </w:rPr>
              <w:t xml:space="preserve"> </w:t>
            </w:r>
            <w:r>
              <w:rPr>
                <w:b/>
                <w:sz w:val="28"/>
              </w:rPr>
              <w:t>:</w:t>
            </w:r>
            <w:r>
              <w:rPr>
                <w:b/>
                <w:spacing w:val="-1"/>
                <w:sz w:val="28"/>
              </w:rPr>
              <w:t xml:space="preserve"> </w:t>
            </w:r>
            <w:r>
              <w:rPr>
                <w:b/>
                <w:sz w:val="28"/>
              </w:rPr>
              <w:t>2</w:t>
            </w:r>
          </w:p>
        </w:tc>
      </w:tr>
      <w:tr w:rsidR="004F16E5">
        <w:trPr>
          <w:trHeight w:val="321"/>
        </w:trPr>
        <w:tc>
          <w:tcPr>
            <w:tcW w:w="4175" w:type="dxa"/>
          </w:tcPr>
          <w:p w:rsidR="004F16E5" w:rsidRDefault="00963C0D">
            <w:pPr>
              <w:pStyle w:val="TableParagraph"/>
              <w:ind w:left="107"/>
              <w:rPr>
                <w:sz w:val="28"/>
              </w:rPr>
            </w:pPr>
            <w:r>
              <w:rPr>
                <w:sz w:val="28"/>
              </w:rPr>
              <w:t>PH</w:t>
            </w:r>
          </w:p>
        </w:tc>
        <w:tc>
          <w:tcPr>
            <w:tcW w:w="2268" w:type="dxa"/>
          </w:tcPr>
          <w:p w:rsidR="004F16E5" w:rsidRDefault="00963C0D">
            <w:pPr>
              <w:pStyle w:val="TableParagraph"/>
              <w:rPr>
                <w:sz w:val="28"/>
              </w:rPr>
            </w:pPr>
            <w:r>
              <w:rPr>
                <w:sz w:val="28"/>
              </w:rPr>
              <w:t>8.14</w:t>
            </w:r>
          </w:p>
        </w:tc>
        <w:tc>
          <w:tcPr>
            <w:tcW w:w="2186" w:type="dxa"/>
          </w:tcPr>
          <w:p w:rsidR="004F16E5" w:rsidRDefault="00963C0D">
            <w:pPr>
              <w:pStyle w:val="TableParagraph"/>
              <w:rPr>
                <w:sz w:val="28"/>
              </w:rPr>
            </w:pPr>
            <w:r>
              <w:rPr>
                <w:sz w:val="28"/>
              </w:rPr>
              <w:t>7.87</w:t>
            </w:r>
          </w:p>
        </w:tc>
      </w:tr>
      <w:tr w:rsidR="004F16E5">
        <w:trPr>
          <w:trHeight w:val="322"/>
        </w:trPr>
        <w:tc>
          <w:tcPr>
            <w:tcW w:w="4175" w:type="dxa"/>
          </w:tcPr>
          <w:p w:rsidR="004F16E5" w:rsidRDefault="00963C0D">
            <w:pPr>
              <w:pStyle w:val="TableParagraph"/>
              <w:spacing w:line="302" w:lineRule="exact"/>
              <w:ind w:left="107"/>
              <w:rPr>
                <w:sz w:val="28"/>
              </w:rPr>
            </w:pPr>
            <w:r>
              <w:rPr>
                <w:sz w:val="28"/>
              </w:rPr>
              <w:t>TA</w:t>
            </w:r>
            <w:r>
              <w:rPr>
                <w:spacing w:val="-2"/>
                <w:sz w:val="28"/>
              </w:rPr>
              <w:t xml:space="preserve"> </w:t>
            </w:r>
            <w:r>
              <w:rPr>
                <w:sz w:val="28"/>
              </w:rPr>
              <w:t>en méq/l</w:t>
            </w:r>
          </w:p>
        </w:tc>
        <w:tc>
          <w:tcPr>
            <w:tcW w:w="2268" w:type="dxa"/>
          </w:tcPr>
          <w:p w:rsidR="004F16E5" w:rsidRDefault="00963C0D">
            <w:pPr>
              <w:pStyle w:val="TableParagraph"/>
              <w:spacing w:line="302" w:lineRule="exact"/>
              <w:rPr>
                <w:sz w:val="28"/>
              </w:rPr>
            </w:pPr>
            <w:r>
              <w:rPr>
                <w:w w:val="99"/>
                <w:sz w:val="28"/>
              </w:rPr>
              <w:t>0</w:t>
            </w:r>
          </w:p>
        </w:tc>
        <w:tc>
          <w:tcPr>
            <w:tcW w:w="2186" w:type="dxa"/>
          </w:tcPr>
          <w:p w:rsidR="004F16E5" w:rsidRDefault="00963C0D">
            <w:pPr>
              <w:pStyle w:val="TableParagraph"/>
              <w:spacing w:line="302" w:lineRule="exact"/>
              <w:rPr>
                <w:sz w:val="28"/>
              </w:rPr>
            </w:pPr>
            <w:r>
              <w:rPr>
                <w:w w:val="99"/>
                <w:sz w:val="28"/>
              </w:rPr>
              <w:t>0</w:t>
            </w:r>
          </w:p>
        </w:tc>
      </w:tr>
      <w:tr w:rsidR="004F16E5">
        <w:trPr>
          <w:trHeight w:val="322"/>
        </w:trPr>
        <w:tc>
          <w:tcPr>
            <w:tcW w:w="4175" w:type="dxa"/>
          </w:tcPr>
          <w:p w:rsidR="004F16E5" w:rsidRDefault="00963C0D">
            <w:pPr>
              <w:pStyle w:val="TableParagraph"/>
              <w:spacing w:line="302" w:lineRule="exact"/>
              <w:ind w:left="107"/>
              <w:rPr>
                <w:sz w:val="28"/>
              </w:rPr>
            </w:pPr>
            <w:r>
              <w:rPr>
                <w:sz w:val="28"/>
              </w:rPr>
              <w:t>TAC</w:t>
            </w:r>
            <w:r>
              <w:rPr>
                <w:spacing w:val="-2"/>
                <w:sz w:val="28"/>
              </w:rPr>
              <w:t xml:space="preserve"> </w:t>
            </w:r>
            <w:r>
              <w:rPr>
                <w:sz w:val="28"/>
              </w:rPr>
              <w:t>en</w:t>
            </w:r>
            <w:r>
              <w:rPr>
                <w:spacing w:val="-1"/>
                <w:sz w:val="28"/>
              </w:rPr>
              <w:t xml:space="preserve"> </w:t>
            </w:r>
            <w:r>
              <w:rPr>
                <w:sz w:val="28"/>
              </w:rPr>
              <w:t>méq/l</w:t>
            </w:r>
          </w:p>
        </w:tc>
        <w:tc>
          <w:tcPr>
            <w:tcW w:w="2268" w:type="dxa"/>
          </w:tcPr>
          <w:p w:rsidR="004F16E5" w:rsidRDefault="00963C0D">
            <w:pPr>
              <w:pStyle w:val="TableParagraph"/>
              <w:spacing w:line="302" w:lineRule="exact"/>
              <w:rPr>
                <w:sz w:val="28"/>
              </w:rPr>
            </w:pPr>
            <w:r>
              <w:rPr>
                <w:w w:val="99"/>
                <w:sz w:val="28"/>
              </w:rPr>
              <w:t>5</w:t>
            </w:r>
          </w:p>
        </w:tc>
        <w:tc>
          <w:tcPr>
            <w:tcW w:w="2186" w:type="dxa"/>
          </w:tcPr>
          <w:p w:rsidR="004F16E5" w:rsidRDefault="00963C0D">
            <w:pPr>
              <w:pStyle w:val="TableParagraph"/>
              <w:spacing w:line="302" w:lineRule="exact"/>
              <w:rPr>
                <w:sz w:val="28"/>
              </w:rPr>
            </w:pPr>
            <w:r>
              <w:rPr>
                <w:sz w:val="28"/>
              </w:rPr>
              <w:t>5.2</w:t>
            </w:r>
          </w:p>
        </w:tc>
      </w:tr>
      <w:tr w:rsidR="004F16E5">
        <w:trPr>
          <w:trHeight w:val="321"/>
        </w:trPr>
        <w:tc>
          <w:tcPr>
            <w:tcW w:w="4175" w:type="dxa"/>
          </w:tcPr>
          <w:p w:rsidR="004F16E5" w:rsidRDefault="00963C0D">
            <w:pPr>
              <w:pStyle w:val="TableParagraph"/>
              <w:ind w:left="107"/>
              <w:rPr>
                <w:sz w:val="28"/>
              </w:rPr>
            </w:pPr>
            <w:r>
              <w:rPr>
                <w:sz w:val="28"/>
              </w:rPr>
              <w:t>L’oxydabilité</w:t>
            </w:r>
          </w:p>
        </w:tc>
        <w:tc>
          <w:tcPr>
            <w:tcW w:w="2268" w:type="dxa"/>
          </w:tcPr>
          <w:p w:rsidR="004F16E5" w:rsidRDefault="00963C0D">
            <w:pPr>
              <w:pStyle w:val="TableParagraph"/>
              <w:rPr>
                <w:sz w:val="28"/>
              </w:rPr>
            </w:pPr>
            <w:r>
              <w:rPr>
                <w:sz w:val="28"/>
              </w:rPr>
              <w:t>2.4</w:t>
            </w:r>
          </w:p>
        </w:tc>
        <w:tc>
          <w:tcPr>
            <w:tcW w:w="2186" w:type="dxa"/>
          </w:tcPr>
          <w:p w:rsidR="004F16E5" w:rsidRDefault="00963C0D">
            <w:pPr>
              <w:pStyle w:val="TableParagraph"/>
              <w:rPr>
                <w:sz w:val="28"/>
              </w:rPr>
            </w:pPr>
            <w:r>
              <w:rPr>
                <w:sz w:val="28"/>
              </w:rPr>
              <w:t>2.3</w:t>
            </w:r>
          </w:p>
        </w:tc>
      </w:tr>
      <w:tr w:rsidR="004F16E5">
        <w:trPr>
          <w:trHeight w:val="643"/>
        </w:trPr>
        <w:tc>
          <w:tcPr>
            <w:tcW w:w="4175" w:type="dxa"/>
          </w:tcPr>
          <w:p w:rsidR="004F16E5" w:rsidRDefault="00963C0D">
            <w:pPr>
              <w:pStyle w:val="TableParagraph"/>
              <w:spacing w:line="322" w:lineRule="exact"/>
              <w:ind w:left="177" w:right="1386" w:hanging="70"/>
              <w:rPr>
                <w:sz w:val="28"/>
              </w:rPr>
            </w:pPr>
            <w:r>
              <w:rPr>
                <w:sz w:val="28"/>
              </w:rPr>
              <w:t>Turbidité de l’eau brute</w:t>
            </w:r>
            <w:r>
              <w:rPr>
                <w:spacing w:val="-67"/>
                <w:sz w:val="28"/>
              </w:rPr>
              <w:t xml:space="preserve"> </w:t>
            </w:r>
            <w:r>
              <w:rPr>
                <w:sz w:val="28"/>
              </w:rPr>
              <w:t>NTU</w:t>
            </w:r>
          </w:p>
        </w:tc>
        <w:tc>
          <w:tcPr>
            <w:tcW w:w="2268" w:type="dxa"/>
          </w:tcPr>
          <w:p w:rsidR="004F16E5" w:rsidRDefault="00963C0D">
            <w:pPr>
              <w:pStyle w:val="TableParagraph"/>
              <w:spacing w:before="158" w:line="240" w:lineRule="auto"/>
              <w:rPr>
                <w:sz w:val="28"/>
              </w:rPr>
            </w:pPr>
            <w:r>
              <w:rPr>
                <w:sz w:val="28"/>
              </w:rPr>
              <w:t>15.1</w:t>
            </w:r>
          </w:p>
        </w:tc>
        <w:tc>
          <w:tcPr>
            <w:tcW w:w="2186" w:type="dxa"/>
          </w:tcPr>
          <w:p w:rsidR="004F16E5" w:rsidRDefault="00963C0D">
            <w:pPr>
              <w:pStyle w:val="TableParagraph"/>
              <w:spacing w:before="158" w:line="240" w:lineRule="auto"/>
              <w:rPr>
                <w:sz w:val="28"/>
              </w:rPr>
            </w:pPr>
            <w:r>
              <w:rPr>
                <w:sz w:val="28"/>
              </w:rPr>
              <w:t>12.6</w:t>
            </w:r>
          </w:p>
        </w:tc>
      </w:tr>
      <w:tr w:rsidR="004F16E5">
        <w:trPr>
          <w:trHeight w:val="322"/>
        </w:trPr>
        <w:tc>
          <w:tcPr>
            <w:tcW w:w="4175" w:type="dxa"/>
          </w:tcPr>
          <w:p w:rsidR="004F16E5" w:rsidRDefault="00963C0D">
            <w:pPr>
              <w:pStyle w:val="TableParagraph"/>
              <w:spacing w:line="302" w:lineRule="exact"/>
              <w:ind w:left="107"/>
              <w:rPr>
                <w:sz w:val="28"/>
              </w:rPr>
            </w:pPr>
            <w:r>
              <w:rPr>
                <w:sz w:val="28"/>
              </w:rPr>
              <w:t>Température</w:t>
            </w:r>
            <w:r>
              <w:rPr>
                <w:spacing w:val="-4"/>
                <w:sz w:val="28"/>
              </w:rPr>
              <w:t xml:space="preserve"> </w:t>
            </w:r>
            <w:r>
              <w:rPr>
                <w:sz w:val="28"/>
              </w:rPr>
              <w:t>en</w:t>
            </w:r>
            <w:r>
              <w:rPr>
                <w:spacing w:val="-2"/>
                <w:sz w:val="28"/>
              </w:rPr>
              <w:t xml:space="preserve"> </w:t>
            </w:r>
            <w:r>
              <w:rPr>
                <w:sz w:val="28"/>
              </w:rPr>
              <w:t>°C</w:t>
            </w:r>
          </w:p>
        </w:tc>
        <w:tc>
          <w:tcPr>
            <w:tcW w:w="2268" w:type="dxa"/>
          </w:tcPr>
          <w:p w:rsidR="004F16E5" w:rsidRDefault="00963C0D">
            <w:pPr>
              <w:pStyle w:val="TableParagraph"/>
              <w:spacing w:line="302" w:lineRule="exact"/>
              <w:rPr>
                <w:sz w:val="28"/>
              </w:rPr>
            </w:pPr>
            <w:r>
              <w:rPr>
                <w:sz w:val="28"/>
              </w:rPr>
              <w:t>20.2</w:t>
            </w:r>
          </w:p>
        </w:tc>
        <w:tc>
          <w:tcPr>
            <w:tcW w:w="2186" w:type="dxa"/>
          </w:tcPr>
          <w:p w:rsidR="004F16E5" w:rsidRDefault="00963C0D">
            <w:pPr>
              <w:pStyle w:val="TableParagraph"/>
              <w:spacing w:line="302" w:lineRule="exact"/>
              <w:rPr>
                <w:sz w:val="28"/>
              </w:rPr>
            </w:pPr>
            <w:r>
              <w:rPr>
                <w:sz w:val="28"/>
              </w:rPr>
              <w:t>20.9</w:t>
            </w:r>
          </w:p>
        </w:tc>
      </w:tr>
      <w:tr w:rsidR="004F16E5">
        <w:trPr>
          <w:trHeight w:val="321"/>
        </w:trPr>
        <w:tc>
          <w:tcPr>
            <w:tcW w:w="4175" w:type="dxa"/>
          </w:tcPr>
          <w:p w:rsidR="004F16E5" w:rsidRDefault="00963C0D">
            <w:pPr>
              <w:pStyle w:val="TableParagraph"/>
              <w:ind w:left="107"/>
              <w:rPr>
                <w:sz w:val="28"/>
              </w:rPr>
            </w:pPr>
            <w:r>
              <w:rPr>
                <w:sz w:val="28"/>
              </w:rPr>
              <w:t>Demande</w:t>
            </w:r>
            <w:r>
              <w:rPr>
                <w:spacing w:val="-3"/>
                <w:sz w:val="28"/>
              </w:rPr>
              <w:t xml:space="preserve"> </w:t>
            </w:r>
            <w:r>
              <w:rPr>
                <w:sz w:val="28"/>
              </w:rPr>
              <w:t>en</w:t>
            </w:r>
            <w:r>
              <w:rPr>
                <w:spacing w:val="-2"/>
                <w:sz w:val="28"/>
              </w:rPr>
              <w:t xml:space="preserve"> </w:t>
            </w:r>
            <w:r>
              <w:rPr>
                <w:sz w:val="28"/>
              </w:rPr>
              <w:t>Chlore</w:t>
            </w:r>
            <w:r>
              <w:rPr>
                <w:spacing w:val="-2"/>
                <w:sz w:val="28"/>
              </w:rPr>
              <w:t xml:space="preserve"> </w:t>
            </w:r>
            <w:r>
              <w:rPr>
                <w:sz w:val="28"/>
              </w:rPr>
              <w:t>en</w:t>
            </w:r>
            <w:r>
              <w:rPr>
                <w:spacing w:val="-2"/>
                <w:sz w:val="28"/>
              </w:rPr>
              <w:t xml:space="preserve"> </w:t>
            </w:r>
            <w:r>
              <w:rPr>
                <w:sz w:val="28"/>
              </w:rPr>
              <w:t>mg/</w:t>
            </w:r>
          </w:p>
        </w:tc>
        <w:tc>
          <w:tcPr>
            <w:tcW w:w="2268" w:type="dxa"/>
          </w:tcPr>
          <w:p w:rsidR="004F16E5" w:rsidRDefault="00963C0D">
            <w:pPr>
              <w:pStyle w:val="TableParagraph"/>
              <w:rPr>
                <w:sz w:val="28"/>
              </w:rPr>
            </w:pPr>
            <w:r>
              <w:rPr>
                <w:w w:val="99"/>
                <w:sz w:val="28"/>
              </w:rPr>
              <w:t>4</w:t>
            </w:r>
          </w:p>
        </w:tc>
        <w:tc>
          <w:tcPr>
            <w:tcW w:w="2186" w:type="dxa"/>
          </w:tcPr>
          <w:p w:rsidR="004F16E5" w:rsidRDefault="00963C0D">
            <w:pPr>
              <w:pStyle w:val="TableParagraph"/>
              <w:rPr>
                <w:sz w:val="28"/>
              </w:rPr>
            </w:pPr>
            <w:r>
              <w:rPr>
                <w:w w:val="99"/>
                <w:sz w:val="28"/>
              </w:rPr>
              <w:t>4</w:t>
            </w:r>
          </w:p>
        </w:tc>
      </w:tr>
      <w:tr w:rsidR="004F16E5">
        <w:trPr>
          <w:trHeight w:val="322"/>
        </w:trPr>
        <w:tc>
          <w:tcPr>
            <w:tcW w:w="4175" w:type="dxa"/>
          </w:tcPr>
          <w:p w:rsidR="004F16E5" w:rsidRDefault="00963C0D">
            <w:pPr>
              <w:pStyle w:val="TableParagraph"/>
              <w:spacing w:line="302" w:lineRule="exact"/>
              <w:ind w:left="107"/>
              <w:rPr>
                <w:sz w:val="28"/>
              </w:rPr>
            </w:pPr>
            <w:r>
              <w:rPr>
                <w:sz w:val="28"/>
              </w:rPr>
              <w:t>Chlore</w:t>
            </w:r>
            <w:r>
              <w:rPr>
                <w:spacing w:val="-3"/>
                <w:sz w:val="28"/>
              </w:rPr>
              <w:t xml:space="preserve"> </w:t>
            </w:r>
            <w:r>
              <w:rPr>
                <w:sz w:val="28"/>
              </w:rPr>
              <w:t>résiduel</w:t>
            </w:r>
            <w:r>
              <w:rPr>
                <w:spacing w:val="-3"/>
                <w:sz w:val="28"/>
              </w:rPr>
              <w:t xml:space="preserve"> </w:t>
            </w:r>
            <w:r>
              <w:rPr>
                <w:sz w:val="28"/>
              </w:rPr>
              <w:t>en</w:t>
            </w:r>
            <w:r>
              <w:rPr>
                <w:spacing w:val="-1"/>
                <w:sz w:val="28"/>
              </w:rPr>
              <w:t xml:space="preserve"> </w:t>
            </w:r>
            <w:r>
              <w:rPr>
                <w:sz w:val="28"/>
              </w:rPr>
              <w:t>mg/l</w:t>
            </w:r>
            <w:r>
              <w:rPr>
                <w:spacing w:val="-3"/>
                <w:sz w:val="28"/>
              </w:rPr>
              <w:t xml:space="preserve"> </w:t>
            </w:r>
            <w:r>
              <w:rPr>
                <w:sz w:val="28"/>
              </w:rPr>
              <w:t>(b</w:t>
            </w:r>
            <w:r>
              <w:rPr>
                <w:spacing w:val="-2"/>
                <w:sz w:val="28"/>
              </w:rPr>
              <w:t xml:space="preserve"> </w:t>
            </w:r>
            <w:r>
              <w:rPr>
                <w:sz w:val="28"/>
              </w:rPr>
              <w:t>point)</w:t>
            </w:r>
          </w:p>
        </w:tc>
        <w:tc>
          <w:tcPr>
            <w:tcW w:w="2268" w:type="dxa"/>
          </w:tcPr>
          <w:p w:rsidR="004F16E5" w:rsidRDefault="00963C0D">
            <w:pPr>
              <w:pStyle w:val="TableParagraph"/>
              <w:spacing w:line="302" w:lineRule="exact"/>
              <w:rPr>
                <w:sz w:val="28"/>
              </w:rPr>
            </w:pPr>
            <w:r>
              <w:rPr>
                <w:sz w:val="28"/>
              </w:rPr>
              <w:t>1.8</w:t>
            </w:r>
          </w:p>
        </w:tc>
        <w:tc>
          <w:tcPr>
            <w:tcW w:w="2186" w:type="dxa"/>
          </w:tcPr>
          <w:p w:rsidR="004F16E5" w:rsidRDefault="00963C0D">
            <w:pPr>
              <w:pStyle w:val="TableParagraph"/>
              <w:spacing w:line="302" w:lineRule="exact"/>
              <w:rPr>
                <w:sz w:val="28"/>
              </w:rPr>
            </w:pPr>
            <w:r>
              <w:rPr>
                <w:sz w:val="28"/>
              </w:rPr>
              <w:t>0.8</w:t>
            </w:r>
          </w:p>
        </w:tc>
      </w:tr>
    </w:tbl>
    <w:p w:rsidR="004F16E5" w:rsidRDefault="00963C0D">
      <w:pPr>
        <w:pStyle w:val="Heading3"/>
        <w:ind w:left="676"/>
        <w:jc w:val="both"/>
      </w:pPr>
      <w:r>
        <w:t>Tableau</w:t>
      </w:r>
      <w:r>
        <w:rPr>
          <w:spacing w:val="-5"/>
        </w:rPr>
        <w:t xml:space="preserve"> </w:t>
      </w:r>
      <w:r>
        <w:t>1</w:t>
      </w:r>
      <w:r>
        <w:rPr>
          <w:b w:val="0"/>
        </w:rPr>
        <w:t>:</w:t>
      </w:r>
      <w:r>
        <w:t>Caractéristiques</w:t>
      </w:r>
      <w:r>
        <w:rPr>
          <w:spacing w:val="-4"/>
        </w:rPr>
        <w:t xml:space="preserve"> </w:t>
      </w:r>
      <w:r>
        <w:t>physico-chimiques</w:t>
      </w:r>
      <w:r>
        <w:rPr>
          <w:spacing w:val="-4"/>
        </w:rPr>
        <w:t xml:space="preserve"> </w:t>
      </w:r>
      <w:r>
        <w:t>de</w:t>
      </w:r>
      <w:r>
        <w:rPr>
          <w:spacing w:val="-4"/>
        </w:rPr>
        <w:t xml:space="preserve"> </w:t>
      </w:r>
      <w:r>
        <w:t>l'eau</w:t>
      </w:r>
      <w:r>
        <w:rPr>
          <w:spacing w:val="-4"/>
        </w:rPr>
        <w:t xml:space="preserve"> </w:t>
      </w:r>
      <w:r>
        <w:t>brute</w:t>
      </w:r>
    </w:p>
    <w:p w:rsidR="004F16E5" w:rsidRDefault="004F16E5">
      <w:pPr>
        <w:jc w:val="both"/>
        <w:sectPr w:rsidR="004F16E5">
          <w:pgSz w:w="11910" w:h="16840"/>
          <w:pgMar w:top="1480" w:right="840" w:bottom="1000" w:left="1020" w:header="722" w:footer="818" w:gutter="0"/>
          <w:cols w:space="720"/>
        </w:sectPr>
      </w:pPr>
    </w:p>
    <w:p w:rsidR="004F16E5" w:rsidRDefault="004F16E5">
      <w:pPr>
        <w:pStyle w:val="Corpsdetexte"/>
        <w:rPr>
          <w:b/>
          <w:sz w:val="20"/>
        </w:rPr>
      </w:pPr>
    </w:p>
    <w:p w:rsidR="004F16E5" w:rsidRDefault="004F16E5">
      <w:pPr>
        <w:pStyle w:val="Corpsdetexte"/>
        <w:spacing w:before="10"/>
        <w:rPr>
          <w:b/>
          <w:sz w:val="18"/>
        </w:rPr>
      </w:pPr>
    </w:p>
    <w:p w:rsidR="004F16E5" w:rsidRDefault="00963C0D">
      <w:pPr>
        <w:pStyle w:val="Paragraphedeliste"/>
        <w:numPr>
          <w:ilvl w:val="0"/>
          <w:numId w:val="7"/>
        </w:numPr>
        <w:tabs>
          <w:tab w:val="left" w:pos="976"/>
        </w:tabs>
        <w:spacing w:before="88"/>
        <w:ind w:hanging="305"/>
        <w:rPr>
          <w:b/>
          <w:sz w:val="28"/>
        </w:rPr>
      </w:pPr>
      <w:r>
        <w:rPr>
          <w:b/>
          <w:sz w:val="28"/>
        </w:rPr>
        <w:t>Essai</w:t>
      </w:r>
      <w:r>
        <w:rPr>
          <w:b/>
          <w:spacing w:val="-3"/>
          <w:sz w:val="28"/>
        </w:rPr>
        <w:t xml:space="preserve"> </w:t>
      </w:r>
      <w:r>
        <w:rPr>
          <w:b/>
          <w:sz w:val="28"/>
        </w:rPr>
        <w:t>1:</w:t>
      </w:r>
    </w:p>
    <w:p w:rsidR="004F16E5" w:rsidRDefault="00963C0D">
      <w:pPr>
        <w:pStyle w:val="Heading3"/>
        <w:spacing w:before="117"/>
        <w:ind w:left="672"/>
        <w:rPr>
          <w:b w:val="0"/>
        </w:rPr>
      </w:pPr>
      <w:r>
        <w:t>i.</w:t>
      </w:r>
      <w:r>
        <w:rPr>
          <w:spacing w:val="-3"/>
        </w:rPr>
        <w:t xml:space="preserve"> </w:t>
      </w:r>
      <w:r>
        <w:t>Résultats</w:t>
      </w:r>
      <w:r>
        <w:rPr>
          <w:spacing w:val="-1"/>
        </w:rPr>
        <w:t xml:space="preserve"> </w:t>
      </w:r>
      <w:r>
        <w:rPr>
          <w:b w:val="0"/>
        </w:rPr>
        <w:t>:</w:t>
      </w:r>
    </w:p>
    <w:p w:rsidR="004F16E5" w:rsidRDefault="00963C0D">
      <w:pPr>
        <w:pStyle w:val="Corpsdetexte"/>
        <w:spacing w:before="120"/>
        <w:ind w:left="681" w:right="306" w:firstLine="417"/>
      </w:pPr>
      <w:r>
        <w:t>On vise à déterminer la dose de coagulant optimale en ajoutant des valeurs</w:t>
      </w:r>
      <w:r>
        <w:rPr>
          <w:spacing w:val="1"/>
        </w:rPr>
        <w:t xml:space="preserve"> </w:t>
      </w:r>
      <w:r>
        <w:t>croissantes dans les 6 béchers en absence de floculant. Les résultats obtenus sont</w:t>
      </w:r>
      <w:r>
        <w:rPr>
          <w:spacing w:val="-67"/>
        </w:rPr>
        <w:t xml:space="preserve"> </w:t>
      </w:r>
      <w:r>
        <w:t>rassemblés</w:t>
      </w:r>
      <w:r>
        <w:rPr>
          <w:spacing w:val="-1"/>
        </w:rPr>
        <w:t xml:space="preserve"> </w:t>
      </w:r>
      <w:r>
        <w:t>dans le</w:t>
      </w:r>
      <w:r>
        <w:rPr>
          <w:spacing w:val="-1"/>
        </w:rPr>
        <w:t xml:space="preserve"> </w:t>
      </w:r>
      <w:r>
        <w:t>tableau suivant</w:t>
      </w:r>
      <w:r>
        <w:rPr>
          <w:spacing w:val="-1"/>
        </w:rPr>
        <w:t xml:space="preserve"> </w:t>
      </w:r>
      <w:r>
        <w:t>:</w:t>
      </w:r>
    </w:p>
    <w:p w:rsidR="004F16E5" w:rsidRDefault="004F16E5">
      <w:pPr>
        <w:pStyle w:val="Corpsdetexte"/>
        <w:spacing w:before="8"/>
        <w:rPr>
          <w:sz w:val="10"/>
        </w:rPr>
      </w:pPr>
    </w:p>
    <w:tbl>
      <w:tblPr>
        <w:tblStyle w:val="TableNormal"/>
        <w:tblW w:w="0" w:type="auto"/>
        <w:tblInd w:w="9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953"/>
        <w:gridCol w:w="875"/>
        <w:gridCol w:w="916"/>
        <w:gridCol w:w="875"/>
        <w:gridCol w:w="875"/>
        <w:gridCol w:w="1017"/>
        <w:gridCol w:w="1083"/>
      </w:tblGrid>
      <w:tr w:rsidR="004F16E5">
        <w:trPr>
          <w:trHeight w:val="322"/>
        </w:trPr>
        <w:tc>
          <w:tcPr>
            <w:tcW w:w="2953" w:type="dxa"/>
          </w:tcPr>
          <w:p w:rsidR="004F16E5" w:rsidRDefault="00963C0D">
            <w:pPr>
              <w:pStyle w:val="TableParagraph"/>
              <w:spacing w:line="302" w:lineRule="exact"/>
              <w:ind w:left="703"/>
              <w:rPr>
                <w:b/>
                <w:sz w:val="28"/>
              </w:rPr>
            </w:pPr>
            <w:r>
              <w:rPr>
                <w:b/>
                <w:spacing w:val="-1"/>
                <w:sz w:val="28"/>
              </w:rPr>
              <w:t>N</w:t>
            </w:r>
            <w:r>
              <w:rPr>
                <w:b/>
                <w:spacing w:val="-1"/>
                <w:sz w:val="28"/>
                <w:vertAlign w:val="superscript"/>
              </w:rPr>
              <w:t>O</w:t>
            </w:r>
            <w:r>
              <w:rPr>
                <w:b/>
                <w:spacing w:val="-24"/>
                <w:sz w:val="28"/>
              </w:rPr>
              <w:t xml:space="preserve"> </w:t>
            </w:r>
            <w:r>
              <w:rPr>
                <w:b/>
                <w:spacing w:val="-1"/>
                <w:sz w:val="28"/>
              </w:rPr>
              <w:t>de</w:t>
            </w:r>
            <w:r>
              <w:rPr>
                <w:b/>
                <w:spacing w:val="1"/>
                <w:sz w:val="28"/>
              </w:rPr>
              <w:t xml:space="preserve"> </w:t>
            </w:r>
            <w:r>
              <w:rPr>
                <w:b/>
                <w:spacing w:val="-1"/>
                <w:sz w:val="28"/>
              </w:rPr>
              <w:t>bécher</w:t>
            </w:r>
          </w:p>
        </w:tc>
        <w:tc>
          <w:tcPr>
            <w:tcW w:w="875" w:type="dxa"/>
          </w:tcPr>
          <w:p w:rsidR="004F16E5" w:rsidRDefault="00963C0D">
            <w:pPr>
              <w:pStyle w:val="TableParagraph"/>
              <w:spacing w:line="302" w:lineRule="exact"/>
              <w:ind w:left="0" w:right="161"/>
              <w:jc w:val="center"/>
              <w:rPr>
                <w:b/>
                <w:sz w:val="28"/>
              </w:rPr>
            </w:pPr>
            <w:r>
              <w:rPr>
                <w:b/>
                <w:w w:val="99"/>
                <w:sz w:val="28"/>
              </w:rPr>
              <w:t>I</w:t>
            </w:r>
          </w:p>
        </w:tc>
        <w:tc>
          <w:tcPr>
            <w:tcW w:w="916" w:type="dxa"/>
          </w:tcPr>
          <w:p w:rsidR="004F16E5" w:rsidRDefault="00963C0D">
            <w:pPr>
              <w:pStyle w:val="TableParagraph"/>
              <w:spacing w:line="302" w:lineRule="exact"/>
              <w:ind w:left="262"/>
              <w:rPr>
                <w:b/>
                <w:sz w:val="28"/>
              </w:rPr>
            </w:pPr>
            <w:r>
              <w:rPr>
                <w:b/>
                <w:sz w:val="28"/>
              </w:rPr>
              <w:t>II</w:t>
            </w:r>
          </w:p>
        </w:tc>
        <w:tc>
          <w:tcPr>
            <w:tcW w:w="875" w:type="dxa"/>
          </w:tcPr>
          <w:p w:rsidR="004F16E5" w:rsidRDefault="00963C0D">
            <w:pPr>
              <w:pStyle w:val="TableParagraph"/>
              <w:spacing w:line="302" w:lineRule="exact"/>
              <w:ind w:left="186"/>
              <w:rPr>
                <w:b/>
                <w:sz w:val="28"/>
              </w:rPr>
            </w:pPr>
            <w:r>
              <w:rPr>
                <w:b/>
                <w:sz w:val="28"/>
              </w:rPr>
              <w:t>III</w:t>
            </w:r>
          </w:p>
        </w:tc>
        <w:tc>
          <w:tcPr>
            <w:tcW w:w="875" w:type="dxa"/>
          </w:tcPr>
          <w:p w:rsidR="004F16E5" w:rsidRDefault="00963C0D">
            <w:pPr>
              <w:pStyle w:val="TableParagraph"/>
              <w:spacing w:line="302" w:lineRule="exact"/>
              <w:ind w:left="193"/>
              <w:rPr>
                <w:b/>
                <w:sz w:val="28"/>
              </w:rPr>
            </w:pPr>
            <w:r>
              <w:rPr>
                <w:b/>
                <w:sz w:val="28"/>
              </w:rPr>
              <w:t>IV</w:t>
            </w:r>
          </w:p>
        </w:tc>
        <w:tc>
          <w:tcPr>
            <w:tcW w:w="1017" w:type="dxa"/>
          </w:tcPr>
          <w:p w:rsidR="004F16E5" w:rsidRDefault="00963C0D">
            <w:pPr>
              <w:pStyle w:val="TableParagraph"/>
              <w:spacing w:line="302" w:lineRule="exact"/>
              <w:ind w:left="320"/>
              <w:rPr>
                <w:b/>
                <w:sz w:val="28"/>
              </w:rPr>
            </w:pPr>
            <w:r>
              <w:rPr>
                <w:b/>
                <w:w w:val="99"/>
                <w:sz w:val="28"/>
              </w:rPr>
              <w:t>V</w:t>
            </w:r>
          </w:p>
        </w:tc>
        <w:tc>
          <w:tcPr>
            <w:tcW w:w="1083" w:type="dxa"/>
          </w:tcPr>
          <w:p w:rsidR="004F16E5" w:rsidRDefault="00963C0D">
            <w:pPr>
              <w:pStyle w:val="TableParagraph"/>
              <w:spacing w:line="302" w:lineRule="exact"/>
              <w:ind w:left="297"/>
              <w:rPr>
                <w:b/>
                <w:sz w:val="28"/>
              </w:rPr>
            </w:pPr>
            <w:r>
              <w:rPr>
                <w:b/>
                <w:sz w:val="28"/>
              </w:rPr>
              <w:t>VI</w:t>
            </w:r>
          </w:p>
        </w:tc>
      </w:tr>
      <w:tr w:rsidR="004F16E5">
        <w:trPr>
          <w:trHeight w:val="384"/>
        </w:trPr>
        <w:tc>
          <w:tcPr>
            <w:tcW w:w="2953" w:type="dxa"/>
          </w:tcPr>
          <w:p w:rsidR="004F16E5" w:rsidRDefault="00963C0D">
            <w:pPr>
              <w:pStyle w:val="TableParagraph"/>
              <w:spacing w:line="240" w:lineRule="auto"/>
              <w:ind w:left="107"/>
              <w:rPr>
                <w:b/>
                <w:sz w:val="28"/>
              </w:rPr>
            </w:pPr>
            <w:r>
              <w:rPr>
                <w:b/>
                <w:sz w:val="28"/>
              </w:rPr>
              <w:t>Pré</w:t>
            </w:r>
            <w:r>
              <w:rPr>
                <w:b/>
                <w:spacing w:val="-3"/>
                <w:sz w:val="28"/>
              </w:rPr>
              <w:t xml:space="preserve"> </w:t>
            </w:r>
            <w:r>
              <w:rPr>
                <w:b/>
                <w:sz w:val="28"/>
              </w:rPr>
              <w:t>Chloration</w:t>
            </w:r>
            <w:r>
              <w:rPr>
                <w:b/>
                <w:spacing w:val="-2"/>
                <w:sz w:val="28"/>
              </w:rPr>
              <w:t xml:space="preserve"> </w:t>
            </w:r>
            <w:r>
              <w:rPr>
                <w:b/>
                <w:sz w:val="28"/>
              </w:rPr>
              <w:t>mg/l</w:t>
            </w:r>
          </w:p>
        </w:tc>
        <w:tc>
          <w:tcPr>
            <w:tcW w:w="875" w:type="dxa"/>
          </w:tcPr>
          <w:p w:rsidR="004F16E5" w:rsidRDefault="00963C0D">
            <w:pPr>
              <w:pStyle w:val="TableParagraph"/>
              <w:spacing w:before="27" w:line="240" w:lineRule="auto"/>
              <w:rPr>
                <w:sz w:val="28"/>
              </w:rPr>
            </w:pPr>
            <w:r>
              <w:rPr>
                <w:w w:val="99"/>
                <w:sz w:val="28"/>
              </w:rPr>
              <w:t>4</w:t>
            </w:r>
          </w:p>
        </w:tc>
        <w:tc>
          <w:tcPr>
            <w:tcW w:w="916" w:type="dxa"/>
          </w:tcPr>
          <w:p w:rsidR="004F16E5" w:rsidRDefault="00963C0D">
            <w:pPr>
              <w:pStyle w:val="TableParagraph"/>
              <w:spacing w:before="27" w:line="240" w:lineRule="auto"/>
              <w:rPr>
                <w:sz w:val="28"/>
              </w:rPr>
            </w:pPr>
            <w:r>
              <w:rPr>
                <w:w w:val="99"/>
                <w:sz w:val="28"/>
              </w:rPr>
              <w:t>4</w:t>
            </w:r>
          </w:p>
        </w:tc>
        <w:tc>
          <w:tcPr>
            <w:tcW w:w="875" w:type="dxa"/>
          </w:tcPr>
          <w:p w:rsidR="004F16E5" w:rsidRDefault="00963C0D">
            <w:pPr>
              <w:pStyle w:val="TableParagraph"/>
              <w:spacing w:before="27" w:line="240" w:lineRule="auto"/>
              <w:ind w:left="104"/>
              <w:rPr>
                <w:sz w:val="28"/>
              </w:rPr>
            </w:pPr>
            <w:r>
              <w:rPr>
                <w:w w:val="99"/>
                <w:sz w:val="28"/>
              </w:rPr>
              <w:t>4</w:t>
            </w:r>
          </w:p>
        </w:tc>
        <w:tc>
          <w:tcPr>
            <w:tcW w:w="875" w:type="dxa"/>
          </w:tcPr>
          <w:p w:rsidR="004F16E5" w:rsidRDefault="00963C0D">
            <w:pPr>
              <w:pStyle w:val="TableParagraph"/>
              <w:spacing w:before="27" w:line="240" w:lineRule="auto"/>
              <w:ind w:left="104"/>
              <w:rPr>
                <w:sz w:val="28"/>
              </w:rPr>
            </w:pPr>
            <w:r>
              <w:rPr>
                <w:w w:val="99"/>
                <w:sz w:val="28"/>
              </w:rPr>
              <w:t>4</w:t>
            </w:r>
          </w:p>
        </w:tc>
        <w:tc>
          <w:tcPr>
            <w:tcW w:w="1017" w:type="dxa"/>
          </w:tcPr>
          <w:p w:rsidR="004F16E5" w:rsidRDefault="00963C0D">
            <w:pPr>
              <w:pStyle w:val="TableParagraph"/>
              <w:spacing w:before="27" w:line="240" w:lineRule="auto"/>
              <w:ind w:left="105"/>
              <w:rPr>
                <w:sz w:val="28"/>
              </w:rPr>
            </w:pPr>
            <w:r>
              <w:rPr>
                <w:w w:val="99"/>
                <w:sz w:val="28"/>
              </w:rPr>
              <w:t>4</w:t>
            </w:r>
          </w:p>
        </w:tc>
        <w:tc>
          <w:tcPr>
            <w:tcW w:w="1083" w:type="dxa"/>
          </w:tcPr>
          <w:p w:rsidR="004F16E5" w:rsidRDefault="00963C0D">
            <w:pPr>
              <w:pStyle w:val="TableParagraph"/>
              <w:spacing w:before="27" w:line="240" w:lineRule="auto"/>
              <w:ind w:left="104"/>
              <w:rPr>
                <w:sz w:val="28"/>
              </w:rPr>
            </w:pPr>
            <w:r>
              <w:rPr>
                <w:w w:val="99"/>
                <w:sz w:val="28"/>
              </w:rPr>
              <w:t>4</w:t>
            </w:r>
          </w:p>
        </w:tc>
      </w:tr>
      <w:tr w:rsidR="004F16E5">
        <w:trPr>
          <w:trHeight w:val="354"/>
        </w:trPr>
        <w:tc>
          <w:tcPr>
            <w:tcW w:w="2953" w:type="dxa"/>
          </w:tcPr>
          <w:p w:rsidR="004F16E5" w:rsidRDefault="00963C0D">
            <w:pPr>
              <w:pStyle w:val="TableParagraph"/>
              <w:spacing w:line="240" w:lineRule="auto"/>
              <w:ind w:left="107"/>
              <w:rPr>
                <w:b/>
                <w:sz w:val="28"/>
              </w:rPr>
            </w:pPr>
            <w:r>
              <w:rPr>
                <w:b/>
                <w:sz w:val="28"/>
              </w:rPr>
              <w:t>Coagulant</w:t>
            </w:r>
            <w:r>
              <w:rPr>
                <w:b/>
                <w:spacing w:val="-3"/>
                <w:sz w:val="28"/>
              </w:rPr>
              <w:t xml:space="preserve"> </w:t>
            </w:r>
            <w:r>
              <w:rPr>
                <w:b/>
                <w:sz w:val="28"/>
              </w:rPr>
              <w:t>mg/l</w:t>
            </w:r>
          </w:p>
        </w:tc>
        <w:tc>
          <w:tcPr>
            <w:tcW w:w="875" w:type="dxa"/>
          </w:tcPr>
          <w:p w:rsidR="004F16E5" w:rsidRDefault="00963C0D">
            <w:pPr>
              <w:pStyle w:val="TableParagraph"/>
              <w:spacing w:before="13" w:line="322" w:lineRule="exact"/>
              <w:rPr>
                <w:sz w:val="28"/>
              </w:rPr>
            </w:pPr>
            <w:r>
              <w:rPr>
                <w:sz w:val="28"/>
              </w:rPr>
              <w:t>20</w:t>
            </w:r>
          </w:p>
        </w:tc>
        <w:tc>
          <w:tcPr>
            <w:tcW w:w="916" w:type="dxa"/>
          </w:tcPr>
          <w:p w:rsidR="004F16E5" w:rsidRDefault="00963C0D">
            <w:pPr>
              <w:pStyle w:val="TableParagraph"/>
              <w:spacing w:before="13" w:line="322" w:lineRule="exact"/>
              <w:rPr>
                <w:sz w:val="28"/>
              </w:rPr>
            </w:pPr>
            <w:r>
              <w:rPr>
                <w:sz w:val="28"/>
              </w:rPr>
              <w:t>30</w:t>
            </w:r>
          </w:p>
        </w:tc>
        <w:tc>
          <w:tcPr>
            <w:tcW w:w="875" w:type="dxa"/>
          </w:tcPr>
          <w:p w:rsidR="004F16E5" w:rsidRDefault="00963C0D">
            <w:pPr>
              <w:pStyle w:val="TableParagraph"/>
              <w:spacing w:before="13" w:line="322" w:lineRule="exact"/>
              <w:ind w:left="105"/>
              <w:rPr>
                <w:sz w:val="28"/>
              </w:rPr>
            </w:pPr>
            <w:r>
              <w:rPr>
                <w:sz w:val="28"/>
              </w:rPr>
              <w:t>40</w:t>
            </w:r>
          </w:p>
        </w:tc>
        <w:tc>
          <w:tcPr>
            <w:tcW w:w="875" w:type="dxa"/>
          </w:tcPr>
          <w:p w:rsidR="004F16E5" w:rsidRDefault="00963C0D">
            <w:pPr>
              <w:pStyle w:val="TableParagraph"/>
              <w:spacing w:before="13" w:line="322" w:lineRule="exact"/>
              <w:ind w:left="104"/>
              <w:rPr>
                <w:sz w:val="28"/>
              </w:rPr>
            </w:pPr>
            <w:r>
              <w:rPr>
                <w:sz w:val="28"/>
              </w:rPr>
              <w:t>50</w:t>
            </w:r>
          </w:p>
        </w:tc>
        <w:tc>
          <w:tcPr>
            <w:tcW w:w="1017" w:type="dxa"/>
          </w:tcPr>
          <w:p w:rsidR="004F16E5" w:rsidRDefault="00963C0D">
            <w:pPr>
              <w:pStyle w:val="TableParagraph"/>
              <w:spacing w:before="13" w:line="322" w:lineRule="exact"/>
              <w:ind w:left="105"/>
              <w:rPr>
                <w:sz w:val="28"/>
              </w:rPr>
            </w:pPr>
            <w:r>
              <w:rPr>
                <w:sz w:val="28"/>
              </w:rPr>
              <w:t>60</w:t>
            </w:r>
          </w:p>
        </w:tc>
        <w:tc>
          <w:tcPr>
            <w:tcW w:w="1083" w:type="dxa"/>
          </w:tcPr>
          <w:p w:rsidR="004F16E5" w:rsidRDefault="00963C0D">
            <w:pPr>
              <w:pStyle w:val="TableParagraph"/>
              <w:spacing w:before="13" w:line="322" w:lineRule="exact"/>
              <w:ind w:left="103"/>
              <w:rPr>
                <w:sz w:val="28"/>
              </w:rPr>
            </w:pPr>
            <w:r>
              <w:rPr>
                <w:sz w:val="28"/>
              </w:rPr>
              <w:t>70</w:t>
            </w:r>
          </w:p>
        </w:tc>
      </w:tr>
      <w:tr w:rsidR="004F16E5">
        <w:trPr>
          <w:trHeight w:val="345"/>
        </w:trPr>
        <w:tc>
          <w:tcPr>
            <w:tcW w:w="2953" w:type="dxa"/>
          </w:tcPr>
          <w:p w:rsidR="004F16E5" w:rsidRDefault="00963C0D">
            <w:pPr>
              <w:pStyle w:val="TableParagraph"/>
              <w:spacing w:line="240" w:lineRule="auto"/>
              <w:ind w:left="107"/>
              <w:rPr>
                <w:b/>
                <w:sz w:val="28"/>
              </w:rPr>
            </w:pPr>
            <w:r>
              <w:rPr>
                <w:b/>
                <w:sz w:val="28"/>
              </w:rPr>
              <w:t>pH</w:t>
            </w:r>
          </w:p>
        </w:tc>
        <w:tc>
          <w:tcPr>
            <w:tcW w:w="875" w:type="dxa"/>
          </w:tcPr>
          <w:p w:rsidR="004F16E5" w:rsidRDefault="00963C0D">
            <w:pPr>
              <w:pStyle w:val="TableParagraph"/>
              <w:spacing w:before="8" w:line="317" w:lineRule="exact"/>
              <w:rPr>
                <w:sz w:val="28"/>
              </w:rPr>
            </w:pPr>
            <w:r>
              <w:rPr>
                <w:sz w:val="28"/>
              </w:rPr>
              <w:t>7.82</w:t>
            </w:r>
          </w:p>
        </w:tc>
        <w:tc>
          <w:tcPr>
            <w:tcW w:w="916" w:type="dxa"/>
          </w:tcPr>
          <w:p w:rsidR="004F16E5" w:rsidRDefault="00963C0D">
            <w:pPr>
              <w:pStyle w:val="TableParagraph"/>
              <w:spacing w:before="8" w:line="317" w:lineRule="exact"/>
              <w:rPr>
                <w:sz w:val="28"/>
              </w:rPr>
            </w:pPr>
            <w:r>
              <w:rPr>
                <w:sz w:val="28"/>
              </w:rPr>
              <w:t>7.67</w:t>
            </w:r>
          </w:p>
        </w:tc>
        <w:tc>
          <w:tcPr>
            <w:tcW w:w="875" w:type="dxa"/>
          </w:tcPr>
          <w:p w:rsidR="004F16E5" w:rsidRDefault="00963C0D">
            <w:pPr>
              <w:pStyle w:val="TableParagraph"/>
              <w:spacing w:before="8" w:line="317" w:lineRule="exact"/>
              <w:ind w:left="105"/>
              <w:rPr>
                <w:sz w:val="28"/>
              </w:rPr>
            </w:pPr>
            <w:r>
              <w:rPr>
                <w:sz w:val="28"/>
              </w:rPr>
              <w:t>7.56</w:t>
            </w:r>
          </w:p>
        </w:tc>
        <w:tc>
          <w:tcPr>
            <w:tcW w:w="875" w:type="dxa"/>
          </w:tcPr>
          <w:p w:rsidR="004F16E5" w:rsidRDefault="00963C0D">
            <w:pPr>
              <w:pStyle w:val="TableParagraph"/>
              <w:spacing w:before="8" w:line="317" w:lineRule="exact"/>
              <w:ind w:left="104"/>
              <w:rPr>
                <w:sz w:val="28"/>
              </w:rPr>
            </w:pPr>
            <w:r>
              <w:rPr>
                <w:sz w:val="28"/>
              </w:rPr>
              <w:t>7.4</w:t>
            </w:r>
          </w:p>
        </w:tc>
        <w:tc>
          <w:tcPr>
            <w:tcW w:w="1017" w:type="dxa"/>
          </w:tcPr>
          <w:p w:rsidR="004F16E5" w:rsidRDefault="00963C0D">
            <w:pPr>
              <w:pStyle w:val="TableParagraph"/>
              <w:spacing w:before="8" w:line="317" w:lineRule="exact"/>
              <w:ind w:left="105"/>
              <w:rPr>
                <w:sz w:val="28"/>
              </w:rPr>
            </w:pPr>
            <w:r>
              <w:rPr>
                <w:sz w:val="28"/>
              </w:rPr>
              <w:t>7.31</w:t>
            </w:r>
          </w:p>
        </w:tc>
        <w:tc>
          <w:tcPr>
            <w:tcW w:w="1083" w:type="dxa"/>
          </w:tcPr>
          <w:p w:rsidR="004F16E5" w:rsidRDefault="00963C0D">
            <w:pPr>
              <w:pStyle w:val="TableParagraph"/>
              <w:spacing w:before="8" w:line="317" w:lineRule="exact"/>
              <w:ind w:left="103"/>
              <w:rPr>
                <w:sz w:val="28"/>
              </w:rPr>
            </w:pPr>
            <w:r>
              <w:rPr>
                <w:sz w:val="28"/>
              </w:rPr>
              <w:t>7.29</w:t>
            </w:r>
          </w:p>
        </w:tc>
      </w:tr>
      <w:tr w:rsidR="004F16E5">
        <w:trPr>
          <w:trHeight w:val="321"/>
        </w:trPr>
        <w:tc>
          <w:tcPr>
            <w:tcW w:w="2953" w:type="dxa"/>
          </w:tcPr>
          <w:p w:rsidR="004F16E5" w:rsidRDefault="00963C0D">
            <w:pPr>
              <w:pStyle w:val="TableParagraph"/>
              <w:ind w:left="107"/>
              <w:rPr>
                <w:b/>
                <w:sz w:val="28"/>
              </w:rPr>
            </w:pPr>
            <w:r>
              <w:rPr>
                <w:b/>
                <w:sz w:val="28"/>
              </w:rPr>
              <w:t>Oxydabilité</w:t>
            </w:r>
            <w:r>
              <w:rPr>
                <w:b/>
                <w:spacing w:val="-4"/>
                <w:sz w:val="28"/>
              </w:rPr>
              <w:t xml:space="preserve"> </w:t>
            </w:r>
            <w:r>
              <w:rPr>
                <w:b/>
                <w:sz w:val="28"/>
              </w:rPr>
              <w:t>mg/l</w:t>
            </w:r>
          </w:p>
        </w:tc>
        <w:tc>
          <w:tcPr>
            <w:tcW w:w="875" w:type="dxa"/>
          </w:tcPr>
          <w:p w:rsidR="004F16E5" w:rsidRDefault="00963C0D">
            <w:pPr>
              <w:pStyle w:val="TableParagraph"/>
              <w:rPr>
                <w:sz w:val="28"/>
              </w:rPr>
            </w:pPr>
            <w:r>
              <w:rPr>
                <w:sz w:val="28"/>
              </w:rPr>
              <w:t>1.28</w:t>
            </w:r>
          </w:p>
        </w:tc>
        <w:tc>
          <w:tcPr>
            <w:tcW w:w="916" w:type="dxa"/>
          </w:tcPr>
          <w:p w:rsidR="004F16E5" w:rsidRDefault="00963C0D">
            <w:pPr>
              <w:pStyle w:val="TableParagraph"/>
              <w:rPr>
                <w:sz w:val="28"/>
              </w:rPr>
            </w:pPr>
            <w:r>
              <w:rPr>
                <w:sz w:val="28"/>
              </w:rPr>
              <w:t>2.32</w:t>
            </w:r>
          </w:p>
        </w:tc>
        <w:tc>
          <w:tcPr>
            <w:tcW w:w="875" w:type="dxa"/>
          </w:tcPr>
          <w:p w:rsidR="004F16E5" w:rsidRDefault="00963C0D">
            <w:pPr>
              <w:pStyle w:val="TableParagraph"/>
              <w:ind w:left="105"/>
              <w:rPr>
                <w:sz w:val="28"/>
              </w:rPr>
            </w:pPr>
            <w:r>
              <w:rPr>
                <w:sz w:val="28"/>
              </w:rPr>
              <w:t>0.96</w:t>
            </w:r>
          </w:p>
        </w:tc>
        <w:tc>
          <w:tcPr>
            <w:tcW w:w="875" w:type="dxa"/>
          </w:tcPr>
          <w:p w:rsidR="004F16E5" w:rsidRDefault="00963C0D">
            <w:pPr>
              <w:pStyle w:val="TableParagraph"/>
              <w:ind w:left="104"/>
              <w:rPr>
                <w:sz w:val="28"/>
              </w:rPr>
            </w:pPr>
            <w:r>
              <w:rPr>
                <w:sz w:val="28"/>
              </w:rPr>
              <w:t>1.12</w:t>
            </w:r>
          </w:p>
        </w:tc>
        <w:tc>
          <w:tcPr>
            <w:tcW w:w="1017" w:type="dxa"/>
          </w:tcPr>
          <w:p w:rsidR="004F16E5" w:rsidRDefault="00963C0D">
            <w:pPr>
              <w:pStyle w:val="TableParagraph"/>
              <w:ind w:left="105"/>
              <w:rPr>
                <w:sz w:val="28"/>
              </w:rPr>
            </w:pPr>
            <w:r>
              <w:rPr>
                <w:sz w:val="28"/>
              </w:rPr>
              <w:t>1.12</w:t>
            </w:r>
          </w:p>
        </w:tc>
        <w:tc>
          <w:tcPr>
            <w:tcW w:w="1083" w:type="dxa"/>
          </w:tcPr>
          <w:p w:rsidR="004F16E5" w:rsidRDefault="00963C0D">
            <w:pPr>
              <w:pStyle w:val="TableParagraph"/>
              <w:ind w:left="103"/>
              <w:rPr>
                <w:sz w:val="28"/>
              </w:rPr>
            </w:pPr>
            <w:r>
              <w:rPr>
                <w:sz w:val="28"/>
              </w:rPr>
              <w:t>0.64</w:t>
            </w:r>
          </w:p>
        </w:tc>
      </w:tr>
      <w:tr w:rsidR="004F16E5">
        <w:trPr>
          <w:trHeight w:val="670"/>
        </w:trPr>
        <w:tc>
          <w:tcPr>
            <w:tcW w:w="2953" w:type="dxa"/>
          </w:tcPr>
          <w:p w:rsidR="004F16E5" w:rsidRDefault="00963C0D">
            <w:pPr>
              <w:pStyle w:val="TableParagraph"/>
              <w:spacing w:before="1" w:line="240" w:lineRule="auto"/>
              <w:ind w:left="107" w:right="557" w:hanging="5"/>
              <w:rPr>
                <w:b/>
                <w:sz w:val="28"/>
              </w:rPr>
            </w:pPr>
            <w:r>
              <w:rPr>
                <w:b/>
                <w:sz w:val="28"/>
              </w:rPr>
              <w:t>Turbidité décantée</w:t>
            </w:r>
            <w:r>
              <w:rPr>
                <w:b/>
                <w:spacing w:val="-68"/>
                <w:sz w:val="28"/>
              </w:rPr>
              <w:t xml:space="preserve"> </w:t>
            </w:r>
            <w:r>
              <w:rPr>
                <w:b/>
                <w:sz w:val="28"/>
              </w:rPr>
              <w:t>NTU</w:t>
            </w:r>
          </w:p>
        </w:tc>
        <w:tc>
          <w:tcPr>
            <w:tcW w:w="875" w:type="dxa"/>
          </w:tcPr>
          <w:p w:rsidR="004F16E5" w:rsidRDefault="00963C0D">
            <w:pPr>
              <w:pStyle w:val="TableParagraph"/>
              <w:spacing w:before="171" w:line="240" w:lineRule="auto"/>
              <w:rPr>
                <w:sz w:val="28"/>
              </w:rPr>
            </w:pPr>
            <w:r>
              <w:rPr>
                <w:sz w:val="28"/>
              </w:rPr>
              <w:t>5.19</w:t>
            </w:r>
          </w:p>
        </w:tc>
        <w:tc>
          <w:tcPr>
            <w:tcW w:w="916" w:type="dxa"/>
          </w:tcPr>
          <w:p w:rsidR="004F16E5" w:rsidRDefault="00963C0D">
            <w:pPr>
              <w:pStyle w:val="TableParagraph"/>
              <w:spacing w:before="171" w:line="240" w:lineRule="auto"/>
              <w:rPr>
                <w:sz w:val="28"/>
              </w:rPr>
            </w:pPr>
            <w:r>
              <w:rPr>
                <w:sz w:val="28"/>
              </w:rPr>
              <w:t>3.82</w:t>
            </w:r>
          </w:p>
        </w:tc>
        <w:tc>
          <w:tcPr>
            <w:tcW w:w="875" w:type="dxa"/>
          </w:tcPr>
          <w:p w:rsidR="004F16E5" w:rsidRDefault="00963C0D">
            <w:pPr>
              <w:pStyle w:val="TableParagraph"/>
              <w:spacing w:before="171" w:line="240" w:lineRule="auto"/>
              <w:ind w:left="104"/>
              <w:rPr>
                <w:sz w:val="28"/>
              </w:rPr>
            </w:pPr>
            <w:r>
              <w:rPr>
                <w:sz w:val="28"/>
              </w:rPr>
              <w:t>3.71</w:t>
            </w:r>
          </w:p>
        </w:tc>
        <w:tc>
          <w:tcPr>
            <w:tcW w:w="875" w:type="dxa"/>
          </w:tcPr>
          <w:p w:rsidR="004F16E5" w:rsidRDefault="00963C0D">
            <w:pPr>
              <w:pStyle w:val="TableParagraph"/>
              <w:spacing w:before="171" w:line="240" w:lineRule="auto"/>
              <w:ind w:left="104"/>
              <w:rPr>
                <w:sz w:val="28"/>
              </w:rPr>
            </w:pPr>
            <w:r>
              <w:rPr>
                <w:sz w:val="28"/>
              </w:rPr>
              <w:t>2.71</w:t>
            </w:r>
          </w:p>
        </w:tc>
        <w:tc>
          <w:tcPr>
            <w:tcW w:w="1017" w:type="dxa"/>
          </w:tcPr>
          <w:p w:rsidR="004F16E5" w:rsidRDefault="00963C0D">
            <w:pPr>
              <w:pStyle w:val="TableParagraph"/>
              <w:spacing w:before="171" w:line="240" w:lineRule="auto"/>
              <w:ind w:left="105"/>
              <w:rPr>
                <w:sz w:val="28"/>
              </w:rPr>
            </w:pPr>
            <w:r>
              <w:rPr>
                <w:sz w:val="28"/>
              </w:rPr>
              <w:t>3.36</w:t>
            </w:r>
          </w:p>
        </w:tc>
        <w:tc>
          <w:tcPr>
            <w:tcW w:w="1083" w:type="dxa"/>
          </w:tcPr>
          <w:p w:rsidR="004F16E5" w:rsidRDefault="00963C0D">
            <w:pPr>
              <w:pStyle w:val="TableParagraph"/>
              <w:spacing w:before="171" w:line="240" w:lineRule="auto"/>
              <w:ind w:left="104"/>
              <w:rPr>
                <w:sz w:val="28"/>
              </w:rPr>
            </w:pPr>
            <w:r>
              <w:rPr>
                <w:sz w:val="28"/>
              </w:rPr>
              <w:t>3.56</w:t>
            </w:r>
          </w:p>
        </w:tc>
      </w:tr>
      <w:tr w:rsidR="004F16E5">
        <w:trPr>
          <w:trHeight w:val="325"/>
        </w:trPr>
        <w:tc>
          <w:tcPr>
            <w:tcW w:w="2953" w:type="dxa"/>
          </w:tcPr>
          <w:p w:rsidR="004F16E5" w:rsidRDefault="00963C0D">
            <w:pPr>
              <w:pStyle w:val="TableParagraph"/>
              <w:spacing w:line="306" w:lineRule="exact"/>
              <w:ind w:left="107"/>
              <w:rPr>
                <w:b/>
                <w:sz w:val="28"/>
              </w:rPr>
            </w:pPr>
            <w:r>
              <w:rPr>
                <w:b/>
                <w:sz w:val="28"/>
              </w:rPr>
              <w:t>Chlore</w:t>
            </w:r>
            <w:r>
              <w:rPr>
                <w:b/>
                <w:spacing w:val="-3"/>
                <w:sz w:val="28"/>
              </w:rPr>
              <w:t xml:space="preserve"> </w:t>
            </w:r>
            <w:r>
              <w:rPr>
                <w:b/>
                <w:sz w:val="28"/>
              </w:rPr>
              <w:t>résiduel</w:t>
            </w:r>
            <w:r>
              <w:rPr>
                <w:b/>
                <w:spacing w:val="-2"/>
                <w:sz w:val="28"/>
              </w:rPr>
              <w:t xml:space="preserve"> </w:t>
            </w:r>
            <w:r>
              <w:rPr>
                <w:b/>
                <w:sz w:val="28"/>
              </w:rPr>
              <w:t>mg/l</w:t>
            </w:r>
          </w:p>
        </w:tc>
        <w:tc>
          <w:tcPr>
            <w:tcW w:w="875" w:type="dxa"/>
          </w:tcPr>
          <w:p w:rsidR="004F16E5" w:rsidRDefault="00963C0D">
            <w:pPr>
              <w:pStyle w:val="TableParagraph"/>
              <w:spacing w:line="306" w:lineRule="exact"/>
              <w:rPr>
                <w:sz w:val="28"/>
              </w:rPr>
            </w:pPr>
            <w:r>
              <w:rPr>
                <w:w w:val="99"/>
                <w:sz w:val="28"/>
              </w:rPr>
              <w:t>1</w:t>
            </w:r>
          </w:p>
        </w:tc>
        <w:tc>
          <w:tcPr>
            <w:tcW w:w="916" w:type="dxa"/>
          </w:tcPr>
          <w:p w:rsidR="004F16E5" w:rsidRDefault="00963C0D">
            <w:pPr>
              <w:pStyle w:val="TableParagraph"/>
              <w:spacing w:line="306" w:lineRule="exact"/>
              <w:rPr>
                <w:sz w:val="28"/>
              </w:rPr>
            </w:pPr>
            <w:r>
              <w:rPr>
                <w:sz w:val="28"/>
              </w:rPr>
              <w:t>1.2</w:t>
            </w:r>
          </w:p>
        </w:tc>
        <w:tc>
          <w:tcPr>
            <w:tcW w:w="875" w:type="dxa"/>
          </w:tcPr>
          <w:p w:rsidR="004F16E5" w:rsidRDefault="00963C0D">
            <w:pPr>
              <w:pStyle w:val="TableParagraph"/>
              <w:spacing w:line="306" w:lineRule="exact"/>
              <w:ind w:left="105"/>
              <w:rPr>
                <w:sz w:val="28"/>
              </w:rPr>
            </w:pPr>
            <w:r>
              <w:rPr>
                <w:w w:val="99"/>
                <w:sz w:val="28"/>
              </w:rPr>
              <w:t>1</w:t>
            </w:r>
          </w:p>
        </w:tc>
        <w:tc>
          <w:tcPr>
            <w:tcW w:w="875" w:type="dxa"/>
          </w:tcPr>
          <w:p w:rsidR="004F16E5" w:rsidRDefault="00963C0D">
            <w:pPr>
              <w:pStyle w:val="TableParagraph"/>
              <w:spacing w:line="306" w:lineRule="exact"/>
              <w:ind w:left="104"/>
              <w:rPr>
                <w:sz w:val="28"/>
              </w:rPr>
            </w:pPr>
            <w:r>
              <w:rPr>
                <w:w w:val="99"/>
                <w:sz w:val="28"/>
              </w:rPr>
              <w:t>1</w:t>
            </w:r>
          </w:p>
        </w:tc>
        <w:tc>
          <w:tcPr>
            <w:tcW w:w="1017" w:type="dxa"/>
          </w:tcPr>
          <w:p w:rsidR="004F16E5" w:rsidRDefault="00963C0D">
            <w:pPr>
              <w:pStyle w:val="TableParagraph"/>
              <w:spacing w:line="306" w:lineRule="exact"/>
              <w:ind w:left="105"/>
              <w:rPr>
                <w:sz w:val="28"/>
              </w:rPr>
            </w:pPr>
            <w:r>
              <w:rPr>
                <w:sz w:val="28"/>
              </w:rPr>
              <w:t>1.2</w:t>
            </w:r>
          </w:p>
        </w:tc>
        <w:tc>
          <w:tcPr>
            <w:tcW w:w="1083" w:type="dxa"/>
          </w:tcPr>
          <w:p w:rsidR="004F16E5" w:rsidRDefault="00963C0D">
            <w:pPr>
              <w:pStyle w:val="TableParagraph"/>
              <w:spacing w:line="306" w:lineRule="exact"/>
              <w:ind w:left="103"/>
              <w:rPr>
                <w:sz w:val="28"/>
              </w:rPr>
            </w:pPr>
            <w:r>
              <w:rPr>
                <w:sz w:val="28"/>
              </w:rPr>
              <w:t>1.2</w:t>
            </w:r>
          </w:p>
        </w:tc>
      </w:tr>
      <w:tr w:rsidR="004F16E5">
        <w:trPr>
          <w:trHeight w:val="322"/>
        </w:trPr>
        <w:tc>
          <w:tcPr>
            <w:tcW w:w="2953" w:type="dxa"/>
          </w:tcPr>
          <w:p w:rsidR="004F16E5" w:rsidRDefault="00963C0D">
            <w:pPr>
              <w:pStyle w:val="TableParagraph"/>
              <w:spacing w:line="302" w:lineRule="exact"/>
              <w:ind w:left="107"/>
              <w:rPr>
                <w:b/>
                <w:sz w:val="28"/>
              </w:rPr>
            </w:pPr>
            <w:r>
              <w:rPr>
                <w:b/>
                <w:sz w:val="28"/>
              </w:rPr>
              <w:t>Turbidité</w:t>
            </w:r>
            <w:r>
              <w:rPr>
                <w:b/>
                <w:spacing w:val="-3"/>
                <w:sz w:val="28"/>
              </w:rPr>
              <w:t xml:space="preserve"> </w:t>
            </w:r>
            <w:r>
              <w:rPr>
                <w:b/>
                <w:sz w:val="28"/>
              </w:rPr>
              <w:t>filtrée</w:t>
            </w:r>
            <w:r>
              <w:rPr>
                <w:b/>
                <w:spacing w:val="-3"/>
                <w:sz w:val="28"/>
              </w:rPr>
              <w:t xml:space="preserve"> </w:t>
            </w:r>
            <w:r>
              <w:rPr>
                <w:b/>
                <w:sz w:val="28"/>
              </w:rPr>
              <w:t>mg/l</w:t>
            </w:r>
          </w:p>
        </w:tc>
        <w:tc>
          <w:tcPr>
            <w:tcW w:w="875" w:type="dxa"/>
          </w:tcPr>
          <w:p w:rsidR="004F16E5" w:rsidRDefault="00963C0D">
            <w:pPr>
              <w:pStyle w:val="TableParagraph"/>
              <w:spacing w:line="302" w:lineRule="exact"/>
              <w:rPr>
                <w:sz w:val="28"/>
              </w:rPr>
            </w:pPr>
            <w:r>
              <w:rPr>
                <w:sz w:val="28"/>
              </w:rPr>
              <w:t>0.24</w:t>
            </w:r>
          </w:p>
        </w:tc>
        <w:tc>
          <w:tcPr>
            <w:tcW w:w="916" w:type="dxa"/>
          </w:tcPr>
          <w:p w:rsidR="004F16E5" w:rsidRDefault="00963C0D">
            <w:pPr>
              <w:pStyle w:val="TableParagraph"/>
              <w:spacing w:line="302" w:lineRule="exact"/>
              <w:rPr>
                <w:sz w:val="28"/>
              </w:rPr>
            </w:pPr>
            <w:r>
              <w:rPr>
                <w:sz w:val="28"/>
              </w:rPr>
              <w:t>0.2</w:t>
            </w:r>
          </w:p>
        </w:tc>
        <w:tc>
          <w:tcPr>
            <w:tcW w:w="875" w:type="dxa"/>
          </w:tcPr>
          <w:p w:rsidR="004F16E5" w:rsidRDefault="00963C0D">
            <w:pPr>
              <w:pStyle w:val="TableParagraph"/>
              <w:spacing w:line="302" w:lineRule="exact"/>
              <w:ind w:left="105"/>
              <w:rPr>
                <w:sz w:val="28"/>
              </w:rPr>
            </w:pPr>
            <w:r>
              <w:rPr>
                <w:sz w:val="28"/>
              </w:rPr>
              <w:t>0.24</w:t>
            </w:r>
          </w:p>
        </w:tc>
        <w:tc>
          <w:tcPr>
            <w:tcW w:w="875" w:type="dxa"/>
          </w:tcPr>
          <w:p w:rsidR="004F16E5" w:rsidRDefault="00963C0D">
            <w:pPr>
              <w:pStyle w:val="TableParagraph"/>
              <w:spacing w:line="302" w:lineRule="exact"/>
              <w:ind w:left="104"/>
              <w:rPr>
                <w:sz w:val="28"/>
              </w:rPr>
            </w:pPr>
            <w:r>
              <w:rPr>
                <w:sz w:val="28"/>
              </w:rPr>
              <w:t>0.31</w:t>
            </w:r>
          </w:p>
        </w:tc>
        <w:tc>
          <w:tcPr>
            <w:tcW w:w="1017" w:type="dxa"/>
          </w:tcPr>
          <w:p w:rsidR="004F16E5" w:rsidRDefault="00963C0D">
            <w:pPr>
              <w:pStyle w:val="TableParagraph"/>
              <w:spacing w:line="302" w:lineRule="exact"/>
              <w:ind w:left="105"/>
              <w:rPr>
                <w:sz w:val="28"/>
              </w:rPr>
            </w:pPr>
            <w:r>
              <w:rPr>
                <w:sz w:val="28"/>
              </w:rPr>
              <w:t>0.29</w:t>
            </w:r>
          </w:p>
        </w:tc>
        <w:tc>
          <w:tcPr>
            <w:tcW w:w="1083" w:type="dxa"/>
          </w:tcPr>
          <w:p w:rsidR="004F16E5" w:rsidRDefault="00963C0D">
            <w:pPr>
              <w:pStyle w:val="TableParagraph"/>
              <w:spacing w:line="302" w:lineRule="exact"/>
              <w:ind w:left="103"/>
              <w:rPr>
                <w:sz w:val="28"/>
              </w:rPr>
            </w:pPr>
            <w:r>
              <w:rPr>
                <w:sz w:val="28"/>
              </w:rPr>
              <w:t>0.23</w:t>
            </w:r>
          </w:p>
        </w:tc>
      </w:tr>
      <w:tr w:rsidR="004F16E5">
        <w:trPr>
          <w:trHeight w:val="323"/>
        </w:trPr>
        <w:tc>
          <w:tcPr>
            <w:tcW w:w="2953" w:type="dxa"/>
          </w:tcPr>
          <w:p w:rsidR="004F16E5" w:rsidRDefault="00963C0D">
            <w:pPr>
              <w:pStyle w:val="TableParagraph"/>
              <w:spacing w:line="304" w:lineRule="exact"/>
              <w:ind w:left="107"/>
              <w:rPr>
                <w:b/>
                <w:sz w:val="28"/>
              </w:rPr>
            </w:pPr>
            <w:r>
              <w:rPr>
                <w:b/>
                <w:sz w:val="28"/>
              </w:rPr>
              <w:t>TAC</w:t>
            </w:r>
          </w:p>
        </w:tc>
        <w:tc>
          <w:tcPr>
            <w:tcW w:w="875" w:type="dxa"/>
          </w:tcPr>
          <w:p w:rsidR="004F16E5" w:rsidRDefault="00963C0D">
            <w:pPr>
              <w:pStyle w:val="TableParagraph"/>
              <w:spacing w:line="304" w:lineRule="exact"/>
              <w:rPr>
                <w:sz w:val="28"/>
              </w:rPr>
            </w:pPr>
            <w:r>
              <w:rPr>
                <w:sz w:val="28"/>
              </w:rPr>
              <w:t>4.78</w:t>
            </w:r>
          </w:p>
        </w:tc>
        <w:tc>
          <w:tcPr>
            <w:tcW w:w="916" w:type="dxa"/>
          </w:tcPr>
          <w:p w:rsidR="004F16E5" w:rsidRDefault="00963C0D">
            <w:pPr>
              <w:pStyle w:val="TableParagraph"/>
              <w:spacing w:line="304" w:lineRule="exact"/>
              <w:rPr>
                <w:sz w:val="28"/>
              </w:rPr>
            </w:pPr>
            <w:r>
              <w:rPr>
                <w:sz w:val="28"/>
              </w:rPr>
              <w:t>4.76</w:t>
            </w:r>
          </w:p>
        </w:tc>
        <w:tc>
          <w:tcPr>
            <w:tcW w:w="875" w:type="dxa"/>
          </w:tcPr>
          <w:p w:rsidR="004F16E5" w:rsidRDefault="00963C0D">
            <w:pPr>
              <w:pStyle w:val="TableParagraph"/>
              <w:spacing w:line="304" w:lineRule="exact"/>
              <w:ind w:left="105"/>
              <w:rPr>
                <w:sz w:val="28"/>
              </w:rPr>
            </w:pPr>
            <w:r>
              <w:rPr>
                <w:sz w:val="28"/>
              </w:rPr>
              <w:t>4.70</w:t>
            </w:r>
          </w:p>
        </w:tc>
        <w:tc>
          <w:tcPr>
            <w:tcW w:w="875" w:type="dxa"/>
          </w:tcPr>
          <w:p w:rsidR="004F16E5" w:rsidRDefault="00963C0D">
            <w:pPr>
              <w:pStyle w:val="TableParagraph"/>
              <w:spacing w:line="304" w:lineRule="exact"/>
              <w:ind w:left="104"/>
              <w:rPr>
                <w:sz w:val="28"/>
              </w:rPr>
            </w:pPr>
            <w:r>
              <w:rPr>
                <w:sz w:val="28"/>
              </w:rPr>
              <w:t>4.5</w:t>
            </w:r>
          </w:p>
        </w:tc>
        <w:tc>
          <w:tcPr>
            <w:tcW w:w="1017" w:type="dxa"/>
          </w:tcPr>
          <w:p w:rsidR="004F16E5" w:rsidRDefault="00963C0D">
            <w:pPr>
              <w:pStyle w:val="TableParagraph"/>
              <w:spacing w:line="304" w:lineRule="exact"/>
              <w:ind w:left="105"/>
              <w:rPr>
                <w:sz w:val="28"/>
              </w:rPr>
            </w:pPr>
            <w:r>
              <w:rPr>
                <w:sz w:val="28"/>
              </w:rPr>
              <w:t>4.3</w:t>
            </w:r>
          </w:p>
        </w:tc>
        <w:tc>
          <w:tcPr>
            <w:tcW w:w="1083" w:type="dxa"/>
          </w:tcPr>
          <w:p w:rsidR="004F16E5" w:rsidRDefault="00963C0D">
            <w:pPr>
              <w:pStyle w:val="TableParagraph"/>
              <w:spacing w:line="304" w:lineRule="exact"/>
              <w:ind w:left="105"/>
              <w:rPr>
                <w:sz w:val="28"/>
              </w:rPr>
            </w:pPr>
            <w:r>
              <w:rPr>
                <w:sz w:val="28"/>
              </w:rPr>
              <w:t>4.3</w:t>
            </w:r>
          </w:p>
        </w:tc>
      </w:tr>
      <w:tr w:rsidR="004F16E5">
        <w:trPr>
          <w:trHeight w:val="322"/>
        </w:trPr>
        <w:tc>
          <w:tcPr>
            <w:tcW w:w="2953" w:type="dxa"/>
          </w:tcPr>
          <w:p w:rsidR="004F16E5" w:rsidRDefault="00963C0D">
            <w:pPr>
              <w:pStyle w:val="TableParagraph"/>
              <w:spacing w:line="302" w:lineRule="exact"/>
              <w:ind w:left="107"/>
              <w:rPr>
                <w:b/>
                <w:sz w:val="28"/>
              </w:rPr>
            </w:pPr>
            <w:r>
              <w:rPr>
                <w:b/>
                <w:sz w:val="28"/>
              </w:rPr>
              <w:t>Al</w:t>
            </w:r>
            <w:r>
              <w:rPr>
                <w:b/>
                <w:spacing w:val="-3"/>
                <w:sz w:val="28"/>
              </w:rPr>
              <w:t xml:space="preserve"> </w:t>
            </w:r>
            <w:r>
              <w:rPr>
                <w:b/>
                <w:sz w:val="28"/>
              </w:rPr>
              <w:t>résiduel</w:t>
            </w:r>
            <w:r>
              <w:rPr>
                <w:b/>
                <w:spacing w:val="-3"/>
                <w:sz w:val="28"/>
              </w:rPr>
              <w:t xml:space="preserve"> </w:t>
            </w:r>
            <w:r>
              <w:rPr>
                <w:b/>
                <w:sz w:val="28"/>
              </w:rPr>
              <w:t>mg/l</w:t>
            </w:r>
          </w:p>
        </w:tc>
        <w:tc>
          <w:tcPr>
            <w:tcW w:w="875" w:type="dxa"/>
          </w:tcPr>
          <w:p w:rsidR="004F16E5" w:rsidRDefault="00963C0D">
            <w:pPr>
              <w:pStyle w:val="TableParagraph"/>
              <w:spacing w:line="302" w:lineRule="exact"/>
              <w:rPr>
                <w:sz w:val="28"/>
              </w:rPr>
            </w:pPr>
            <w:r>
              <w:rPr>
                <w:sz w:val="28"/>
              </w:rPr>
              <w:t>0.4</w:t>
            </w:r>
          </w:p>
        </w:tc>
        <w:tc>
          <w:tcPr>
            <w:tcW w:w="916" w:type="dxa"/>
          </w:tcPr>
          <w:p w:rsidR="004F16E5" w:rsidRDefault="00963C0D">
            <w:pPr>
              <w:pStyle w:val="TableParagraph"/>
              <w:spacing w:line="302" w:lineRule="exact"/>
              <w:rPr>
                <w:sz w:val="28"/>
              </w:rPr>
            </w:pPr>
            <w:r>
              <w:rPr>
                <w:sz w:val="28"/>
              </w:rPr>
              <w:t>0.35</w:t>
            </w:r>
          </w:p>
        </w:tc>
        <w:tc>
          <w:tcPr>
            <w:tcW w:w="875" w:type="dxa"/>
          </w:tcPr>
          <w:p w:rsidR="004F16E5" w:rsidRDefault="00963C0D">
            <w:pPr>
              <w:pStyle w:val="TableParagraph"/>
              <w:spacing w:line="302" w:lineRule="exact"/>
              <w:ind w:left="105"/>
              <w:rPr>
                <w:sz w:val="28"/>
              </w:rPr>
            </w:pPr>
            <w:r>
              <w:rPr>
                <w:sz w:val="28"/>
              </w:rPr>
              <w:t>0.2</w:t>
            </w:r>
          </w:p>
        </w:tc>
        <w:tc>
          <w:tcPr>
            <w:tcW w:w="875" w:type="dxa"/>
          </w:tcPr>
          <w:p w:rsidR="004F16E5" w:rsidRDefault="00963C0D">
            <w:pPr>
              <w:pStyle w:val="TableParagraph"/>
              <w:spacing w:line="302" w:lineRule="exact"/>
              <w:ind w:left="104"/>
              <w:rPr>
                <w:sz w:val="28"/>
              </w:rPr>
            </w:pPr>
            <w:r>
              <w:rPr>
                <w:sz w:val="28"/>
              </w:rPr>
              <w:t>0.2</w:t>
            </w:r>
          </w:p>
        </w:tc>
        <w:tc>
          <w:tcPr>
            <w:tcW w:w="1017" w:type="dxa"/>
          </w:tcPr>
          <w:p w:rsidR="004F16E5" w:rsidRDefault="00963C0D">
            <w:pPr>
              <w:pStyle w:val="TableParagraph"/>
              <w:spacing w:line="302" w:lineRule="exact"/>
              <w:ind w:left="105"/>
              <w:rPr>
                <w:sz w:val="28"/>
              </w:rPr>
            </w:pPr>
            <w:r>
              <w:rPr>
                <w:sz w:val="28"/>
              </w:rPr>
              <w:t>0.12</w:t>
            </w:r>
          </w:p>
        </w:tc>
        <w:tc>
          <w:tcPr>
            <w:tcW w:w="1083" w:type="dxa"/>
          </w:tcPr>
          <w:p w:rsidR="004F16E5" w:rsidRDefault="00963C0D">
            <w:pPr>
              <w:pStyle w:val="TableParagraph"/>
              <w:spacing w:line="302" w:lineRule="exact"/>
              <w:ind w:left="103"/>
              <w:rPr>
                <w:sz w:val="28"/>
              </w:rPr>
            </w:pPr>
            <w:r>
              <w:rPr>
                <w:sz w:val="28"/>
              </w:rPr>
              <w:t>0.12</w:t>
            </w:r>
          </w:p>
        </w:tc>
      </w:tr>
    </w:tbl>
    <w:p w:rsidR="004F16E5" w:rsidRDefault="00963C0D">
      <w:pPr>
        <w:pStyle w:val="Heading3"/>
        <w:spacing w:line="328" w:lineRule="auto"/>
        <w:ind w:left="672" w:right="5627" w:firstLine="4"/>
      </w:pPr>
      <w:r>
        <w:t>Tableau2 : résultats de l’essai 1</w:t>
      </w:r>
      <w:r>
        <w:rPr>
          <w:spacing w:val="-67"/>
        </w:rPr>
        <w:t xml:space="preserve"> </w:t>
      </w:r>
      <w:r>
        <w:t>ii-</w:t>
      </w:r>
      <w:r>
        <w:rPr>
          <w:spacing w:val="-1"/>
        </w:rPr>
        <w:t xml:space="preserve"> </w:t>
      </w:r>
      <w:r>
        <w:t>Interprétation :</w:t>
      </w:r>
    </w:p>
    <w:p w:rsidR="004F16E5" w:rsidRDefault="00963C0D">
      <w:pPr>
        <w:pStyle w:val="Corpsdetexte"/>
        <w:spacing w:line="321" w:lineRule="exact"/>
        <w:ind w:left="676"/>
      </w:pPr>
      <w:r>
        <w:t>D'après</w:t>
      </w:r>
      <w:r>
        <w:rPr>
          <w:spacing w:val="-3"/>
        </w:rPr>
        <w:t xml:space="preserve"> </w:t>
      </w:r>
      <w:r>
        <w:t>les</w:t>
      </w:r>
      <w:r>
        <w:rPr>
          <w:spacing w:val="-2"/>
        </w:rPr>
        <w:t xml:space="preserve"> </w:t>
      </w:r>
      <w:r>
        <w:t>critères</w:t>
      </w:r>
      <w:r>
        <w:rPr>
          <w:spacing w:val="-2"/>
        </w:rPr>
        <w:t xml:space="preserve"> </w:t>
      </w:r>
      <w:r>
        <w:t>de</w:t>
      </w:r>
      <w:r>
        <w:rPr>
          <w:spacing w:val="-3"/>
        </w:rPr>
        <w:t xml:space="preserve"> </w:t>
      </w:r>
      <w:r>
        <w:t>choix</w:t>
      </w:r>
      <w:r>
        <w:rPr>
          <w:spacing w:val="-2"/>
        </w:rPr>
        <w:t xml:space="preserve"> </w:t>
      </w:r>
      <w:r>
        <w:t>du</w:t>
      </w:r>
      <w:r>
        <w:rPr>
          <w:spacing w:val="-2"/>
        </w:rPr>
        <w:t xml:space="preserve"> </w:t>
      </w:r>
      <w:r>
        <w:t>meilleur</w:t>
      </w:r>
      <w:r>
        <w:rPr>
          <w:spacing w:val="-2"/>
        </w:rPr>
        <w:t xml:space="preserve"> </w:t>
      </w:r>
      <w:r>
        <w:t>bécher</w:t>
      </w:r>
      <w:r>
        <w:rPr>
          <w:spacing w:val="-3"/>
        </w:rPr>
        <w:t xml:space="preserve"> </w:t>
      </w:r>
      <w:r>
        <w:t>:</w:t>
      </w:r>
    </w:p>
    <w:p w:rsidR="004F16E5" w:rsidRDefault="00963C0D">
      <w:pPr>
        <w:pStyle w:val="Paragraphedeliste"/>
        <w:numPr>
          <w:ilvl w:val="0"/>
          <w:numId w:val="6"/>
        </w:numPr>
        <w:tabs>
          <w:tab w:val="left" w:pos="966"/>
        </w:tabs>
        <w:spacing w:before="119"/>
        <w:ind w:left="965"/>
        <w:rPr>
          <w:sz w:val="28"/>
        </w:rPr>
      </w:pPr>
      <w:r>
        <w:rPr>
          <w:spacing w:val="-1"/>
          <w:sz w:val="28"/>
        </w:rPr>
        <w:t>Le bécher</w:t>
      </w:r>
      <w:r>
        <w:rPr>
          <w:spacing w:val="1"/>
          <w:sz w:val="28"/>
        </w:rPr>
        <w:t xml:space="preserve"> </w:t>
      </w:r>
      <w:r>
        <w:rPr>
          <w:spacing w:val="-1"/>
          <w:sz w:val="28"/>
        </w:rPr>
        <w:t>n</w:t>
      </w:r>
      <w:r>
        <w:rPr>
          <w:spacing w:val="-1"/>
          <w:sz w:val="28"/>
          <w:vertAlign w:val="superscript"/>
        </w:rPr>
        <w:t>o</w:t>
      </w:r>
      <w:r>
        <w:rPr>
          <w:spacing w:val="-25"/>
          <w:sz w:val="28"/>
        </w:rPr>
        <w:t xml:space="preserve"> </w:t>
      </w:r>
      <w:r>
        <w:rPr>
          <w:spacing w:val="-1"/>
          <w:sz w:val="28"/>
        </w:rPr>
        <w:t>IV</w:t>
      </w:r>
      <w:r>
        <w:rPr>
          <w:sz w:val="28"/>
        </w:rPr>
        <w:t xml:space="preserve"> </w:t>
      </w:r>
      <w:r>
        <w:rPr>
          <w:spacing w:val="-1"/>
          <w:sz w:val="28"/>
        </w:rPr>
        <w:t>: Al</w:t>
      </w:r>
      <w:r>
        <w:rPr>
          <w:sz w:val="28"/>
        </w:rPr>
        <w:t xml:space="preserve"> </w:t>
      </w:r>
      <w:r>
        <w:rPr>
          <w:spacing w:val="-1"/>
          <w:sz w:val="28"/>
        </w:rPr>
        <w:t xml:space="preserve">résiduel </w:t>
      </w:r>
      <w:r>
        <w:rPr>
          <w:sz w:val="28"/>
        </w:rPr>
        <w:t>= 0.2</w:t>
      </w:r>
      <w:r>
        <w:rPr>
          <w:spacing w:val="1"/>
          <w:sz w:val="28"/>
        </w:rPr>
        <w:t xml:space="preserve"> </w:t>
      </w:r>
      <w:r>
        <w:rPr>
          <w:sz w:val="28"/>
        </w:rPr>
        <w:t>mg/l</w:t>
      </w:r>
      <w:r>
        <w:rPr>
          <w:spacing w:val="-1"/>
          <w:sz w:val="28"/>
        </w:rPr>
        <w:t xml:space="preserve"> </w:t>
      </w:r>
      <w:r>
        <w:rPr>
          <w:sz w:val="28"/>
        </w:rPr>
        <w:t>donc</w:t>
      </w:r>
      <w:r>
        <w:rPr>
          <w:spacing w:val="-1"/>
          <w:sz w:val="28"/>
        </w:rPr>
        <w:t xml:space="preserve"> </w:t>
      </w:r>
      <w:r>
        <w:rPr>
          <w:sz w:val="28"/>
        </w:rPr>
        <w:t>à</w:t>
      </w:r>
      <w:r>
        <w:rPr>
          <w:spacing w:val="1"/>
          <w:sz w:val="28"/>
        </w:rPr>
        <w:t xml:space="preserve"> </w:t>
      </w:r>
      <w:r>
        <w:rPr>
          <w:sz w:val="28"/>
        </w:rPr>
        <w:t>éliminer ;</w:t>
      </w:r>
    </w:p>
    <w:p w:rsidR="004F16E5" w:rsidRDefault="00963C0D">
      <w:pPr>
        <w:pStyle w:val="Paragraphedeliste"/>
        <w:numPr>
          <w:ilvl w:val="0"/>
          <w:numId w:val="6"/>
        </w:numPr>
        <w:tabs>
          <w:tab w:val="left" w:pos="966"/>
        </w:tabs>
        <w:spacing w:before="120"/>
        <w:ind w:right="491"/>
        <w:rPr>
          <w:sz w:val="28"/>
        </w:rPr>
      </w:pPr>
      <w:r>
        <w:rPr>
          <w:sz w:val="28"/>
        </w:rPr>
        <w:t>Les deux derniers béchers répondent aux critères : On va choisir le bécher n</w:t>
      </w:r>
      <w:r>
        <w:rPr>
          <w:sz w:val="28"/>
          <w:vertAlign w:val="superscript"/>
        </w:rPr>
        <w:t>o</w:t>
      </w:r>
      <w:r>
        <w:rPr>
          <w:spacing w:val="-67"/>
          <w:sz w:val="28"/>
        </w:rPr>
        <w:t xml:space="preserve"> </w:t>
      </w:r>
      <w:r>
        <w:rPr>
          <w:sz w:val="28"/>
        </w:rPr>
        <w:t>V</w:t>
      </w:r>
      <w:r>
        <w:rPr>
          <w:spacing w:val="-2"/>
          <w:sz w:val="28"/>
        </w:rPr>
        <w:t xml:space="preserve"> </w:t>
      </w:r>
      <w:r>
        <w:rPr>
          <w:sz w:val="28"/>
        </w:rPr>
        <w:t>Puisqu'il</w:t>
      </w:r>
      <w:r>
        <w:rPr>
          <w:spacing w:val="-1"/>
          <w:sz w:val="28"/>
        </w:rPr>
        <w:t xml:space="preserve"> </w:t>
      </w:r>
      <w:r>
        <w:rPr>
          <w:sz w:val="28"/>
        </w:rPr>
        <w:t>contient</w:t>
      </w:r>
      <w:r>
        <w:rPr>
          <w:spacing w:val="-1"/>
          <w:sz w:val="28"/>
        </w:rPr>
        <w:t xml:space="preserve"> </w:t>
      </w:r>
      <w:r>
        <w:rPr>
          <w:sz w:val="28"/>
        </w:rPr>
        <w:t>moins de</w:t>
      </w:r>
      <w:r>
        <w:rPr>
          <w:spacing w:val="-1"/>
          <w:sz w:val="28"/>
        </w:rPr>
        <w:t xml:space="preserve"> </w:t>
      </w:r>
      <w:r>
        <w:rPr>
          <w:sz w:val="28"/>
        </w:rPr>
        <w:t>coagulant.</w:t>
      </w:r>
    </w:p>
    <w:p w:rsidR="004F16E5" w:rsidRDefault="00963C0D">
      <w:pPr>
        <w:pStyle w:val="Heading3"/>
        <w:spacing w:before="124"/>
        <w:ind w:left="676"/>
      </w:pPr>
      <w:r>
        <w:t>Donc</w:t>
      </w:r>
      <w:r>
        <w:rPr>
          <w:spacing w:val="-3"/>
        </w:rPr>
        <w:t xml:space="preserve"> </w:t>
      </w:r>
      <w:r>
        <w:t>la</w:t>
      </w:r>
      <w:r>
        <w:rPr>
          <w:spacing w:val="-1"/>
        </w:rPr>
        <w:t xml:space="preserve"> </w:t>
      </w:r>
      <w:r>
        <w:t>dose</w:t>
      </w:r>
      <w:r>
        <w:rPr>
          <w:spacing w:val="-3"/>
        </w:rPr>
        <w:t xml:space="preserve"> </w:t>
      </w:r>
      <w:r>
        <w:t>optimale</w:t>
      </w:r>
      <w:r>
        <w:rPr>
          <w:spacing w:val="-2"/>
        </w:rPr>
        <w:t xml:space="preserve"> </w:t>
      </w:r>
      <w:r>
        <w:t>du</w:t>
      </w:r>
      <w:r>
        <w:rPr>
          <w:spacing w:val="-2"/>
        </w:rPr>
        <w:t xml:space="preserve"> </w:t>
      </w:r>
      <w:r>
        <w:t>coagulant</w:t>
      </w:r>
      <w:r>
        <w:rPr>
          <w:spacing w:val="-1"/>
        </w:rPr>
        <w:t xml:space="preserve"> </w:t>
      </w:r>
      <w:r>
        <w:t>est</w:t>
      </w:r>
      <w:r>
        <w:rPr>
          <w:spacing w:val="-2"/>
        </w:rPr>
        <w:t xml:space="preserve"> </w:t>
      </w:r>
      <w:r>
        <w:t>60</w:t>
      </w:r>
      <w:r>
        <w:rPr>
          <w:spacing w:val="-1"/>
        </w:rPr>
        <w:t xml:space="preserve"> </w:t>
      </w:r>
      <w:r>
        <w:t>mg/l</w:t>
      </w:r>
    </w:p>
    <w:p w:rsidR="004F16E5" w:rsidRDefault="00963C0D">
      <w:pPr>
        <w:pStyle w:val="Paragraphedeliste"/>
        <w:numPr>
          <w:ilvl w:val="0"/>
          <w:numId w:val="7"/>
        </w:numPr>
        <w:tabs>
          <w:tab w:val="left" w:pos="992"/>
        </w:tabs>
        <w:spacing w:before="120"/>
        <w:ind w:left="991" w:hanging="320"/>
        <w:rPr>
          <w:b/>
          <w:sz w:val="28"/>
        </w:rPr>
      </w:pPr>
      <w:r>
        <w:rPr>
          <w:b/>
          <w:sz w:val="28"/>
        </w:rPr>
        <w:t>Essai2</w:t>
      </w:r>
      <w:r>
        <w:rPr>
          <w:b/>
          <w:spacing w:val="-1"/>
          <w:sz w:val="28"/>
        </w:rPr>
        <w:t xml:space="preserve"> </w:t>
      </w:r>
      <w:r>
        <w:rPr>
          <w:b/>
          <w:sz w:val="28"/>
        </w:rPr>
        <w:t>:</w:t>
      </w:r>
    </w:p>
    <w:p w:rsidR="004F16E5" w:rsidRDefault="00963C0D">
      <w:pPr>
        <w:spacing w:before="121"/>
        <w:ind w:left="747"/>
        <w:rPr>
          <w:b/>
          <w:sz w:val="28"/>
        </w:rPr>
      </w:pPr>
      <w:r>
        <w:rPr>
          <w:b/>
          <w:sz w:val="26"/>
        </w:rPr>
        <w:t>i.</w:t>
      </w:r>
      <w:r>
        <w:rPr>
          <w:b/>
          <w:spacing w:val="14"/>
          <w:sz w:val="26"/>
        </w:rPr>
        <w:t xml:space="preserve"> </w:t>
      </w:r>
      <w:r>
        <w:rPr>
          <w:b/>
          <w:sz w:val="28"/>
        </w:rPr>
        <w:t>Résultats</w:t>
      </w:r>
      <w:r>
        <w:rPr>
          <w:b/>
          <w:spacing w:val="-1"/>
          <w:sz w:val="28"/>
        </w:rPr>
        <w:t xml:space="preserve"> </w:t>
      </w:r>
      <w:r>
        <w:rPr>
          <w:b/>
          <w:sz w:val="28"/>
        </w:rPr>
        <w:t>:</w:t>
      </w:r>
    </w:p>
    <w:p w:rsidR="004F16E5" w:rsidRDefault="00963C0D">
      <w:pPr>
        <w:pStyle w:val="Corpsdetexte"/>
        <w:spacing w:before="116"/>
        <w:ind w:left="681"/>
      </w:pPr>
      <w:r>
        <w:t>Pour</w:t>
      </w:r>
      <w:r>
        <w:rPr>
          <w:spacing w:val="20"/>
        </w:rPr>
        <w:t xml:space="preserve"> </w:t>
      </w:r>
      <w:r>
        <w:t>déterminer</w:t>
      </w:r>
      <w:r>
        <w:rPr>
          <w:spacing w:val="20"/>
        </w:rPr>
        <w:t xml:space="preserve"> </w:t>
      </w:r>
      <w:r>
        <w:t>la</w:t>
      </w:r>
      <w:r>
        <w:rPr>
          <w:spacing w:val="19"/>
        </w:rPr>
        <w:t xml:space="preserve"> </w:t>
      </w:r>
      <w:r>
        <w:t>valeur</w:t>
      </w:r>
      <w:r>
        <w:rPr>
          <w:spacing w:val="20"/>
        </w:rPr>
        <w:t xml:space="preserve"> </w:t>
      </w:r>
      <w:r>
        <w:t>optimale</w:t>
      </w:r>
      <w:r>
        <w:rPr>
          <w:spacing w:val="21"/>
        </w:rPr>
        <w:t xml:space="preserve"> </w:t>
      </w:r>
      <w:r>
        <w:t>de</w:t>
      </w:r>
      <w:r>
        <w:rPr>
          <w:spacing w:val="19"/>
        </w:rPr>
        <w:t xml:space="preserve"> </w:t>
      </w:r>
      <w:r>
        <w:t>floculant</w:t>
      </w:r>
      <w:r>
        <w:rPr>
          <w:spacing w:val="20"/>
        </w:rPr>
        <w:t xml:space="preserve"> </w:t>
      </w:r>
      <w:r>
        <w:t>on</w:t>
      </w:r>
      <w:r>
        <w:rPr>
          <w:spacing w:val="19"/>
        </w:rPr>
        <w:t xml:space="preserve"> </w:t>
      </w:r>
      <w:r>
        <w:t>fixe</w:t>
      </w:r>
      <w:r>
        <w:rPr>
          <w:spacing w:val="20"/>
        </w:rPr>
        <w:t xml:space="preserve"> </w:t>
      </w:r>
      <w:r>
        <w:t>la</w:t>
      </w:r>
      <w:r>
        <w:rPr>
          <w:spacing w:val="19"/>
        </w:rPr>
        <w:t xml:space="preserve"> </w:t>
      </w:r>
      <w:r>
        <w:t>dose</w:t>
      </w:r>
      <w:r>
        <w:rPr>
          <w:spacing w:val="20"/>
        </w:rPr>
        <w:t xml:space="preserve"> </w:t>
      </w:r>
      <w:r>
        <w:t>du</w:t>
      </w:r>
      <w:r>
        <w:rPr>
          <w:spacing w:val="20"/>
        </w:rPr>
        <w:t xml:space="preserve"> </w:t>
      </w:r>
      <w:r>
        <w:t>Coagulant</w:t>
      </w:r>
      <w:r>
        <w:rPr>
          <w:spacing w:val="20"/>
        </w:rPr>
        <w:t xml:space="preserve"> </w:t>
      </w:r>
      <w:r>
        <w:t>à</w:t>
      </w:r>
      <w:r>
        <w:rPr>
          <w:spacing w:val="-67"/>
        </w:rPr>
        <w:t xml:space="preserve"> </w:t>
      </w:r>
      <w:r>
        <w:t>60mg/l</w:t>
      </w:r>
      <w:r>
        <w:rPr>
          <w:spacing w:val="-3"/>
        </w:rPr>
        <w:t xml:space="preserve"> </w:t>
      </w:r>
      <w:r>
        <w:t>Et on</w:t>
      </w:r>
      <w:r>
        <w:rPr>
          <w:spacing w:val="-2"/>
        </w:rPr>
        <w:t xml:space="preserve"> </w:t>
      </w:r>
      <w:r>
        <w:t>ajoute</w:t>
      </w:r>
      <w:r>
        <w:rPr>
          <w:spacing w:val="-2"/>
        </w:rPr>
        <w:t xml:space="preserve"> </w:t>
      </w:r>
      <w:r>
        <w:t>des</w:t>
      </w:r>
      <w:r>
        <w:rPr>
          <w:spacing w:val="-2"/>
        </w:rPr>
        <w:t xml:space="preserve"> </w:t>
      </w:r>
      <w:r>
        <w:t>valeurs</w:t>
      </w:r>
      <w:r>
        <w:rPr>
          <w:spacing w:val="-1"/>
        </w:rPr>
        <w:t xml:space="preserve"> </w:t>
      </w:r>
      <w:r>
        <w:t>croissantes</w:t>
      </w:r>
      <w:r>
        <w:rPr>
          <w:spacing w:val="-2"/>
        </w:rPr>
        <w:t xml:space="preserve"> </w:t>
      </w:r>
      <w:r>
        <w:t>de</w:t>
      </w:r>
      <w:r>
        <w:rPr>
          <w:spacing w:val="-2"/>
        </w:rPr>
        <w:t xml:space="preserve"> </w:t>
      </w:r>
      <w:r>
        <w:t>polyélectrolyte</w:t>
      </w:r>
      <w:r>
        <w:rPr>
          <w:spacing w:val="-3"/>
        </w:rPr>
        <w:t xml:space="preserve"> </w:t>
      </w:r>
      <w:r>
        <w:t>aux</w:t>
      </w:r>
      <w:r>
        <w:rPr>
          <w:spacing w:val="-1"/>
        </w:rPr>
        <w:t xml:space="preserve"> </w:t>
      </w:r>
      <w:r>
        <w:t>6</w:t>
      </w:r>
      <w:r>
        <w:rPr>
          <w:spacing w:val="-2"/>
        </w:rPr>
        <w:t xml:space="preserve"> </w:t>
      </w:r>
      <w:r>
        <w:t>béchers</w:t>
      </w:r>
      <w:r>
        <w:rPr>
          <w:spacing w:val="-1"/>
        </w:rPr>
        <w:t xml:space="preserve"> </w:t>
      </w:r>
      <w:r>
        <w:t>:</w:t>
      </w:r>
    </w:p>
    <w:p w:rsidR="004F16E5" w:rsidRDefault="004F16E5">
      <w:pPr>
        <w:pStyle w:val="Corpsdetexte"/>
        <w:spacing w:before="7"/>
        <w:rPr>
          <w:sz w:val="10"/>
        </w:rPr>
      </w:pPr>
    </w:p>
    <w:tbl>
      <w:tblPr>
        <w:tblStyle w:val="TableNormal"/>
        <w:tblW w:w="0" w:type="auto"/>
        <w:tblInd w:w="77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tblPr>
      <w:tblGrid>
        <w:gridCol w:w="3470"/>
        <w:gridCol w:w="709"/>
        <w:gridCol w:w="849"/>
        <w:gridCol w:w="850"/>
        <w:gridCol w:w="1133"/>
        <w:gridCol w:w="850"/>
        <w:gridCol w:w="1029"/>
      </w:tblGrid>
      <w:tr w:rsidR="004F16E5">
        <w:trPr>
          <w:trHeight w:val="339"/>
        </w:trPr>
        <w:tc>
          <w:tcPr>
            <w:tcW w:w="3470" w:type="dxa"/>
          </w:tcPr>
          <w:p w:rsidR="004F16E5" w:rsidRDefault="00963C0D">
            <w:pPr>
              <w:pStyle w:val="TableParagraph"/>
              <w:spacing w:before="9" w:line="310" w:lineRule="exact"/>
              <w:ind w:left="982"/>
              <w:rPr>
                <w:b/>
                <w:sz w:val="28"/>
              </w:rPr>
            </w:pPr>
            <w:r>
              <w:rPr>
                <w:b/>
                <w:sz w:val="28"/>
              </w:rPr>
              <w:t>N°de</w:t>
            </w:r>
            <w:r>
              <w:rPr>
                <w:b/>
                <w:spacing w:val="-4"/>
                <w:sz w:val="28"/>
              </w:rPr>
              <w:t xml:space="preserve"> </w:t>
            </w:r>
            <w:r>
              <w:rPr>
                <w:b/>
                <w:sz w:val="28"/>
              </w:rPr>
              <w:t>bécher</w:t>
            </w:r>
          </w:p>
        </w:tc>
        <w:tc>
          <w:tcPr>
            <w:tcW w:w="709" w:type="dxa"/>
          </w:tcPr>
          <w:p w:rsidR="004F16E5" w:rsidRDefault="00963C0D">
            <w:pPr>
              <w:pStyle w:val="TableParagraph"/>
              <w:spacing w:before="9" w:line="310" w:lineRule="exact"/>
              <w:ind w:left="0" w:right="28"/>
              <w:jc w:val="center"/>
              <w:rPr>
                <w:b/>
                <w:sz w:val="28"/>
              </w:rPr>
            </w:pPr>
            <w:r>
              <w:rPr>
                <w:b/>
                <w:w w:val="99"/>
                <w:sz w:val="28"/>
              </w:rPr>
              <w:t>I</w:t>
            </w:r>
          </w:p>
        </w:tc>
        <w:tc>
          <w:tcPr>
            <w:tcW w:w="849" w:type="dxa"/>
          </w:tcPr>
          <w:p w:rsidR="004F16E5" w:rsidRDefault="00963C0D">
            <w:pPr>
              <w:pStyle w:val="TableParagraph"/>
              <w:spacing w:before="9" w:line="310" w:lineRule="exact"/>
              <w:ind w:left="117" w:right="144"/>
              <w:jc w:val="center"/>
              <w:rPr>
                <w:b/>
                <w:sz w:val="28"/>
              </w:rPr>
            </w:pPr>
            <w:r>
              <w:rPr>
                <w:b/>
                <w:sz w:val="28"/>
              </w:rPr>
              <w:t>II</w:t>
            </w:r>
          </w:p>
        </w:tc>
        <w:tc>
          <w:tcPr>
            <w:tcW w:w="850" w:type="dxa"/>
          </w:tcPr>
          <w:p w:rsidR="004F16E5" w:rsidRDefault="00963C0D">
            <w:pPr>
              <w:pStyle w:val="TableParagraph"/>
              <w:spacing w:before="9" w:line="310" w:lineRule="exact"/>
              <w:ind w:left="245"/>
              <w:rPr>
                <w:b/>
                <w:sz w:val="28"/>
              </w:rPr>
            </w:pPr>
            <w:r>
              <w:rPr>
                <w:b/>
                <w:sz w:val="28"/>
              </w:rPr>
              <w:t>III</w:t>
            </w:r>
          </w:p>
        </w:tc>
        <w:tc>
          <w:tcPr>
            <w:tcW w:w="1133" w:type="dxa"/>
          </w:tcPr>
          <w:p w:rsidR="004F16E5" w:rsidRDefault="00963C0D">
            <w:pPr>
              <w:pStyle w:val="TableParagraph"/>
              <w:spacing w:before="9" w:line="310" w:lineRule="exact"/>
              <w:ind w:left="262" w:right="283"/>
              <w:jc w:val="center"/>
              <w:rPr>
                <w:b/>
                <w:sz w:val="28"/>
              </w:rPr>
            </w:pPr>
            <w:r>
              <w:rPr>
                <w:b/>
                <w:sz w:val="28"/>
              </w:rPr>
              <w:t>IV</w:t>
            </w:r>
          </w:p>
        </w:tc>
        <w:tc>
          <w:tcPr>
            <w:tcW w:w="850" w:type="dxa"/>
          </w:tcPr>
          <w:p w:rsidR="004F16E5" w:rsidRDefault="00963C0D">
            <w:pPr>
              <w:pStyle w:val="TableParagraph"/>
              <w:spacing w:before="9" w:line="310" w:lineRule="exact"/>
              <w:ind w:left="0" w:right="20"/>
              <w:jc w:val="center"/>
              <w:rPr>
                <w:b/>
                <w:sz w:val="28"/>
              </w:rPr>
            </w:pPr>
            <w:r>
              <w:rPr>
                <w:b/>
                <w:w w:val="99"/>
                <w:sz w:val="28"/>
              </w:rPr>
              <w:t>V</w:t>
            </w:r>
          </w:p>
        </w:tc>
        <w:tc>
          <w:tcPr>
            <w:tcW w:w="1029" w:type="dxa"/>
          </w:tcPr>
          <w:p w:rsidR="004F16E5" w:rsidRDefault="00963C0D">
            <w:pPr>
              <w:pStyle w:val="TableParagraph"/>
              <w:spacing w:before="9" w:line="310" w:lineRule="exact"/>
              <w:ind w:left="0" w:right="366"/>
              <w:jc w:val="right"/>
              <w:rPr>
                <w:b/>
                <w:sz w:val="28"/>
              </w:rPr>
            </w:pPr>
            <w:r>
              <w:rPr>
                <w:b/>
                <w:sz w:val="28"/>
              </w:rPr>
              <w:t>VI</w:t>
            </w:r>
          </w:p>
        </w:tc>
      </w:tr>
      <w:tr w:rsidR="004F16E5">
        <w:trPr>
          <w:trHeight w:val="322"/>
        </w:trPr>
        <w:tc>
          <w:tcPr>
            <w:tcW w:w="3470" w:type="dxa"/>
          </w:tcPr>
          <w:p w:rsidR="004F16E5" w:rsidRDefault="00963C0D">
            <w:pPr>
              <w:pStyle w:val="TableParagraph"/>
              <w:spacing w:line="303" w:lineRule="exact"/>
              <w:ind w:left="2"/>
              <w:rPr>
                <w:b/>
                <w:sz w:val="28"/>
              </w:rPr>
            </w:pPr>
            <w:r>
              <w:rPr>
                <w:b/>
                <w:sz w:val="28"/>
              </w:rPr>
              <w:t>Échloration/mgl</w:t>
            </w:r>
          </w:p>
        </w:tc>
        <w:tc>
          <w:tcPr>
            <w:tcW w:w="709" w:type="dxa"/>
          </w:tcPr>
          <w:p w:rsidR="004F16E5" w:rsidRDefault="00963C0D">
            <w:pPr>
              <w:pStyle w:val="TableParagraph"/>
              <w:spacing w:line="303" w:lineRule="exact"/>
              <w:ind w:left="0" w:right="28"/>
              <w:jc w:val="center"/>
              <w:rPr>
                <w:sz w:val="28"/>
              </w:rPr>
            </w:pPr>
            <w:r>
              <w:rPr>
                <w:w w:val="99"/>
                <w:sz w:val="28"/>
              </w:rPr>
              <w:t>4</w:t>
            </w:r>
          </w:p>
        </w:tc>
        <w:tc>
          <w:tcPr>
            <w:tcW w:w="849" w:type="dxa"/>
          </w:tcPr>
          <w:p w:rsidR="004F16E5" w:rsidRDefault="00963C0D">
            <w:pPr>
              <w:pStyle w:val="TableParagraph"/>
              <w:spacing w:line="303" w:lineRule="exact"/>
              <w:ind w:left="0" w:right="26"/>
              <w:jc w:val="center"/>
              <w:rPr>
                <w:sz w:val="28"/>
              </w:rPr>
            </w:pPr>
            <w:r>
              <w:rPr>
                <w:w w:val="99"/>
                <w:sz w:val="28"/>
              </w:rPr>
              <w:t>4</w:t>
            </w:r>
          </w:p>
        </w:tc>
        <w:tc>
          <w:tcPr>
            <w:tcW w:w="850" w:type="dxa"/>
          </w:tcPr>
          <w:p w:rsidR="004F16E5" w:rsidRDefault="00963C0D">
            <w:pPr>
              <w:pStyle w:val="TableParagraph"/>
              <w:spacing w:line="303" w:lineRule="exact"/>
              <w:ind w:left="0" w:right="26"/>
              <w:jc w:val="center"/>
              <w:rPr>
                <w:sz w:val="28"/>
              </w:rPr>
            </w:pPr>
            <w:r>
              <w:rPr>
                <w:w w:val="99"/>
                <w:sz w:val="28"/>
              </w:rPr>
              <w:t>4</w:t>
            </w:r>
          </w:p>
        </w:tc>
        <w:tc>
          <w:tcPr>
            <w:tcW w:w="1133" w:type="dxa"/>
          </w:tcPr>
          <w:p w:rsidR="004F16E5" w:rsidRDefault="00963C0D">
            <w:pPr>
              <w:pStyle w:val="TableParagraph"/>
              <w:spacing w:line="303" w:lineRule="exact"/>
              <w:ind w:left="0" w:right="22"/>
              <w:jc w:val="center"/>
              <w:rPr>
                <w:sz w:val="28"/>
              </w:rPr>
            </w:pPr>
            <w:r>
              <w:rPr>
                <w:w w:val="99"/>
                <w:sz w:val="28"/>
              </w:rPr>
              <w:t>4</w:t>
            </w:r>
          </w:p>
        </w:tc>
        <w:tc>
          <w:tcPr>
            <w:tcW w:w="850" w:type="dxa"/>
          </w:tcPr>
          <w:p w:rsidR="004F16E5" w:rsidRDefault="00963C0D">
            <w:pPr>
              <w:pStyle w:val="TableParagraph"/>
              <w:spacing w:line="303" w:lineRule="exact"/>
              <w:ind w:left="0" w:right="20"/>
              <w:jc w:val="center"/>
              <w:rPr>
                <w:sz w:val="28"/>
              </w:rPr>
            </w:pPr>
            <w:r>
              <w:rPr>
                <w:w w:val="99"/>
                <w:sz w:val="28"/>
              </w:rPr>
              <w:t>4</w:t>
            </w:r>
          </w:p>
        </w:tc>
        <w:tc>
          <w:tcPr>
            <w:tcW w:w="1029" w:type="dxa"/>
          </w:tcPr>
          <w:p w:rsidR="004F16E5" w:rsidRDefault="00963C0D">
            <w:pPr>
              <w:pStyle w:val="TableParagraph"/>
              <w:spacing w:line="303" w:lineRule="exact"/>
              <w:ind w:left="0" w:right="20"/>
              <w:jc w:val="center"/>
              <w:rPr>
                <w:sz w:val="28"/>
              </w:rPr>
            </w:pPr>
            <w:r>
              <w:rPr>
                <w:w w:val="99"/>
                <w:sz w:val="28"/>
              </w:rPr>
              <w:t>4</w:t>
            </w:r>
          </w:p>
        </w:tc>
      </w:tr>
      <w:tr w:rsidR="004F16E5">
        <w:trPr>
          <w:trHeight w:val="321"/>
        </w:trPr>
        <w:tc>
          <w:tcPr>
            <w:tcW w:w="3470" w:type="dxa"/>
          </w:tcPr>
          <w:p w:rsidR="004F16E5" w:rsidRDefault="00963C0D">
            <w:pPr>
              <w:pStyle w:val="TableParagraph"/>
              <w:ind w:left="2"/>
              <w:rPr>
                <w:b/>
                <w:sz w:val="28"/>
              </w:rPr>
            </w:pPr>
            <w:r>
              <w:rPr>
                <w:b/>
                <w:sz w:val="28"/>
              </w:rPr>
              <w:t>coagulant</w:t>
            </w:r>
            <w:r>
              <w:rPr>
                <w:b/>
                <w:spacing w:val="-3"/>
                <w:sz w:val="28"/>
              </w:rPr>
              <w:t xml:space="preserve"> </w:t>
            </w:r>
            <w:r>
              <w:rPr>
                <w:b/>
                <w:sz w:val="28"/>
              </w:rPr>
              <w:t>mg/l</w:t>
            </w:r>
          </w:p>
        </w:tc>
        <w:tc>
          <w:tcPr>
            <w:tcW w:w="709" w:type="dxa"/>
          </w:tcPr>
          <w:p w:rsidR="004F16E5" w:rsidRDefault="00963C0D">
            <w:pPr>
              <w:pStyle w:val="TableParagraph"/>
              <w:ind w:left="72" w:right="99"/>
              <w:jc w:val="center"/>
              <w:rPr>
                <w:sz w:val="28"/>
              </w:rPr>
            </w:pPr>
            <w:r>
              <w:rPr>
                <w:sz w:val="28"/>
              </w:rPr>
              <w:t>60</w:t>
            </w:r>
          </w:p>
        </w:tc>
        <w:tc>
          <w:tcPr>
            <w:tcW w:w="849" w:type="dxa"/>
          </w:tcPr>
          <w:p w:rsidR="004F16E5" w:rsidRDefault="00963C0D">
            <w:pPr>
              <w:pStyle w:val="TableParagraph"/>
              <w:ind w:left="119" w:right="144"/>
              <w:jc w:val="center"/>
              <w:rPr>
                <w:sz w:val="28"/>
              </w:rPr>
            </w:pPr>
            <w:r>
              <w:rPr>
                <w:sz w:val="28"/>
              </w:rPr>
              <w:t>60</w:t>
            </w:r>
          </w:p>
        </w:tc>
        <w:tc>
          <w:tcPr>
            <w:tcW w:w="850" w:type="dxa"/>
          </w:tcPr>
          <w:p w:rsidR="004F16E5" w:rsidRDefault="00963C0D">
            <w:pPr>
              <w:pStyle w:val="TableParagraph"/>
              <w:ind w:left="268"/>
              <w:rPr>
                <w:sz w:val="28"/>
              </w:rPr>
            </w:pPr>
            <w:r>
              <w:rPr>
                <w:sz w:val="28"/>
              </w:rPr>
              <w:t>60</w:t>
            </w:r>
          </w:p>
        </w:tc>
        <w:tc>
          <w:tcPr>
            <w:tcW w:w="1133" w:type="dxa"/>
          </w:tcPr>
          <w:p w:rsidR="004F16E5" w:rsidRDefault="00963C0D">
            <w:pPr>
              <w:pStyle w:val="TableParagraph"/>
              <w:ind w:left="263" w:right="283"/>
              <w:jc w:val="center"/>
              <w:rPr>
                <w:sz w:val="28"/>
              </w:rPr>
            </w:pPr>
            <w:r>
              <w:rPr>
                <w:sz w:val="28"/>
              </w:rPr>
              <w:t>60</w:t>
            </w:r>
          </w:p>
        </w:tc>
        <w:tc>
          <w:tcPr>
            <w:tcW w:w="850" w:type="dxa"/>
          </w:tcPr>
          <w:p w:rsidR="004F16E5" w:rsidRDefault="00963C0D">
            <w:pPr>
              <w:pStyle w:val="TableParagraph"/>
              <w:ind w:left="126" w:right="144"/>
              <w:jc w:val="center"/>
              <w:rPr>
                <w:sz w:val="28"/>
              </w:rPr>
            </w:pPr>
            <w:r>
              <w:rPr>
                <w:sz w:val="28"/>
              </w:rPr>
              <w:t>60</w:t>
            </w:r>
          </w:p>
        </w:tc>
        <w:tc>
          <w:tcPr>
            <w:tcW w:w="1029" w:type="dxa"/>
          </w:tcPr>
          <w:p w:rsidR="004F16E5" w:rsidRDefault="00963C0D">
            <w:pPr>
              <w:pStyle w:val="TableParagraph"/>
              <w:ind w:left="0" w:right="379"/>
              <w:jc w:val="right"/>
              <w:rPr>
                <w:sz w:val="28"/>
              </w:rPr>
            </w:pPr>
            <w:r>
              <w:rPr>
                <w:sz w:val="28"/>
              </w:rPr>
              <w:t>60</w:t>
            </w:r>
          </w:p>
        </w:tc>
      </w:tr>
      <w:tr w:rsidR="004F16E5">
        <w:trPr>
          <w:trHeight w:val="326"/>
        </w:trPr>
        <w:tc>
          <w:tcPr>
            <w:tcW w:w="3470" w:type="dxa"/>
          </w:tcPr>
          <w:p w:rsidR="004F16E5" w:rsidRDefault="00963C0D">
            <w:pPr>
              <w:pStyle w:val="TableParagraph"/>
              <w:spacing w:before="2" w:line="304" w:lineRule="exact"/>
              <w:ind w:left="2"/>
              <w:rPr>
                <w:b/>
                <w:sz w:val="28"/>
              </w:rPr>
            </w:pPr>
            <w:r>
              <w:rPr>
                <w:b/>
                <w:sz w:val="28"/>
              </w:rPr>
              <w:t>Floculant</w:t>
            </w:r>
            <w:r>
              <w:rPr>
                <w:b/>
                <w:spacing w:val="-3"/>
                <w:sz w:val="28"/>
              </w:rPr>
              <w:t xml:space="preserve"> </w:t>
            </w:r>
            <w:r>
              <w:rPr>
                <w:b/>
                <w:sz w:val="28"/>
              </w:rPr>
              <w:t>mg/l</w:t>
            </w:r>
          </w:p>
        </w:tc>
        <w:tc>
          <w:tcPr>
            <w:tcW w:w="709" w:type="dxa"/>
          </w:tcPr>
          <w:p w:rsidR="004F16E5" w:rsidRDefault="00963C0D">
            <w:pPr>
              <w:pStyle w:val="TableParagraph"/>
              <w:spacing w:line="306" w:lineRule="exact"/>
              <w:ind w:left="74" w:right="99"/>
              <w:jc w:val="center"/>
              <w:rPr>
                <w:sz w:val="28"/>
              </w:rPr>
            </w:pPr>
            <w:r>
              <w:rPr>
                <w:sz w:val="28"/>
              </w:rPr>
              <w:t>0.05</w:t>
            </w:r>
          </w:p>
        </w:tc>
        <w:tc>
          <w:tcPr>
            <w:tcW w:w="849" w:type="dxa"/>
          </w:tcPr>
          <w:p w:rsidR="004F16E5" w:rsidRDefault="00963C0D">
            <w:pPr>
              <w:pStyle w:val="TableParagraph"/>
              <w:spacing w:line="306" w:lineRule="exact"/>
              <w:ind w:left="116" w:right="144"/>
              <w:jc w:val="center"/>
              <w:rPr>
                <w:sz w:val="28"/>
              </w:rPr>
            </w:pPr>
            <w:r>
              <w:rPr>
                <w:sz w:val="28"/>
              </w:rPr>
              <w:t>0.1</w:t>
            </w:r>
          </w:p>
        </w:tc>
        <w:tc>
          <w:tcPr>
            <w:tcW w:w="850" w:type="dxa"/>
          </w:tcPr>
          <w:p w:rsidR="004F16E5" w:rsidRDefault="00963C0D">
            <w:pPr>
              <w:pStyle w:val="TableParagraph"/>
              <w:spacing w:line="306" w:lineRule="exact"/>
              <w:ind w:left="0" w:right="188"/>
              <w:jc w:val="right"/>
              <w:rPr>
                <w:sz w:val="28"/>
              </w:rPr>
            </w:pPr>
            <w:r>
              <w:rPr>
                <w:sz w:val="28"/>
              </w:rPr>
              <w:t>0.15</w:t>
            </w:r>
          </w:p>
        </w:tc>
        <w:tc>
          <w:tcPr>
            <w:tcW w:w="1133" w:type="dxa"/>
          </w:tcPr>
          <w:p w:rsidR="004F16E5" w:rsidRDefault="00963C0D">
            <w:pPr>
              <w:pStyle w:val="TableParagraph"/>
              <w:spacing w:line="306" w:lineRule="exact"/>
              <w:ind w:left="262" w:right="283"/>
              <w:jc w:val="center"/>
              <w:rPr>
                <w:sz w:val="28"/>
              </w:rPr>
            </w:pPr>
            <w:r>
              <w:rPr>
                <w:sz w:val="28"/>
              </w:rPr>
              <w:t>0.2</w:t>
            </w:r>
          </w:p>
        </w:tc>
        <w:tc>
          <w:tcPr>
            <w:tcW w:w="850" w:type="dxa"/>
          </w:tcPr>
          <w:p w:rsidR="004F16E5" w:rsidRDefault="00963C0D">
            <w:pPr>
              <w:pStyle w:val="TableParagraph"/>
              <w:spacing w:line="306" w:lineRule="exact"/>
              <w:ind w:left="124" w:right="144"/>
              <w:jc w:val="center"/>
              <w:rPr>
                <w:sz w:val="28"/>
              </w:rPr>
            </w:pPr>
            <w:r>
              <w:rPr>
                <w:sz w:val="28"/>
              </w:rPr>
              <w:t>0.25</w:t>
            </w:r>
          </w:p>
        </w:tc>
        <w:tc>
          <w:tcPr>
            <w:tcW w:w="1029" w:type="dxa"/>
          </w:tcPr>
          <w:p w:rsidR="004F16E5" w:rsidRDefault="00963C0D">
            <w:pPr>
              <w:pStyle w:val="TableParagraph"/>
              <w:spacing w:line="306" w:lineRule="exact"/>
              <w:ind w:left="0" w:right="347"/>
              <w:jc w:val="right"/>
              <w:rPr>
                <w:sz w:val="28"/>
              </w:rPr>
            </w:pPr>
            <w:r>
              <w:rPr>
                <w:sz w:val="28"/>
              </w:rPr>
              <w:t>0.3</w:t>
            </w:r>
          </w:p>
        </w:tc>
      </w:tr>
      <w:tr w:rsidR="004F16E5">
        <w:trPr>
          <w:trHeight w:val="326"/>
        </w:trPr>
        <w:tc>
          <w:tcPr>
            <w:tcW w:w="3470" w:type="dxa"/>
          </w:tcPr>
          <w:p w:rsidR="004F16E5" w:rsidRDefault="00963C0D">
            <w:pPr>
              <w:pStyle w:val="TableParagraph"/>
              <w:spacing w:before="2" w:line="304" w:lineRule="exact"/>
              <w:ind w:left="2"/>
              <w:rPr>
                <w:b/>
                <w:sz w:val="28"/>
              </w:rPr>
            </w:pPr>
            <w:r>
              <w:rPr>
                <w:b/>
                <w:sz w:val="28"/>
              </w:rPr>
              <w:t>PH</w:t>
            </w:r>
          </w:p>
        </w:tc>
        <w:tc>
          <w:tcPr>
            <w:tcW w:w="709" w:type="dxa"/>
          </w:tcPr>
          <w:p w:rsidR="004F16E5" w:rsidRDefault="00963C0D">
            <w:pPr>
              <w:pStyle w:val="TableParagraph"/>
              <w:spacing w:line="306" w:lineRule="exact"/>
              <w:ind w:left="74" w:right="99"/>
              <w:jc w:val="center"/>
              <w:rPr>
                <w:sz w:val="28"/>
              </w:rPr>
            </w:pPr>
            <w:r>
              <w:rPr>
                <w:sz w:val="28"/>
              </w:rPr>
              <w:t>7.44</w:t>
            </w:r>
          </w:p>
        </w:tc>
        <w:tc>
          <w:tcPr>
            <w:tcW w:w="849" w:type="dxa"/>
          </w:tcPr>
          <w:p w:rsidR="004F16E5" w:rsidRDefault="00963C0D">
            <w:pPr>
              <w:pStyle w:val="TableParagraph"/>
              <w:spacing w:line="306" w:lineRule="exact"/>
              <w:ind w:left="116" w:right="144"/>
              <w:jc w:val="center"/>
              <w:rPr>
                <w:sz w:val="28"/>
              </w:rPr>
            </w:pPr>
            <w:r>
              <w:rPr>
                <w:sz w:val="28"/>
              </w:rPr>
              <w:t>7.4</w:t>
            </w:r>
          </w:p>
        </w:tc>
        <w:tc>
          <w:tcPr>
            <w:tcW w:w="850" w:type="dxa"/>
          </w:tcPr>
          <w:p w:rsidR="004F16E5" w:rsidRDefault="00963C0D">
            <w:pPr>
              <w:pStyle w:val="TableParagraph"/>
              <w:spacing w:line="306" w:lineRule="exact"/>
              <w:ind w:left="0" w:right="188"/>
              <w:jc w:val="right"/>
              <w:rPr>
                <w:sz w:val="28"/>
              </w:rPr>
            </w:pPr>
            <w:r>
              <w:rPr>
                <w:sz w:val="28"/>
              </w:rPr>
              <w:t>7.38</w:t>
            </w:r>
          </w:p>
        </w:tc>
        <w:tc>
          <w:tcPr>
            <w:tcW w:w="1133" w:type="dxa"/>
          </w:tcPr>
          <w:p w:rsidR="004F16E5" w:rsidRDefault="00963C0D">
            <w:pPr>
              <w:pStyle w:val="TableParagraph"/>
              <w:spacing w:line="306" w:lineRule="exact"/>
              <w:ind w:left="264" w:right="283"/>
              <w:jc w:val="center"/>
              <w:rPr>
                <w:sz w:val="28"/>
              </w:rPr>
            </w:pPr>
            <w:r>
              <w:rPr>
                <w:sz w:val="28"/>
              </w:rPr>
              <w:t>7.35</w:t>
            </w:r>
          </w:p>
        </w:tc>
        <w:tc>
          <w:tcPr>
            <w:tcW w:w="850" w:type="dxa"/>
          </w:tcPr>
          <w:p w:rsidR="004F16E5" w:rsidRDefault="00963C0D">
            <w:pPr>
              <w:pStyle w:val="TableParagraph"/>
              <w:spacing w:line="306" w:lineRule="exact"/>
              <w:ind w:left="124" w:right="144"/>
              <w:jc w:val="center"/>
              <w:rPr>
                <w:sz w:val="28"/>
              </w:rPr>
            </w:pPr>
            <w:r>
              <w:rPr>
                <w:sz w:val="28"/>
              </w:rPr>
              <w:t>7.32</w:t>
            </w:r>
          </w:p>
        </w:tc>
        <w:tc>
          <w:tcPr>
            <w:tcW w:w="1029" w:type="dxa"/>
          </w:tcPr>
          <w:p w:rsidR="004F16E5" w:rsidRDefault="00963C0D">
            <w:pPr>
              <w:pStyle w:val="TableParagraph"/>
              <w:spacing w:line="306" w:lineRule="exact"/>
              <w:ind w:left="0" w:right="347"/>
              <w:jc w:val="right"/>
              <w:rPr>
                <w:sz w:val="28"/>
              </w:rPr>
            </w:pPr>
            <w:r>
              <w:rPr>
                <w:sz w:val="28"/>
              </w:rPr>
              <w:t>7.3</w:t>
            </w:r>
          </w:p>
        </w:tc>
      </w:tr>
      <w:tr w:rsidR="004F16E5">
        <w:trPr>
          <w:trHeight w:val="321"/>
        </w:trPr>
        <w:tc>
          <w:tcPr>
            <w:tcW w:w="3470" w:type="dxa"/>
          </w:tcPr>
          <w:p w:rsidR="004F16E5" w:rsidRDefault="00963C0D">
            <w:pPr>
              <w:pStyle w:val="TableParagraph"/>
              <w:ind w:left="2"/>
              <w:rPr>
                <w:b/>
                <w:sz w:val="28"/>
              </w:rPr>
            </w:pPr>
            <w:r>
              <w:rPr>
                <w:b/>
                <w:sz w:val="28"/>
              </w:rPr>
              <w:t>Oxydabilité</w:t>
            </w:r>
            <w:r>
              <w:rPr>
                <w:b/>
                <w:spacing w:val="-4"/>
                <w:sz w:val="28"/>
              </w:rPr>
              <w:t xml:space="preserve"> </w:t>
            </w:r>
            <w:r>
              <w:rPr>
                <w:b/>
                <w:sz w:val="28"/>
              </w:rPr>
              <w:t>mg/l</w:t>
            </w:r>
          </w:p>
        </w:tc>
        <w:tc>
          <w:tcPr>
            <w:tcW w:w="709" w:type="dxa"/>
          </w:tcPr>
          <w:p w:rsidR="004F16E5" w:rsidRDefault="00963C0D">
            <w:pPr>
              <w:pStyle w:val="TableParagraph"/>
              <w:ind w:left="74" w:right="99"/>
              <w:jc w:val="center"/>
              <w:rPr>
                <w:sz w:val="28"/>
              </w:rPr>
            </w:pPr>
            <w:r>
              <w:rPr>
                <w:sz w:val="28"/>
              </w:rPr>
              <w:t>0.48</w:t>
            </w:r>
          </w:p>
        </w:tc>
        <w:tc>
          <w:tcPr>
            <w:tcW w:w="849" w:type="dxa"/>
          </w:tcPr>
          <w:p w:rsidR="004F16E5" w:rsidRDefault="00963C0D">
            <w:pPr>
              <w:pStyle w:val="TableParagraph"/>
              <w:ind w:left="118" w:right="144"/>
              <w:jc w:val="center"/>
              <w:rPr>
                <w:sz w:val="28"/>
              </w:rPr>
            </w:pPr>
            <w:r>
              <w:rPr>
                <w:sz w:val="28"/>
              </w:rPr>
              <w:t>0.96</w:t>
            </w:r>
          </w:p>
        </w:tc>
        <w:tc>
          <w:tcPr>
            <w:tcW w:w="850" w:type="dxa"/>
          </w:tcPr>
          <w:p w:rsidR="004F16E5" w:rsidRDefault="00963C0D">
            <w:pPr>
              <w:pStyle w:val="TableParagraph"/>
              <w:ind w:left="0" w:right="188"/>
              <w:jc w:val="right"/>
              <w:rPr>
                <w:sz w:val="28"/>
              </w:rPr>
            </w:pPr>
            <w:r>
              <w:rPr>
                <w:sz w:val="28"/>
              </w:rPr>
              <w:t>0.56</w:t>
            </w:r>
          </w:p>
        </w:tc>
        <w:tc>
          <w:tcPr>
            <w:tcW w:w="1133" w:type="dxa"/>
          </w:tcPr>
          <w:p w:rsidR="004F16E5" w:rsidRDefault="00963C0D">
            <w:pPr>
              <w:pStyle w:val="TableParagraph"/>
              <w:ind w:left="262" w:right="283"/>
              <w:jc w:val="center"/>
              <w:rPr>
                <w:sz w:val="28"/>
              </w:rPr>
            </w:pPr>
            <w:r>
              <w:rPr>
                <w:sz w:val="28"/>
              </w:rPr>
              <w:t>0.8</w:t>
            </w:r>
          </w:p>
        </w:tc>
        <w:tc>
          <w:tcPr>
            <w:tcW w:w="850" w:type="dxa"/>
          </w:tcPr>
          <w:p w:rsidR="004F16E5" w:rsidRDefault="00963C0D">
            <w:pPr>
              <w:pStyle w:val="TableParagraph"/>
              <w:ind w:left="124" w:right="144"/>
              <w:jc w:val="center"/>
              <w:rPr>
                <w:sz w:val="28"/>
              </w:rPr>
            </w:pPr>
            <w:r>
              <w:rPr>
                <w:sz w:val="28"/>
              </w:rPr>
              <w:t>0.64</w:t>
            </w:r>
          </w:p>
        </w:tc>
        <w:tc>
          <w:tcPr>
            <w:tcW w:w="1029" w:type="dxa"/>
          </w:tcPr>
          <w:p w:rsidR="004F16E5" w:rsidRDefault="00963C0D">
            <w:pPr>
              <w:pStyle w:val="TableParagraph"/>
              <w:ind w:left="0" w:right="275"/>
              <w:jc w:val="right"/>
              <w:rPr>
                <w:sz w:val="28"/>
              </w:rPr>
            </w:pPr>
            <w:r>
              <w:rPr>
                <w:sz w:val="28"/>
              </w:rPr>
              <w:t>1.44</w:t>
            </w:r>
          </w:p>
        </w:tc>
      </w:tr>
      <w:tr w:rsidR="004F16E5">
        <w:trPr>
          <w:trHeight w:val="644"/>
        </w:trPr>
        <w:tc>
          <w:tcPr>
            <w:tcW w:w="3470" w:type="dxa"/>
          </w:tcPr>
          <w:p w:rsidR="004F16E5" w:rsidRDefault="00963C0D">
            <w:pPr>
              <w:pStyle w:val="TableParagraph"/>
              <w:spacing w:line="322" w:lineRule="exact"/>
              <w:ind w:left="2" w:right="1187"/>
              <w:rPr>
                <w:b/>
                <w:sz w:val="28"/>
              </w:rPr>
            </w:pPr>
            <w:r>
              <w:rPr>
                <w:b/>
                <w:sz w:val="28"/>
              </w:rPr>
              <w:t>Turbidité</w:t>
            </w:r>
            <w:r>
              <w:rPr>
                <w:b/>
                <w:spacing w:val="-8"/>
                <w:sz w:val="28"/>
              </w:rPr>
              <w:t xml:space="preserve"> </w:t>
            </w:r>
            <w:r>
              <w:rPr>
                <w:b/>
                <w:sz w:val="28"/>
              </w:rPr>
              <w:t>décantée</w:t>
            </w:r>
            <w:r>
              <w:rPr>
                <w:b/>
                <w:spacing w:val="-67"/>
                <w:sz w:val="28"/>
              </w:rPr>
              <w:t xml:space="preserve"> </w:t>
            </w:r>
            <w:r>
              <w:rPr>
                <w:b/>
                <w:sz w:val="28"/>
              </w:rPr>
              <w:t>NTU</w:t>
            </w:r>
          </w:p>
        </w:tc>
        <w:tc>
          <w:tcPr>
            <w:tcW w:w="709" w:type="dxa"/>
          </w:tcPr>
          <w:p w:rsidR="004F16E5" w:rsidRDefault="00963C0D">
            <w:pPr>
              <w:pStyle w:val="TableParagraph"/>
              <w:spacing w:before="158" w:line="240" w:lineRule="auto"/>
              <w:ind w:left="74" w:right="99"/>
              <w:jc w:val="center"/>
              <w:rPr>
                <w:sz w:val="28"/>
              </w:rPr>
            </w:pPr>
            <w:r>
              <w:rPr>
                <w:sz w:val="28"/>
              </w:rPr>
              <w:t>1.09</w:t>
            </w:r>
          </w:p>
        </w:tc>
        <w:tc>
          <w:tcPr>
            <w:tcW w:w="849" w:type="dxa"/>
          </w:tcPr>
          <w:p w:rsidR="004F16E5" w:rsidRDefault="00963C0D">
            <w:pPr>
              <w:pStyle w:val="TableParagraph"/>
              <w:spacing w:before="158" w:line="240" w:lineRule="auto"/>
              <w:ind w:left="116" w:right="144"/>
              <w:jc w:val="center"/>
              <w:rPr>
                <w:sz w:val="28"/>
              </w:rPr>
            </w:pPr>
            <w:r>
              <w:rPr>
                <w:sz w:val="28"/>
              </w:rPr>
              <w:t>0.7</w:t>
            </w:r>
          </w:p>
        </w:tc>
        <w:tc>
          <w:tcPr>
            <w:tcW w:w="850" w:type="dxa"/>
          </w:tcPr>
          <w:p w:rsidR="004F16E5" w:rsidRDefault="00963C0D">
            <w:pPr>
              <w:pStyle w:val="TableParagraph"/>
              <w:spacing w:before="158" w:line="240" w:lineRule="auto"/>
              <w:ind w:left="0" w:right="188"/>
              <w:jc w:val="right"/>
              <w:rPr>
                <w:sz w:val="28"/>
              </w:rPr>
            </w:pPr>
            <w:r>
              <w:rPr>
                <w:sz w:val="28"/>
              </w:rPr>
              <w:t>0.62</w:t>
            </w:r>
          </w:p>
        </w:tc>
        <w:tc>
          <w:tcPr>
            <w:tcW w:w="1133" w:type="dxa"/>
          </w:tcPr>
          <w:p w:rsidR="004F16E5" w:rsidRDefault="00963C0D">
            <w:pPr>
              <w:pStyle w:val="TableParagraph"/>
              <w:spacing w:before="158" w:line="240" w:lineRule="auto"/>
              <w:ind w:left="264" w:right="283"/>
              <w:jc w:val="center"/>
              <w:rPr>
                <w:sz w:val="28"/>
              </w:rPr>
            </w:pPr>
            <w:r>
              <w:rPr>
                <w:sz w:val="28"/>
              </w:rPr>
              <w:t>0.61</w:t>
            </w:r>
          </w:p>
        </w:tc>
        <w:tc>
          <w:tcPr>
            <w:tcW w:w="850" w:type="dxa"/>
          </w:tcPr>
          <w:p w:rsidR="004F16E5" w:rsidRDefault="00963C0D">
            <w:pPr>
              <w:pStyle w:val="TableParagraph"/>
              <w:spacing w:before="158" w:line="240" w:lineRule="auto"/>
              <w:ind w:left="124" w:right="144"/>
              <w:jc w:val="center"/>
              <w:rPr>
                <w:sz w:val="28"/>
              </w:rPr>
            </w:pPr>
            <w:r>
              <w:rPr>
                <w:sz w:val="28"/>
              </w:rPr>
              <w:t>0.53</w:t>
            </w:r>
          </w:p>
        </w:tc>
        <w:tc>
          <w:tcPr>
            <w:tcW w:w="1029" w:type="dxa"/>
          </w:tcPr>
          <w:p w:rsidR="004F16E5" w:rsidRDefault="00963C0D">
            <w:pPr>
              <w:pStyle w:val="TableParagraph"/>
              <w:spacing w:before="158" w:line="240" w:lineRule="auto"/>
              <w:ind w:left="0" w:right="275"/>
              <w:jc w:val="right"/>
              <w:rPr>
                <w:sz w:val="28"/>
              </w:rPr>
            </w:pPr>
            <w:r>
              <w:rPr>
                <w:sz w:val="28"/>
              </w:rPr>
              <w:t>0.68</w:t>
            </w:r>
          </w:p>
        </w:tc>
      </w:tr>
      <w:tr w:rsidR="004F16E5">
        <w:trPr>
          <w:trHeight w:val="341"/>
        </w:trPr>
        <w:tc>
          <w:tcPr>
            <w:tcW w:w="3470" w:type="dxa"/>
          </w:tcPr>
          <w:p w:rsidR="004F16E5" w:rsidRDefault="00963C0D">
            <w:pPr>
              <w:pStyle w:val="TableParagraph"/>
              <w:spacing w:before="11" w:line="311" w:lineRule="exact"/>
              <w:ind w:left="2"/>
              <w:rPr>
                <w:b/>
                <w:sz w:val="28"/>
              </w:rPr>
            </w:pPr>
            <w:r>
              <w:rPr>
                <w:b/>
                <w:sz w:val="28"/>
              </w:rPr>
              <w:t>chlore</w:t>
            </w:r>
            <w:r>
              <w:rPr>
                <w:b/>
                <w:spacing w:val="-3"/>
                <w:sz w:val="28"/>
              </w:rPr>
              <w:t xml:space="preserve"> </w:t>
            </w:r>
            <w:r>
              <w:rPr>
                <w:b/>
                <w:sz w:val="28"/>
              </w:rPr>
              <w:t>résiduel</w:t>
            </w:r>
            <w:r>
              <w:rPr>
                <w:b/>
                <w:spacing w:val="-2"/>
                <w:sz w:val="28"/>
              </w:rPr>
              <w:t xml:space="preserve"> </w:t>
            </w:r>
            <w:r>
              <w:rPr>
                <w:b/>
                <w:sz w:val="28"/>
              </w:rPr>
              <w:t>mg/l</w:t>
            </w:r>
          </w:p>
        </w:tc>
        <w:tc>
          <w:tcPr>
            <w:tcW w:w="709" w:type="dxa"/>
          </w:tcPr>
          <w:p w:rsidR="004F16E5" w:rsidRDefault="00963C0D">
            <w:pPr>
              <w:pStyle w:val="TableParagraph"/>
              <w:spacing w:before="7" w:line="315" w:lineRule="exact"/>
              <w:ind w:left="72" w:right="99"/>
              <w:jc w:val="center"/>
              <w:rPr>
                <w:sz w:val="28"/>
              </w:rPr>
            </w:pPr>
            <w:r>
              <w:rPr>
                <w:sz w:val="28"/>
              </w:rPr>
              <w:t>0.8</w:t>
            </w:r>
          </w:p>
        </w:tc>
        <w:tc>
          <w:tcPr>
            <w:tcW w:w="849" w:type="dxa"/>
          </w:tcPr>
          <w:p w:rsidR="004F16E5" w:rsidRDefault="00963C0D">
            <w:pPr>
              <w:pStyle w:val="TableParagraph"/>
              <w:spacing w:before="7" w:line="315" w:lineRule="exact"/>
              <w:ind w:left="116" w:right="144"/>
              <w:jc w:val="center"/>
              <w:rPr>
                <w:sz w:val="28"/>
              </w:rPr>
            </w:pPr>
            <w:r>
              <w:rPr>
                <w:sz w:val="28"/>
              </w:rPr>
              <w:t>0.8</w:t>
            </w:r>
          </w:p>
        </w:tc>
        <w:tc>
          <w:tcPr>
            <w:tcW w:w="850" w:type="dxa"/>
          </w:tcPr>
          <w:p w:rsidR="004F16E5" w:rsidRDefault="00963C0D">
            <w:pPr>
              <w:pStyle w:val="TableParagraph"/>
              <w:spacing w:before="7" w:line="315" w:lineRule="exact"/>
              <w:ind w:left="0" w:right="259"/>
              <w:jc w:val="right"/>
              <w:rPr>
                <w:sz w:val="28"/>
              </w:rPr>
            </w:pPr>
            <w:r>
              <w:rPr>
                <w:sz w:val="28"/>
              </w:rPr>
              <w:t>0.8</w:t>
            </w:r>
          </w:p>
        </w:tc>
        <w:tc>
          <w:tcPr>
            <w:tcW w:w="1133" w:type="dxa"/>
          </w:tcPr>
          <w:p w:rsidR="004F16E5" w:rsidRDefault="00963C0D">
            <w:pPr>
              <w:pStyle w:val="TableParagraph"/>
              <w:spacing w:before="7" w:line="315" w:lineRule="exact"/>
              <w:ind w:left="262" w:right="283"/>
              <w:jc w:val="center"/>
              <w:rPr>
                <w:sz w:val="28"/>
              </w:rPr>
            </w:pPr>
            <w:r>
              <w:rPr>
                <w:sz w:val="28"/>
              </w:rPr>
              <w:t>0.8</w:t>
            </w:r>
          </w:p>
        </w:tc>
        <w:tc>
          <w:tcPr>
            <w:tcW w:w="850" w:type="dxa"/>
          </w:tcPr>
          <w:p w:rsidR="004F16E5" w:rsidRDefault="00963C0D">
            <w:pPr>
              <w:pStyle w:val="TableParagraph"/>
              <w:spacing w:before="7" w:line="315" w:lineRule="exact"/>
              <w:ind w:left="124" w:right="144"/>
              <w:jc w:val="center"/>
              <w:rPr>
                <w:sz w:val="28"/>
              </w:rPr>
            </w:pPr>
            <w:r>
              <w:rPr>
                <w:sz w:val="28"/>
              </w:rPr>
              <w:t>0.75</w:t>
            </w:r>
          </w:p>
        </w:tc>
        <w:tc>
          <w:tcPr>
            <w:tcW w:w="1029" w:type="dxa"/>
          </w:tcPr>
          <w:p w:rsidR="004F16E5" w:rsidRDefault="00963C0D">
            <w:pPr>
              <w:pStyle w:val="TableParagraph"/>
              <w:spacing w:before="7" w:line="315" w:lineRule="exact"/>
              <w:ind w:left="0" w:right="347"/>
              <w:jc w:val="right"/>
              <w:rPr>
                <w:sz w:val="28"/>
              </w:rPr>
            </w:pPr>
            <w:r>
              <w:rPr>
                <w:sz w:val="28"/>
              </w:rPr>
              <w:t>0.8</w:t>
            </w:r>
          </w:p>
        </w:tc>
      </w:tr>
    </w:tbl>
    <w:p w:rsidR="004F16E5" w:rsidRDefault="004F16E5">
      <w:pPr>
        <w:spacing w:line="315" w:lineRule="exact"/>
        <w:jc w:val="right"/>
        <w:rPr>
          <w:sz w:val="28"/>
        </w:rPr>
        <w:sectPr w:rsidR="004F16E5">
          <w:pgSz w:w="11910" w:h="16840"/>
          <w:pgMar w:top="1480" w:right="840" w:bottom="1000" w:left="1020" w:header="722" w:footer="818" w:gutter="0"/>
          <w:cols w:space="720"/>
        </w:sectPr>
      </w:pPr>
    </w:p>
    <w:p w:rsidR="004F16E5" w:rsidRDefault="004F16E5">
      <w:pPr>
        <w:pStyle w:val="Corpsdetexte"/>
        <w:rPr>
          <w:sz w:val="20"/>
        </w:rPr>
      </w:pPr>
    </w:p>
    <w:p w:rsidR="004F16E5" w:rsidRDefault="004F16E5">
      <w:pPr>
        <w:pStyle w:val="Corpsdetexte"/>
        <w:spacing w:before="5" w:after="1"/>
        <w:rPr>
          <w:sz w:val="26"/>
        </w:rPr>
      </w:pPr>
    </w:p>
    <w:tbl>
      <w:tblPr>
        <w:tblStyle w:val="TableNormal"/>
        <w:tblW w:w="0" w:type="auto"/>
        <w:tblInd w:w="77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tblPr>
      <w:tblGrid>
        <w:gridCol w:w="3470"/>
        <w:gridCol w:w="709"/>
        <w:gridCol w:w="849"/>
        <w:gridCol w:w="850"/>
        <w:gridCol w:w="1133"/>
        <w:gridCol w:w="850"/>
        <w:gridCol w:w="1029"/>
      </w:tblGrid>
      <w:tr w:rsidR="004F16E5">
        <w:trPr>
          <w:trHeight w:val="322"/>
        </w:trPr>
        <w:tc>
          <w:tcPr>
            <w:tcW w:w="3470" w:type="dxa"/>
          </w:tcPr>
          <w:p w:rsidR="004F16E5" w:rsidRDefault="00963C0D">
            <w:pPr>
              <w:pStyle w:val="TableParagraph"/>
              <w:spacing w:before="1"/>
              <w:ind w:left="2"/>
              <w:rPr>
                <w:b/>
                <w:sz w:val="28"/>
              </w:rPr>
            </w:pPr>
            <w:r>
              <w:rPr>
                <w:b/>
                <w:sz w:val="28"/>
              </w:rPr>
              <w:t>Bibitte</w:t>
            </w:r>
            <w:r>
              <w:rPr>
                <w:b/>
                <w:spacing w:val="-4"/>
                <w:sz w:val="28"/>
              </w:rPr>
              <w:t xml:space="preserve"> </w:t>
            </w:r>
            <w:r>
              <w:rPr>
                <w:b/>
                <w:sz w:val="28"/>
              </w:rPr>
              <w:t>filtrée</w:t>
            </w:r>
            <w:r>
              <w:rPr>
                <w:b/>
                <w:spacing w:val="-2"/>
                <w:sz w:val="28"/>
              </w:rPr>
              <w:t xml:space="preserve"> </w:t>
            </w:r>
            <w:r>
              <w:rPr>
                <w:b/>
                <w:sz w:val="28"/>
              </w:rPr>
              <w:t>NTU</w:t>
            </w:r>
          </w:p>
        </w:tc>
        <w:tc>
          <w:tcPr>
            <w:tcW w:w="709" w:type="dxa"/>
          </w:tcPr>
          <w:p w:rsidR="004F16E5" w:rsidRDefault="00963C0D">
            <w:pPr>
              <w:pStyle w:val="TableParagraph"/>
              <w:spacing w:line="303" w:lineRule="exact"/>
              <w:ind w:left="74" w:right="99"/>
              <w:jc w:val="center"/>
              <w:rPr>
                <w:sz w:val="28"/>
              </w:rPr>
            </w:pPr>
            <w:r>
              <w:rPr>
                <w:sz w:val="28"/>
              </w:rPr>
              <w:t>0.17</w:t>
            </w:r>
          </w:p>
        </w:tc>
        <w:tc>
          <w:tcPr>
            <w:tcW w:w="849" w:type="dxa"/>
          </w:tcPr>
          <w:p w:rsidR="004F16E5" w:rsidRDefault="00963C0D">
            <w:pPr>
              <w:pStyle w:val="TableParagraph"/>
              <w:spacing w:line="303" w:lineRule="exact"/>
              <w:ind w:left="118" w:right="144"/>
              <w:jc w:val="center"/>
              <w:rPr>
                <w:sz w:val="28"/>
              </w:rPr>
            </w:pPr>
            <w:r>
              <w:rPr>
                <w:sz w:val="28"/>
              </w:rPr>
              <w:t>0.16</w:t>
            </w:r>
          </w:p>
        </w:tc>
        <w:tc>
          <w:tcPr>
            <w:tcW w:w="850" w:type="dxa"/>
          </w:tcPr>
          <w:p w:rsidR="004F16E5" w:rsidRDefault="00963C0D">
            <w:pPr>
              <w:pStyle w:val="TableParagraph"/>
              <w:spacing w:line="303" w:lineRule="exact"/>
              <w:ind w:left="164"/>
              <w:rPr>
                <w:sz w:val="28"/>
              </w:rPr>
            </w:pPr>
            <w:r>
              <w:rPr>
                <w:sz w:val="28"/>
              </w:rPr>
              <w:t>0.12</w:t>
            </w:r>
          </w:p>
        </w:tc>
        <w:tc>
          <w:tcPr>
            <w:tcW w:w="1133" w:type="dxa"/>
          </w:tcPr>
          <w:p w:rsidR="004F16E5" w:rsidRDefault="00963C0D">
            <w:pPr>
              <w:pStyle w:val="TableParagraph"/>
              <w:spacing w:line="303" w:lineRule="exact"/>
              <w:ind w:left="264" w:right="283"/>
              <w:jc w:val="center"/>
              <w:rPr>
                <w:sz w:val="28"/>
              </w:rPr>
            </w:pPr>
            <w:r>
              <w:rPr>
                <w:sz w:val="28"/>
              </w:rPr>
              <w:t>0.18</w:t>
            </w:r>
          </w:p>
        </w:tc>
        <w:tc>
          <w:tcPr>
            <w:tcW w:w="850" w:type="dxa"/>
          </w:tcPr>
          <w:p w:rsidR="004F16E5" w:rsidRDefault="00963C0D">
            <w:pPr>
              <w:pStyle w:val="TableParagraph"/>
              <w:spacing w:line="303" w:lineRule="exact"/>
              <w:ind w:left="166"/>
              <w:rPr>
                <w:sz w:val="28"/>
              </w:rPr>
            </w:pPr>
            <w:r>
              <w:rPr>
                <w:sz w:val="28"/>
              </w:rPr>
              <w:t>0.17</w:t>
            </w:r>
          </w:p>
        </w:tc>
        <w:tc>
          <w:tcPr>
            <w:tcW w:w="1029" w:type="dxa"/>
          </w:tcPr>
          <w:p w:rsidR="004F16E5" w:rsidRDefault="00963C0D">
            <w:pPr>
              <w:pStyle w:val="TableParagraph"/>
              <w:spacing w:line="303" w:lineRule="exact"/>
              <w:ind w:left="0" w:right="275"/>
              <w:jc w:val="right"/>
              <w:rPr>
                <w:sz w:val="28"/>
              </w:rPr>
            </w:pPr>
            <w:r>
              <w:rPr>
                <w:sz w:val="28"/>
              </w:rPr>
              <w:t>0.21</w:t>
            </w:r>
          </w:p>
        </w:tc>
      </w:tr>
      <w:tr w:rsidR="004F16E5">
        <w:trPr>
          <w:trHeight w:val="346"/>
        </w:trPr>
        <w:tc>
          <w:tcPr>
            <w:tcW w:w="3470" w:type="dxa"/>
          </w:tcPr>
          <w:p w:rsidR="004F16E5" w:rsidRDefault="00963C0D">
            <w:pPr>
              <w:pStyle w:val="TableParagraph"/>
              <w:spacing w:before="12" w:line="315" w:lineRule="exact"/>
              <w:ind w:left="2"/>
              <w:rPr>
                <w:b/>
                <w:sz w:val="28"/>
              </w:rPr>
            </w:pPr>
            <w:r>
              <w:rPr>
                <w:b/>
                <w:sz w:val="28"/>
              </w:rPr>
              <w:t>TAC</w:t>
            </w:r>
          </w:p>
        </w:tc>
        <w:tc>
          <w:tcPr>
            <w:tcW w:w="709" w:type="dxa"/>
          </w:tcPr>
          <w:p w:rsidR="004F16E5" w:rsidRDefault="00963C0D">
            <w:pPr>
              <w:pStyle w:val="TableParagraph"/>
              <w:spacing w:before="8" w:line="318" w:lineRule="exact"/>
              <w:ind w:left="72" w:right="99"/>
              <w:jc w:val="center"/>
              <w:rPr>
                <w:sz w:val="28"/>
              </w:rPr>
            </w:pPr>
            <w:r>
              <w:rPr>
                <w:sz w:val="28"/>
              </w:rPr>
              <w:t>4.6</w:t>
            </w:r>
          </w:p>
        </w:tc>
        <w:tc>
          <w:tcPr>
            <w:tcW w:w="849" w:type="dxa"/>
          </w:tcPr>
          <w:p w:rsidR="004F16E5" w:rsidRDefault="00963C0D">
            <w:pPr>
              <w:pStyle w:val="TableParagraph"/>
              <w:spacing w:before="8" w:line="318" w:lineRule="exact"/>
              <w:ind w:left="116" w:right="144"/>
              <w:jc w:val="center"/>
              <w:rPr>
                <w:sz w:val="28"/>
              </w:rPr>
            </w:pPr>
            <w:r>
              <w:rPr>
                <w:sz w:val="28"/>
              </w:rPr>
              <w:t>4.5</w:t>
            </w:r>
          </w:p>
        </w:tc>
        <w:tc>
          <w:tcPr>
            <w:tcW w:w="850" w:type="dxa"/>
          </w:tcPr>
          <w:p w:rsidR="004F16E5" w:rsidRDefault="00963C0D">
            <w:pPr>
              <w:pStyle w:val="TableParagraph"/>
              <w:spacing w:before="8" w:line="318" w:lineRule="exact"/>
              <w:ind w:left="164"/>
              <w:rPr>
                <w:sz w:val="28"/>
              </w:rPr>
            </w:pPr>
            <w:r>
              <w:rPr>
                <w:sz w:val="28"/>
              </w:rPr>
              <w:t>4.45</w:t>
            </w:r>
          </w:p>
        </w:tc>
        <w:tc>
          <w:tcPr>
            <w:tcW w:w="1133" w:type="dxa"/>
          </w:tcPr>
          <w:p w:rsidR="004F16E5" w:rsidRDefault="00963C0D">
            <w:pPr>
              <w:pStyle w:val="TableParagraph"/>
              <w:spacing w:before="8" w:line="318" w:lineRule="exact"/>
              <w:ind w:left="262" w:right="283"/>
              <w:jc w:val="center"/>
              <w:rPr>
                <w:sz w:val="28"/>
              </w:rPr>
            </w:pPr>
            <w:r>
              <w:rPr>
                <w:sz w:val="28"/>
              </w:rPr>
              <w:t>4.6</w:t>
            </w:r>
          </w:p>
        </w:tc>
        <w:tc>
          <w:tcPr>
            <w:tcW w:w="850" w:type="dxa"/>
          </w:tcPr>
          <w:p w:rsidR="004F16E5" w:rsidRDefault="00963C0D">
            <w:pPr>
              <w:pStyle w:val="TableParagraph"/>
              <w:spacing w:before="8" w:line="318" w:lineRule="exact"/>
              <w:ind w:left="235"/>
              <w:rPr>
                <w:sz w:val="28"/>
              </w:rPr>
            </w:pPr>
            <w:r>
              <w:rPr>
                <w:sz w:val="28"/>
              </w:rPr>
              <w:t>4.6</w:t>
            </w:r>
          </w:p>
        </w:tc>
        <w:tc>
          <w:tcPr>
            <w:tcW w:w="1029" w:type="dxa"/>
          </w:tcPr>
          <w:p w:rsidR="004F16E5" w:rsidRDefault="00963C0D">
            <w:pPr>
              <w:pStyle w:val="TableParagraph"/>
              <w:spacing w:before="8" w:line="318" w:lineRule="exact"/>
              <w:ind w:left="130"/>
              <w:rPr>
                <w:sz w:val="28"/>
              </w:rPr>
            </w:pPr>
            <w:r>
              <w:rPr>
                <w:sz w:val="28"/>
              </w:rPr>
              <w:t>4.6</w:t>
            </w:r>
          </w:p>
        </w:tc>
      </w:tr>
      <w:tr w:rsidR="004F16E5">
        <w:trPr>
          <w:trHeight w:val="322"/>
        </w:trPr>
        <w:tc>
          <w:tcPr>
            <w:tcW w:w="3470" w:type="dxa"/>
          </w:tcPr>
          <w:p w:rsidR="004F16E5" w:rsidRDefault="00963C0D">
            <w:pPr>
              <w:pStyle w:val="TableParagraph"/>
              <w:spacing w:line="303" w:lineRule="exact"/>
              <w:ind w:left="2"/>
              <w:rPr>
                <w:b/>
                <w:sz w:val="28"/>
              </w:rPr>
            </w:pPr>
            <w:r>
              <w:rPr>
                <w:b/>
                <w:sz w:val="28"/>
              </w:rPr>
              <w:t>AL</w:t>
            </w:r>
            <w:r>
              <w:rPr>
                <w:b/>
                <w:spacing w:val="-2"/>
                <w:sz w:val="28"/>
              </w:rPr>
              <w:t xml:space="preserve"> </w:t>
            </w:r>
            <w:r>
              <w:rPr>
                <w:b/>
                <w:sz w:val="28"/>
              </w:rPr>
              <w:t>résiduel</w:t>
            </w:r>
            <w:r>
              <w:rPr>
                <w:b/>
                <w:spacing w:val="-2"/>
                <w:sz w:val="28"/>
              </w:rPr>
              <w:t xml:space="preserve"> </w:t>
            </w:r>
            <w:r>
              <w:rPr>
                <w:b/>
                <w:sz w:val="28"/>
              </w:rPr>
              <w:t>mg/l</w:t>
            </w:r>
          </w:p>
        </w:tc>
        <w:tc>
          <w:tcPr>
            <w:tcW w:w="709" w:type="dxa"/>
          </w:tcPr>
          <w:p w:rsidR="004F16E5" w:rsidRDefault="00963C0D">
            <w:pPr>
              <w:pStyle w:val="TableParagraph"/>
              <w:spacing w:line="303" w:lineRule="exact"/>
              <w:ind w:left="72" w:right="99"/>
              <w:jc w:val="center"/>
              <w:rPr>
                <w:sz w:val="28"/>
              </w:rPr>
            </w:pPr>
            <w:r>
              <w:rPr>
                <w:sz w:val="28"/>
              </w:rPr>
              <w:t>0.2</w:t>
            </w:r>
          </w:p>
        </w:tc>
        <w:tc>
          <w:tcPr>
            <w:tcW w:w="849" w:type="dxa"/>
          </w:tcPr>
          <w:p w:rsidR="004F16E5" w:rsidRDefault="00963C0D">
            <w:pPr>
              <w:pStyle w:val="TableParagraph"/>
              <w:spacing w:line="303" w:lineRule="exact"/>
              <w:ind w:left="118" w:right="144"/>
              <w:jc w:val="center"/>
              <w:rPr>
                <w:sz w:val="28"/>
              </w:rPr>
            </w:pPr>
            <w:r>
              <w:rPr>
                <w:sz w:val="28"/>
              </w:rPr>
              <w:t>0.12</w:t>
            </w:r>
          </w:p>
        </w:tc>
        <w:tc>
          <w:tcPr>
            <w:tcW w:w="850" w:type="dxa"/>
          </w:tcPr>
          <w:p w:rsidR="004F16E5" w:rsidRDefault="00963C0D">
            <w:pPr>
              <w:pStyle w:val="TableParagraph"/>
              <w:spacing w:line="303" w:lineRule="exact"/>
              <w:ind w:left="164"/>
              <w:rPr>
                <w:sz w:val="28"/>
              </w:rPr>
            </w:pPr>
            <w:r>
              <w:rPr>
                <w:sz w:val="28"/>
              </w:rPr>
              <w:t>0.12</w:t>
            </w:r>
          </w:p>
        </w:tc>
        <w:tc>
          <w:tcPr>
            <w:tcW w:w="1133" w:type="dxa"/>
          </w:tcPr>
          <w:p w:rsidR="004F16E5" w:rsidRDefault="00963C0D">
            <w:pPr>
              <w:pStyle w:val="TableParagraph"/>
              <w:spacing w:line="303" w:lineRule="exact"/>
              <w:ind w:left="264" w:right="283"/>
              <w:jc w:val="center"/>
              <w:rPr>
                <w:sz w:val="28"/>
              </w:rPr>
            </w:pPr>
            <w:r>
              <w:rPr>
                <w:sz w:val="28"/>
              </w:rPr>
              <w:t>0.12</w:t>
            </w:r>
          </w:p>
        </w:tc>
        <w:tc>
          <w:tcPr>
            <w:tcW w:w="850" w:type="dxa"/>
          </w:tcPr>
          <w:p w:rsidR="004F16E5" w:rsidRDefault="00963C0D">
            <w:pPr>
              <w:pStyle w:val="TableParagraph"/>
              <w:spacing w:line="303" w:lineRule="exact"/>
              <w:ind w:left="166"/>
              <w:rPr>
                <w:sz w:val="28"/>
              </w:rPr>
            </w:pPr>
            <w:r>
              <w:rPr>
                <w:sz w:val="28"/>
              </w:rPr>
              <w:t>0.12</w:t>
            </w:r>
          </w:p>
        </w:tc>
        <w:tc>
          <w:tcPr>
            <w:tcW w:w="1029" w:type="dxa"/>
          </w:tcPr>
          <w:p w:rsidR="004F16E5" w:rsidRDefault="00963C0D">
            <w:pPr>
              <w:pStyle w:val="TableParagraph"/>
              <w:spacing w:line="303" w:lineRule="exact"/>
              <w:ind w:left="0" w:right="275"/>
              <w:jc w:val="right"/>
              <w:rPr>
                <w:sz w:val="28"/>
              </w:rPr>
            </w:pPr>
            <w:r>
              <w:rPr>
                <w:sz w:val="28"/>
              </w:rPr>
              <w:t>0.12</w:t>
            </w:r>
          </w:p>
        </w:tc>
      </w:tr>
    </w:tbl>
    <w:p w:rsidR="004F16E5" w:rsidRDefault="00963C0D">
      <w:pPr>
        <w:pStyle w:val="Heading3"/>
        <w:tabs>
          <w:tab w:val="left" w:pos="1761"/>
        </w:tabs>
        <w:spacing w:line="328" w:lineRule="auto"/>
        <w:ind w:left="1041" w:right="5662" w:hanging="370"/>
      </w:pPr>
      <w:r>
        <w:t>Tableau 3: Résultat de l’essai 2</w:t>
      </w:r>
      <w:r>
        <w:rPr>
          <w:spacing w:val="-67"/>
        </w:rPr>
        <w:t xml:space="preserve"> </w:t>
      </w:r>
      <w:r>
        <w:t>ii-</w:t>
      </w:r>
      <w:r>
        <w:tab/>
        <w:t>Interprétation</w:t>
      </w:r>
    </w:p>
    <w:p w:rsidR="004F16E5" w:rsidRDefault="00963C0D">
      <w:pPr>
        <w:pStyle w:val="Corpsdetexte"/>
        <w:ind w:left="681" w:firstLine="407"/>
      </w:pPr>
      <w:r>
        <w:t>Les</w:t>
      </w:r>
      <w:r>
        <w:rPr>
          <w:spacing w:val="18"/>
        </w:rPr>
        <w:t xml:space="preserve"> </w:t>
      </w:r>
      <w:r>
        <w:t>5</w:t>
      </w:r>
      <w:r>
        <w:rPr>
          <w:spacing w:val="19"/>
        </w:rPr>
        <w:t xml:space="preserve"> </w:t>
      </w:r>
      <w:r>
        <w:t>derniers</w:t>
      </w:r>
      <w:r>
        <w:rPr>
          <w:spacing w:val="19"/>
        </w:rPr>
        <w:t xml:space="preserve"> </w:t>
      </w:r>
      <w:r>
        <w:t>béchers</w:t>
      </w:r>
      <w:r>
        <w:rPr>
          <w:spacing w:val="19"/>
        </w:rPr>
        <w:t xml:space="preserve"> </w:t>
      </w:r>
      <w:r>
        <w:t>vérifient</w:t>
      </w:r>
      <w:r>
        <w:rPr>
          <w:spacing w:val="19"/>
        </w:rPr>
        <w:t xml:space="preserve"> </w:t>
      </w:r>
      <w:r>
        <w:t>les</w:t>
      </w:r>
      <w:r>
        <w:rPr>
          <w:spacing w:val="19"/>
        </w:rPr>
        <w:t xml:space="preserve"> </w:t>
      </w:r>
      <w:r>
        <w:t>conditions</w:t>
      </w:r>
      <w:r>
        <w:rPr>
          <w:spacing w:val="19"/>
        </w:rPr>
        <w:t xml:space="preserve"> </w:t>
      </w:r>
      <w:r>
        <w:t>de</w:t>
      </w:r>
      <w:r>
        <w:rPr>
          <w:spacing w:val="18"/>
        </w:rPr>
        <w:t xml:space="preserve"> </w:t>
      </w:r>
      <w:r>
        <w:t>sélection,</w:t>
      </w:r>
      <w:r>
        <w:rPr>
          <w:spacing w:val="18"/>
        </w:rPr>
        <w:t xml:space="preserve"> </w:t>
      </w:r>
      <w:r>
        <w:t>on</w:t>
      </w:r>
      <w:r>
        <w:rPr>
          <w:spacing w:val="19"/>
        </w:rPr>
        <w:t xml:space="preserve"> </w:t>
      </w:r>
      <w:r>
        <w:t>va</w:t>
      </w:r>
      <w:r>
        <w:rPr>
          <w:spacing w:val="18"/>
        </w:rPr>
        <w:t xml:space="preserve"> </w:t>
      </w:r>
      <w:r>
        <w:t>choisir</w:t>
      </w:r>
      <w:r>
        <w:rPr>
          <w:spacing w:val="19"/>
        </w:rPr>
        <w:t xml:space="preserve"> </w:t>
      </w:r>
      <w:r>
        <w:t>le</w:t>
      </w:r>
      <w:r>
        <w:rPr>
          <w:spacing w:val="-67"/>
        </w:rPr>
        <w:t xml:space="preserve"> </w:t>
      </w:r>
      <w:r>
        <w:t>bécher</w:t>
      </w:r>
      <w:r>
        <w:rPr>
          <w:spacing w:val="-1"/>
        </w:rPr>
        <w:t xml:space="preserve"> </w:t>
      </w:r>
      <w:r>
        <w:t>N</w:t>
      </w:r>
      <w:r>
        <w:rPr>
          <w:vertAlign w:val="superscript"/>
        </w:rPr>
        <w:t>O</w:t>
      </w:r>
      <w:r>
        <w:t>II</w:t>
      </w:r>
      <w:r>
        <w:rPr>
          <w:spacing w:val="-1"/>
        </w:rPr>
        <w:t xml:space="preserve"> </w:t>
      </w:r>
      <w:r>
        <w:t>:</w:t>
      </w:r>
      <w:r>
        <w:rPr>
          <w:spacing w:val="-2"/>
        </w:rPr>
        <w:t xml:space="preserve"> </w:t>
      </w:r>
      <w:r>
        <w:t>la</w:t>
      </w:r>
      <w:r>
        <w:rPr>
          <w:spacing w:val="-2"/>
        </w:rPr>
        <w:t xml:space="preserve"> </w:t>
      </w:r>
      <w:r>
        <w:t>dose</w:t>
      </w:r>
      <w:r>
        <w:rPr>
          <w:spacing w:val="-1"/>
        </w:rPr>
        <w:t xml:space="preserve"> </w:t>
      </w:r>
      <w:r>
        <w:t>minimum</w:t>
      </w:r>
      <w:r>
        <w:rPr>
          <w:spacing w:val="-2"/>
        </w:rPr>
        <w:t xml:space="preserve"> </w:t>
      </w:r>
      <w:r>
        <w:t>de</w:t>
      </w:r>
      <w:r>
        <w:rPr>
          <w:spacing w:val="-2"/>
        </w:rPr>
        <w:t xml:space="preserve"> </w:t>
      </w:r>
      <w:r>
        <w:t>floculant</w:t>
      </w:r>
      <w:r>
        <w:rPr>
          <w:spacing w:val="-3"/>
        </w:rPr>
        <w:t xml:space="preserve"> </w:t>
      </w:r>
      <w:r>
        <w:t>(pour</w:t>
      </w:r>
      <w:r>
        <w:rPr>
          <w:spacing w:val="-1"/>
        </w:rPr>
        <w:t xml:space="preserve"> </w:t>
      </w:r>
      <w:r>
        <w:t>une</w:t>
      </w:r>
      <w:r>
        <w:rPr>
          <w:spacing w:val="-2"/>
        </w:rPr>
        <w:t xml:space="preserve"> </w:t>
      </w:r>
      <w:r>
        <w:t>raison</w:t>
      </w:r>
      <w:r>
        <w:rPr>
          <w:spacing w:val="-1"/>
        </w:rPr>
        <w:t xml:space="preserve"> </w:t>
      </w:r>
      <w:r>
        <w:t>économique).</w:t>
      </w:r>
    </w:p>
    <w:p w:rsidR="004F16E5" w:rsidRDefault="00963C0D">
      <w:pPr>
        <w:pStyle w:val="Heading3"/>
        <w:spacing w:before="121" w:line="328" w:lineRule="auto"/>
        <w:ind w:left="681" w:right="3909" w:hanging="5"/>
      </w:pPr>
      <w:r>
        <w:t>Donc la dose optimale de floculant est 0.1mg/l</w:t>
      </w:r>
      <w:r>
        <w:rPr>
          <w:spacing w:val="-67"/>
        </w:rPr>
        <w:t xml:space="preserve"> </w:t>
      </w:r>
      <w:r>
        <w:t>c)ESSAI 3</w:t>
      </w:r>
    </w:p>
    <w:p w:rsidR="004F16E5" w:rsidRDefault="00963C0D">
      <w:pPr>
        <w:pStyle w:val="Paragraphedeliste"/>
        <w:numPr>
          <w:ilvl w:val="0"/>
          <w:numId w:val="5"/>
        </w:numPr>
        <w:tabs>
          <w:tab w:val="left" w:pos="899"/>
        </w:tabs>
        <w:spacing w:before="2"/>
        <w:rPr>
          <w:b/>
          <w:sz w:val="28"/>
        </w:rPr>
      </w:pPr>
      <w:r>
        <w:rPr>
          <w:b/>
          <w:sz w:val="28"/>
        </w:rPr>
        <w:t>Résultats</w:t>
      </w:r>
    </w:p>
    <w:p w:rsidR="004F16E5" w:rsidRDefault="00963C0D">
      <w:pPr>
        <w:pStyle w:val="Corpsdetexte"/>
        <w:spacing w:before="117"/>
        <w:ind w:left="681" w:firstLine="422"/>
      </w:pPr>
      <w:r>
        <w:t>On</w:t>
      </w:r>
      <w:r>
        <w:rPr>
          <w:spacing w:val="7"/>
        </w:rPr>
        <w:t xml:space="preserve"> </w:t>
      </w:r>
      <w:r>
        <w:t>veut</w:t>
      </w:r>
      <w:r>
        <w:rPr>
          <w:spacing w:val="8"/>
        </w:rPr>
        <w:t xml:space="preserve"> </w:t>
      </w:r>
      <w:r>
        <w:t>chercher</w:t>
      </w:r>
      <w:r>
        <w:rPr>
          <w:spacing w:val="8"/>
        </w:rPr>
        <w:t xml:space="preserve"> </w:t>
      </w:r>
      <w:r>
        <w:t>la</w:t>
      </w:r>
      <w:r>
        <w:rPr>
          <w:spacing w:val="8"/>
        </w:rPr>
        <w:t xml:space="preserve"> </w:t>
      </w:r>
      <w:r>
        <w:t>dose</w:t>
      </w:r>
      <w:r>
        <w:rPr>
          <w:spacing w:val="6"/>
        </w:rPr>
        <w:t xml:space="preserve"> </w:t>
      </w:r>
      <w:r>
        <w:t>optimale</w:t>
      </w:r>
      <w:r>
        <w:rPr>
          <w:spacing w:val="7"/>
        </w:rPr>
        <w:t xml:space="preserve"> </w:t>
      </w:r>
      <w:r>
        <w:t>de</w:t>
      </w:r>
      <w:r>
        <w:rPr>
          <w:spacing w:val="9"/>
        </w:rPr>
        <w:t xml:space="preserve"> </w:t>
      </w:r>
      <w:r>
        <w:t>coagulant</w:t>
      </w:r>
      <w:r>
        <w:rPr>
          <w:spacing w:val="7"/>
        </w:rPr>
        <w:t xml:space="preserve"> </w:t>
      </w:r>
      <w:r>
        <w:t>en</w:t>
      </w:r>
      <w:r>
        <w:rPr>
          <w:spacing w:val="8"/>
        </w:rPr>
        <w:t xml:space="preserve"> </w:t>
      </w:r>
      <w:r>
        <w:t>présence</w:t>
      </w:r>
      <w:r>
        <w:rPr>
          <w:spacing w:val="7"/>
        </w:rPr>
        <w:t xml:space="preserve"> </w:t>
      </w:r>
      <w:r>
        <w:t>de</w:t>
      </w:r>
      <w:r>
        <w:rPr>
          <w:spacing w:val="7"/>
        </w:rPr>
        <w:t xml:space="preserve"> </w:t>
      </w:r>
      <w:r>
        <w:t>floculant,</w:t>
      </w:r>
      <w:r>
        <w:rPr>
          <w:spacing w:val="8"/>
        </w:rPr>
        <w:t xml:space="preserve"> </w:t>
      </w:r>
      <w:r>
        <w:t>on</w:t>
      </w:r>
      <w:r>
        <w:rPr>
          <w:spacing w:val="-67"/>
        </w:rPr>
        <w:t xml:space="preserve"> </w:t>
      </w:r>
      <w:r>
        <w:t>fixe</w:t>
      </w:r>
      <w:r>
        <w:rPr>
          <w:spacing w:val="-2"/>
        </w:rPr>
        <w:t xml:space="preserve"> </w:t>
      </w:r>
      <w:r>
        <w:t>la</w:t>
      </w:r>
      <w:r>
        <w:rPr>
          <w:spacing w:val="-1"/>
        </w:rPr>
        <w:t xml:space="preserve"> </w:t>
      </w:r>
      <w:r>
        <w:t>valeur</w:t>
      </w:r>
      <w:r>
        <w:rPr>
          <w:spacing w:val="-1"/>
        </w:rPr>
        <w:t xml:space="preserve"> </w:t>
      </w:r>
      <w:r>
        <w:t>de</w:t>
      </w:r>
      <w:r>
        <w:rPr>
          <w:spacing w:val="-1"/>
        </w:rPr>
        <w:t xml:space="preserve"> </w:t>
      </w:r>
      <w:r>
        <w:t>floculant</w:t>
      </w:r>
      <w:r>
        <w:rPr>
          <w:spacing w:val="-2"/>
        </w:rPr>
        <w:t xml:space="preserve"> </w:t>
      </w:r>
      <w:r>
        <w:t>trouvée</w:t>
      </w:r>
      <w:r>
        <w:rPr>
          <w:spacing w:val="-1"/>
        </w:rPr>
        <w:t xml:space="preserve"> </w:t>
      </w:r>
      <w:r>
        <w:t>dans le</w:t>
      </w:r>
      <w:r>
        <w:rPr>
          <w:spacing w:val="-1"/>
        </w:rPr>
        <w:t xml:space="preserve"> </w:t>
      </w:r>
      <w:r>
        <w:t>précédent</w:t>
      </w:r>
      <w:r>
        <w:rPr>
          <w:spacing w:val="1"/>
        </w:rPr>
        <w:t xml:space="preserve"> </w:t>
      </w:r>
      <w:r>
        <w:t>essai:</w:t>
      </w:r>
    </w:p>
    <w:p w:rsidR="004F16E5" w:rsidRDefault="004F16E5">
      <w:pPr>
        <w:pStyle w:val="Corpsdetexte"/>
        <w:spacing w:before="8"/>
        <w:rPr>
          <w:sz w:val="10"/>
        </w:rPr>
      </w:pPr>
    </w:p>
    <w:tbl>
      <w:tblPr>
        <w:tblStyle w:val="TableNormal"/>
        <w:tblW w:w="0" w:type="auto"/>
        <w:tblInd w:w="50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tblPr>
      <w:tblGrid>
        <w:gridCol w:w="3415"/>
        <w:gridCol w:w="902"/>
        <w:gridCol w:w="849"/>
        <w:gridCol w:w="850"/>
        <w:gridCol w:w="1133"/>
        <w:gridCol w:w="1020"/>
        <w:gridCol w:w="1248"/>
      </w:tblGrid>
      <w:tr w:rsidR="004F16E5">
        <w:trPr>
          <w:trHeight w:val="321"/>
        </w:trPr>
        <w:tc>
          <w:tcPr>
            <w:tcW w:w="3415" w:type="dxa"/>
          </w:tcPr>
          <w:p w:rsidR="004F16E5" w:rsidRDefault="00963C0D">
            <w:pPr>
              <w:pStyle w:val="TableParagraph"/>
              <w:ind w:left="895"/>
              <w:rPr>
                <w:b/>
                <w:sz w:val="28"/>
              </w:rPr>
            </w:pPr>
            <w:r>
              <w:rPr>
                <w:b/>
                <w:sz w:val="28"/>
              </w:rPr>
              <w:t>N</w:t>
            </w:r>
            <w:r>
              <w:rPr>
                <w:b/>
                <w:spacing w:val="-2"/>
                <w:sz w:val="28"/>
              </w:rPr>
              <w:t xml:space="preserve"> </w:t>
            </w:r>
            <w:r>
              <w:rPr>
                <w:b/>
                <w:sz w:val="28"/>
              </w:rPr>
              <w:t>°</w:t>
            </w:r>
            <w:r>
              <w:rPr>
                <w:b/>
                <w:spacing w:val="-2"/>
                <w:sz w:val="28"/>
              </w:rPr>
              <w:t xml:space="preserve"> </w:t>
            </w:r>
            <w:r>
              <w:rPr>
                <w:b/>
                <w:sz w:val="28"/>
              </w:rPr>
              <w:t>du</w:t>
            </w:r>
            <w:r>
              <w:rPr>
                <w:b/>
                <w:spacing w:val="-1"/>
                <w:sz w:val="28"/>
              </w:rPr>
              <w:t xml:space="preserve"> </w:t>
            </w:r>
            <w:r>
              <w:rPr>
                <w:b/>
                <w:sz w:val="28"/>
              </w:rPr>
              <w:t>bécher</w:t>
            </w:r>
          </w:p>
        </w:tc>
        <w:tc>
          <w:tcPr>
            <w:tcW w:w="902" w:type="dxa"/>
          </w:tcPr>
          <w:p w:rsidR="004F16E5" w:rsidRDefault="00963C0D">
            <w:pPr>
              <w:pStyle w:val="TableParagraph"/>
              <w:ind w:left="23"/>
              <w:jc w:val="center"/>
              <w:rPr>
                <w:b/>
                <w:sz w:val="28"/>
              </w:rPr>
            </w:pPr>
            <w:r>
              <w:rPr>
                <w:b/>
                <w:w w:val="99"/>
                <w:sz w:val="28"/>
              </w:rPr>
              <w:t>I</w:t>
            </w:r>
          </w:p>
        </w:tc>
        <w:tc>
          <w:tcPr>
            <w:tcW w:w="849" w:type="dxa"/>
          </w:tcPr>
          <w:p w:rsidR="004F16E5" w:rsidRDefault="00963C0D">
            <w:pPr>
              <w:pStyle w:val="TableParagraph"/>
              <w:ind w:left="144" w:right="119"/>
              <w:jc w:val="center"/>
              <w:rPr>
                <w:b/>
                <w:sz w:val="28"/>
              </w:rPr>
            </w:pPr>
            <w:r>
              <w:rPr>
                <w:b/>
                <w:sz w:val="28"/>
              </w:rPr>
              <w:t>II</w:t>
            </w:r>
          </w:p>
        </w:tc>
        <w:tc>
          <w:tcPr>
            <w:tcW w:w="850" w:type="dxa"/>
          </w:tcPr>
          <w:p w:rsidR="004F16E5" w:rsidRDefault="00963C0D">
            <w:pPr>
              <w:pStyle w:val="TableParagraph"/>
              <w:ind w:left="147" w:right="121"/>
              <w:jc w:val="center"/>
              <w:rPr>
                <w:b/>
                <w:sz w:val="28"/>
              </w:rPr>
            </w:pPr>
            <w:r>
              <w:rPr>
                <w:b/>
                <w:sz w:val="28"/>
              </w:rPr>
              <w:t>III</w:t>
            </w:r>
          </w:p>
        </w:tc>
        <w:tc>
          <w:tcPr>
            <w:tcW w:w="1133" w:type="dxa"/>
          </w:tcPr>
          <w:p w:rsidR="004F16E5" w:rsidRDefault="00963C0D">
            <w:pPr>
              <w:pStyle w:val="TableParagraph"/>
              <w:ind w:left="289" w:right="260"/>
              <w:jc w:val="center"/>
              <w:rPr>
                <w:b/>
                <w:sz w:val="28"/>
              </w:rPr>
            </w:pPr>
            <w:r>
              <w:rPr>
                <w:b/>
                <w:sz w:val="28"/>
              </w:rPr>
              <w:t>IV</w:t>
            </w:r>
          </w:p>
        </w:tc>
        <w:tc>
          <w:tcPr>
            <w:tcW w:w="1020" w:type="dxa"/>
          </w:tcPr>
          <w:p w:rsidR="004F16E5" w:rsidRDefault="00963C0D">
            <w:pPr>
              <w:pStyle w:val="TableParagraph"/>
              <w:ind w:left="32"/>
              <w:jc w:val="center"/>
              <w:rPr>
                <w:b/>
                <w:sz w:val="28"/>
              </w:rPr>
            </w:pPr>
            <w:r>
              <w:rPr>
                <w:b/>
                <w:w w:val="99"/>
                <w:sz w:val="28"/>
              </w:rPr>
              <w:t>V</w:t>
            </w:r>
          </w:p>
        </w:tc>
        <w:tc>
          <w:tcPr>
            <w:tcW w:w="1248" w:type="dxa"/>
          </w:tcPr>
          <w:p w:rsidR="004F16E5" w:rsidRDefault="00963C0D">
            <w:pPr>
              <w:pStyle w:val="TableParagraph"/>
              <w:ind w:left="370" w:right="340"/>
              <w:jc w:val="center"/>
              <w:rPr>
                <w:b/>
                <w:sz w:val="28"/>
              </w:rPr>
            </w:pPr>
            <w:r>
              <w:rPr>
                <w:b/>
                <w:sz w:val="28"/>
              </w:rPr>
              <w:t>VI</w:t>
            </w:r>
          </w:p>
        </w:tc>
      </w:tr>
      <w:tr w:rsidR="004F16E5">
        <w:trPr>
          <w:trHeight w:val="322"/>
        </w:trPr>
        <w:tc>
          <w:tcPr>
            <w:tcW w:w="3415" w:type="dxa"/>
          </w:tcPr>
          <w:p w:rsidR="004F16E5" w:rsidRDefault="00963C0D">
            <w:pPr>
              <w:pStyle w:val="TableParagraph"/>
              <w:spacing w:line="303" w:lineRule="exact"/>
              <w:ind w:left="20"/>
              <w:rPr>
                <w:b/>
                <w:sz w:val="28"/>
              </w:rPr>
            </w:pPr>
            <w:r>
              <w:rPr>
                <w:b/>
                <w:sz w:val="28"/>
              </w:rPr>
              <w:t>Pré</w:t>
            </w:r>
            <w:r>
              <w:rPr>
                <w:b/>
                <w:spacing w:val="-2"/>
                <w:sz w:val="28"/>
              </w:rPr>
              <w:t xml:space="preserve"> </w:t>
            </w:r>
            <w:r>
              <w:rPr>
                <w:b/>
                <w:sz w:val="28"/>
              </w:rPr>
              <w:t>chloration</w:t>
            </w:r>
            <w:r>
              <w:rPr>
                <w:b/>
                <w:spacing w:val="-2"/>
                <w:sz w:val="28"/>
              </w:rPr>
              <w:t xml:space="preserve"> </w:t>
            </w:r>
            <w:r>
              <w:rPr>
                <w:b/>
                <w:sz w:val="28"/>
              </w:rPr>
              <w:t>mg/l</w:t>
            </w:r>
          </w:p>
        </w:tc>
        <w:tc>
          <w:tcPr>
            <w:tcW w:w="902" w:type="dxa"/>
          </w:tcPr>
          <w:p w:rsidR="004F16E5" w:rsidRDefault="00963C0D">
            <w:pPr>
              <w:pStyle w:val="TableParagraph"/>
              <w:spacing w:line="303" w:lineRule="exact"/>
              <w:ind w:left="193" w:right="172"/>
              <w:jc w:val="center"/>
              <w:rPr>
                <w:sz w:val="28"/>
              </w:rPr>
            </w:pPr>
            <w:r>
              <w:rPr>
                <w:sz w:val="28"/>
              </w:rPr>
              <w:t>4.5</w:t>
            </w:r>
          </w:p>
        </w:tc>
        <w:tc>
          <w:tcPr>
            <w:tcW w:w="849" w:type="dxa"/>
          </w:tcPr>
          <w:p w:rsidR="004F16E5" w:rsidRDefault="00963C0D">
            <w:pPr>
              <w:pStyle w:val="TableParagraph"/>
              <w:spacing w:line="303" w:lineRule="exact"/>
              <w:ind w:left="144" w:right="120"/>
              <w:jc w:val="center"/>
              <w:rPr>
                <w:sz w:val="28"/>
              </w:rPr>
            </w:pPr>
            <w:r>
              <w:rPr>
                <w:sz w:val="28"/>
              </w:rPr>
              <w:t>4.5</w:t>
            </w:r>
          </w:p>
        </w:tc>
        <w:tc>
          <w:tcPr>
            <w:tcW w:w="850" w:type="dxa"/>
          </w:tcPr>
          <w:p w:rsidR="004F16E5" w:rsidRDefault="00963C0D">
            <w:pPr>
              <w:pStyle w:val="TableParagraph"/>
              <w:spacing w:line="303" w:lineRule="exact"/>
              <w:ind w:left="147" w:right="122"/>
              <w:jc w:val="center"/>
              <w:rPr>
                <w:sz w:val="28"/>
              </w:rPr>
            </w:pPr>
            <w:r>
              <w:rPr>
                <w:sz w:val="28"/>
              </w:rPr>
              <w:t>4.5</w:t>
            </w:r>
          </w:p>
        </w:tc>
        <w:tc>
          <w:tcPr>
            <w:tcW w:w="1133" w:type="dxa"/>
          </w:tcPr>
          <w:p w:rsidR="004F16E5" w:rsidRDefault="00963C0D">
            <w:pPr>
              <w:pStyle w:val="TableParagraph"/>
              <w:spacing w:line="303" w:lineRule="exact"/>
              <w:ind w:left="289" w:right="260"/>
              <w:jc w:val="center"/>
              <w:rPr>
                <w:sz w:val="28"/>
              </w:rPr>
            </w:pPr>
            <w:r>
              <w:rPr>
                <w:sz w:val="28"/>
              </w:rPr>
              <w:t>4.5</w:t>
            </w:r>
          </w:p>
        </w:tc>
        <w:tc>
          <w:tcPr>
            <w:tcW w:w="1020" w:type="dxa"/>
          </w:tcPr>
          <w:p w:rsidR="004F16E5" w:rsidRDefault="00963C0D">
            <w:pPr>
              <w:pStyle w:val="TableParagraph"/>
              <w:spacing w:line="303" w:lineRule="exact"/>
              <w:ind w:left="257" w:right="226"/>
              <w:jc w:val="center"/>
              <w:rPr>
                <w:sz w:val="28"/>
              </w:rPr>
            </w:pPr>
            <w:r>
              <w:rPr>
                <w:sz w:val="28"/>
              </w:rPr>
              <w:t>4.5</w:t>
            </w:r>
          </w:p>
        </w:tc>
        <w:tc>
          <w:tcPr>
            <w:tcW w:w="1248" w:type="dxa"/>
          </w:tcPr>
          <w:p w:rsidR="004F16E5" w:rsidRDefault="00963C0D">
            <w:pPr>
              <w:pStyle w:val="TableParagraph"/>
              <w:spacing w:line="303" w:lineRule="exact"/>
              <w:ind w:left="371" w:right="340"/>
              <w:jc w:val="center"/>
              <w:rPr>
                <w:sz w:val="28"/>
              </w:rPr>
            </w:pPr>
            <w:r>
              <w:rPr>
                <w:sz w:val="28"/>
              </w:rPr>
              <w:t>4.5</w:t>
            </w:r>
          </w:p>
        </w:tc>
      </w:tr>
      <w:tr w:rsidR="004F16E5">
        <w:trPr>
          <w:trHeight w:val="321"/>
        </w:trPr>
        <w:tc>
          <w:tcPr>
            <w:tcW w:w="3415" w:type="dxa"/>
          </w:tcPr>
          <w:p w:rsidR="004F16E5" w:rsidRDefault="00963C0D">
            <w:pPr>
              <w:pStyle w:val="TableParagraph"/>
              <w:ind w:left="20"/>
              <w:rPr>
                <w:b/>
                <w:sz w:val="28"/>
              </w:rPr>
            </w:pPr>
            <w:r>
              <w:rPr>
                <w:b/>
                <w:sz w:val="28"/>
              </w:rPr>
              <w:t>Coagulant</w:t>
            </w:r>
            <w:r>
              <w:rPr>
                <w:b/>
                <w:spacing w:val="-3"/>
                <w:sz w:val="28"/>
              </w:rPr>
              <w:t xml:space="preserve"> </w:t>
            </w:r>
            <w:r>
              <w:rPr>
                <w:b/>
                <w:sz w:val="28"/>
              </w:rPr>
              <w:t>mg/l</w:t>
            </w:r>
          </w:p>
        </w:tc>
        <w:tc>
          <w:tcPr>
            <w:tcW w:w="902" w:type="dxa"/>
          </w:tcPr>
          <w:p w:rsidR="004F16E5" w:rsidRDefault="00963C0D">
            <w:pPr>
              <w:pStyle w:val="TableParagraph"/>
              <w:ind w:left="195" w:right="171"/>
              <w:jc w:val="center"/>
              <w:rPr>
                <w:sz w:val="28"/>
              </w:rPr>
            </w:pPr>
            <w:r>
              <w:rPr>
                <w:sz w:val="28"/>
              </w:rPr>
              <w:t>10</w:t>
            </w:r>
          </w:p>
        </w:tc>
        <w:tc>
          <w:tcPr>
            <w:tcW w:w="849" w:type="dxa"/>
          </w:tcPr>
          <w:p w:rsidR="004F16E5" w:rsidRDefault="00963C0D">
            <w:pPr>
              <w:pStyle w:val="TableParagraph"/>
              <w:ind w:left="144" w:right="119"/>
              <w:jc w:val="center"/>
              <w:rPr>
                <w:sz w:val="28"/>
              </w:rPr>
            </w:pPr>
            <w:r>
              <w:rPr>
                <w:sz w:val="28"/>
              </w:rPr>
              <w:t>20</w:t>
            </w:r>
          </w:p>
        </w:tc>
        <w:tc>
          <w:tcPr>
            <w:tcW w:w="850" w:type="dxa"/>
          </w:tcPr>
          <w:p w:rsidR="004F16E5" w:rsidRDefault="00963C0D">
            <w:pPr>
              <w:pStyle w:val="TableParagraph"/>
              <w:ind w:left="147" w:right="119"/>
              <w:jc w:val="center"/>
              <w:rPr>
                <w:sz w:val="28"/>
              </w:rPr>
            </w:pPr>
            <w:r>
              <w:rPr>
                <w:sz w:val="28"/>
              </w:rPr>
              <w:t>30</w:t>
            </w:r>
          </w:p>
        </w:tc>
        <w:tc>
          <w:tcPr>
            <w:tcW w:w="1133" w:type="dxa"/>
          </w:tcPr>
          <w:p w:rsidR="004F16E5" w:rsidRDefault="00963C0D">
            <w:pPr>
              <w:pStyle w:val="TableParagraph"/>
              <w:ind w:left="289" w:right="259"/>
              <w:jc w:val="center"/>
              <w:rPr>
                <w:sz w:val="28"/>
              </w:rPr>
            </w:pPr>
            <w:r>
              <w:rPr>
                <w:sz w:val="28"/>
              </w:rPr>
              <w:t>40</w:t>
            </w:r>
          </w:p>
        </w:tc>
        <w:tc>
          <w:tcPr>
            <w:tcW w:w="1020" w:type="dxa"/>
          </w:tcPr>
          <w:p w:rsidR="004F16E5" w:rsidRDefault="00963C0D">
            <w:pPr>
              <w:pStyle w:val="TableParagraph"/>
              <w:ind w:left="258" w:right="226"/>
              <w:jc w:val="center"/>
              <w:rPr>
                <w:sz w:val="28"/>
              </w:rPr>
            </w:pPr>
            <w:r>
              <w:rPr>
                <w:sz w:val="28"/>
              </w:rPr>
              <w:t>50</w:t>
            </w:r>
          </w:p>
        </w:tc>
        <w:tc>
          <w:tcPr>
            <w:tcW w:w="1248" w:type="dxa"/>
          </w:tcPr>
          <w:p w:rsidR="004F16E5" w:rsidRDefault="00963C0D">
            <w:pPr>
              <w:pStyle w:val="TableParagraph"/>
              <w:ind w:left="372" w:right="340"/>
              <w:jc w:val="center"/>
              <w:rPr>
                <w:sz w:val="28"/>
              </w:rPr>
            </w:pPr>
            <w:r>
              <w:rPr>
                <w:sz w:val="28"/>
              </w:rPr>
              <w:t>60</w:t>
            </w:r>
          </w:p>
        </w:tc>
      </w:tr>
      <w:tr w:rsidR="004F16E5">
        <w:trPr>
          <w:trHeight w:val="322"/>
        </w:trPr>
        <w:tc>
          <w:tcPr>
            <w:tcW w:w="3415" w:type="dxa"/>
          </w:tcPr>
          <w:p w:rsidR="004F16E5" w:rsidRDefault="00963C0D">
            <w:pPr>
              <w:pStyle w:val="TableParagraph"/>
              <w:spacing w:line="303" w:lineRule="exact"/>
              <w:ind w:left="20"/>
              <w:rPr>
                <w:b/>
                <w:sz w:val="28"/>
              </w:rPr>
            </w:pPr>
            <w:r>
              <w:rPr>
                <w:b/>
                <w:sz w:val="28"/>
              </w:rPr>
              <w:t>Floculant</w:t>
            </w:r>
            <w:r>
              <w:rPr>
                <w:b/>
                <w:spacing w:val="-3"/>
                <w:sz w:val="28"/>
              </w:rPr>
              <w:t xml:space="preserve"> </w:t>
            </w:r>
            <w:r>
              <w:rPr>
                <w:b/>
                <w:sz w:val="28"/>
              </w:rPr>
              <w:t>mg/l</w:t>
            </w:r>
          </w:p>
        </w:tc>
        <w:tc>
          <w:tcPr>
            <w:tcW w:w="902" w:type="dxa"/>
          </w:tcPr>
          <w:p w:rsidR="004F16E5" w:rsidRDefault="00963C0D">
            <w:pPr>
              <w:pStyle w:val="TableParagraph"/>
              <w:spacing w:line="303" w:lineRule="exact"/>
              <w:ind w:left="193" w:right="172"/>
              <w:jc w:val="center"/>
              <w:rPr>
                <w:sz w:val="28"/>
              </w:rPr>
            </w:pPr>
            <w:r>
              <w:rPr>
                <w:sz w:val="28"/>
              </w:rPr>
              <w:t>0.1</w:t>
            </w:r>
          </w:p>
        </w:tc>
        <w:tc>
          <w:tcPr>
            <w:tcW w:w="849" w:type="dxa"/>
          </w:tcPr>
          <w:p w:rsidR="004F16E5" w:rsidRDefault="00963C0D">
            <w:pPr>
              <w:pStyle w:val="TableParagraph"/>
              <w:spacing w:line="303" w:lineRule="exact"/>
              <w:ind w:left="144" w:right="120"/>
              <w:jc w:val="center"/>
              <w:rPr>
                <w:sz w:val="28"/>
              </w:rPr>
            </w:pPr>
            <w:r>
              <w:rPr>
                <w:sz w:val="28"/>
              </w:rPr>
              <w:t>0.1</w:t>
            </w:r>
          </w:p>
        </w:tc>
        <w:tc>
          <w:tcPr>
            <w:tcW w:w="850" w:type="dxa"/>
          </w:tcPr>
          <w:p w:rsidR="004F16E5" w:rsidRDefault="00963C0D">
            <w:pPr>
              <w:pStyle w:val="TableParagraph"/>
              <w:spacing w:line="303" w:lineRule="exact"/>
              <w:ind w:left="147" w:right="122"/>
              <w:jc w:val="center"/>
              <w:rPr>
                <w:sz w:val="28"/>
              </w:rPr>
            </w:pPr>
            <w:r>
              <w:rPr>
                <w:sz w:val="28"/>
              </w:rPr>
              <w:t>0.1</w:t>
            </w:r>
          </w:p>
        </w:tc>
        <w:tc>
          <w:tcPr>
            <w:tcW w:w="1133" w:type="dxa"/>
          </w:tcPr>
          <w:p w:rsidR="004F16E5" w:rsidRDefault="00963C0D">
            <w:pPr>
              <w:pStyle w:val="TableParagraph"/>
              <w:spacing w:line="303" w:lineRule="exact"/>
              <w:ind w:left="289" w:right="260"/>
              <w:jc w:val="center"/>
              <w:rPr>
                <w:sz w:val="28"/>
              </w:rPr>
            </w:pPr>
            <w:r>
              <w:rPr>
                <w:sz w:val="28"/>
              </w:rPr>
              <w:t>0.1</w:t>
            </w:r>
          </w:p>
        </w:tc>
        <w:tc>
          <w:tcPr>
            <w:tcW w:w="1020" w:type="dxa"/>
          </w:tcPr>
          <w:p w:rsidR="004F16E5" w:rsidRDefault="00963C0D">
            <w:pPr>
              <w:pStyle w:val="TableParagraph"/>
              <w:spacing w:line="303" w:lineRule="exact"/>
              <w:ind w:left="257" w:right="226"/>
              <w:jc w:val="center"/>
              <w:rPr>
                <w:sz w:val="28"/>
              </w:rPr>
            </w:pPr>
            <w:r>
              <w:rPr>
                <w:sz w:val="28"/>
              </w:rPr>
              <w:t>0.1</w:t>
            </w:r>
          </w:p>
        </w:tc>
        <w:tc>
          <w:tcPr>
            <w:tcW w:w="1248" w:type="dxa"/>
          </w:tcPr>
          <w:p w:rsidR="004F16E5" w:rsidRDefault="00963C0D">
            <w:pPr>
              <w:pStyle w:val="TableParagraph"/>
              <w:spacing w:line="303" w:lineRule="exact"/>
              <w:ind w:left="371" w:right="340"/>
              <w:jc w:val="center"/>
              <w:rPr>
                <w:sz w:val="28"/>
              </w:rPr>
            </w:pPr>
            <w:r>
              <w:rPr>
                <w:sz w:val="28"/>
              </w:rPr>
              <w:t>0.1</w:t>
            </w:r>
          </w:p>
        </w:tc>
      </w:tr>
      <w:tr w:rsidR="004F16E5">
        <w:trPr>
          <w:trHeight w:val="321"/>
        </w:trPr>
        <w:tc>
          <w:tcPr>
            <w:tcW w:w="3415" w:type="dxa"/>
          </w:tcPr>
          <w:p w:rsidR="004F16E5" w:rsidRDefault="00963C0D">
            <w:pPr>
              <w:pStyle w:val="TableParagraph"/>
              <w:ind w:left="20"/>
              <w:rPr>
                <w:b/>
                <w:sz w:val="28"/>
              </w:rPr>
            </w:pPr>
            <w:r>
              <w:rPr>
                <w:b/>
                <w:sz w:val="28"/>
              </w:rPr>
              <w:t>PH</w:t>
            </w:r>
          </w:p>
        </w:tc>
        <w:tc>
          <w:tcPr>
            <w:tcW w:w="902" w:type="dxa"/>
          </w:tcPr>
          <w:p w:rsidR="004F16E5" w:rsidRDefault="00963C0D">
            <w:pPr>
              <w:pStyle w:val="TableParagraph"/>
              <w:ind w:left="195" w:right="172"/>
              <w:jc w:val="center"/>
              <w:rPr>
                <w:sz w:val="28"/>
              </w:rPr>
            </w:pPr>
            <w:r>
              <w:rPr>
                <w:sz w:val="28"/>
              </w:rPr>
              <w:t>7.91</w:t>
            </w:r>
          </w:p>
        </w:tc>
        <w:tc>
          <w:tcPr>
            <w:tcW w:w="849" w:type="dxa"/>
          </w:tcPr>
          <w:p w:rsidR="004F16E5" w:rsidRDefault="00963C0D">
            <w:pPr>
              <w:pStyle w:val="TableParagraph"/>
              <w:ind w:left="144" w:right="118"/>
              <w:jc w:val="center"/>
              <w:rPr>
                <w:sz w:val="28"/>
              </w:rPr>
            </w:pPr>
            <w:r>
              <w:rPr>
                <w:sz w:val="28"/>
              </w:rPr>
              <w:t>7.79</w:t>
            </w:r>
          </w:p>
        </w:tc>
        <w:tc>
          <w:tcPr>
            <w:tcW w:w="850" w:type="dxa"/>
          </w:tcPr>
          <w:p w:rsidR="004F16E5" w:rsidRDefault="00963C0D">
            <w:pPr>
              <w:pStyle w:val="TableParagraph"/>
              <w:ind w:left="147" w:right="120"/>
              <w:jc w:val="center"/>
              <w:rPr>
                <w:sz w:val="28"/>
              </w:rPr>
            </w:pPr>
            <w:r>
              <w:rPr>
                <w:sz w:val="28"/>
              </w:rPr>
              <w:t>7.66</w:t>
            </w:r>
          </w:p>
        </w:tc>
        <w:tc>
          <w:tcPr>
            <w:tcW w:w="1133" w:type="dxa"/>
          </w:tcPr>
          <w:p w:rsidR="004F16E5" w:rsidRDefault="00963C0D">
            <w:pPr>
              <w:pStyle w:val="TableParagraph"/>
              <w:ind w:left="289" w:right="258"/>
              <w:jc w:val="center"/>
              <w:rPr>
                <w:sz w:val="28"/>
              </w:rPr>
            </w:pPr>
            <w:r>
              <w:rPr>
                <w:sz w:val="28"/>
              </w:rPr>
              <w:t>7.54</w:t>
            </w:r>
          </w:p>
        </w:tc>
        <w:tc>
          <w:tcPr>
            <w:tcW w:w="1020" w:type="dxa"/>
          </w:tcPr>
          <w:p w:rsidR="004F16E5" w:rsidRDefault="00963C0D">
            <w:pPr>
              <w:pStyle w:val="TableParagraph"/>
              <w:ind w:left="259" w:right="226"/>
              <w:jc w:val="center"/>
              <w:rPr>
                <w:sz w:val="28"/>
              </w:rPr>
            </w:pPr>
            <w:r>
              <w:rPr>
                <w:sz w:val="28"/>
              </w:rPr>
              <w:t>7.51</w:t>
            </w:r>
          </w:p>
        </w:tc>
        <w:tc>
          <w:tcPr>
            <w:tcW w:w="1248" w:type="dxa"/>
          </w:tcPr>
          <w:p w:rsidR="004F16E5" w:rsidRDefault="00963C0D">
            <w:pPr>
              <w:pStyle w:val="TableParagraph"/>
              <w:ind w:left="373" w:right="340"/>
              <w:jc w:val="center"/>
              <w:rPr>
                <w:sz w:val="28"/>
              </w:rPr>
            </w:pPr>
            <w:r>
              <w:rPr>
                <w:sz w:val="28"/>
              </w:rPr>
              <w:t>7.39</w:t>
            </w:r>
          </w:p>
        </w:tc>
      </w:tr>
      <w:tr w:rsidR="004F16E5">
        <w:trPr>
          <w:trHeight w:val="322"/>
        </w:trPr>
        <w:tc>
          <w:tcPr>
            <w:tcW w:w="3415" w:type="dxa"/>
          </w:tcPr>
          <w:p w:rsidR="004F16E5" w:rsidRDefault="00963C0D">
            <w:pPr>
              <w:pStyle w:val="TableParagraph"/>
              <w:spacing w:line="303" w:lineRule="exact"/>
              <w:ind w:left="20"/>
              <w:rPr>
                <w:b/>
                <w:sz w:val="28"/>
              </w:rPr>
            </w:pPr>
            <w:r>
              <w:rPr>
                <w:b/>
                <w:sz w:val="28"/>
              </w:rPr>
              <w:t>Oxydabilité</w:t>
            </w:r>
            <w:r>
              <w:rPr>
                <w:b/>
                <w:spacing w:val="-4"/>
                <w:sz w:val="28"/>
              </w:rPr>
              <w:t xml:space="preserve"> </w:t>
            </w:r>
            <w:r>
              <w:rPr>
                <w:b/>
                <w:sz w:val="28"/>
              </w:rPr>
              <w:t>mg/l</w:t>
            </w:r>
          </w:p>
        </w:tc>
        <w:tc>
          <w:tcPr>
            <w:tcW w:w="902" w:type="dxa"/>
          </w:tcPr>
          <w:p w:rsidR="004F16E5" w:rsidRDefault="00963C0D">
            <w:pPr>
              <w:pStyle w:val="TableParagraph"/>
              <w:spacing w:line="303" w:lineRule="exact"/>
              <w:ind w:left="195" w:right="172"/>
              <w:jc w:val="center"/>
              <w:rPr>
                <w:sz w:val="28"/>
              </w:rPr>
            </w:pPr>
            <w:r>
              <w:rPr>
                <w:sz w:val="28"/>
              </w:rPr>
              <w:t>0.96</w:t>
            </w:r>
          </w:p>
        </w:tc>
        <w:tc>
          <w:tcPr>
            <w:tcW w:w="849" w:type="dxa"/>
          </w:tcPr>
          <w:p w:rsidR="004F16E5" w:rsidRDefault="00963C0D">
            <w:pPr>
              <w:pStyle w:val="TableParagraph"/>
              <w:spacing w:line="303" w:lineRule="exact"/>
              <w:ind w:left="144" w:right="118"/>
              <w:jc w:val="center"/>
              <w:rPr>
                <w:sz w:val="28"/>
              </w:rPr>
            </w:pPr>
            <w:r>
              <w:rPr>
                <w:sz w:val="28"/>
              </w:rPr>
              <w:t>0.56</w:t>
            </w:r>
          </w:p>
        </w:tc>
        <w:tc>
          <w:tcPr>
            <w:tcW w:w="850" w:type="dxa"/>
          </w:tcPr>
          <w:p w:rsidR="004F16E5" w:rsidRDefault="00963C0D">
            <w:pPr>
              <w:pStyle w:val="TableParagraph"/>
              <w:spacing w:line="303" w:lineRule="exact"/>
              <w:ind w:left="147" w:right="120"/>
              <w:jc w:val="center"/>
              <w:rPr>
                <w:sz w:val="28"/>
              </w:rPr>
            </w:pPr>
            <w:r>
              <w:rPr>
                <w:sz w:val="28"/>
              </w:rPr>
              <w:t>0.56</w:t>
            </w:r>
          </w:p>
        </w:tc>
        <w:tc>
          <w:tcPr>
            <w:tcW w:w="1133" w:type="dxa"/>
          </w:tcPr>
          <w:p w:rsidR="004F16E5" w:rsidRDefault="00963C0D">
            <w:pPr>
              <w:pStyle w:val="TableParagraph"/>
              <w:spacing w:line="303" w:lineRule="exact"/>
              <w:ind w:left="289" w:right="258"/>
              <w:jc w:val="center"/>
              <w:rPr>
                <w:sz w:val="28"/>
              </w:rPr>
            </w:pPr>
            <w:r>
              <w:rPr>
                <w:sz w:val="28"/>
              </w:rPr>
              <w:t>1.36</w:t>
            </w:r>
          </w:p>
        </w:tc>
        <w:tc>
          <w:tcPr>
            <w:tcW w:w="1020" w:type="dxa"/>
          </w:tcPr>
          <w:p w:rsidR="004F16E5" w:rsidRDefault="00963C0D">
            <w:pPr>
              <w:pStyle w:val="TableParagraph"/>
              <w:spacing w:line="303" w:lineRule="exact"/>
              <w:ind w:left="257" w:right="226"/>
              <w:jc w:val="center"/>
              <w:rPr>
                <w:sz w:val="28"/>
              </w:rPr>
            </w:pPr>
            <w:r>
              <w:rPr>
                <w:sz w:val="28"/>
              </w:rPr>
              <w:t>0.4</w:t>
            </w:r>
          </w:p>
        </w:tc>
        <w:tc>
          <w:tcPr>
            <w:tcW w:w="1248" w:type="dxa"/>
          </w:tcPr>
          <w:p w:rsidR="004F16E5" w:rsidRDefault="00963C0D">
            <w:pPr>
              <w:pStyle w:val="TableParagraph"/>
              <w:spacing w:line="303" w:lineRule="exact"/>
              <w:ind w:left="373" w:right="340"/>
              <w:jc w:val="center"/>
              <w:rPr>
                <w:sz w:val="28"/>
              </w:rPr>
            </w:pPr>
            <w:r>
              <w:rPr>
                <w:sz w:val="28"/>
              </w:rPr>
              <w:t>0.96</w:t>
            </w:r>
          </w:p>
        </w:tc>
      </w:tr>
      <w:tr w:rsidR="004F16E5">
        <w:trPr>
          <w:trHeight w:val="321"/>
        </w:trPr>
        <w:tc>
          <w:tcPr>
            <w:tcW w:w="3415" w:type="dxa"/>
          </w:tcPr>
          <w:p w:rsidR="004F16E5" w:rsidRDefault="00963C0D">
            <w:pPr>
              <w:pStyle w:val="TableParagraph"/>
              <w:ind w:left="20"/>
              <w:rPr>
                <w:b/>
                <w:sz w:val="28"/>
              </w:rPr>
            </w:pPr>
            <w:r>
              <w:rPr>
                <w:b/>
                <w:sz w:val="28"/>
              </w:rPr>
              <w:t>Turbidité</w:t>
            </w:r>
            <w:r>
              <w:rPr>
                <w:b/>
                <w:spacing w:val="-4"/>
                <w:sz w:val="28"/>
              </w:rPr>
              <w:t xml:space="preserve"> </w:t>
            </w:r>
            <w:r>
              <w:rPr>
                <w:b/>
                <w:sz w:val="28"/>
              </w:rPr>
              <w:t>décantée</w:t>
            </w:r>
            <w:r>
              <w:rPr>
                <w:b/>
                <w:spacing w:val="-3"/>
                <w:sz w:val="28"/>
              </w:rPr>
              <w:t xml:space="preserve"> </w:t>
            </w:r>
            <w:r>
              <w:rPr>
                <w:b/>
                <w:sz w:val="28"/>
              </w:rPr>
              <w:t>NTU</w:t>
            </w:r>
          </w:p>
        </w:tc>
        <w:tc>
          <w:tcPr>
            <w:tcW w:w="902" w:type="dxa"/>
          </w:tcPr>
          <w:p w:rsidR="004F16E5" w:rsidRDefault="00963C0D">
            <w:pPr>
              <w:pStyle w:val="TableParagraph"/>
              <w:ind w:left="195" w:right="172"/>
              <w:jc w:val="center"/>
              <w:rPr>
                <w:sz w:val="28"/>
              </w:rPr>
            </w:pPr>
            <w:r>
              <w:rPr>
                <w:sz w:val="28"/>
              </w:rPr>
              <w:t>1.26</w:t>
            </w:r>
          </w:p>
        </w:tc>
        <w:tc>
          <w:tcPr>
            <w:tcW w:w="849" w:type="dxa"/>
          </w:tcPr>
          <w:p w:rsidR="004F16E5" w:rsidRDefault="00963C0D">
            <w:pPr>
              <w:pStyle w:val="TableParagraph"/>
              <w:ind w:left="144" w:right="118"/>
              <w:jc w:val="center"/>
              <w:rPr>
                <w:sz w:val="28"/>
              </w:rPr>
            </w:pPr>
            <w:r>
              <w:rPr>
                <w:sz w:val="28"/>
              </w:rPr>
              <w:t>0.94</w:t>
            </w:r>
          </w:p>
        </w:tc>
        <w:tc>
          <w:tcPr>
            <w:tcW w:w="850" w:type="dxa"/>
          </w:tcPr>
          <w:p w:rsidR="004F16E5" w:rsidRDefault="00963C0D">
            <w:pPr>
              <w:pStyle w:val="TableParagraph"/>
              <w:ind w:left="147" w:right="120"/>
              <w:jc w:val="center"/>
              <w:rPr>
                <w:sz w:val="28"/>
              </w:rPr>
            </w:pPr>
            <w:r>
              <w:rPr>
                <w:sz w:val="28"/>
              </w:rPr>
              <w:t>0.93</w:t>
            </w:r>
          </w:p>
        </w:tc>
        <w:tc>
          <w:tcPr>
            <w:tcW w:w="1133" w:type="dxa"/>
          </w:tcPr>
          <w:p w:rsidR="004F16E5" w:rsidRDefault="00963C0D">
            <w:pPr>
              <w:pStyle w:val="TableParagraph"/>
              <w:ind w:left="289" w:right="258"/>
              <w:jc w:val="center"/>
              <w:rPr>
                <w:sz w:val="28"/>
              </w:rPr>
            </w:pPr>
            <w:r>
              <w:rPr>
                <w:sz w:val="28"/>
              </w:rPr>
              <w:t>0.87</w:t>
            </w:r>
          </w:p>
        </w:tc>
        <w:tc>
          <w:tcPr>
            <w:tcW w:w="1020" w:type="dxa"/>
          </w:tcPr>
          <w:p w:rsidR="004F16E5" w:rsidRDefault="00963C0D">
            <w:pPr>
              <w:pStyle w:val="TableParagraph"/>
              <w:ind w:left="259" w:right="226"/>
              <w:jc w:val="center"/>
              <w:rPr>
                <w:sz w:val="28"/>
              </w:rPr>
            </w:pPr>
            <w:r>
              <w:rPr>
                <w:sz w:val="28"/>
              </w:rPr>
              <w:t>0.57</w:t>
            </w:r>
          </w:p>
        </w:tc>
        <w:tc>
          <w:tcPr>
            <w:tcW w:w="1248" w:type="dxa"/>
          </w:tcPr>
          <w:p w:rsidR="004F16E5" w:rsidRDefault="00963C0D">
            <w:pPr>
              <w:pStyle w:val="TableParagraph"/>
              <w:ind w:left="373" w:right="340"/>
              <w:jc w:val="center"/>
              <w:rPr>
                <w:sz w:val="28"/>
              </w:rPr>
            </w:pPr>
            <w:r>
              <w:rPr>
                <w:sz w:val="28"/>
              </w:rPr>
              <w:t>0.28</w:t>
            </w:r>
          </w:p>
        </w:tc>
      </w:tr>
      <w:tr w:rsidR="004F16E5">
        <w:trPr>
          <w:trHeight w:val="321"/>
        </w:trPr>
        <w:tc>
          <w:tcPr>
            <w:tcW w:w="3415" w:type="dxa"/>
          </w:tcPr>
          <w:p w:rsidR="004F16E5" w:rsidRDefault="00963C0D">
            <w:pPr>
              <w:pStyle w:val="TableParagraph"/>
              <w:ind w:left="20"/>
              <w:rPr>
                <w:b/>
                <w:sz w:val="28"/>
              </w:rPr>
            </w:pPr>
            <w:r>
              <w:rPr>
                <w:b/>
                <w:sz w:val="28"/>
              </w:rPr>
              <w:t>Chlore</w:t>
            </w:r>
            <w:r>
              <w:rPr>
                <w:b/>
                <w:spacing w:val="-3"/>
                <w:sz w:val="28"/>
              </w:rPr>
              <w:t xml:space="preserve"> </w:t>
            </w:r>
            <w:r>
              <w:rPr>
                <w:b/>
                <w:sz w:val="28"/>
              </w:rPr>
              <w:t>résiduel</w:t>
            </w:r>
            <w:r>
              <w:rPr>
                <w:b/>
                <w:spacing w:val="-4"/>
                <w:sz w:val="28"/>
              </w:rPr>
              <w:t xml:space="preserve"> </w:t>
            </w:r>
            <w:r>
              <w:rPr>
                <w:b/>
                <w:sz w:val="28"/>
              </w:rPr>
              <w:t>mg/l</w:t>
            </w:r>
          </w:p>
        </w:tc>
        <w:tc>
          <w:tcPr>
            <w:tcW w:w="902" w:type="dxa"/>
          </w:tcPr>
          <w:p w:rsidR="004F16E5" w:rsidRDefault="00963C0D">
            <w:pPr>
              <w:pStyle w:val="TableParagraph"/>
              <w:ind w:left="23"/>
              <w:jc w:val="center"/>
              <w:rPr>
                <w:sz w:val="28"/>
              </w:rPr>
            </w:pPr>
            <w:r>
              <w:rPr>
                <w:w w:val="99"/>
                <w:sz w:val="28"/>
              </w:rPr>
              <w:t>1</w:t>
            </w:r>
          </w:p>
        </w:tc>
        <w:tc>
          <w:tcPr>
            <w:tcW w:w="849" w:type="dxa"/>
          </w:tcPr>
          <w:p w:rsidR="004F16E5" w:rsidRDefault="00963C0D">
            <w:pPr>
              <w:pStyle w:val="TableParagraph"/>
              <w:ind w:left="144" w:right="120"/>
              <w:jc w:val="center"/>
              <w:rPr>
                <w:sz w:val="28"/>
              </w:rPr>
            </w:pPr>
            <w:r>
              <w:rPr>
                <w:sz w:val="28"/>
              </w:rPr>
              <w:t>0.8</w:t>
            </w:r>
          </w:p>
        </w:tc>
        <w:tc>
          <w:tcPr>
            <w:tcW w:w="850" w:type="dxa"/>
          </w:tcPr>
          <w:p w:rsidR="004F16E5" w:rsidRDefault="00963C0D">
            <w:pPr>
              <w:pStyle w:val="TableParagraph"/>
              <w:ind w:left="26"/>
              <w:jc w:val="center"/>
              <w:rPr>
                <w:sz w:val="28"/>
              </w:rPr>
            </w:pPr>
            <w:r>
              <w:rPr>
                <w:w w:val="99"/>
                <w:sz w:val="28"/>
              </w:rPr>
              <w:t>1</w:t>
            </w:r>
          </w:p>
        </w:tc>
        <w:tc>
          <w:tcPr>
            <w:tcW w:w="1133" w:type="dxa"/>
          </w:tcPr>
          <w:p w:rsidR="004F16E5" w:rsidRDefault="00963C0D">
            <w:pPr>
              <w:pStyle w:val="TableParagraph"/>
              <w:ind w:left="28"/>
              <w:jc w:val="center"/>
              <w:rPr>
                <w:sz w:val="28"/>
              </w:rPr>
            </w:pPr>
            <w:r>
              <w:rPr>
                <w:w w:val="99"/>
                <w:sz w:val="28"/>
              </w:rPr>
              <w:t>1</w:t>
            </w:r>
          </w:p>
        </w:tc>
        <w:tc>
          <w:tcPr>
            <w:tcW w:w="1020" w:type="dxa"/>
          </w:tcPr>
          <w:p w:rsidR="004F16E5" w:rsidRDefault="00963C0D">
            <w:pPr>
              <w:pStyle w:val="TableParagraph"/>
              <w:ind w:left="30"/>
              <w:jc w:val="center"/>
              <w:rPr>
                <w:sz w:val="28"/>
              </w:rPr>
            </w:pPr>
            <w:r>
              <w:rPr>
                <w:w w:val="99"/>
                <w:sz w:val="28"/>
              </w:rPr>
              <w:t>1</w:t>
            </w:r>
          </w:p>
        </w:tc>
        <w:tc>
          <w:tcPr>
            <w:tcW w:w="1248" w:type="dxa"/>
          </w:tcPr>
          <w:p w:rsidR="004F16E5" w:rsidRDefault="00963C0D">
            <w:pPr>
              <w:pStyle w:val="TableParagraph"/>
              <w:ind w:left="30"/>
              <w:jc w:val="center"/>
              <w:rPr>
                <w:sz w:val="28"/>
              </w:rPr>
            </w:pPr>
            <w:r>
              <w:rPr>
                <w:w w:val="99"/>
                <w:sz w:val="28"/>
              </w:rPr>
              <w:t>1</w:t>
            </w:r>
          </w:p>
        </w:tc>
      </w:tr>
      <w:tr w:rsidR="004F16E5">
        <w:trPr>
          <w:trHeight w:val="322"/>
        </w:trPr>
        <w:tc>
          <w:tcPr>
            <w:tcW w:w="3415" w:type="dxa"/>
          </w:tcPr>
          <w:p w:rsidR="004F16E5" w:rsidRDefault="00963C0D">
            <w:pPr>
              <w:pStyle w:val="TableParagraph"/>
              <w:spacing w:before="1"/>
              <w:ind w:left="20"/>
              <w:rPr>
                <w:b/>
                <w:sz w:val="28"/>
              </w:rPr>
            </w:pPr>
            <w:r>
              <w:rPr>
                <w:b/>
                <w:sz w:val="28"/>
              </w:rPr>
              <w:t>Turbidité</w:t>
            </w:r>
            <w:r>
              <w:rPr>
                <w:b/>
                <w:spacing w:val="-3"/>
                <w:sz w:val="28"/>
              </w:rPr>
              <w:t xml:space="preserve"> </w:t>
            </w:r>
            <w:r>
              <w:rPr>
                <w:b/>
                <w:sz w:val="28"/>
              </w:rPr>
              <w:t>filtrée</w:t>
            </w:r>
            <w:r>
              <w:rPr>
                <w:b/>
                <w:spacing w:val="-3"/>
                <w:sz w:val="28"/>
              </w:rPr>
              <w:t xml:space="preserve"> </w:t>
            </w:r>
            <w:r>
              <w:rPr>
                <w:b/>
                <w:sz w:val="28"/>
              </w:rPr>
              <w:t>NTU</w:t>
            </w:r>
          </w:p>
        </w:tc>
        <w:tc>
          <w:tcPr>
            <w:tcW w:w="902" w:type="dxa"/>
          </w:tcPr>
          <w:p w:rsidR="004F16E5" w:rsidRDefault="00963C0D">
            <w:pPr>
              <w:pStyle w:val="TableParagraph"/>
              <w:spacing w:line="303" w:lineRule="exact"/>
              <w:ind w:left="195" w:right="172"/>
              <w:jc w:val="center"/>
              <w:rPr>
                <w:sz w:val="28"/>
              </w:rPr>
            </w:pPr>
            <w:r>
              <w:rPr>
                <w:sz w:val="28"/>
              </w:rPr>
              <w:t>1.15</w:t>
            </w:r>
          </w:p>
        </w:tc>
        <w:tc>
          <w:tcPr>
            <w:tcW w:w="849" w:type="dxa"/>
          </w:tcPr>
          <w:p w:rsidR="004F16E5" w:rsidRDefault="00963C0D">
            <w:pPr>
              <w:pStyle w:val="TableParagraph"/>
              <w:spacing w:line="303" w:lineRule="exact"/>
              <w:ind w:left="144" w:right="118"/>
              <w:jc w:val="center"/>
              <w:rPr>
                <w:sz w:val="28"/>
              </w:rPr>
            </w:pPr>
            <w:r>
              <w:rPr>
                <w:sz w:val="28"/>
              </w:rPr>
              <w:t>0.36</w:t>
            </w:r>
          </w:p>
        </w:tc>
        <w:tc>
          <w:tcPr>
            <w:tcW w:w="850" w:type="dxa"/>
          </w:tcPr>
          <w:p w:rsidR="004F16E5" w:rsidRDefault="00963C0D">
            <w:pPr>
              <w:pStyle w:val="TableParagraph"/>
              <w:spacing w:line="303" w:lineRule="exact"/>
              <w:ind w:left="147" w:right="120"/>
              <w:jc w:val="center"/>
              <w:rPr>
                <w:sz w:val="28"/>
              </w:rPr>
            </w:pPr>
            <w:r>
              <w:rPr>
                <w:sz w:val="28"/>
              </w:rPr>
              <w:t>0.14</w:t>
            </w:r>
          </w:p>
        </w:tc>
        <w:tc>
          <w:tcPr>
            <w:tcW w:w="1133" w:type="dxa"/>
          </w:tcPr>
          <w:p w:rsidR="004F16E5" w:rsidRDefault="00963C0D">
            <w:pPr>
              <w:pStyle w:val="TableParagraph"/>
              <w:spacing w:line="303" w:lineRule="exact"/>
              <w:ind w:left="289" w:right="258"/>
              <w:jc w:val="center"/>
              <w:rPr>
                <w:sz w:val="28"/>
              </w:rPr>
            </w:pPr>
            <w:r>
              <w:rPr>
                <w:sz w:val="28"/>
              </w:rPr>
              <w:t>0.37</w:t>
            </w:r>
          </w:p>
        </w:tc>
        <w:tc>
          <w:tcPr>
            <w:tcW w:w="1020" w:type="dxa"/>
          </w:tcPr>
          <w:p w:rsidR="004F16E5" w:rsidRDefault="00963C0D">
            <w:pPr>
              <w:pStyle w:val="TableParagraph"/>
              <w:spacing w:line="303" w:lineRule="exact"/>
              <w:ind w:left="259" w:right="226"/>
              <w:jc w:val="center"/>
              <w:rPr>
                <w:sz w:val="28"/>
              </w:rPr>
            </w:pPr>
            <w:r>
              <w:rPr>
                <w:sz w:val="28"/>
              </w:rPr>
              <w:t>0.47</w:t>
            </w:r>
          </w:p>
        </w:tc>
        <w:tc>
          <w:tcPr>
            <w:tcW w:w="1248" w:type="dxa"/>
          </w:tcPr>
          <w:p w:rsidR="004F16E5" w:rsidRDefault="00963C0D">
            <w:pPr>
              <w:pStyle w:val="TableParagraph"/>
              <w:spacing w:line="303" w:lineRule="exact"/>
              <w:ind w:left="373" w:right="340"/>
              <w:jc w:val="center"/>
              <w:rPr>
                <w:sz w:val="28"/>
              </w:rPr>
            </w:pPr>
            <w:r>
              <w:rPr>
                <w:sz w:val="28"/>
              </w:rPr>
              <w:t>0.26</w:t>
            </w:r>
          </w:p>
        </w:tc>
      </w:tr>
      <w:tr w:rsidR="004F16E5">
        <w:trPr>
          <w:trHeight w:val="321"/>
        </w:trPr>
        <w:tc>
          <w:tcPr>
            <w:tcW w:w="3415" w:type="dxa"/>
          </w:tcPr>
          <w:p w:rsidR="004F16E5" w:rsidRDefault="00963C0D">
            <w:pPr>
              <w:pStyle w:val="TableParagraph"/>
              <w:ind w:left="20"/>
              <w:rPr>
                <w:b/>
                <w:sz w:val="28"/>
              </w:rPr>
            </w:pPr>
            <w:r>
              <w:rPr>
                <w:b/>
                <w:sz w:val="28"/>
              </w:rPr>
              <w:t>TAC</w:t>
            </w:r>
          </w:p>
        </w:tc>
        <w:tc>
          <w:tcPr>
            <w:tcW w:w="902" w:type="dxa"/>
          </w:tcPr>
          <w:p w:rsidR="004F16E5" w:rsidRDefault="00963C0D">
            <w:pPr>
              <w:pStyle w:val="TableParagraph"/>
              <w:ind w:left="193" w:right="172"/>
              <w:jc w:val="center"/>
              <w:rPr>
                <w:sz w:val="28"/>
              </w:rPr>
            </w:pPr>
            <w:r>
              <w:rPr>
                <w:sz w:val="28"/>
              </w:rPr>
              <w:t>5.5</w:t>
            </w:r>
          </w:p>
        </w:tc>
        <w:tc>
          <w:tcPr>
            <w:tcW w:w="849" w:type="dxa"/>
          </w:tcPr>
          <w:p w:rsidR="004F16E5" w:rsidRDefault="00963C0D">
            <w:pPr>
              <w:pStyle w:val="TableParagraph"/>
              <w:ind w:left="144" w:right="120"/>
              <w:jc w:val="center"/>
              <w:rPr>
                <w:sz w:val="28"/>
              </w:rPr>
            </w:pPr>
            <w:r>
              <w:rPr>
                <w:sz w:val="28"/>
              </w:rPr>
              <w:t>5.4</w:t>
            </w:r>
          </w:p>
        </w:tc>
        <w:tc>
          <w:tcPr>
            <w:tcW w:w="850" w:type="dxa"/>
          </w:tcPr>
          <w:p w:rsidR="004F16E5" w:rsidRDefault="00963C0D">
            <w:pPr>
              <w:pStyle w:val="TableParagraph"/>
              <w:ind w:left="147" w:right="122"/>
              <w:jc w:val="center"/>
              <w:rPr>
                <w:sz w:val="28"/>
              </w:rPr>
            </w:pPr>
            <w:r>
              <w:rPr>
                <w:sz w:val="28"/>
              </w:rPr>
              <w:t>5.3</w:t>
            </w:r>
          </w:p>
        </w:tc>
        <w:tc>
          <w:tcPr>
            <w:tcW w:w="1133" w:type="dxa"/>
          </w:tcPr>
          <w:p w:rsidR="004F16E5" w:rsidRDefault="00963C0D">
            <w:pPr>
              <w:pStyle w:val="TableParagraph"/>
              <w:ind w:left="289" w:right="260"/>
              <w:jc w:val="center"/>
              <w:rPr>
                <w:sz w:val="28"/>
              </w:rPr>
            </w:pPr>
            <w:r>
              <w:rPr>
                <w:sz w:val="28"/>
              </w:rPr>
              <w:t>5.2</w:t>
            </w:r>
          </w:p>
        </w:tc>
        <w:tc>
          <w:tcPr>
            <w:tcW w:w="1020" w:type="dxa"/>
          </w:tcPr>
          <w:p w:rsidR="004F16E5" w:rsidRDefault="00963C0D">
            <w:pPr>
              <w:pStyle w:val="TableParagraph"/>
              <w:ind w:left="257" w:right="226"/>
              <w:jc w:val="center"/>
              <w:rPr>
                <w:sz w:val="28"/>
              </w:rPr>
            </w:pPr>
            <w:r>
              <w:rPr>
                <w:sz w:val="28"/>
              </w:rPr>
              <w:t>4.9</w:t>
            </w:r>
          </w:p>
        </w:tc>
        <w:tc>
          <w:tcPr>
            <w:tcW w:w="1248" w:type="dxa"/>
          </w:tcPr>
          <w:p w:rsidR="004F16E5" w:rsidRDefault="00963C0D">
            <w:pPr>
              <w:pStyle w:val="TableParagraph"/>
              <w:ind w:left="373" w:right="340"/>
              <w:jc w:val="center"/>
              <w:rPr>
                <w:sz w:val="28"/>
              </w:rPr>
            </w:pPr>
            <w:r>
              <w:rPr>
                <w:sz w:val="28"/>
              </w:rPr>
              <w:t>4.82</w:t>
            </w:r>
          </w:p>
        </w:tc>
      </w:tr>
      <w:tr w:rsidR="004F16E5">
        <w:trPr>
          <w:trHeight w:val="322"/>
        </w:trPr>
        <w:tc>
          <w:tcPr>
            <w:tcW w:w="3415" w:type="dxa"/>
          </w:tcPr>
          <w:p w:rsidR="004F16E5" w:rsidRDefault="00963C0D">
            <w:pPr>
              <w:pStyle w:val="TableParagraph"/>
              <w:spacing w:before="1"/>
              <w:ind w:left="20"/>
              <w:rPr>
                <w:b/>
                <w:sz w:val="28"/>
              </w:rPr>
            </w:pPr>
            <w:r>
              <w:rPr>
                <w:b/>
                <w:sz w:val="28"/>
              </w:rPr>
              <w:t>AL</w:t>
            </w:r>
            <w:r>
              <w:rPr>
                <w:b/>
                <w:spacing w:val="-3"/>
                <w:sz w:val="28"/>
              </w:rPr>
              <w:t xml:space="preserve"> </w:t>
            </w:r>
            <w:r>
              <w:rPr>
                <w:b/>
                <w:sz w:val="28"/>
              </w:rPr>
              <w:t>résiduel</w:t>
            </w:r>
            <w:r>
              <w:rPr>
                <w:b/>
                <w:spacing w:val="-3"/>
                <w:sz w:val="28"/>
              </w:rPr>
              <w:t xml:space="preserve"> </w:t>
            </w:r>
            <w:r>
              <w:rPr>
                <w:b/>
                <w:sz w:val="28"/>
              </w:rPr>
              <w:t>mg/l</w:t>
            </w:r>
          </w:p>
        </w:tc>
        <w:tc>
          <w:tcPr>
            <w:tcW w:w="902" w:type="dxa"/>
          </w:tcPr>
          <w:p w:rsidR="004F16E5" w:rsidRDefault="00963C0D">
            <w:pPr>
              <w:pStyle w:val="TableParagraph"/>
              <w:spacing w:line="303" w:lineRule="exact"/>
              <w:ind w:left="195" w:right="172"/>
              <w:jc w:val="center"/>
              <w:rPr>
                <w:sz w:val="28"/>
              </w:rPr>
            </w:pPr>
            <w:r>
              <w:rPr>
                <w:sz w:val="28"/>
              </w:rPr>
              <w:t>0.35</w:t>
            </w:r>
          </w:p>
        </w:tc>
        <w:tc>
          <w:tcPr>
            <w:tcW w:w="849" w:type="dxa"/>
          </w:tcPr>
          <w:p w:rsidR="004F16E5" w:rsidRDefault="00963C0D">
            <w:pPr>
              <w:pStyle w:val="TableParagraph"/>
              <w:spacing w:line="303" w:lineRule="exact"/>
              <w:ind w:left="144" w:right="120"/>
              <w:jc w:val="center"/>
              <w:rPr>
                <w:sz w:val="28"/>
              </w:rPr>
            </w:pPr>
            <w:r>
              <w:rPr>
                <w:sz w:val="28"/>
              </w:rPr>
              <w:t>0.2</w:t>
            </w:r>
          </w:p>
        </w:tc>
        <w:tc>
          <w:tcPr>
            <w:tcW w:w="850" w:type="dxa"/>
          </w:tcPr>
          <w:p w:rsidR="004F16E5" w:rsidRDefault="00963C0D">
            <w:pPr>
              <w:pStyle w:val="TableParagraph"/>
              <w:spacing w:line="303" w:lineRule="exact"/>
              <w:ind w:left="147" w:right="122"/>
              <w:jc w:val="center"/>
              <w:rPr>
                <w:sz w:val="28"/>
              </w:rPr>
            </w:pPr>
            <w:r>
              <w:rPr>
                <w:sz w:val="28"/>
              </w:rPr>
              <w:t>0.2</w:t>
            </w:r>
          </w:p>
        </w:tc>
        <w:tc>
          <w:tcPr>
            <w:tcW w:w="1133" w:type="dxa"/>
          </w:tcPr>
          <w:p w:rsidR="004F16E5" w:rsidRDefault="00963C0D">
            <w:pPr>
              <w:pStyle w:val="TableParagraph"/>
              <w:spacing w:line="303" w:lineRule="exact"/>
              <w:ind w:left="289" w:right="260"/>
              <w:jc w:val="center"/>
              <w:rPr>
                <w:sz w:val="28"/>
              </w:rPr>
            </w:pPr>
            <w:r>
              <w:rPr>
                <w:sz w:val="28"/>
              </w:rPr>
              <w:t>0.2</w:t>
            </w:r>
          </w:p>
        </w:tc>
        <w:tc>
          <w:tcPr>
            <w:tcW w:w="1020" w:type="dxa"/>
          </w:tcPr>
          <w:p w:rsidR="004F16E5" w:rsidRDefault="00963C0D">
            <w:pPr>
              <w:pStyle w:val="TableParagraph"/>
              <w:spacing w:line="303" w:lineRule="exact"/>
              <w:ind w:left="259" w:right="226"/>
              <w:jc w:val="center"/>
              <w:rPr>
                <w:sz w:val="28"/>
              </w:rPr>
            </w:pPr>
            <w:r>
              <w:rPr>
                <w:sz w:val="28"/>
              </w:rPr>
              <w:t>0.12</w:t>
            </w:r>
          </w:p>
        </w:tc>
        <w:tc>
          <w:tcPr>
            <w:tcW w:w="1248" w:type="dxa"/>
          </w:tcPr>
          <w:p w:rsidR="004F16E5" w:rsidRDefault="00963C0D">
            <w:pPr>
              <w:pStyle w:val="TableParagraph"/>
              <w:spacing w:line="303" w:lineRule="exact"/>
              <w:ind w:left="373" w:right="340"/>
              <w:jc w:val="center"/>
              <w:rPr>
                <w:sz w:val="28"/>
              </w:rPr>
            </w:pPr>
            <w:r>
              <w:rPr>
                <w:sz w:val="28"/>
              </w:rPr>
              <w:t>0.12</w:t>
            </w:r>
          </w:p>
        </w:tc>
      </w:tr>
    </w:tbl>
    <w:p w:rsidR="004F16E5" w:rsidRDefault="00963C0D">
      <w:pPr>
        <w:pStyle w:val="Heading3"/>
        <w:ind w:left="671"/>
      </w:pPr>
      <w:r>
        <w:t>Tableau</w:t>
      </w:r>
      <w:r>
        <w:rPr>
          <w:spacing w:val="-2"/>
        </w:rPr>
        <w:t xml:space="preserve"> </w:t>
      </w:r>
      <w:r>
        <w:t>4:</w:t>
      </w:r>
      <w:r>
        <w:rPr>
          <w:spacing w:val="-2"/>
        </w:rPr>
        <w:t xml:space="preserve"> </w:t>
      </w:r>
      <w:r>
        <w:t>Résultat</w:t>
      </w:r>
      <w:r>
        <w:rPr>
          <w:spacing w:val="-1"/>
        </w:rPr>
        <w:t xml:space="preserve"> </w:t>
      </w:r>
      <w:r>
        <w:t>de</w:t>
      </w:r>
      <w:r>
        <w:rPr>
          <w:spacing w:val="-3"/>
        </w:rPr>
        <w:t xml:space="preserve"> </w:t>
      </w:r>
      <w:r>
        <w:t>l’essai</w:t>
      </w:r>
      <w:r>
        <w:rPr>
          <w:spacing w:val="-2"/>
        </w:rPr>
        <w:t xml:space="preserve"> </w:t>
      </w:r>
      <w:r>
        <w:t>3</w:t>
      </w:r>
    </w:p>
    <w:p w:rsidR="004F16E5" w:rsidRDefault="00963C0D">
      <w:pPr>
        <w:pStyle w:val="Paragraphedeliste"/>
        <w:numPr>
          <w:ilvl w:val="0"/>
          <w:numId w:val="5"/>
        </w:numPr>
        <w:tabs>
          <w:tab w:val="left" w:pos="968"/>
        </w:tabs>
        <w:spacing w:before="119"/>
        <w:ind w:left="967" w:hanging="297"/>
        <w:rPr>
          <w:b/>
          <w:sz w:val="28"/>
        </w:rPr>
      </w:pPr>
      <w:r>
        <w:rPr>
          <w:b/>
          <w:sz w:val="28"/>
        </w:rPr>
        <w:t>Interprétation</w:t>
      </w:r>
    </w:p>
    <w:p w:rsidR="004F16E5" w:rsidRDefault="00963C0D">
      <w:pPr>
        <w:pStyle w:val="Corpsdetexte"/>
        <w:spacing w:before="118"/>
        <w:ind w:left="676"/>
      </w:pPr>
      <w:r>
        <w:rPr>
          <w:spacing w:val="-1"/>
        </w:rPr>
        <w:t>Le bécher</w:t>
      </w:r>
      <w:r>
        <w:rPr>
          <w:spacing w:val="1"/>
        </w:rPr>
        <w:t xml:space="preserve"> </w:t>
      </w:r>
      <w:r>
        <w:rPr>
          <w:spacing w:val="-1"/>
        </w:rPr>
        <w:t>n</w:t>
      </w:r>
      <w:r>
        <w:rPr>
          <w:spacing w:val="-1"/>
          <w:vertAlign w:val="superscript"/>
        </w:rPr>
        <w:t>o</w:t>
      </w:r>
      <w:r>
        <w:rPr>
          <w:spacing w:val="-25"/>
        </w:rPr>
        <w:t xml:space="preserve"> </w:t>
      </w:r>
      <w:r>
        <w:rPr>
          <w:spacing w:val="-1"/>
        </w:rPr>
        <w:t>VI</w:t>
      </w:r>
      <w:r>
        <w:rPr>
          <w:spacing w:val="1"/>
        </w:rPr>
        <w:t xml:space="preserve"> </w:t>
      </w:r>
      <w:r>
        <w:rPr>
          <w:spacing w:val="-1"/>
        </w:rPr>
        <w:t>respecte tous</w:t>
      </w:r>
      <w:r>
        <w:rPr>
          <w:spacing w:val="1"/>
        </w:rPr>
        <w:t xml:space="preserve"> </w:t>
      </w:r>
      <w:r>
        <w:rPr>
          <w:spacing w:val="-1"/>
        </w:rPr>
        <w:t>les</w:t>
      </w:r>
      <w:r>
        <w:t xml:space="preserve"> </w:t>
      </w:r>
      <w:r>
        <w:rPr>
          <w:spacing w:val="-1"/>
        </w:rPr>
        <w:t>critères</w:t>
      </w:r>
      <w:r>
        <w:rPr>
          <w:spacing w:val="2"/>
        </w:rPr>
        <w:t xml:space="preserve"> </w:t>
      </w:r>
      <w:r>
        <w:t>de choix, par conséquent il</w:t>
      </w:r>
      <w:r>
        <w:rPr>
          <w:spacing w:val="-1"/>
        </w:rPr>
        <w:t xml:space="preserve"> </w:t>
      </w:r>
      <w:r>
        <w:t>est</w:t>
      </w:r>
      <w:r>
        <w:rPr>
          <w:spacing w:val="2"/>
        </w:rPr>
        <w:t xml:space="preserve"> </w:t>
      </w:r>
      <w:r>
        <w:t>choisi.</w:t>
      </w:r>
    </w:p>
    <w:p w:rsidR="004F16E5" w:rsidRDefault="00963C0D">
      <w:pPr>
        <w:pStyle w:val="Heading3"/>
        <w:spacing w:before="123" w:line="328" w:lineRule="auto"/>
        <w:ind w:left="676" w:right="4967"/>
      </w:pPr>
      <w:r>
        <w:t>Dose optimale de coagulant : 60 mg/l</w:t>
      </w:r>
      <w:r>
        <w:rPr>
          <w:spacing w:val="-67"/>
        </w:rPr>
        <w:t xml:space="preserve"> </w:t>
      </w:r>
      <w:r>
        <w:t>Dose</w:t>
      </w:r>
      <w:r>
        <w:rPr>
          <w:spacing w:val="-3"/>
        </w:rPr>
        <w:t xml:space="preserve"> </w:t>
      </w:r>
      <w:r>
        <w:t>optimale</w:t>
      </w:r>
      <w:r>
        <w:rPr>
          <w:spacing w:val="-2"/>
        </w:rPr>
        <w:t xml:space="preserve"> </w:t>
      </w:r>
      <w:r>
        <w:t>de</w:t>
      </w:r>
      <w:r>
        <w:rPr>
          <w:spacing w:val="-3"/>
        </w:rPr>
        <w:t xml:space="preserve"> </w:t>
      </w:r>
      <w:r>
        <w:t>floculant</w:t>
      </w:r>
      <w:r>
        <w:rPr>
          <w:spacing w:val="-1"/>
        </w:rPr>
        <w:t xml:space="preserve"> </w:t>
      </w:r>
      <w:r>
        <w:t>:</w:t>
      </w:r>
      <w:r>
        <w:rPr>
          <w:spacing w:val="-3"/>
        </w:rPr>
        <w:t xml:space="preserve"> </w:t>
      </w:r>
      <w:r>
        <w:t>0.1</w:t>
      </w:r>
      <w:r>
        <w:rPr>
          <w:spacing w:val="-1"/>
        </w:rPr>
        <w:t xml:space="preserve"> </w:t>
      </w:r>
      <w:r>
        <w:t>mg/l</w:t>
      </w:r>
    </w:p>
    <w:p w:rsidR="004F16E5" w:rsidRDefault="00963C0D">
      <w:pPr>
        <w:pStyle w:val="Paragraphedeliste"/>
        <w:numPr>
          <w:ilvl w:val="0"/>
          <w:numId w:val="4"/>
        </w:numPr>
        <w:tabs>
          <w:tab w:val="left" w:pos="992"/>
        </w:tabs>
        <w:spacing w:before="2"/>
        <w:ind w:hanging="321"/>
        <w:rPr>
          <w:b/>
          <w:sz w:val="28"/>
        </w:rPr>
      </w:pPr>
      <w:r>
        <w:rPr>
          <w:b/>
          <w:sz w:val="28"/>
        </w:rPr>
        <w:t>Essai4</w:t>
      </w:r>
      <w:r>
        <w:rPr>
          <w:b/>
          <w:spacing w:val="-1"/>
          <w:sz w:val="28"/>
        </w:rPr>
        <w:t xml:space="preserve"> </w:t>
      </w:r>
      <w:r>
        <w:rPr>
          <w:b/>
          <w:sz w:val="28"/>
        </w:rPr>
        <w:t>:</w:t>
      </w:r>
    </w:p>
    <w:p w:rsidR="004F16E5" w:rsidRDefault="00963C0D">
      <w:pPr>
        <w:pStyle w:val="Heading3"/>
        <w:spacing w:before="120"/>
        <w:ind w:left="681"/>
      </w:pPr>
      <w:r>
        <w:t>i-Résultats:</w:t>
      </w:r>
    </w:p>
    <w:p w:rsidR="004F16E5" w:rsidRDefault="00963C0D">
      <w:pPr>
        <w:pStyle w:val="Corpsdetexte"/>
        <w:spacing w:before="116"/>
        <w:ind w:left="681"/>
      </w:pPr>
      <w:r>
        <w:t>Pour</w:t>
      </w:r>
      <w:r>
        <w:rPr>
          <w:spacing w:val="2"/>
        </w:rPr>
        <w:t xml:space="preserve"> </w:t>
      </w:r>
      <w:r>
        <w:t>optimiser</w:t>
      </w:r>
      <w:r>
        <w:rPr>
          <w:spacing w:val="2"/>
        </w:rPr>
        <w:t xml:space="preserve"> </w:t>
      </w:r>
      <w:r>
        <w:t>le</w:t>
      </w:r>
      <w:r>
        <w:rPr>
          <w:spacing w:val="2"/>
        </w:rPr>
        <w:t xml:space="preserve"> </w:t>
      </w:r>
      <w:r>
        <w:t>pH</w:t>
      </w:r>
      <w:r>
        <w:rPr>
          <w:spacing w:val="2"/>
        </w:rPr>
        <w:t xml:space="preserve"> </w:t>
      </w:r>
      <w:r>
        <w:t>on</w:t>
      </w:r>
      <w:r>
        <w:rPr>
          <w:spacing w:val="2"/>
        </w:rPr>
        <w:t xml:space="preserve"> </w:t>
      </w:r>
      <w:r>
        <w:t>a</w:t>
      </w:r>
      <w:r>
        <w:rPr>
          <w:spacing w:val="2"/>
        </w:rPr>
        <w:t xml:space="preserve"> </w:t>
      </w:r>
      <w:r>
        <w:t>ajouté</w:t>
      </w:r>
      <w:r>
        <w:rPr>
          <w:spacing w:val="1"/>
        </w:rPr>
        <w:t xml:space="preserve"> </w:t>
      </w:r>
      <w:r>
        <w:t>de</w:t>
      </w:r>
      <w:r>
        <w:rPr>
          <w:spacing w:val="1"/>
        </w:rPr>
        <w:t xml:space="preserve"> </w:t>
      </w:r>
      <w:r>
        <w:t>l'acide</w:t>
      </w:r>
      <w:r>
        <w:rPr>
          <w:spacing w:val="2"/>
        </w:rPr>
        <w:t xml:space="preserve"> </w:t>
      </w:r>
      <w:r>
        <w:t>sulfurique</w:t>
      </w:r>
      <w:r>
        <w:rPr>
          <w:spacing w:val="1"/>
        </w:rPr>
        <w:t xml:space="preserve"> </w:t>
      </w:r>
      <w:r>
        <w:t>H2S04</w:t>
      </w:r>
      <w:r>
        <w:rPr>
          <w:spacing w:val="3"/>
        </w:rPr>
        <w:t xml:space="preserve"> </w:t>
      </w:r>
      <w:r>
        <w:t>aux</w:t>
      </w:r>
      <w:r>
        <w:rPr>
          <w:spacing w:val="2"/>
        </w:rPr>
        <w:t xml:space="preserve"> </w:t>
      </w:r>
      <w:r>
        <w:t>6</w:t>
      </w:r>
      <w:r>
        <w:rPr>
          <w:spacing w:val="2"/>
        </w:rPr>
        <w:t xml:space="preserve"> </w:t>
      </w:r>
      <w:r>
        <w:t>béchers</w:t>
      </w:r>
      <w:r>
        <w:rPr>
          <w:spacing w:val="3"/>
        </w:rPr>
        <w:t xml:space="preserve"> </w:t>
      </w:r>
      <w:r>
        <w:t>pour</w:t>
      </w:r>
      <w:r>
        <w:rPr>
          <w:spacing w:val="-67"/>
        </w:rPr>
        <w:t xml:space="preserve"> </w:t>
      </w:r>
      <w:r>
        <w:t>diminuer</w:t>
      </w:r>
      <w:r>
        <w:rPr>
          <w:spacing w:val="28"/>
        </w:rPr>
        <w:t xml:space="preserve"> </w:t>
      </w:r>
      <w:r>
        <w:t>leur</w:t>
      </w:r>
      <w:r>
        <w:rPr>
          <w:spacing w:val="28"/>
        </w:rPr>
        <w:t xml:space="preserve"> </w:t>
      </w:r>
      <w:r>
        <w:t>pH.</w:t>
      </w:r>
      <w:r>
        <w:rPr>
          <w:spacing w:val="28"/>
        </w:rPr>
        <w:t xml:space="preserve"> </w:t>
      </w:r>
      <w:r>
        <w:t>Les</w:t>
      </w:r>
      <w:r>
        <w:rPr>
          <w:spacing w:val="28"/>
        </w:rPr>
        <w:t xml:space="preserve"> </w:t>
      </w:r>
      <w:r>
        <w:t>nouvelles</w:t>
      </w:r>
      <w:r>
        <w:rPr>
          <w:spacing w:val="29"/>
        </w:rPr>
        <w:t xml:space="preserve"> </w:t>
      </w:r>
      <w:r>
        <w:t>valeurs</w:t>
      </w:r>
      <w:r>
        <w:rPr>
          <w:spacing w:val="28"/>
        </w:rPr>
        <w:t xml:space="preserve"> </w:t>
      </w:r>
      <w:r>
        <w:t>de</w:t>
      </w:r>
      <w:r>
        <w:rPr>
          <w:spacing w:val="28"/>
        </w:rPr>
        <w:t xml:space="preserve"> </w:t>
      </w:r>
      <w:r>
        <w:t>pH</w:t>
      </w:r>
      <w:r>
        <w:rPr>
          <w:spacing w:val="27"/>
        </w:rPr>
        <w:t xml:space="preserve"> </w:t>
      </w:r>
      <w:r>
        <w:t>sont</w:t>
      </w:r>
      <w:r>
        <w:rPr>
          <w:spacing w:val="29"/>
        </w:rPr>
        <w:t xml:space="preserve"> </w:t>
      </w:r>
      <w:r>
        <w:t>respectivement</w:t>
      </w:r>
      <w:r>
        <w:rPr>
          <w:spacing w:val="28"/>
        </w:rPr>
        <w:t xml:space="preserve"> </w:t>
      </w:r>
      <w:r>
        <w:t>7.8</w:t>
      </w:r>
      <w:r>
        <w:rPr>
          <w:spacing w:val="29"/>
        </w:rPr>
        <w:t xml:space="preserve"> </w:t>
      </w:r>
      <w:r>
        <w:t>/</w:t>
      </w:r>
      <w:r>
        <w:rPr>
          <w:spacing w:val="26"/>
        </w:rPr>
        <w:t xml:space="preserve"> </w:t>
      </w:r>
      <w:r>
        <w:t>7.5</w:t>
      </w:r>
      <w:r>
        <w:rPr>
          <w:spacing w:val="28"/>
        </w:rPr>
        <w:t xml:space="preserve"> </w:t>
      </w:r>
      <w:r>
        <w:t>/</w:t>
      </w:r>
    </w:p>
    <w:p w:rsidR="004F16E5" w:rsidRDefault="00963C0D">
      <w:pPr>
        <w:pStyle w:val="Corpsdetexte"/>
        <w:ind w:left="681"/>
      </w:pPr>
      <w:r>
        <w:t>7.2</w:t>
      </w:r>
      <w:r>
        <w:rPr>
          <w:spacing w:val="1"/>
        </w:rPr>
        <w:t xml:space="preserve"> </w:t>
      </w:r>
      <w:r>
        <w:t>/</w:t>
      </w:r>
      <w:r>
        <w:rPr>
          <w:spacing w:val="2"/>
        </w:rPr>
        <w:t xml:space="preserve"> </w:t>
      </w:r>
      <w:r>
        <w:t>7</w:t>
      </w:r>
      <w:r>
        <w:rPr>
          <w:spacing w:val="2"/>
        </w:rPr>
        <w:t xml:space="preserve"> </w:t>
      </w:r>
      <w:r>
        <w:t>/</w:t>
      </w:r>
      <w:r>
        <w:rPr>
          <w:spacing w:val="2"/>
        </w:rPr>
        <w:t xml:space="preserve"> </w:t>
      </w:r>
      <w:r>
        <w:t>6.8</w:t>
      </w:r>
      <w:r>
        <w:rPr>
          <w:spacing w:val="2"/>
        </w:rPr>
        <w:t xml:space="preserve"> </w:t>
      </w:r>
      <w:r>
        <w:t>/</w:t>
      </w:r>
      <w:r>
        <w:rPr>
          <w:spacing w:val="2"/>
        </w:rPr>
        <w:t xml:space="preserve"> </w:t>
      </w:r>
      <w:r>
        <w:t>6.5</w:t>
      </w:r>
      <w:r>
        <w:rPr>
          <w:spacing w:val="2"/>
        </w:rPr>
        <w:t xml:space="preserve"> </w:t>
      </w:r>
      <w:r>
        <w:t>et</w:t>
      </w:r>
      <w:r>
        <w:rPr>
          <w:spacing w:val="2"/>
        </w:rPr>
        <w:t xml:space="preserve"> </w:t>
      </w:r>
      <w:r>
        <w:t>on</w:t>
      </w:r>
      <w:r>
        <w:rPr>
          <w:spacing w:val="2"/>
        </w:rPr>
        <w:t xml:space="preserve"> </w:t>
      </w:r>
      <w:r>
        <w:t>a</w:t>
      </w:r>
      <w:r>
        <w:rPr>
          <w:spacing w:val="1"/>
        </w:rPr>
        <w:t xml:space="preserve"> </w:t>
      </w:r>
      <w:r>
        <w:t>Fixé</w:t>
      </w:r>
      <w:r>
        <w:rPr>
          <w:spacing w:val="1"/>
        </w:rPr>
        <w:t xml:space="preserve"> </w:t>
      </w:r>
      <w:r>
        <w:t>le</w:t>
      </w:r>
      <w:r>
        <w:rPr>
          <w:spacing w:val="2"/>
        </w:rPr>
        <w:t xml:space="preserve"> </w:t>
      </w:r>
      <w:r>
        <w:t>coagulant</w:t>
      </w:r>
      <w:r>
        <w:rPr>
          <w:spacing w:val="2"/>
        </w:rPr>
        <w:t xml:space="preserve"> </w:t>
      </w:r>
      <w:r>
        <w:t>à</w:t>
      </w:r>
      <w:r>
        <w:rPr>
          <w:spacing w:val="1"/>
        </w:rPr>
        <w:t xml:space="preserve"> </w:t>
      </w:r>
      <w:r>
        <w:t>60</w:t>
      </w:r>
      <w:r>
        <w:rPr>
          <w:spacing w:val="3"/>
        </w:rPr>
        <w:t xml:space="preserve"> </w:t>
      </w:r>
      <w:r>
        <w:t>mg/l</w:t>
      </w:r>
      <w:r>
        <w:rPr>
          <w:spacing w:val="2"/>
        </w:rPr>
        <w:t xml:space="preserve"> </w:t>
      </w:r>
      <w:r>
        <w:t>et</w:t>
      </w:r>
      <w:r>
        <w:rPr>
          <w:spacing w:val="2"/>
        </w:rPr>
        <w:t xml:space="preserve"> </w:t>
      </w:r>
      <w:r>
        <w:t>le</w:t>
      </w:r>
      <w:r>
        <w:rPr>
          <w:spacing w:val="1"/>
        </w:rPr>
        <w:t xml:space="preserve"> </w:t>
      </w:r>
      <w:r>
        <w:t>floculant</w:t>
      </w:r>
      <w:r>
        <w:rPr>
          <w:spacing w:val="2"/>
        </w:rPr>
        <w:t xml:space="preserve"> </w:t>
      </w:r>
      <w:r>
        <w:t>à</w:t>
      </w:r>
      <w:r>
        <w:rPr>
          <w:spacing w:val="1"/>
        </w:rPr>
        <w:t xml:space="preserve"> </w:t>
      </w:r>
      <w:r>
        <w:t>60mg/l</w:t>
      </w:r>
      <w:r>
        <w:rPr>
          <w:spacing w:val="1"/>
        </w:rPr>
        <w:t xml:space="preserve"> </w:t>
      </w:r>
      <w:r>
        <w:t>et</w:t>
      </w:r>
      <w:r>
        <w:rPr>
          <w:spacing w:val="2"/>
        </w:rPr>
        <w:t xml:space="preserve"> </w:t>
      </w:r>
      <w:r>
        <w:t>le</w:t>
      </w:r>
      <w:r>
        <w:rPr>
          <w:spacing w:val="-67"/>
        </w:rPr>
        <w:t xml:space="preserve"> </w:t>
      </w:r>
      <w:r>
        <w:t>floculant</w:t>
      </w:r>
      <w:r>
        <w:rPr>
          <w:spacing w:val="-2"/>
        </w:rPr>
        <w:t xml:space="preserve"> </w:t>
      </w:r>
      <w:r>
        <w:t>à</w:t>
      </w:r>
      <w:r>
        <w:rPr>
          <w:spacing w:val="-1"/>
        </w:rPr>
        <w:t xml:space="preserve"> </w:t>
      </w:r>
      <w:r>
        <w:t>0.1mg/l</w:t>
      </w:r>
    </w:p>
    <w:p w:rsidR="004F16E5" w:rsidRDefault="004F16E5">
      <w:pPr>
        <w:sectPr w:rsidR="004F16E5">
          <w:pgSz w:w="11910" w:h="16840"/>
          <w:pgMar w:top="1480" w:right="840" w:bottom="1000" w:left="1020" w:header="722" w:footer="818" w:gutter="0"/>
          <w:cols w:space="720"/>
        </w:sectPr>
      </w:pPr>
    </w:p>
    <w:p w:rsidR="004F16E5" w:rsidRDefault="004F16E5">
      <w:pPr>
        <w:pStyle w:val="Corpsdetexte"/>
        <w:rPr>
          <w:sz w:val="20"/>
        </w:rPr>
      </w:pPr>
    </w:p>
    <w:p w:rsidR="004F16E5" w:rsidRDefault="004F16E5">
      <w:pPr>
        <w:pStyle w:val="Corpsdetexte"/>
        <w:spacing w:before="5" w:after="1"/>
        <w:rPr>
          <w:sz w:val="26"/>
        </w:rPr>
      </w:pPr>
    </w:p>
    <w:tbl>
      <w:tblPr>
        <w:tblStyle w:val="TableNormal"/>
        <w:tblW w:w="0" w:type="auto"/>
        <w:tblInd w:w="91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tblPr>
      <w:tblGrid>
        <w:gridCol w:w="3653"/>
        <w:gridCol w:w="851"/>
        <w:gridCol w:w="850"/>
        <w:gridCol w:w="851"/>
        <w:gridCol w:w="708"/>
        <w:gridCol w:w="709"/>
        <w:gridCol w:w="995"/>
      </w:tblGrid>
      <w:tr w:rsidR="004F16E5">
        <w:trPr>
          <w:trHeight w:val="299"/>
        </w:trPr>
        <w:tc>
          <w:tcPr>
            <w:tcW w:w="3653" w:type="dxa"/>
            <w:tcBorders>
              <w:left w:val="single" w:sz="4" w:space="0" w:color="000000"/>
              <w:right w:val="single" w:sz="4" w:space="0" w:color="000000"/>
            </w:tcBorders>
          </w:tcPr>
          <w:p w:rsidR="004F16E5" w:rsidRDefault="00963C0D">
            <w:pPr>
              <w:pStyle w:val="TableParagraph"/>
              <w:spacing w:line="279" w:lineRule="exact"/>
              <w:ind w:left="1094"/>
              <w:rPr>
                <w:b/>
                <w:sz w:val="26"/>
              </w:rPr>
            </w:pPr>
            <w:r>
              <w:rPr>
                <w:b/>
                <w:sz w:val="26"/>
              </w:rPr>
              <w:t>N°</w:t>
            </w:r>
            <w:r>
              <w:rPr>
                <w:b/>
                <w:spacing w:val="-1"/>
                <w:sz w:val="26"/>
              </w:rPr>
              <w:t xml:space="preserve"> </w:t>
            </w:r>
            <w:r>
              <w:rPr>
                <w:b/>
                <w:sz w:val="26"/>
              </w:rPr>
              <w:t>du</w:t>
            </w:r>
            <w:r>
              <w:rPr>
                <w:b/>
                <w:spacing w:val="-1"/>
                <w:sz w:val="26"/>
              </w:rPr>
              <w:t xml:space="preserve"> </w:t>
            </w:r>
            <w:r>
              <w:rPr>
                <w:b/>
                <w:sz w:val="26"/>
              </w:rPr>
              <w:t>bécher</w:t>
            </w:r>
          </w:p>
        </w:tc>
        <w:tc>
          <w:tcPr>
            <w:tcW w:w="851" w:type="dxa"/>
            <w:tcBorders>
              <w:left w:val="single" w:sz="4" w:space="0" w:color="000000"/>
              <w:right w:val="single" w:sz="4" w:space="0" w:color="000000"/>
            </w:tcBorders>
          </w:tcPr>
          <w:p w:rsidR="004F16E5" w:rsidRDefault="00963C0D">
            <w:pPr>
              <w:pStyle w:val="TableParagraph"/>
              <w:spacing w:line="279" w:lineRule="exact"/>
              <w:ind w:left="5"/>
              <w:jc w:val="center"/>
              <w:rPr>
                <w:b/>
                <w:sz w:val="26"/>
              </w:rPr>
            </w:pPr>
            <w:r>
              <w:rPr>
                <w:b/>
                <w:sz w:val="26"/>
              </w:rPr>
              <w:t>I</w:t>
            </w:r>
          </w:p>
        </w:tc>
        <w:tc>
          <w:tcPr>
            <w:tcW w:w="850" w:type="dxa"/>
            <w:tcBorders>
              <w:left w:val="single" w:sz="4" w:space="0" w:color="000000"/>
              <w:right w:val="single" w:sz="4" w:space="0" w:color="000000"/>
            </w:tcBorders>
          </w:tcPr>
          <w:p w:rsidR="004F16E5" w:rsidRDefault="00963C0D">
            <w:pPr>
              <w:pStyle w:val="TableParagraph"/>
              <w:spacing w:line="279" w:lineRule="exact"/>
              <w:ind w:left="300" w:right="297"/>
              <w:jc w:val="center"/>
              <w:rPr>
                <w:b/>
                <w:sz w:val="26"/>
              </w:rPr>
            </w:pPr>
            <w:r>
              <w:rPr>
                <w:b/>
                <w:sz w:val="26"/>
              </w:rPr>
              <w:t>II</w:t>
            </w:r>
          </w:p>
        </w:tc>
        <w:tc>
          <w:tcPr>
            <w:tcW w:w="851" w:type="dxa"/>
            <w:tcBorders>
              <w:left w:val="single" w:sz="4" w:space="0" w:color="000000"/>
              <w:right w:val="single" w:sz="4" w:space="0" w:color="000000"/>
            </w:tcBorders>
          </w:tcPr>
          <w:p w:rsidR="004F16E5" w:rsidRDefault="00963C0D">
            <w:pPr>
              <w:pStyle w:val="TableParagraph"/>
              <w:spacing w:line="279" w:lineRule="exact"/>
              <w:ind w:left="271"/>
              <w:rPr>
                <w:b/>
                <w:sz w:val="26"/>
              </w:rPr>
            </w:pPr>
            <w:r>
              <w:rPr>
                <w:b/>
                <w:sz w:val="26"/>
              </w:rPr>
              <w:t>III</w:t>
            </w:r>
          </w:p>
        </w:tc>
        <w:tc>
          <w:tcPr>
            <w:tcW w:w="708" w:type="dxa"/>
            <w:tcBorders>
              <w:left w:val="single" w:sz="4" w:space="0" w:color="000000"/>
              <w:right w:val="single" w:sz="4" w:space="0" w:color="000000"/>
            </w:tcBorders>
          </w:tcPr>
          <w:p w:rsidR="004F16E5" w:rsidRDefault="00963C0D">
            <w:pPr>
              <w:pStyle w:val="TableParagraph"/>
              <w:spacing w:line="279" w:lineRule="exact"/>
              <w:ind w:left="207"/>
              <w:rPr>
                <w:b/>
                <w:sz w:val="26"/>
              </w:rPr>
            </w:pPr>
            <w:r>
              <w:rPr>
                <w:b/>
                <w:sz w:val="26"/>
              </w:rPr>
              <w:t>IV</w:t>
            </w:r>
          </w:p>
        </w:tc>
        <w:tc>
          <w:tcPr>
            <w:tcW w:w="709" w:type="dxa"/>
            <w:tcBorders>
              <w:left w:val="single" w:sz="4" w:space="0" w:color="000000"/>
              <w:right w:val="single" w:sz="4" w:space="0" w:color="000000"/>
            </w:tcBorders>
          </w:tcPr>
          <w:p w:rsidR="004F16E5" w:rsidRDefault="00963C0D">
            <w:pPr>
              <w:pStyle w:val="TableParagraph"/>
              <w:spacing w:line="279" w:lineRule="exact"/>
              <w:ind w:left="7"/>
              <w:jc w:val="center"/>
              <w:rPr>
                <w:b/>
                <w:sz w:val="26"/>
              </w:rPr>
            </w:pPr>
            <w:r>
              <w:rPr>
                <w:b/>
                <w:sz w:val="26"/>
              </w:rPr>
              <w:t>V</w:t>
            </w:r>
          </w:p>
        </w:tc>
        <w:tc>
          <w:tcPr>
            <w:tcW w:w="995" w:type="dxa"/>
            <w:tcBorders>
              <w:left w:val="single" w:sz="4" w:space="0" w:color="000000"/>
              <w:right w:val="single" w:sz="4" w:space="0" w:color="000000"/>
            </w:tcBorders>
          </w:tcPr>
          <w:p w:rsidR="004F16E5" w:rsidRDefault="00963C0D">
            <w:pPr>
              <w:pStyle w:val="TableParagraph"/>
              <w:spacing w:line="279" w:lineRule="exact"/>
              <w:ind w:left="331" w:right="325"/>
              <w:jc w:val="center"/>
              <w:rPr>
                <w:b/>
                <w:sz w:val="26"/>
              </w:rPr>
            </w:pPr>
            <w:r>
              <w:rPr>
                <w:b/>
                <w:sz w:val="26"/>
              </w:rPr>
              <w:t>VI</w:t>
            </w:r>
          </w:p>
        </w:tc>
      </w:tr>
      <w:tr w:rsidR="004F16E5">
        <w:trPr>
          <w:trHeight w:val="298"/>
        </w:trPr>
        <w:tc>
          <w:tcPr>
            <w:tcW w:w="3653" w:type="dxa"/>
            <w:tcBorders>
              <w:left w:val="single" w:sz="4" w:space="0" w:color="000000"/>
              <w:bottom w:val="single" w:sz="4" w:space="0" w:color="000000"/>
              <w:right w:val="single" w:sz="4" w:space="0" w:color="000000"/>
            </w:tcBorders>
          </w:tcPr>
          <w:p w:rsidR="004F16E5" w:rsidRDefault="00963C0D">
            <w:pPr>
              <w:pStyle w:val="TableParagraph"/>
              <w:spacing w:line="279" w:lineRule="exact"/>
              <w:ind w:left="107"/>
              <w:rPr>
                <w:b/>
                <w:sz w:val="26"/>
              </w:rPr>
            </w:pPr>
            <w:r>
              <w:rPr>
                <w:b/>
                <w:sz w:val="26"/>
              </w:rPr>
              <w:t>Ph</w:t>
            </w:r>
            <w:r>
              <w:rPr>
                <w:b/>
                <w:spacing w:val="-5"/>
                <w:sz w:val="26"/>
              </w:rPr>
              <w:t xml:space="preserve"> </w:t>
            </w:r>
            <w:r>
              <w:rPr>
                <w:b/>
                <w:sz w:val="26"/>
              </w:rPr>
              <w:t>après</w:t>
            </w:r>
            <w:r>
              <w:rPr>
                <w:b/>
                <w:spacing w:val="-3"/>
                <w:sz w:val="26"/>
              </w:rPr>
              <w:t xml:space="preserve"> </w:t>
            </w:r>
            <w:r>
              <w:rPr>
                <w:b/>
                <w:sz w:val="26"/>
              </w:rPr>
              <w:t>acidification</w:t>
            </w:r>
          </w:p>
        </w:tc>
        <w:tc>
          <w:tcPr>
            <w:tcW w:w="851" w:type="dxa"/>
            <w:tcBorders>
              <w:left w:val="single" w:sz="4" w:space="0" w:color="000000"/>
              <w:bottom w:val="single" w:sz="4" w:space="0" w:color="000000"/>
              <w:right w:val="single" w:sz="4" w:space="0" w:color="000000"/>
            </w:tcBorders>
          </w:tcPr>
          <w:p w:rsidR="004F16E5" w:rsidRDefault="00963C0D">
            <w:pPr>
              <w:pStyle w:val="TableParagraph"/>
              <w:spacing w:line="279" w:lineRule="exact"/>
              <w:rPr>
                <w:sz w:val="26"/>
              </w:rPr>
            </w:pPr>
            <w:r>
              <w:rPr>
                <w:sz w:val="26"/>
              </w:rPr>
              <w:t>7.8</w:t>
            </w:r>
          </w:p>
        </w:tc>
        <w:tc>
          <w:tcPr>
            <w:tcW w:w="850" w:type="dxa"/>
            <w:tcBorders>
              <w:left w:val="single" w:sz="4" w:space="0" w:color="000000"/>
              <w:bottom w:val="single" w:sz="4" w:space="0" w:color="000000"/>
              <w:right w:val="single" w:sz="4" w:space="0" w:color="000000"/>
            </w:tcBorders>
          </w:tcPr>
          <w:p w:rsidR="004F16E5" w:rsidRDefault="00963C0D">
            <w:pPr>
              <w:pStyle w:val="TableParagraph"/>
              <w:spacing w:line="279" w:lineRule="exact"/>
              <w:rPr>
                <w:sz w:val="26"/>
              </w:rPr>
            </w:pPr>
            <w:r>
              <w:rPr>
                <w:sz w:val="26"/>
              </w:rPr>
              <w:t>7.5</w:t>
            </w:r>
          </w:p>
        </w:tc>
        <w:tc>
          <w:tcPr>
            <w:tcW w:w="851" w:type="dxa"/>
            <w:tcBorders>
              <w:left w:val="single" w:sz="4" w:space="0" w:color="000000"/>
              <w:bottom w:val="single" w:sz="4" w:space="0" w:color="000000"/>
              <w:right w:val="single" w:sz="4" w:space="0" w:color="000000"/>
            </w:tcBorders>
          </w:tcPr>
          <w:p w:rsidR="004F16E5" w:rsidRDefault="00963C0D">
            <w:pPr>
              <w:pStyle w:val="TableParagraph"/>
              <w:spacing w:line="279" w:lineRule="exact"/>
              <w:ind w:left="105"/>
              <w:rPr>
                <w:sz w:val="26"/>
              </w:rPr>
            </w:pPr>
            <w:r>
              <w:rPr>
                <w:sz w:val="26"/>
              </w:rPr>
              <w:t>7.2</w:t>
            </w:r>
          </w:p>
        </w:tc>
        <w:tc>
          <w:tcPr>
            <w:tcW w:w="708" w:type="dxa"/>
            <w:tcBorders>
              <w:left w:val="single" w:sz="4" w:space="0" w:color="000000"/>
              <w:bottom w:val="single" w:sz="4" w:space="0" w:color="000000"/>
              <w:right w:val="single" w:sz="4" w:space="0" w:color="000000"/>
            </w:tcBorders>
          </w:tcPr>
          <w:p w:rsidR="004F16E5" w:rsidRDefault="00963C0D">
            <w:pPr>
              <w:pStyle w:val="TableParagraph"/>
              <w:spacing w:line="279" w:lineRule="exact"/>
              <w:rPr>
                <w:sz w:val="26"/>
              </w:rPr>
            </w:pPr>
            <w:r>
              <w:rPr>
                <w:sz w:val="26"/>
              </w:rPr>
              <w:t>7</w:t>
            </w:r>
          </w:p>
        </w:tc>
        <w:tc>
          <w:tcPr>
            <w:tcW w:w="709" w:type="dxa"/>
            <w:tcBorders>
              <w:left w:val="single" w:sz="4" w:space="0" w:color="000000"/>
              <w:bottom w:val="single" w:sz="4" w:space="0" w:color="000000"/>
              <w:right w:val="single" w:sz="4" w:space="0" w:color="000000"/>
            </w:tcBorders>
          </w:tcPr>
          <w:p w:rsidR="004F16E5" w:rsidRDefault="00963C0D">
            <w:pPr>
              <w:pStyle w:val="TableParagraph"/>
              <w:spacing w:line="279" w:lineRule="exact"/>
              <w:rPr>
                <w:sz w:val="26"/>
              </w:rPr>
            </w:pPr>
            <w:r>
              <w:rPr>
                <w:sz w:val="26"/>
              </w:rPr>
              <w:t>6.8</w:t>
            </w:r>
          </w:p>
        </w:tc>
        <w:tc>
          <w:tcPr>
            <w:tcW w:w="995" w:type="dxa"/>
            <w:tcBorders>
              <w:left w:val="single" w:sz="4" w:space="0" w:color="000000"/>
              <w:bottom w:val="single" w:sz="4" w:space="0" w:color="000000"/>
              <w:right w:val="single" w:sz="4" w:space="0" w:color="000000"/>
            </w:tcBorders>
          </w:tcPr>
          <w:p w:rsidR="004F16E5" w:rsidRDefault="00963C0D">
            <w:pPr>
              <w:pStyle w:val="TableParagraph"/>
              <w:spacing w:line="279" w:lineRule="exact"/>
              <w:ind w:left="105"/>
              <w:rPr>
                <w:sz w:val="26"/>
              </w:rPr>
            </w:pPr>
            <w:r>
              <w:rPr>
                <w:sz w:val="26"/>
              </w:rPr>
              <w:t>6.5</w:t>
            </w:r>
          </w:p>
        </w:tc>
      </w:tr>
      <w:tr w:rsidR="004F16E5">
        <w:trPr>
          <w:trHeight w:val="299"/>
        </w:trPr>
        <w:tc>
          <w:tcPr>
            <w:tcW w:w="3653"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ind w:left="107"/>
              <w:rPr>
                <w:b/>
                <w:sz w:val="26"/>
              </w:rPr>
            </w:pPr>
            <w:r>
              <w:rPr>
                <w:b/>
                <w:sz w:val="26"/>
              </w:rPr>
              <w:t>Pré</w:t>
            </w:r>
            <w:r>
              <w:rPr>
                <w:b/>
                <w:spacing w:val="-3"/>
                <w:sz w:val="26"/>
              </w:rPr>
              <w:t xml:space="preserve"> </w:t>
            </w:r>
            <w:r>
              <w:rPr>
                <w:b/>
                <w:sz w:val="26"/>
              </w:rPr>
              <w:t>chloration</w:t>
            </w:r>
            <w:r>
              <w:rPr>
                <w:b/>
                <w:spacing w:val="-2"/>
                <w:sz w:val="26"/>
              </w:rPr>
              <w:t xml:space="preserve"> </w:t>
            </w:r>
            <w:r>
              <w:rPr>
                <w:b/>
                <w:sz w:val="26"/>
              </w:rPr>
              <w:t>mg/l</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4.5</w:t>
            </w:r>
          </w:p>
        </w:tc>
        <w:tc>
          <w:tcPr>
            <w:tcW w:w="850"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4.5</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ind w:left="105"/>
              <w:rPr>
                <w:sz w:val="26"/>
              </w:rPr>
            </w:pPr>
            <w:r>
              <w:rPr>
                <w:sz w:val="26"/>
              </w:rPr>
              <w:t>4.5</w:t>
            </w:r>
          </w:p>
        </w:tc>
        <w:tc>
          <w:tcPr>
            <w:tcW w:w="708"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4.5</w:t>
            </w:r>
          </w:p>
        </w:tc>
        <w:tc>
          <w:tcPr>
            <w:tcW w:w="709"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4.5</w:t>
            </w:r>
          </w:p>
        </w:tc>
        <w:tc>
          <w:tcPr>
            <w:tcW w:w="995"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ind w:left="105"/>
              <w:rPr>
                <w:sz w:val="26"/>
              </w:rPr>
            </w:pPr>
            <w:r>
              <w:rPr>
                <w:sz w:val="26"/>
              </w:rPr>
              <w:t>4.5</w:t>
            </w:r>
          </w:p>
        </w:tc>
      </w:tr>
      <w:tr w:rsidR="004F16E5">
        <w:trPr>
          <w:trHeight w:val="298"/>
        </w:trPr>
        <w:tc>
          <w:tcPr>
            <w:tcW w:w="3653"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7"/>
              <w:rPr>
                <w:b/>
                <w:sz w:val="26"/>
              </w:rPr>
            </w:pPr>
            <w:r>
              <w:rPr>
                <w:b/>
                <w:sz w:val="26"/>
              </w:rPr>
              <w:t>Coagulant</w:t>
            </w:r>
            <w:r>
              <w:rPr>
                <w:b/>
                <w:spacing w:val="-4"/>
                <w:sz w:val="26"/>
              </w:rPr>
              <w:t xml:space="preserve"> </w:t>
            </w:r>
            <w:r>
              <w:rPr>
                <w:b/>
                <w:sz w:val="26"/>
              </w:rPr>
              <w:t>mg/l</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60</w:t>
            </w:r>
          </w:p>
        </w:tc>
        <w:tc>
          <w:tcPr>
            <w:tcW w:w="850"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60</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5"/>
              <w:rPr>
                <w:sz w:val="26"/>
              </w:rPr>
            </w:pPr>
            <w:r>
              <w:rPr>
                <w:sz w:val="26"/>
              </w:rPr>
              <w:t>60</w:t>
            </w:r>
          </w:p>
        </w:tc>
        <w:tc>
          <w:tcPr>
            <w:tcW w:w="708"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60</w:t>
            </w:r>
          </w:p>
        </w:tc>
        <w:tc>
          <w:tcPr>
            <w:tcW w:w="709"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60</w:t>
            </w:r>
          </w:p>
        </w:tc>
        <w:tc>
          <w:tcPr>
            <w:tcW w:w="995"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5"/>
              <w:rPr>
                <w:sz w:val="26"/>
              </w:rPr>
            </w:pPr>
            <w:r>
              <w:rPr>
                <w:sz w:val="26"/>
              </w:rPr>
              <w:t>60</w:t>
            </w:r>
          </w:p>
        </w:tc>
      </w:tr>
      <w:tr w:rsidR="004F16E5">
        <w:trPr>
          <w:trHeight w:val="298"/>
        </w:trPr>
        <w:tc>
          <w:tcPr>
            <w:tcW w:w="3653"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7"/>
              <w:rPr>
                <w:b/>
                <w:sz w:val="26"/>
              </w:rPr>
            </w:pPr>
            <w:r>
              <w:rPr>
                <w:b/>
                <w:sz w:val="26"/>
              </w:rPr>
              <w:t>Floculant</w:t>
            </w:r>
            <w:r>
              <w:rPr>
                <w:b/>
                <w:spacing w:val="-4"/>
                <w:sz w:val="26"/>
              </w:rPr>
              <w:t xml:space="preserve"> </w:t>
            </w:r>
            <w:r>
              <w:rPr>
                <w:b/>
                <w:sz w:val="26"/>
              </w:rPr>
              <w:t>mg/l</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0.1</w:t>
            </w:r>
          </w:p>
        </w:tc>
        <w:tc>
          <w:tcPr>
            <w:tcW w:w="850"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0.1</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5"/>
              <w:rPr>
                <w:sz w:val="26"/>
              </w:rPr>
            </w:pPr>
            <w:r>
              <w:rPr>
                <w:sz w:val="26"/>
              </w:rPr>
              <w:t>0.1</w:t>
            </w:r>
          </w:p>
        </w:tc>
        <w:tc>
          <w:tcPr>
            <w:tcW w:w="708"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0.1</w:t>
            </w:r>
          </w:p>
        </w:tc>
        <w:tc>
          <w:tcPr>
            <w:tcW w:w="709"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0.1</w:t>
            </w:r>
          </w:p>
        </w:tc>
        <w:tc>
          <w:tcPr>
            <w:tcW w:w="995"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5"/>
              <w:rPr>
                <w:sz w:val="26"/>
              </w:rPr>
            </w:pPr>
            <w:r>
              <w:rPr>
                <w:sz w:val="26"/>
              </w:rPr>
              <w:t>0.1</w:t>
            </w:r>
          </w:p>
        </w:tc>
      </w:tr>
      <w:tr w:rsidR="004F16E5">
        <w:trPr>
          <w:trHeight w:val="299"/>
        </w:trPr>
        <w:tc>
          <w:tcPr>
            <w:tcW w:w="3653"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9" w:lineRule="exact"/>
              <w:ind w:left="107"/>
              <w:rPr>
                <w:b/>
                <w:sz w:val="26"/>
              </w:rPr>
            </w:pPr>
            <w:r>
              <w:rPr>
                <w:b/>
                <w:sz w:val="26"/>
              </w:rPr>
              <w:t>pH</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7.56</w:t>
            </w:r>
          </w:p>
        </w:tc>
        <w:tc>
          <w:tcPr>
            <w:tcW w:w="850"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7.36</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ind w:left="105"/>
              <w:rPr>
                <w:sz w:val="26"/>
              </w:rPr>
            </w:pPr>
            <w:r>
              <w:rPr>
                <w:sz w:val="26"/>
              </w:rPr>
              <w:t>7.12</w:t>
            </w:r>
          </w:p>
        </w:tc>
        <w:tc>
          <w:tcPr>
            <w:tcW w:w="708"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6.90</w:t>
            </w:r>
          </w:p>
        </w:tc>
        <w:tc>
          <w:tcPr>
            <w:tcW w:w="709"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6.77</w:t>
            </w:r>
          </w:p>
        </w:tc>
        <w:tc>
          <w:tcPr>
            <w:tcW w:w="995"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ind w:left="105"/>
              <w:rPr>
                <w:sz w:val="26"/>
              </w:rPr>
            </w:pPr>
            <w:r>
              <w:rPr>
                <w:sz w:val="26"/>
              </w:rPr>
              <w:t>6.64</w:t>
            </w:r>
          </w:p>
        </w:tc>
      </w:tr>
      <w:tr w:rsidR="004F16E5">
        <w:trPr>
          <w:trHeight w:val="298"/>
        </w:trPr>
        <w:tc>
          <w:tcPr>
            <w:tcW w:w="3653"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7"/>
              <w:rPr>
                <w:b/>
                <w:sz w:val="26"/>
              </w:rPr>
            </w:pPr>
            <w:r>
              <w:rPr>
                <w:b/>
                <w:sz w:val="26"/>
              </w:rPr>
              <w:t>Oxydabilité</w:t>
            </w:r>
            <w:r>
              <w:rPr>
                <w:b/>
                <w:spacing w:val="-4"/>
                <w:sz w:val="26"/>
              </w:rPr>
              <w:t xml:space="preserve"> </w:t>
            </w:r>
            <w:r>
              <w:rPr>
                <w:b/>
                <w:sz w:val="26"/>
              </w:rPr>
              <w:t>mg/l</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0.96</w:t>
            </w:r>
          </w:p>
        </w:tc>
        <w:tc>
          <w:tcPr>
            <w:tcW w:w="850"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0.4</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5"/>
              <w:rPr>
                <w:sz w:val="26"/>
              </w:rPr>
            </w:pPr>
            <w:r>
              <w:rPr>
                <w:sz w:val="26"/>
              </w:rPr>
              <w:t>0.4</w:t>
            </w:r>
          </w:p>
        </w:tc>
        <w:tc>
          <w:tcPr>
            <w:tcW w:w="708"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0.4</w:t>
            </w:r>
          </w:p>
        </w:tc>
        <w:tc>
          <w:tcPr>
            <w:tcW w:w="709"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0.96</w:t>
            </w:r>
          </w:p>
        </w:tc>
        <w:tc>
          <w:tcPr>
            <w:tcW w:w="995"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5"/>
              <w:rPr>
                <w:sz w:val="26"/>
              </w:rPr>
            </w:pPr>
            <w:r>
              <w:rPr>
                <w:sz w:val="26"/>
              </w:rPr>
              <w:t>0.96</w:t>
            </w:r>
          </w:p>
        </w:tc>
      </w:tr>
      <w:tr w:rsidR="004F16E5">
        <w:trPr>
          <w:trHeight w:val="299"/>
        </w:trPr>
        <w:tc>
          <w:tcPr>
            <w:tcW w:w="3653"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9" w:lineRule="exact"/>
              <w:ind w:left="107"/>
              <w:rPr>
                <w:b/>
                <w:sz w:val="26"/>
              </w:rPr>
            </w:pPr>
            <w:r>
              <w:rPr>
                <w:b/>
                <w:sz w:val="26"/>
              </w:rPr>
              <w:t>Turbidité</w:t>
            </w:r>
            <w:r>
              <w:rPr>
                <w:b/>
                <w:spacing w:val="-4"/>
                <w:sz w:val="26"/>
              </w:rPr>
              <w:t xml:space="preserve"> </w:t>
            </w:r>
            <w:r>
              <w:rPr>
                <w:b/>
                <w:sz w:val="26"/>
              </w:rPr>
              <w:t>filtrer</w:t>
            </w:r>
            <w:r>
              <w:rPr>
                <w:b/>
                <w:spacing w:val="-3"/>
                <w:sz w:val="26"/>
              </w:rPr>
              <w:t xml:space="preserve"> </w:t>
            </w:r>
            <w:r>
              <w:rPr>
                <w:b/>
                <w:sz w:val="26"/>
              </w:rPr>
              <w:t>NTU</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1.27</w:t>
            </w:r>
          </w:p>
        </w:tc>
        <w:tc>
          <w:tcPr>
            <w:tcW w:w="850"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1.23</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ind w:left="105"/>
              <w:rPr>
                <w:sz w:val="26"/>
              </w:rPr>
            </w:pPr>
            <w:r>
              <w:rPr>
                <w:sz w:val="26"/>
              </w:rPr>
              <w:t>0.8</w:t>
            </w:r>
          </w:p>
        </w:tc>
        <w:tc>
          <w:tcPr>
            <w:tcW w:w="708"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0.81</w:t>
            </w:r>
          </w:p>
        </w:tc>
        <w:tc>
          <w:tcPr>
            <w:tcW w:w="709"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0.67</w:t>
            </w:r>
          </w:p>
        </w:tc>
        <w:tc>
          <w:tcPr>
            <w:tcW w:w="995"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ind w:left="105"/>
              <w:rPr>
                <w:sz w:val="26"/>
              </w:rPr>
            </w:pPr>
            <w:r>
              <w:rPr>
                <w:sz w:val="26"/>
              </w:rPr>
              <w:t>0.51</w:t>
            </w:r>
          </w:p>
        </w:tc>
      </w:tr>
      <w:tr w:rsidR="004F16E5">
        <w:trPr>
          <w:trHeight w:val="298"/>
        </w:trPr>
        <w:tc>
          <w:tcPr>
            <w:tcW w:w="3653"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7"/>
              <w:rPr>
                <w:b/>
                <w:sz w:val="26"/>
              </w:rPr>
            </w:pPr>
            <w:r>
              <w:rPr>
                <w:b/>
                <w:sz w:val="26"/>
              </w:rPr>
              <w:t>Clore</w:t>
            </w:r>
            <w:r>
              <w:rPr>
                <w:b/>
                <w:spacing w:val="-3"/>
                <w:sz w:val="26"/>
              </w:rPr>
              <w:t xml:space="preserve"> </w:t>
            </w:r>
            <w:r>
              <w:rPr>
                <w:b/>
                <w:sz w:val="26"/>
              </w:rPr>
              <w:t>résiduel</w:t>
            </w:r>
            <w:r>
              <w:rPr>
                <w:b/>
                <w:spacing w:val="-3"/>
                <w:sz w:val="26"/>
              </w:rPr>
              <w:t xml:space="preserve"> </w:t>
            </w:r>
            <w:r>
              <w:rPr>
                <w:b/>
                <w:sz w:val="26"/>
              </w:rPr>
              <w:t>mg/l</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0.9</w:t>
            </w:r>
          </w:p>
        </w:tc>
        <w:tc>
          <w:tcPr>
            <w:tcW w:w="850"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0.5</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5"/>
              <w:rPr>
                <w:sz w:val="26"/>
              </w:rPr>
            </w:pPr>
            <w:r>
              <w:rPr>
                <w:sz w:val="26"/>
              </w:rPr>
              <w:t>0.7</w:t>
            </w:r>
          </w:p>
        </w:tc>
        <w:tc>
          <w:tcPr>
            <w:tcW w:w="708"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0.7</w:t>
            </w:r>
          </w:p>
        </w:tc>
        <w:tc>
          <w:tcPr>
            <w:tcW w:w="709"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0.6</w:t>
            </w:r>
          </w:p>
        </w:tc>
        <w:tc>
          <w:tcPr>
            <w:tcW w:w="995"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5"/>
              <w:rPr>
                <w:sz w:val="26"/>
              </w:rPr>
            </w:pPr>
            <w:r>
              <w:rPr>
                <w:sz w:val="26"/>
              </w:rPr>
              <w:t>0.7</w:t>
            </w:r>
          </w:p>
        </w:tc>
      </w:tr>
      <w:tr w:rsidR="004F16E5">
        <w:trPr>
          <w:trHeight w:val="299"/>
        </w:trPr>
        <w:tc>
          <w:tcPr>
            <w:tcW w:w="3653"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9" w:lineRule="exact"/>
              <w:ind w:left="107"/>
              <w:rPr>
                <w:b/>
                <w:sz w:val="26"/>
              </w:rPr>
            </w:pPr>
            <w:r>
              <w:rPr>
                <w:b/>
                <w:sz w:val="26"/>
              </w:rPr>
              <w:t>Turbidité</w:t>
            </w:r>
            <w:r>
              <w:rPr>
                <w:b/>
                <w:spacing w:val="-4"/>
                <w:sz w:val="26"/>
              </w:rPr>
              <w:t xml:space="preserve"> </w:t>
            </w:r>
            <w:r>
              <w:rPr>
                <w:b/>
                <w:sz w:val="26"/>
              </w:rPr>
              <w:t>filtrer</w:t>
            </w:r>
            <w:r>
              <w:rPr>
                <w:b/>
                <w:spacing w:val="-3"/>
                <w:sz w:val="26"/>
              </w:rPr>
              <w:t xml:space="preserve"> </w:t>
            </w:r>
            <w:r>
              <w:rPr>
                <w:b/>
                <w:sz w:val="26"/>
              </w:rPr>
              <w:t>NTU</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0.26</w:t>
            </w:r>
          </w:p>
        </w:tc>
        <w:tc>
          <w:tcPr>
            <w:tcW w:w="850"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0.5</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ind w:left="105"/>
              <w:rPr>
                <w:sz w:val="26"/>
              </w:rPr>
            </w:pPr>
            <w:r>
              <w:rPr>
                <w:sz w:val="26"/>
              </w:rPr>
              <w:t>0.13</w:t>
            </w:r>
          </w:p>
        </w:tc>
        <w:tc>
          <w:tcPr>
            <w:tcW w:w="708"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0.25</w:t>
            </w:r>
          </w:p>
        </w:tc>
        <w:tc>
          <w:tcPr>
            <w:tcW w:w="709"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rPr>
                <w:sz w:val="26"/>
              </w:rPr>
            </w:pPr>
            <w:r>
              <w:rPr>
                <w:sz w:val="26"/>
              </w:rPr>
              <w:t>0.24</w:t>
            </w:r>
          </w:p>
        </w:tc>
        <w:tc>
          <w:tcPr>
            <w:tcW w:w="995"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80" w:lineRule="exact"/>
              <w:ind w:left="105"/>
              <w:rPr>
                <w:sz w:val="26"/>
              </w:rPr>
            </w:pPr>
            <w:r>
              <w:rPr>
                <w:sz w:val="26"/>
              </w:rPr>
              <w:t>0.17</w:t>
            </w:r>
          </w:p>
        </w:tc>
      </w:tr>
      <w:tr w:rsidR="004F16E5">
        <w:trPr>
          <w:trHeight w:val="298"/>
        </w:trPr>
        <w:tc>
          <w:tcPr>
            <w:tcW w:w="3653"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7"/>
              <w:rPr>
                <w:b/>
                <w:sz w:val="26"/>
              </w:rPr>
            </w:pPr>
            <w:r>
              <w:rPr>
                <w:b/>
                <w:sz w:val="26"/>
              </w:rPr>
              <w:t>TAC</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5.1</w:t>
            </w:r>
          </w:p>
        </w:tc>
        <w:tc>
          <w:tcPr>
            <w:tcW w:w="850"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4.9</w:t>
            </w:r>
          </w:p>
        </w:tc>
        <w:tc>
          <w:tcPr>
            <w:tcW w:w="851"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5"/>
              <w:rPr>
                <w:sz w:val="26"/>
              </w:rPr>
            </w:pPr>
            <w:r>
              <w:rPr>
                <w:sz w:val="26"/>
              </w:rPr>
              <w:t>4.4</w:t>
            </w:r>
          </w:p>
        </w:tc>
        <w:tc>
          <w:tcPr>
            <w:tcW w:w="708"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4.2</w:t>
            </w:r>
          </w:p>
        </w:tc>
        <w:tc>
          <w:tcPr>
            <w:tcW w:w="709"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rPr>
                <w:sz w:val="26"/>
              </w:rPr>
            </w:pPr>
            <w:r>
              <w:rPr>
                <w:sz w:val="26"/>
              </w:rPr>
              <w:t>3.78</w:t>
            </w:r>
          </w:p>
        </w:tc>
        <w:tc>
          <w:tcPr>
            <w:tcW w:w="995" w:type="dxa"/>
            <w:tcBorders>
              <w:top w:val="single" w:sz="4" w:space="0" w:color="000000"/>
              <w:left w:val="single" w:sz="4" w:space="0" w:color="000000"/>
              <w:bottom w:val="single" w:sz="4" w:space="0" w:color="000000"/>
              <w:right w:val="single" w:sz="4" w:space="0" w:color="000000"/>
            </w:tcBorders>
          </w:tcPr>
          <w:p w:rsidR="004F16E5" w:rsidRDefault="00963C0D">
            <w:pPr>
              <w:pStyle w:val="TableParagraph"/>
              <w:spacing w:line="278" w:lineRule="exact"/>
              <w:ind w:left="105"/>
              <w:rPr>
                <w:sz w:val="26"/>
              </w:rPr>
            </w:pPr>
            <w:r>
              <w:rPr>
                <w:sz w:val="26"/>
              </w:rPr>
              <w:t>2.76</w:t>
            </w:r>
          </w:p>
        </w:tc>
      </w:tr>
      <w:tr w:rsidR="004F16E5">
        <w:trPr>
          <w:trHeight w:val="299"/>
        </w:trPr>
        <w:tc>
          <w:tcPr>
            <w:tcW w:w="3653" w:type="dxa"/>
            <w:tcBorders>
              <w:top w:val="single" w:sz="4" w:space="0" w:color="000000"/>
              <w:left w:val="single" w:sz="4" w:space="0" w:color="000000"/>
              <w:right w:val="single" w:sz="4" w:space="0" w:color="000000"/>
            </w:tcBorders>
          </w:tcPr>
          <w:p w:rsidR="004F16E5" w:rsidRDefault="00963C0D">
            <w:pPr>
              <w:pStyle w:val="TableParagraph"/>
              <w:spacing w:line="279" w:lineRule="exact"/>
              <w:ind w:left="107"/>
              <w:rPr>
                <w:b/>
                <w:sz w:val="26"/>
              </w:rPr>
            </w:pPr>
            <w:r>
              <w:rPr>
                <w:b/>
                <w:sz w:val="26"/>
              </w:rPr>
              <w:t>Al</w:t>
            </w:r>
            <w:r>
              <w:rPr>
                <w:b/>
                <w:spacing w:val="-3"/>
                <w:sz w:val="26"/>
              </w:rPr>
              <w:t xml:space="preserve"> </w:t>
            </w:r>
            <w:r>
              <w:rPr>
                <w:b/>
                <w:sz w:val="26"/>
              </w:rPr>
              <w:t>résiduel</w:t>
            </w:r>
            <w:r>
              <w:rPr>
                <w:b/>
                <w:spacing w:val="-2"/>
                <w:sz w:val="26"/>
              </w:rPr>
              <w:t xml:space="preserve"> </w:t>
            </w:r>
            <w:r>
              <w:rPr>
                <w:b/>
                <w:sz w:val="26"/>
              </w:rPr>
              <w:t>mg/l</w:t>
            </w:r>
          </w:p>
        </w:tc>
        <w:tc>
          <w:tcPr>
            <w:tcW w:w="851" w:type="dxa"/>
            <w:tcBorders>
              <w:top w:val="single" w:sz="4" w:space="0" w:color="000000"/>
              <w:left w:val="single" w:sz="4" w:space="0" w:color="000000"/>
              <w:right w:val="single" w:sz="4" w:space="0" w:color="000000"/>
            </w:tcBorders>
          </w:tcPr>
          <w:p w:rsidR="004F16E5" w:rsidRDefault="00963C0D">
            <w:pPr>
              <w:pStyle w:val="TableParagraph"/>
              <w:spacing w:line="280" w:lineRule="exact"/>
              <w:rPr>
                <w:sz w:val="26"/>
              </w:rPr>
            </w:pPr>
            <w:r>
              <w:rPr>
                <w:sz w:val="26"/>
              </w:rPr>
              <w:t>0.2</w:t>
            </w:r>
          </w:p>
        </w:tc>
        <w:tc>
          <w:tcPr>
            <w:tcW w:w="850" w:type="dxa"/>
            <w:tcBorders>
              <w:top w:val="single" w:sz="4" w:space="0" w:color="000000"/>
              <w:left w:val="single" w:sz="4" w:space="0" w:color="000000"/>
              <w:right w:val="single" w:sz="4" w:space="0" w:color="000000"/>
            </w:tcBorders>
          </w:tcPr>
          <w:p w:rsidR="004F16E5" w:rsidRDefault="00963C0D">
            <w:pPr>
              <w:pStyle w:val="TableParagraph"/>
              <w:spacing w:line="280" w:lineRule="exact"/>
              <w:rPr>
                <w:sz w:val="26"/>
              </w:rPr>
            </w:pPr>
            <w:r>
              <w:rPr>
                <w:sz w:val="26"/>
              </w:rPr>
              <w:t>0.2</w:t>
            </w:r>
          </w:p>
        </w:tc>
        <w:tc>
          <w:tcPr>
            <w:tcW w:w="851" w:type="dxa"/>
            <w:tcBorders>
              <w:top w:val="single" w:sz="4" w:space="0" w:color="000000"/>
              <w:left w:val="single" w:sz="4" w:space="0" w:color="000000"/>
              <w:right w:val="single" w:sz="4" w:space="0" w:color="000000"/>
            </w:tcBorders>
          </w:tcPr>
          <w:p w:rsidR="004F16E5" w:rsidRDefault="00963C0D">
            <w:pPr>
              <w:pStyle w:val="TableParagraph"/>
              <w:spacing w:line="280" w:lineRule="exact"/>
              <w:ind w:left="105"/>
              <w:rPr>
                <w:sz w:val="26"/>
              </w:rPr>
            </w:pPr>
            <w:r>
              <w:rPr>
                <w:sz w:val="26"/>
              </w:rPr>
              <w:t>0.12</w:t>
            </w:r>
          </w:p>
        </w:tc>
        <w:tc>
          <w:tcPr>
            <w:tcW w:w="708" w:type="dxa"/>
            <w:tcBorders>
              <w:top w:val="single" w:sz="4" w:space="0" w:color="000000"/>
              <w:left w:val="single" w:sz="4" w:space="0" w:color="000000"/>
              <w:right w:val="single" w:sz="4" w:space="0" w:color="000000"/>
            </w:tcBorders>
          </w:tcPr>
          <w:p w:rsidR="004F16E5" w:rsidRDefault="00963C0D">
            <w:pPr>
              <w:pStyle w:val="TableParagraph"/>
              <w:spacing w:line="280" w:lineRule="exact"/>
              <w:rPr>
                <w:sz w:val="26"/>
              </w:rPr>
            </w:pPr>
            <w:r>
              <w:rPr>
                <w:sz w:val="26"/>
              </w:rPr>
              <w:t>012</w:t>
            </w:r>
          </w:p>
        </w:tc>
        <w:tc>
          <w:tcPr>
            <w:tcW w:w="709" w:type="dxa"/>
            <w:tcBorders>
              <w:top w:val="single" w:sz="4" w:space="0" w:color="000000"/>
              <w:left w:val="single" w:sz="4" w:space="0" w:color="000000"/>
              <w:right w:val="single" w:sz="4" w:space="0" w:color="000000"/>
            </w:tcBorders>
          </w:tcPr>
          <w:p w:rsidR="004F16E5" w:rsidRDefault="00963C0D">
            <w:pPr>
              <w:pStyle w:val="TableParagraph"/>
              <w:spacing w:line="280" w:lineRule="exact"/>
              <w:rPr>
                <w:sz w:val="26"/>
              </w:rPr>
            </w:pPr>
            <w:r>
              <w:rPr>
                <w:sz w:val="26"/>
              </w:rPr>
              <w:t>0.12</w:t>
            </w:r>
          </w:p>
        </w:tc>
        <w:tc>
          <w:tcPr>
            <w:tcW w:w="995" w:type="dxa"/>
            <w:tcBorders>
              <w:top w:val="single" w:sz="4" w:space="0" w:color="000000"/>
              <w:left w:val="single" w:sz="4" w:space="0" w:color="000000"/>
              <w:right w:val="single" w:sz="4" w:space="0" w:color="000000"/>
            </w:tcBorders>
          </w:tcPr>
          <w:p w:rsidR="004F16E5" w:rsidRDefault="00963C0D">
            <w:pPr>
              <w:pStyle w:val="TableParagraph"/>
              <w:spacing w:line="280" w:lineRule="exact"/>
              <w:ind w:left="105"/>
              <w:rPr>
                <w:sz w:val="26"/>
              </w:rPr>
            </w:pPr>
            <w:r>
              <w:rPr>
                <w:sz w:val="26"/>
              </w:rPr>
              <w:t>0.12</w:t>
            </w:r>
          </w:p>
        </w:tc>
      </w:tr>
    </w:tbl>
    <w:p w:rsidR="004F16E5" w:rsidRDefault="00963C0D">
      <w:pPr>
        <w:pStyle w:val="Heading3"/>
        <w:ind w:left="681"/>
      </w:pPr>
      <w:r>
        <w:t>Tableau</w:t>
      </w:r>
      <w:r>
        <w:rPr>
          <w:spacing w:val="-2"/>
        </w:rPr>
        <w:t xml:space="preserve"> </w:t>
      </w:r>
      <w:r>
        <w:t>5:</w:t>
      </w:r>
      <w:r>
        <w:rPr>
          <w:spacing w:val="-2"/>
        </w:rPr>
        <w:t xml:space="preserve"> </w:t>
      </w:r>
      <w:r>
        <w:t>Résultat</w:t>
      </w:r>
      <w:r>
        <w:rPr>
          <w:spacing w:val="-1"/>
        </w:rPr>
        <w:t xml:space="preserve"> </w:t>
      </w:r>
      <w:r>
        <w:t>de</w:t>
      </w:r>
      <w:r>
        <w:rPr>
          <w:spacing w:val="-3"/>
        </w:rPr>
        <w:t xml:space="preserve"> </w:t>
      </w:r>
      <w:r>
        <w:t>l’essai</w:t>
      </w:r>
      <w:r>
        <w:rPr>
          <w:spacing w:val="-2"/>
        </w:rPr>
        <w:t xml:space="preserve"> </w:t>
      </w:r>
      <w:r>
        <w:t>4</w:t>
      </w:r>
    </w:p>
    <w:p w:rsidR="004F16E5" w:rsidRDefault="00963C0D">
      <w:pPr>
        <w:spacing w:before="119"/>
        <w:ind w:left="681"/>
        <w:rPr>
          <w:b/>
          <w:sz w:val="28"/>
        </w:rPr>
      </w:pPr>
      <w:r>
        <w:rPr>
          <w:b/>
          <w:sz w:val="28"/>
        </w:rPr>
        <w:t>ii.</w:t>
      </w:r>
      <w:r>
        <w:rPr>
          <w:b/>
          <w:spacing w:val="-4"/>
          <w:sz w:val="28"/>
        </w:rPr>
        <w:t xml:space="preserve"> </w:t>
      </w:r>
      <w:r>
        <w:rPr>
          <w:b/>
          <w:sz w:val="28"/>
        </w:rPr>
        <w:t>Interprétation</w:t>
      </w:r>
    </w:p>
    <w:p w:rsidR="004F16E5" w:rsidRDefault="00963C0D">
      <w:pPr>
        <w:pStyle w:val="Paragraphedeliste"/>
        <w:numPr>
          <w:ilvl w:val="0"/>
          <w:numId w:val="8"/>
        </w:numPr>
        <w:tabs>
          <w:tab w:val="left" w:pos="681"/>
          <w:tab w:val="left" w:pos="682"/>
        </w:tabs>
        <w:spacing w:before="120" w:line="237" w:lineRule="auto"/>
        <w:ind w:right="292" w:hanging="360"/>
        <w:rPr>
          <w:sz w:val="30"/>
        </w:rPr>
      </w:pPr>
      <w:r>
        <w:rPr>
          <w:noProof/>
          <w:lang w:eastAsia="fr-FR"/>
        </w:rPr>
        <w:drawing>
          <wp:anchor distT="0" distB="0" distL="0" distR="0" simplePos="0" relativeHeight="485957120" behindDoc="1" locked="0" layoutInCell="1" allowOverlap="1">
            <wp:simplePos x="0" y="0"/>
            <wp:positionH relativeFrom="page">
              <wp:posOffset>2974941</wp:posOffset>
            </wp:positionH>
            <wp:positionV relativeFrom="paragraph">
              <wp:posOffset>382819</wp:posOffset>
            </wp:positionV>
            <wp:extent cx="9520" cy="76194"/>
            <wp:effectExtent l="0" t="0" r="0" b="0"/>
            <wp:wrapNone/>
            <wp:docPr id="147" name="image1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100.png"/>
                    <pic:cNvPicPr/>
                  </pic:nvPicPr>
                  <pic:blipFill>
                    <a:blip r:embed="rId121" cstate="print"/>
                    <a:stretch>
                      <a:fillRect/>
                    </a:stretch>
                  </pic:blipFill>
                  <pic:spPr>
                    <a:xfrm>
                      <a:off x="0" y="0"/>
                      <a:ext cx="9520" cy="76194"/>
                    </a:xfrm>
                    <a:prstGeom prst="rect">
                      <a:avLst/>
                    </a:prstGeom>
                  </pic:spPr>
                </pic:pic>
              </a:graphicData>
            </a:graphic>
          </wp:anchor>
        </w:drawing>
      </w:r>
      <w:r>
        <w:rPr>
          <w:sz w:val="28"/>
        </w:rPr>
        <w:t>Le</w:t>
      </w:r>
      <w:r>
        <w:rPr>
          <w:spacing w:val="56"/>
          <w:sz w:val="28"/>
        </w:rPr>
        <w:t xml:space="preserve"> </w:t>
      </w:r>
      <w:r>
        <w:rPr>
          <w:sz w:val="28"/>
        </w:rPr>
        <w:t>premier</w:t>
      </w:r>
      <w:r>
        <w:rPr>
          <w:spacing w:val="58"/>
          <w:sz w:val="28"/>
        </w:rPr>
        <w:t xml:space="preserve"> </w:t>
      </w:r>
      <w:r>
        <w:rPr>
          <w:sz w:val="28"/>
        </w:rPr>
        <w:t>et</w:t>
      </w:r>
      <w:r>
        <w:rPr>
          <w:spacing w:val="58"/>
          <w:sz w:val="28"/>
        </w:rPr>
        <w:t xml:space="preserve"> </w:t>
      </w:r>
      <w:r>
        <w:rPr>
          <w:sz w:val="28"/>
        </w:rPr>
        <w:t>les</w:t>
      </w:r>
      <w:r>
        <w:rPr>
          <w:spacing w:val="58"/>
          <w:sz w:val="28"/>
        </w:rPr>
        <w:t xml:space="preserve"> </w:t>
      </w:r>
      <w:r>
        <w:rPr>
          <w:sz w:val="28"/>
        </w:rPr>
        <w:t>3</w:t>
      </w:r>
      <w:r>
        <w:rPr>
          <w:spacing w:val="57"/>
          <w:sz w:val="28"/>
        </w:rPr>
        <w:t xml:space="preserve"> </w:t>
      </w:r>
      <w:r>
        <w:rPr>
          <w:sz w:val="28"/>
        </w:rPr>
        <w:t>derniers</w:t>
      </w:r>
      <w:r>
        <w:rPr>
          <w:spacing w:val="58"/>
          <w:sz w:val="28"/>
        </w:rPr>
        <w:t xml:space="preserve"> </w:t>
      </w:r>
      <w:r>
        <w:rPr>
          <w:sz w:val="28"/>
        </w:rPr>
        <w:t>béchers</w:t>
      </w:r>
      <w:r>
        <w:rPr>
          <w:spacing w:val="58"/>
          <w:sz w:val="28"/>
        </w:rPr>
        <w:t xml:space="preserve"> </w:t>
      </w:r>
      <w:r>
        <w:rPr>
          <w:sz w:val="28"/>
        </w:rPr>
        <w:t>n'appartiennent</w:t>
      </w:r>
      <w:r>
        <w:rPr>
          <w:spacing w:val="57"/>
          <w:sz w:val="28"/>
        </w:rPr>
        <w:t xml:space="preserve"> </w:t>
      </w:r>
      <w:r>
        <w:rPr>
          <w:sz w:val="28"/>
        </w:rPr>
        <w:t>pas</w:t>
      </w:r>
      <w:r>
        <w:rPr>
          <w:spacing w:val="58"/>
          <w:sz w:val="28"/>
        </w:rPr>
        <w:t xml:space="preserve"> </w:t>
      </w:r>
      <w:r>
        <w:rPr>
          <w:sz w:val="28"/>
        </w:rPr>
        <w:t>au</w:t>
      </w:r>
      <w:r>
        <w:rPr>
          <w:spacing w:val="57"/>
          <w:sz w:val="28"/>
        </w:rPr>
        <w:t xml:space="preserve"> </w:t>
      </w:r>
      <w:r>
        <w:rPr>
          <w:sz w:val="28"/>
        </w:rPr>
        <w:t>domaine</w:t>
      </w:r>
      <w:r>
        <w:rPr>
          <w:spacing w:val="57"/>
          <w:sz w:val="28"/>
        </w:rPr>
        <w:t xml:space="preserve"> </w:t>
      </w:r>
      <w:r>
        <w:rPr>
          <w:sz w:val="28"/>
        </w:rPr>
        <w:t>du</w:t>
      </w:r>
      <w:r>
        <w:rPr>
          <w:spacing w:val="58"/>
          <w:sz w:val="28"/>
        </w:rPr>
        <w:t xml:space="preserve"> </w:t>
      </w:r>
      <w:r>
        <w:rPr>
          <w:sz w:val="28"/>
        </w:rPr>
        <w:t>pH</w:t>
      </w:r>
      <w:r>
        <w:rPr>
          <w:spacing w:val="-67"/>
          <w:sz w:val="28"/>
        </w:rPr>
        <w:t xml:space="preserve"> </w:t>
      </w:r>
      <w:r>
        <w:rPr>
          <w:sz w:val="28"/>
        </w:rPr>
        <w:t>cherchée</w:t>
      </w:r>
      <w:r>
        <w:rPr>
          <w:spacing w:val="-2"/>
          <w:sz w:val="28"/>
        </w:rPr>
        <w:t xml:space="preserve"> </w:t>
      </w:r>
      <w:r>
        <w:rPr>
          <w:sz w:val="28"/>
        </w:rPr>
        <w:t>donc</w:t>
      </w:r>
      <w:r>
        <w:rPr>
          <w:spacing w:val="-1"/>
          <w:sz w:val="28"/>
        </w:rPr>
        <w:t xml:space="preserve"> </w:t>
      </w:r>
      <w:r>
        <w:rPr>
          <w:sz w:val="28"/>
        </w:rPr>
        <w:t>à éliminer ;</w:t>
      </w:r>
    </w:p>
    <w:p w:rsidR="004F16E5" w:rsidRDefault="00963C0D">
      <w:pPr>
        <w:pStyle w:val="Paragraphedeliste"/>
        <w:numPr>
          <w:ilvl w:val="0"/>
          <w:numId w:val="8"/>
        </w:numPr>
        <w:tabs>
          <w:tab w:val="left" w:pos="681"/>
          <w:tab w:val="left" w:pos="682"/>
        </w:tabs>
        <w:spacing w:before="119"/>
        <w:rPr>
          <w:sz w:val="30"/>
        </w:rPr>
      </w:pPr>
      <w:r>
        <w:rPr>
          <w:sz w:val="28"/>
        </w:rPr>
        <w:t>Le</w:t>
      </w:r>
      <w:r>
        <w:rPr>
          <w:spacing w:val="-3"/>
          <w:sz w:val="28"/>
        </w:rPr>
        <w:t xml:space="preserve"> </w:t>
      </w:r>
      <w:r>
        <w:rPr>
          <w:sz w:val="28"/>
        </w:rPr>
        <w:t>deuxième</w:t>
      </w:r>
      <w:r>
        <w:rPr>
          <w:spacing w:val="-3"/>
          <w:sz w:val="28"/>
        </w:rPr>
        <w:t xml:space="preserve"> </w:t>
      </w:r>
      <w:r>
        <w:rPr>
          <w:sz w:val="28"/>
        </w:rPr>
        <w:t>bécher a</w:t>
      </w:r>
      <w:r>
        <w:rPr>
          <w:spacing w:val="-3"/>
          <w:sz w:val="28"/>
        </w:rPr>
        <w:t xml:space="preserve"> </w:t>
      </w:r>
      <w:r>
        <w:rPr>
          <w:sz w:val="28"/>
        </w:rPr>
        <w:t>une</w:t>
      </w:r>
      <w:r>
        <w:rPr>
          <w:spacing w:val="-2"/>
          <w:sz w:val="28"/>
        </w:rPr>
        <w:t xml:space="preserve"> </w:t>
      </w:r>
      <w:r>
        <w:rPr>
          <w:sz w:val="28"/>
        </w:rPr>
        <w:t>dose</w:t>
      </w:r>
      <w:r>
        <w:rPr>
          <w:spacing w:val="-2"/>
          <w:sz w:val="28"/>
        </w:rPr>
        <w:t xml:space="preserve"> </w:t>
      </w:r>
      <w:r>
        <w:rPr>
          <w:sz w:val="28"/>
        </w:rPr>
        <w:t>d'Al</w:t>
      </w:r>
      <w:r>
        <w:rPr>
          <w:spacing w:val="-3"/>
          <w:sz w:val="28"/>
        </w:rPr>
        <w:t xml:space="preserve"> </w:t>
      </w:r>
      <w:r>
        <w:rPr>
          <w:sz w:val="28"/>
        </w:rPr>
        <w:t>résiduel</w:t>
      </w:r>
      <w:r>
        <w:rPr>
          <w:spacing w:val="-2"/>
          <w:sz w:val="28"/>
        </w:rPr>
        <w:t xml:space="preserve"> </w:t>
      </w:r>
      <w:r>
        <w:rPr>
          <w:sz w:val="28"/>
        </w:rPr>
        <w:t>=</w:t>
      </w:r>
      <w:r>
        <w:rPr>
          <w:spacing w:val="-3"/>
          <w:sz w:val="28"/>
        </w:rPr>
        <w:t xml:space="preserve"> </w:t>
      </w:r>
      <w:r>
        <w:rPr>
          <w:sz w:val="28"/>
        </w:rPr>
        <w:t>0,2 mg/l</w:t>
      </w:r>
    </w:p>
    <w:p w:rsidR="004F16E5" w:rsidRDefault="00963C0D">
      <w:pPr>
        <w:pStyle w:val="Paragraphedeliste"/>
        <w:numPr>
          <w:ilvl w:val="0"/>
          <w:numId w:val="8"/>
        </w:numPr>
        <w:tabs>
          <w:tab w:val="left" w:pos="681"/>
          <w:tab w:val="left" w:pos="682"/>
        </w:tabs>
        <w:spacing w:before="119" w:line="237" w:lineRule="auto"/>
        <w:ind w:right="292"/>
        <w:rPr>
          <w:sz w:val="30"/>
        </w:rPr>
      </w:pPr>
      <w:r>
        <w:rPr>
          <w:sz w:val="28"/>
        </w:rPr>
        <w:t>Donc</w:t>
      </w:r>
      <w:r>
        <w:rPr>
          <w:spacing w:val="66"/>
          <w:sz w:val="28"/>
        </w:rPr>
        <w:t xml:space="preserve"> </w:t>
      </w:r>
      <w:r>
        <w:rPr>
          <w:sz w:val="28"/>
        </w:rPr>
        <w:t>on</w:t>
      </w:r>
      <w:r>
        <w:rPr>
          <w:spacing w:val="67"/>
          <w:sz w:val="28"/>
        </w:rPr>
        <w:t xml:space="preserve"> </w:t>
      </w:r>
      <w:r>
        <w:rPr>
          <w:sz w:val="28"/>
        </w:rPr>
        <w:t>va</w:t>
      </w:r>
      <w:r>
        <w:rPr>
          <w:spacing w:val="67"/>
          <w:sz w:val="28"/>
        </w:rPr>
        <w:t xml:space="preserve"> </w:t>
      </w:r>
      <w:r>
        <w:rPr>
          <w:sz w:val="28"/>
        </w:rPr>
        <w:t>choisir</w:t>
      </w:r>
      <w:r>
        <w:rPr>
          <w:spacing w:val="67"/>
          <w:sz w:val="28"/>
        </w:rPr>
        <w:t xml:space="preserve"> </w:t>
      </w:r>
      <w:r>
        <w:rPr>
          <w:sz w:val="28"/>
        </w:rPr>
        <w:t>le</w:t>
      </w:r>
      <w:r>
        <w:rPr>
          <w:spacing w:val="67"/>
          <w:sz w:val="28"/>
        </w:rPr>
        <w:t xml:space="preserve"> </w:t>
      </w:r>
      <w:r>
        <w:rPr>
          <w:sz w:val="28"/>
        </w:rPr>
        <w:t>bécher</w:t>
      </w:r>
      <w:r>
        <w:rPr>
          <w:spacing w:val="68"/>
          <w:sz w:val="28"/>
        </w:rPr>
        <w:t xml:space="preserve"> </w:t>
      </w:r>
      <w:r>
        <w:rPr>
          <w:sz w:val="28"/>
        </w:rPr>
        <w:t>n</w:t>
      </w:r>
      <w:r>
        <w:rPr>
          <w:sz w:val="28"/>
          <w:vertAlign w:val="superscript"/>
        </w:rPr>
        <w:t>o</w:t>
      </w:r>
      <w:r>
        <w:rPr>
          <w:spacing w:val="43"/>
          <w:sz w:val="28"/>
        </w:rPr>
        <w:t xml:space="preserve"> </w:t>
      </w:r>
      <w:r>
        <w:rPr>
          <w:sz w:val="28"/>
        </w:rPr>
        <w:t>III</w:t>
      </w:r>
      <w:r>
        <w:rPr>
          <w:spacing w:val="67"/>
          <w:sz w:val="28"/>
        </w:rPr>
        <w:t xml:space="preserve"> </w:t>
      </w:r>
      <w:r>
        <w:rPr>
          <w:sz w:val="28"/>
        </w:rPr>
        <w:t>parce</w:t>
      </w:r>
      <w:r>
        <w:rPr>
          <w:spacing w:val="67"/>
          <w:sz w:val="28"/>
        </w:rPr>
        <w:t xml:space="preserve"> </w:t>
      </w:r>
      <w:r>
        <w:rPr>
          <w:sz w:val="28"/>
        </w:rPr>
        <w:t>qu'il</w:t>
      </w:r>
      <w:r>
        <w:rPr>
          <w:spacing w:val="68"/>
          <w:sz w:val="28"/>
        </w:rPr>
        <w:t xml:space="preserve"> </w:t>
      </w:r>
      <w:r>
        <w:rPr>
          <w:sz w:val="28"/>
        </w:rPr>
        <w:t>satisfait</w:t>
      </w:r>
      <w:r>
        <w:rPr>
          <w:spacing w:val="68"/>
          <w:sz w:val="28"/>
        </w:rPr>
        <w:t xml:space="preserve"> </w:t>
      </w:r>
      <w:r>
        <w:rPr>
          <w:sz w:val="28"/>
        </w:rPr>
        <w:t>tous</w:t>
      </w:r>
      <w:r>
        <w:rPr>
          <w:spacing w:val="68"/>
          <w:sz w:val="28"/>
        </w:rPr>
        <w:t xml:space="preserve"> </w:t>
      </w:r>
      <w:r>
        <w:rPr>
          <w:sz w:val="28"/>
        </w:rPr>
        <w:t>les</w:t>
      </w:r>
      <w:r>
        <w:rPr>
          <w:spacing w:val="67"/>
          <w:sz w:val="28"/>
        </w:rPr>
        <w:t xml:space="preserve"> </w:t>
      </w:r>
      <w:r>
        <w:rPr>
          <w:sz w:val="28"/>
        </w:rPr>
        <w:t>conditions</w:t>
      </w:r>
      <w:r>
        <w:rPr>
          <w:spacing w:val="-67"/>
          <w:sz w:val="28"/>
        </w:rPr>
        <w:t xml:space="preserve"> </w:t>
      </w:r>
      <w:r>
        <w:rPr>
          <w:sz w:val="28"/>
        </w:rPr>
        <w:t>recherchées.</w:t>
      </w:r>
    </w:p>
    <w:p w:rsidR="004F16E5" w:rsidRDefault="00963C0D">
      <w:pPr>
        <w:pStyle w:val="Corpsdetexte"/>
        <w:spacing w:before="120"/>
        <w:ind w:left="671"/>
      </w:pPr>
      <w:r>
        <w:t>Donc</w:t>
      </w:r>
      <w:r>
        <w:rPr>
          <w:spacing w:val="-3"/>
        </w:rPr>
        <w:t xml:space="preserve"> </w:t>
      </w:r>
      <w:r>
        <w:t>pour</w:t>
      </w:r>
      <w:r>
        <w:rPr>
          <w:spacing w:val="-4"/>
        </w:rPr>
        <w:t xml:space="preserve"> </w:t>
      </w:r>
      <w:r>
        <w:t>améliorer</w:t>
      </w:r>
      <w:r>
        <w:rPr>
          <w:spacing w:val="-1"/>
        </w:rPr>
        <w:t xml:space="preserve"> </w:t>
      </w:r>
      <w:r>
        <w:t>le</w:t>
      </w:r>
      <w:r>
        <w:rPr>
          <w:spacing w:val="-2"/>
        </w:rPr>
        <w:t xml:space="preserve"> </w:t>
      </w:r>
      <w:r>
        <w:t>traitement</w:t>
      </w:r>
      <w:r>
        <w:rPr>
          <w:spacing w:val="-3"/>
        </w:rPr>
        <w:t xml:space="preserve"> </w:t>
      </w:r>
      <w:r>
        <w:t>on</w:t>
      </w:r>
      <w:r>
        <w:rPr>
          <w:spacing w:val="-2"/>
        </w:rPr>
        <w:t xml:space="preserve"> </w:t>
      </w:r>
      <w:r>
        <w:t>peut</w:t>
      </w:r>
      <w:r>
        <w:rPr>
          <w:spacing w:val="-2"/>
        </w:rPr>
        <w:t xml:space="preserve"> </w:t>
      </w:r>
      <w:r>
        <w:t>acidifier</w:t>
      </w:r>
      <w:r>
        <w:rPr>
          <w:spacing w:val="-2"/>
        </w:rPr>
        <w:t xml:space="preserve"> </w:t>
      </w:r>
      <w:r>
        <w:t>l'eau</w:t>
      </w:r>
      <w:r>
        <w:rPr>
          <w:spacing w:val="-2"/>
        </w:rPr>
        <w:t xml:space="preserve"> </w:t>
      </w:r>
      <w:r>
        <w:t>jusqu'à</w:t>
      </w:r>
      <w:r>
        <w:rPr>
          <w:spacing w:val="-2"/>
        </w:rPr>
        <w:t xml:space="preserve"> </w:t>
      </w:r>
      <w:r>
        <w:t>un</w:t>
      </w:r>
      <w:r>
        <w:rPr>
          <w:spacing w:val="-2"/>
        </w:rPr>
        <w:t xml:space="preserve"> </w:t>
      </w:r>
      <w:r>
        <w:t>pH</w:t>
      </w:r>
      <w:r>
        <w:rPr>
          <w:spacing w:val="-2"/>
        </w:rPr>
        <w:t xml:space="preserve"> </w:t>
      </w:r>
      <w:r>
        <w:t>=</w:t>
      </w:r>
      <w:r>
        <w:rPr>
          <w:spacing w:val="-1"/>
        </w:rPr>
        <w:t xml:space="preserve"> </w:t>
      </w:r>
      <w:r>
        <w:t>7.2</w:t>
      </w:r>
    </w:p>
    <w:p w:rsidR="004F16E5" w:rsidRDefault="00963C0D">
      <w:pPr>
        <w:pStyle w:val="Heading3"/>
        <w:numPr>
          <w:ilvl w:val="0"/>
          <w:numId w:val="4"/>
        </w:numPr>
        <w:tabs>
          <w:tab w:val="left" w:pos="959"/>
        </w:tabs>
        <w:spacing w:before="123"/>
        <w:ind w:left="958" w:hanging="288"/>
      </w:pPr>
      <w:r>
        <w:t>Essai</w:t>
      </w:r>
      <w:r>
        <w:rPr>
          <w:spacing w:val="-2"/>
        </w:rPr>
        <w:t xml:space="preserve"> </w:t>
      </w:r>
      <w:r>
        <w:t>5</w:t>
      </w:r>
    </w:p>
    <w:p w:rsidR="004F16E5" w:rsidRDefault="00963C0D">
      <w:pPr>
        <w:pStyle w:val="Corpsdetexte"/>
        <w:spacing w:before="116"/>
        <w:ind w:left="681" w:hanging="5"/>
      </w:pPr>
      <w:r>
        <w:t>Dans</w:t>
      </w:r>
      <w:r>
        <w:rPr>
          <w:spacing w:val="18"/>
        </w:rPr>
        <w:t xml:space="preserve"> </w:t>
      </w:r>
      <w:r>
        <w:t>cet</w:t>
      </w:r>
      <w:r>
        <w:rPr>
          <w:spacing w:val="18"/>
        </w:rPr>
        <w:t xml:space="preserve"> </w:t>
      </w:r>
      <w:r>
        <w:t>essai</w:t>
      </w:r>
      <w:r>
        <w:rPr>
          <w:spacing w:val="18"/>
        </w:rPr>
        <w:t xml:space="preserve"> </w:t>
      </w:r>
      <w:r>
        <w:t>on</w:t>
      </w:r>
      <w:r>
        <w:rPr>
          <w:spacing w:val="18"/>
        </w:rPr>
        <w:t xml:space="preserve"> </w:t>
      </w:r>
      <w:r>
        <w:t>va</w:t>
      </w:r>
      <w:r>
        <w:rPr>
          <w:spacing w:val="17"/>
        </w:rPr>
        <w:t xml:space="preserve"> </w:t>
      </w:r>
      <w:r>
        <w:t>changer</w:t>
      </w:r>
      <w:r>
        <w:rPr>
          <w:spacing w:val="18"/>
        </w:rPr>
        <w:t xml:space="preserve"> </w:t>
      </w:r>
      <w:r>
        <w:t>la</w:t>
      </w:r>
      <w:r>
        <w:rPr>
          <w:spacing w:val="17"/>
        </w:rPr>
        <w:t xml:space="preserve"> </w:t>
      </w:r>
      <w:r>
        <w:t>vitesse</w:t>
      </w:r>
      <w:r>
        <w:rPr>
          <w:spacing w:val="17"/>
        </w:rPr>
        <w:t xml:space="preserve"> </w:t>
      </w:r>
      <w:r>
        <w:t>de</w:t>
      </w:r>
      <w:r>
        <w:rPr>
          <w:spacing w:val="18"/>
        </w:rPr>
        <w:t xml:space="preserve"> </w:t>
      </w:r>
      <w:r>
        <w:t>floculation</w:t>
      </w:r>
      <w:r>
        <w:rPr>
          <w:spacing w:val="18"/>
        </w:rPr>
        <w:t xml:space="preserve"> </w:t>
      </w:r>
      <w:r>
        <w:t>pour</w:t>
      </w:r>
      <w:r>
        <w:rPr>
          <w:spacing w:val="17"/>
        </w:rPr>
        <w:t xml:space="preserve"> </w:t>
      </w:r>
      <w:r>
        <w:t>voir</w:t>
      </w:r>
      <w:r>
        <w:rPr>
          <w:spacing w:val="18"/>
        </w:rPr>
        <w:t xml:space="preserve"> </w:t>
      </w:r>
      <w:r>
        <w:t>son</w:t>
      </w:r>
      <w:r>
        <w:rPr>
          <w:spacing w:val="18"/>
        </w:rPr>
        <w:t xml:space="preserve"> </w:t>
      </w:r>
      <w:r>
        <w:t>effet</w:t>
      </w:r>
      <w:r>
        <w:rPr>
          <w:spacing w:val="19"/>
        </w:rPr>
        <w:t xml:space="preserve"> </w:t>
      </w:r>
      <w:r>
        <w:t>sur</w:t>
      </w:r>
      <w:r>
        <w:rPr>
          <w:spacing w:val="18"/>
        </w:rPr>
        <w:t xml:space="preserve"> </w:t>
      </w:r>
      <w:r>
        <w:t>le</w:t>
      </w:r>
      <w:r>
        <w:rPr>
          <w:spacing w:val="-67"/>
        </w:rPr>
        <w:t xml:space="preserve"> </w:t>
      </w:r>
      <w:r>
        <w:t>procédé.</w:t>
      </w:r>
      <w:r>
        <w:rPr>
          <w:spacing w:val="-1"/>
        </w:rPr>
        <w:t xml:space="preserve"> </w:t>
      </w:r>
      <w:r>
        <w:t>On augmente</w:t>
      </w:r>
      <w:r>
        <w:rPr>
          <w:spacing w:val="-1"/>
        </w:rPr>
        <w:t xml:space="preserve"> </w:t>
      </w:r>
      <w:r>
        <w:t>alors</w:t>
      </w:r>
      <w:r>
        <w:rPr>
          <w:spacing w:val="-1"/>
        </w:rPr>
        <w:t xml:space="preserve"> </w:t>
      </w:r>
      <w:r>
        <w:t>la</w:t>
      </w:r>
      <w:r>
        <w:rPr>
          <w:spacing w:val="-1"/>
        </w:rPr>
        <w:t xml:space="preserve"> </w:t>
      </w:r>
      <w:r>
        <w:t>vitesse à</w:t>
      </w:r>
      <w:r>
        <w:rPr>
          <w:spacing w:val="-1"/>
        </w:rPr>
        <w:t xml:space="preserve"> </w:t>
      </w:r>
      <w:r>
        <w:t>60 tr/min</w:t>
      </w:r>
    </w:p>
    <w:p w:rsidR="004F16E5" w:rsidRDefault="00963C0D">
      <w:pPr>
        <w:pStyle w:val="Heading3"/>
        <w:numPr>
          <w:ilvl w:val="0"/>
          <w:numId w:val="3"/>
        </w:numPr>
        <w:tabs>
          <w:tab w:val="left" w:pos="966"/>
        </w:tabs>
        <w:spacing w:before="123"/>
        <w:jc w:val="left"/>
      </w:pPr>
      <w:r>
        <w:t>Résultats</w:t>
      </w:r>
    </w:p>
    <w:p w:rsidR="004F16E5" w:rsidRDefault="004F16E5">
      <w:pPr>
        <w:pStyle w:val="Corpsdetexte"/>
        <w:spacing w:before="4"/>
        <w:rPr>
          <w:b/>
          <w:sz w:val="9"/>
        </w:rPr>
      </w:pPr>
    </w:p>
    <w:tbl>
      <w:tblPr>
        <w:tblStyle w:val="TableNormal"/>
        <w:tblW w:w="0" w:type="auto"/>
        <w:tblInd w:w="5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678"/>
        <w:gridCol w:w="852"/>
        <w:gridCol w:w="708"/>
        <w:gridCol w:w="708"/>
        <w:gridCol w:w="709"/>
        <w:gridCol w:w="851"/>
        <w:gridCol w:w="781"/>
      </w:tblGrid>
      <w:tr w:rsidR="004F16E5">
        <w:trPr>
          <w:trHeight w:val="322"/>
        </w:trPr>
        <w:tc>
          <w:tcPr>
            <w:tcW w:w="4678" w:type="dxa"/>
          </w:tcPr>
          <w:p w:rsidR="004F16E5" w:rsidRDefault="00963C0D">
            <w:pPr>
              <w:pStyle w:val="TableParagraph"/>
              <w:spacing w:line="302" w:lineRule="exact"/>
              <w:ind w:left="1551"/>
              <w:rPr>
                <w:b/>
                <w:sz w:val="28"/>
              </w:rPr>
            </w:pPr>
            <w:r>
              <w:rPr>
                <w:b/>
                <w:sz w:val="28"/>
              </w:rPr>
              <w:t>N°</w:t>
            </w:r>
            <w:r>
              <w:rPr>
                <w:b/>
                <w:spacing w:val="-3"/>
                <w:sz w:val="28"/>
              </w:rPr>
              <w:t xml:space="preserve"> </w:t>
            </w:r>
            <w:r>
              <w:rPr>
                <w:b/>
                <w:sz w:val="28"/>
              </w:rPr>
              <w:t>du</w:t>
            </w:r>
            <w:r>
              <w:rPr>
                <w:b/>
                <w:spacing w:val="-1"/>
                <w:sz w:val="28"/>
              </w:rPr>
              <w:t xml:space="preserve"> </w:t>
            </w:r>
            <w:r>
              <w:rPr>
                <w:b/>
                <w:sz w:val="28"/>
              </w:rPr>
              <w:t>bécher</w:t>
            </w:r>
          </w:p>
        </w:tc>
        <w:tc>
          <w:tcPr>
            <w:tcW w:w="852" w:type="dxa"/>
          </w:tcPr>
          <w:p w:rsidR="004F16E5" w:rsidRDefault="00963C0D">
            <w:pPr>
              <w:pStyle w:val="TableParagraph"/>
              <w:spacing w:line="302" w:lineRule="exact"/>
              <w:ind w:left="7"/>
              <w:jc w:val="center"/>
              <w:rPr>
                <w:b/>
                <w:sz w:val="28"/>
              </w:rPr>
            </w:pPr>
            <w:r>
              <w:rPr>
                <w:b/>
                <w:w w:val="99"/>
                <w:sz w:val="28"/>
              </w:rPr>
              <w:t>I</w:t>
            </w:r>
          </w:p>
        </w:tc>
        <w:tc>
          <w:tcPr>
            <w:tcW w:w="708" w:type="dxa"/>
          </w:tcPr>
          <w:p w:rsidR="004F16E5" w:rsidRDefault="00963C0D">
            <w:pPr>
              <w:pStyle w:val="TableParagraph"/>
              <w:spacing w:line="302" w:lineRule="exact"/>
              <w:ind w:left="223" w:right="217"/>
              <w:jc w:val="center"/>
              <w:rPr>
                <w:b/>
                <w:sz w:val="28"/>
              </w:rPr>
            </w:pPr>
            <w:r>
              <w:rPr>
                <w:b/>
                <w:sz w:val="28"/>
              </w:rPr>
              <w:t>II</w:t>
            </w:r>
          </w:p>
        </w:tc>
        <w:tc>
          <w:tcPr>
            <w:tcW w:w="708" w:type="dxa"/>
          </w:tcPr>
          <w:p w:rsidR="004F16E5" w:rsidRDefault="00963C0D">
            <w:pPr>
              <w:pStyle w:val="TableParagraph"/>
              <w:spacing w:line="302" w:lineRule="exact"/>
              <w:ind w:left="188"/>
              <w:rPr>
                <w:b/>
                <w:sz w:val="28"/>
              </w:rPr>
            </w:pPr>
            <w:r>
              <w:rPr>
                <w:b/>
                <w:sz w:val="28"/>
              </w:rPr>
              <w:t>III</w:t>
            </w:r>
          </w:p>
        </w:tc>
        <w:tc>
          <w:tcPr>
            <w:tcW w:w="709" w:type="dxa"/>
          </w:tcPr>
          <w:p w:rsidR="004F16E5" w:rsidRDefault="00963C0D">
            <w:pPr>
              <w:pStyle w:val="TableParagraph"/>
              <w:spacing w:line="302" w:lineRule="exact"/>
              <w:ind w:left="198"/>
              <w:rPr>
                <w:b/>
                <w:sz w:val="28"/>
              </w:rPr>
            </w:pPr>
            <w:r>
              <w:rPr>
                <w:b/>
                <w:sz w:val="28"/>
              </w:rPr>
              <w:t>IV</w:t>
            </w:r>
          </w:p>
        </w:tc>
        <w:tc>
          <w:tcPr>
            <w:tcW w:w="851" w:type="dxa"/>
          </w:tcPr>
          <w:p w:rsidR="004F16E5" w:rsidRDefault="00963C0D">
            <w:pPr>
              <w:pStyle w:val="TableParagraph"/>
              <w:spacing w:line="302" w:lineRule="exact"/>
              <w:ind w:left="8"/>
              <w:jc w:val="center"/>
              <w:rPr>
                <w:b/>
                <w:sz w:val="28"/>
              </w:rPr>
            </w:pPr>
            <w:r>
              <w:rPr>
                <w:b/>
                <w:w w:val="99"/>
                <w:sz w:val="28"/>
              </w:rPr>
              <w:t>V</w:t>
            </w:r>
          </w:p>
        </w:tc>
        <w:tc>
          <w:tcPr>
            <w:tcW w:w="781" w:type="dxa"/>
          </w:tcPr>
          <w:p w:rsidR="004F16E5" w:rsidRDefault="00963C0D">
            <w:pPr>
              <w:pStyle w:val="TableParagraph"/>
              <w:spacing w:line="302" w:lineRule="exact"/>
              <w:ind w:left="233"/>
              <w:rPr>
                <w:b/>
                <w:sz w:val="28"/>
              </w:rPr>
            </w:pPr>
            <w:r>
              <w:rPr>
                <w:b/>
                <w:sz w:val="28"/>
              </w:rPr>
              <w:t>VI</w:t>
            </w:r>
          </w:p>
        </w:tc>
      </w:tr>
      <w:tr w:rsidR="004F16E5">
        <w:trPr>
          <w:trHeight w:val="321"/>
        </w:trPr>
        <w:tc>
          <w:tcPr>
            <w:tcW w:w="4678" w:type="dxa"/>
          </w:tcPr>
          <w:p w:rsidR="004F16E5" w:rsidRDefault="00963C0D">
            <w:pPr>
              <w:pStyle w:val="TableParagraph"/>
              <w:ind w:left="107"/>
              <w:rPr>
                <w:b/>
                <w:sz w:val="28"/>
              </w:rPr>
            </w:pPr>
            <w:r>
              <w:rPr>
                <w:b/>
                <w:sz w:val="28"/>
              </w:rPr>
              <w:t>Pré</w:t>
            </w:r>
            <w:r>
              <w:rPr>
                <w:b/>
                <w:spacing w:val="-3"/>
                <w:sz w:val="28"/>
              </w:rPr>
              <w:t xml:space="preserve"> </w:t>
            </w:r>
            <w:r>
              <w:rPr>
                <w:b/>
                <w:sz w:val="28"/>
              </w:rPr>
              <w:t>chloration</w:t>
            </w:r>
          </w:p>
        </w:tc>
        <w:tc>
          <w:tcPr>
            <w:tcW w:w="852" w:type="dxa"/>
          </w:tcPr>
          <w:p w:rsidR="004F16E5" w:rsidRDefault="00963C0D">
            <w:pPr>
              <w:pStyle w:val="TableParagraph"/>
              <w:ind w:left="107"/>
              <w:rPr>
                <w:sz w:val="28"/>
              </w:rPr>
            </w:pPr>
            <w:r>
              <w:rPr>
                <w:sz w:val="28"/>
              </w:rPr>
              <w:t>4.5</w:t>
            </w:r>
          </w:p>
        </w:tc>
        <w:tc>
          <w:tcPr>
            <w:tcW w:w="708" w:type="dxa"/>
          </w:tcPr>
          <w:p w:rsidR="004F16E5" w:rsidRDefault="00963C0D">
            <w:pPr>
              <w:pStyle w:val="TableParagraph"/>
              <w:rPr>
                <w:sz w:val="28"/>
              </w:rPr>
            </w:pPr>
            <w:r>
              <w:rPr>
                <w:sz w:val="28"/>
              </w:rPr>
              <w:t>4.5</w:t>
            </w:r>
          </w:p>
        </w:tc>
        <w:tc>
          <w:tcPr>
            <w:tcW w:w="708" w:type="dxa"/>
          </w:tcPr>
          <w:p w:rsidR="004F16E5" w:rsidRDefault="00963C0D">
            <w:pPr>
              <w:pStyle w:val="TableParagraph"/>
              <w:rPr>
                <w:sz w:val="28"/>
              </w:rPr>
            </w:pPr>
            <w:r>
              <w:rPr>
                <w:sz w:val="28"/>
              </w:rPr>
              <w:t>4.5</w:t>
            </w:r>
          </w:p>
        </w:tc>
        <w:tc>
          <w:tcPr>
            <w:tcW w:w="709" w:type="dxa"/>
          </w:tcPr>
          <w:p w:rsidR="004F16E5" w:rsidRDefault="00963C0D">
            <w:pPr>
              <w:pStyle w:val="TableParagraph"/>
              <w:ind w:left="107"/>
              <w:rPr>
                <w:sz w:val="28"/>
              </w:rPr>
            </w:pPr>
            <w:r>
              <w:rPr>
                <w:sz w:val="28"/>
              </w:rPr>
              <w:t>4.5</w:t>
            </w:r>
          </w:p>
        </w:tc>
        <w:tc>
          <w:tcPr>
            <w:tcW w:w="851" w:type="dxa"/>
          </w:tcPr>
          <w:p w:rsidR="004F16E5" w:rsidRDefault="00963C0D">
            <w:pPr>
              <w:pStyle w:val="TableParagraph"/>
              <w:ind w:left="107"/>
              <w:rPr>
                <w:sz w:val="28"/>
              </w:rPr>
            </w:pPr>
            <w:r>
              <w:rPr>
                <w:sz w:val="28"/>
              </w:rPr>
              <w:t>4.5</w:t>
            </w:r>
          </w:p>
        </w:tc>
        <w:tc>
          <w:tcPr>
            <w:tcW w:w="781" w:type="dxa"/>
          </w:tcPr>
          <w:p w:rsidR="004F16E5" w:rsidRDefault="00963C0D">
            <w:pPr>
              <w:pStyle w:val="TableParagraph"/>
              <w:rPr>
                <w:sz w:val="28"/>
              </w:rPr>
            </w:pPr>
            <w:r>
              <w:rPr>
                <w:sz w:val="28"/>
              </w:rPr>
              <w:t>4.5</w:t>
            </w:r>
          </w:p>
        </w:tc>
      </w:tr>
      <w:tr w:rsidR="004F16E5">
        <w:trPr>
          <w:trHeight w:val="322"/>
        </w:trPr>
        <w:tc>
          <w:tcPr>
            <w:tcW w:w="4678" w:type="dxa"/>
          </w:tcPr>
          <w:p w:rsidR="004F16E5" w:rsidRDefault="00963C0D">
            <w:pPr>
              <w:pStyle w:val="TableParagraph"/>
              <w:spacing w:before="1"/>
              <w:ind w:left="107"/>
              <w:rPr>
                <w:b/>
                <w:sz w:val="28"/>
              </w:rPr>
            </w:pPr>
            <w:r>
              <w:rPr>
                <w:b/>
                <w:sz w:val="28"/>
              </w:rPr>
              <w:t>Coagulant</w:t>
            </w:r>
            <w:r>
              <w:rPr>
                <w:b/>
                <w:spacing w:val="-3"/>
                <w:sz w:val="28"/>
              </w:rPr>
              <w:t xml:space="preserve"> </w:t>
            </w:r>
            <w:r>
              <w:rPr>
                <w:b/>
                <w:sz w:val="28"/>
              </w:rPr>
              <w:t>mg/l</w:t>
            </w:r>
          </w:p>
        </w:tc>
        <w:tc>
          <w:tcPr>
            <w:tcW w:w="852" w:type="dxa"/>
          </w:tcPr>
          <w:p w:rsidR="004F16E5" w:rsidRDefault="00963C0D">
            <w:pPr>
              <w:pStyle w:val="TableParagraph"/>
              <w:spacing w:line="302" w:lineRule="exact"/>
              <w:ind w:left="107"/>
              <w:rPr>
                <w:sz w:val="28"/>
              </w:rPr>
            </w:pPr>
            <w:r>
              <w:rPr>
                <w:sz w:val="28"/>
              </w:rPr>
              <w:t>10</w:t>
            </w:r>
          </w:p>
        </w:tc>
        <w:tc>
          <w:tcPr>
            <w:tcW w:w="708" w:type="dxa"/>
          </w:tcPr>
          <w:p w:rsidR="004F16E5" w:rsidRDefault="00963C0D">
            <w:pPr>
              <w:pStyle w:val="TableParagraph"/>
              <w:spacing w:line="302" w:lineRule="exact"/>
              <w:rPr>
                <w:sz w:val="28"/>
              </w:rPr>
            </w:pPr>
            <w:r>
              <w:rPr>
                <w:sz w:val="28"/>
              </w:rPr>
              <w:t>20</w:t>
            </w:r>
          </w:p>
        </w:tc>
        <w:tc>
          <w:tcPr>
            <w:tcW w:w="708" w:type="dxa"/>
          </w:tcPr>
          <w:p w:rsidR="004F16E5" w:rsidRDefault="00963C0D">
            <w:pPr>
              <w:pStyle w:val="TableParagraph"/>
              <w:spacing w:line="302" w:lineRule="exact"/>
              <w:rPr>
                <w:sz w:val="28"/>
              </w:rPr>
            </w:pPr>
            <w:r>
              <w:rPr>
                <w:sz w:val="28"/>
              </w:rPr>
              <w:t>30</w:t>
            </w:r>
          </w:p>
        </w:tc>
        <w:tc>
          <w:tcPr>
            <w:tcW w:w="709" w:type="dxa"/>
          </w:tcPr>
          <w:p w:rsidR="004F16E5" w:rsidRDefault="00963C0D">
            <w:pPr>
              <w:pStyle w:val="TableParagraph"/>
              <w:spacing w:line="302" w:lineRule="exact"/>
              <w:ind w:left="107"/>
              <w:rPr>
                <w:sz w:val="28"/>
              </w:rPr>
            </w:pPr>
            <w:r>
              <w:rPr>
                <w:sz w:val="28"/>
              </w:rPr>
              <w:t>40</w:t>
            </w:r>
          </w:p>
        </w:tc>
        <w:tc>
          <w:tcPr>
            <w:tcW w:w="851" w:type="dxa"/>
          </w:tcPr>
          <w:p w:rsidR="004F16E5" w:rsidRDefault="00963C0D">
            <w:pPr>
              <w:pStyle w:val="TableParagraph"/>
              <w:spacing w:line="302" w:lineRule="exact"/>
              <w:ind w:left="107"/>
              <w:rPr>
                <w:sz w:val="28"/>
              </w:rPr>
            </w:pPr>
            <w:r>
              <w:rPr>
                <w:sz w:val="28"/>
              </w:rPr>
              <w:t>50</w:t>
            </w:r>
          </w:p>
        </w:tc>
        <w:tc>
          <w:tcPr>
            <w:tcW w:w="781" w:type="dxa"/>
          </w:tcPr>
          <w:p w:rsidR="004F16E5" w:rsidRDefault="00963C0D">
            <w:pPr>
              <w:pStyle w:val="TableParagraph"/>
              <w:spacing w:line="302" w:lineRule="exact"/>
              <w:rPr>
                <w:sz w:val="28"/>
              </w:rPr>
            </w:pPr>
            <w:r>
              <w:rPr>
                <w:sz w:val="28"/>
              </w:rPr>
              <w:t>60</w:t>
            </w:r>
          </w:p>
        </w:tc>
      </w:tr>
      <w:tr w:rsidR="004F16E5">
        <w:trPr>
          <w:trHeight w:val="322"/>
        </w:trPr>
        <w:tc>
          <w:tcPr>
            <w:tcW w:w="4678" w:type="dxa"/>
          </w:tcPr>
          <w:p w:rsidR="004F16E5" w:rsidRDefault="00963C0D">
            <w:pPr>
              <w:pStyle w:val="TableParagraph"/>
              <w:spacing w:line="302" w:lineRule="exact"/>
              <w:ind w:left="107"/>
              <w:rPr>
                <w:b/>
                <w:sz w:val="28"/>
              </w:rPr>
            </w:pPr>
            <w:r>
              <w:rPr>
                <w:b/>
                <w:sz w:val="28"/>
              </w:rPr>
              <w:t>Floculant</w:t>
            </w:r>
            <w:r>
              <w:rPr>
                <w:b/>
                <w:spacing w:val="-2"/>
                <w:sz w:val="28"/>
              </w:rPr>
              <w:t xml:space="preserve"> </w:t>
            </w:r>
            <w:r>
              <w:rPr>
                <w:b/>
                <w:sz w:val="28"/>
              </w:rPr>
              <w:t>mg/l</w:t>
            </w:r>
          </w:p>
        </w:tc>
        <w:tc>
          <w:tcPr>
            <w:tcW w:w="852" w:type="dxa"/>
          </w:tcPr>
          <w:p w:rsidR="004F16E5" w:rsidRDefault="00963C0D">
            <w:pPr>
              <w:pStyle w:val="TableParagraph"/>
              <w:spacing w:line="302" w:lineRule="exact"/>
              <w:ind w:left="107"/>
              <w:rPr>
                <w:sz w:val="28"/>
              </w:rPr>
            </w:pPr>
            <w:r>
              <w:rPr>
                <w:sz w:val="28"/>
              </w:rPr>
              <w:t>0.1</w:t>
            </w:r>
          </w:p>
        </w:tc>
        <w:tc>
          <w:tcPr>
            <w:tcW w:w="708" w:type="dxa"/>
          </w:tcPr>
          <w:p w:rsidR="004F16E5" w:rsidRDefault="00963C0D">
            <w:pPr>
              <w:pStyle w:val="TableParagraph"/>
              <w:spacing w:line="302" w:lineRule="exact"/>
              <w:rPr>
                <w:sz w:val="28"/>
              </w:rPr>
            </w:pPr>
            <w:r>
              <w:rPr>
                <w:sz w:val="28"/>
              </w:rPr>
              <w:t>0.1</w:t>
            </w:r>
          </w:p>
        </w:tc>
        <w:tc>
          <w:tcPr>
            <w:tcW w:w="708" w:type="dxa"/>
          </w:tcPr>
          <w:p w:rsidR="004F16E5" w:rsidRDefault="00963C0D">
            <w:pPr>
              <w:pStyle w:val="TableParagraph"/>
              <w:spacing w:line="302" w:lineRule="exact"/>
              <w:rPr>
                <w:sz w:val="28"/>
              </w:rPr>
            </w:pPr>
            <w:r>
              <w:rPr>
                <w:sz w:val="28"/>
              </w:rPr>
              <w:t>0.1</w:t>
            </w:r>
          </w:p>
        </w:tc>
        <w:tc>
          <w:tcPr>
            <w:tcW w:w="709" w:type="dxa"/>
          </w:tcPr>
          <w:p w:rsidR="004F16E5" w:rsidRDefault="00963C0D">
            <w:pPr>
              <w:pStyle w:val="TableParagraph"/>
              <w:spacing w:line="302" w:lineRule="exact"/>
              <w:ind w:left="107"/>
              <w:rPr>
                <w:sz w:val="28"/>
              </w:rPr>
            </w:pPr>
            <w:r>
              <w:rPr>
                <w:sz w:val="28"/>
              </w:rPr>
              <w:t>0.1</w:t>
            </w:r>
          </w:p>
        </w:tc>
        <w:tc>
          <w:tcPr>
            <w:tcW w:w="851" w:type="dxa"/>
          </w:tcPr>
          <w:p w:rsidR="004F16E5" w:rsidRDefault="00963C0D">
            <w:pPr>
              <w:pStyle w:val="TableParagraph"/>
              <w:spacing w:line="302" w:lineRule="exact"/>
              <w:ind w:left="107"/>
              <w:rPr>
                <w:sz w:val="28"/>
              </w:rPr>
            </w:pPr>
            <w:r>
              <w:rPr>
                <w:sz w:val="28"/>
              </w:rPr>
              <w:t>0.1</w:t>
            </w:r>
          </w:p>
        </w:tc>
        <w:tc>
          <w:tcPr>
            <w:tcW w:w="781" w:type="dxa"/>
          </w:tcPr>
          <w:p w:rsidR="004F16E5" w:rsidRDefault="00963C0D">
            <w:pPr>
              <w:pStyle w:val="TableParagraph"/>
              <w:spacing w:line="302" w:lineRule="exact"/>
              <w:rPr>
                <w:sz w:val="28"/>
              </w:rPr>
            </w:pPr>
            <w:r>
              <w:rPr>
                <w:sz w:val="28"/>
              </w:rPr>
              <w:t>0.1</w:t>
            </w:r>
          </w:p>
        </w:tc>
      </w:tr>
      <w:tr w:rsidR="004F16E5">
        <w:trPr>
          <w:trHeight w:val="321"/>
        </w:trPr>
        <w:tc>
          <w:tcPr>
            <w:tcW w:w="4678" w:type="dxa"/>
          </w:tcPr>
          <w:p w:rsidR="004F16E5" w:rsidRDefault="00963C0D">
            <w:pPr>
              <w:pStyle w:val="TableParagraph"/>
              <w:ind w:left="107"/>
              <w:rPr>
                <w:b/>
                <w:sz w:val="28"/>
              </w:rPr>
            </w:pPr>
            <w:r>
              <w:rPr>
                <w:b/>
                <w:sz w:val="28"/>
              </w:rPr>
              <w:t>pH</w:t>
            </w:r>
          </w:p>
        </w:tc>
        <w:tc>
          <w:tcPr>
            <w:tcW w:w="852" w:type="dxa"/>
          </w:tcPr>
          <w:p w:rsidR="004F16E5" w:rsidRDefault="00963C0D">
            <w:pPr>
              <w:pStyle w:val="TableParagraph"/>
              <w:ind w:left="107"/>
              <w:rPr>
                <w:sz w:val="28"/>
              </w:rPr>
            </w:pPr>
            <w:r>
              <w:rPr>
                <w:sz w:val="28"/>
              </w:rPr>
              <w:t>7.94</w:t>
            </w:r>
          </w:p>
        </w:tc>
        <w:tc>
          <w:tcPr>
            <w:tcW w:w="708" w:type="dxa"/>
          </w:tcPr>
          <w:p w:rsidR="004F16E5" w:rsidRDefault="00963C0D">
            <w:pPr>
              <w:pStyle w:val="TableParagraph"/>
              <w:rPr>
                <w:sz w:val="28"/>
              </w:rPr>
            </w:pPr>
            <w:r>
              <w:rPr>
                <w:sz w:val="28"/>
              </w:rPr>
              <w:t>7.81</w:t>
            </w:r>
          </w:p>
        </w:tc>
        <w:tc>
          <w:tcPr>
            <w:tcW w:w="708" w:type="dxa"/>
          </w:tcPr>
          <w:p w:rsidR="004F16E5" w:rsidRDefault="00963C0D">
            <w:pPr>
              <w:pStyle w:val="TableParagraph"/>
              <w:rPr>
                <w:sz w:val="28"/>
              </w:rPr>
            </w:pPr>
            <w:r>
              <w:rPr>
                <w:sz w:val="28"/>
              </w:rPr>
              <w:t>7.71</w:t>
            </w:r>
          </w:p>
        </w:tc>
        <w:tc>
          <w:tcPr>
            <w:tcW w:w="709" w:type="dxa"/>
          </w:tcPr>
          <w:p w:rsidR="004F16E5" w:rsidRDefault="00963C0D">
            <w:pPr>
              <w:pStyle w:val="TableParagraph"/>
              <w:ind w:left="107"/>
              <w:rPr>
                <w:sz w:val="28"/>
              </w:rPr>
            </w:pPr>
            <w:r>
              <w:rPr>
                <w:sz w:val="28"/>
              </w:rPr>
              <w:t>7.68</w:t>
            </w:r>
          </w:p>
        </w:tc>
        <w:tc>
          <w:tcPr>
            <w:tcW w:w="851" w:type="dxa"/>
          </w:tcPr>
          <w:p w:rsidR="004F16E5" w:rsidRDefault="00963C0D">
            <w:pPr>
              <w:pStyle w:val="TableParagraph"/>
              <w:ind w:left="107"/>
              <w:rPr>
                <w:sz w:val="28"/>
              </w:rPr>
            </w:pPr>
            <w:r>
              <w:rPr>
                <w:sz w:val="28"/>
              </w:rPr>
              <w:t>7.45</w:t>
            </w:r>
          </w:p>
        </w:tc>
        <w:tc>
          <w:tcPr>
            <w:tcW w:w="781" w:type="dxa"/>
          </w:tcPr>
          <w:p w:rsidR="004F16E5" w:rsidRDefault="00963C0D">
            <w:pPr>
              <w:pStyle w:val="TableParagraph"/>
              <w:rPr>
                <w:sz w:val="28"/>
              </w:rPr>
            </w:pPr>
            <w:r>
              <w:rPr>
                <w:sz w:val="28"/>
              </w:rPr>
              <w:t>7.38</w:t>
            </w:r>
          </w:p>
        </w:tc>
      </w:tr>
      <w:tr w:rsidR="004F16E5">
        <w:trPr>
          <w:trHeight w:val="322"/>
        </w:trPr>
        <w:tc>
          <w:tcPr>
            <w:tcW w:w="4678" w:type="dxa"/>
          </w:tcPr>
          <w:p w:rsidR="004F16E5" w:rsidRDefault="00963C0D">
            <w:pPr>
              <w:pStyle w:val="TableParagraph"/>
              <w:spacing w:before="1"/>
              <w:ind w:left="107"/>
              <w:rPr>
                <w:b/>
                <w:sz w:val="28"/>
              </w:rPr>
            </w:pPr>
            <w:r>
              <w:rPr>
                <w:b/>
                <w:sz w:val="28"/>
              </w:rPr>
              <w:t>Oxydabilité</w:t>
            </w:r>
            <w:r>
              <w:rPr>
                <w:b/>
                <w:spacing w:val="-4"/>
                <w:sz w:val="28"/>
              </w:rPr>
              <w:t xml:space="preserve"> </w:t>
            </w:r>
            <w:r>
              <w:rPr>
                <w:b/>
                <w:sz w:val="28"/>
              </w:rPr>
              <w:t>décantée</w:t>
            </w:r>
            <w:r>
              <w:rPr>
                <w:b/>
                <w:spacing w:val="-4"/>
                <w:sz w:val="28"/>
              </w:rPr>
              <w:t xml:space="preserve"> </w:t>
            </w:r>
            <w:r>
              <w:rPr>
                <w:b/>
                <w:sz w:val="28"/>
              </w:rPr>
              <w:t>NTU</w:t>
            </w:r>
          </w:p>
        </w:tc>
        <w:tc>
          <w:tcPr>
            <w:tcW w:w="852" w:type="dxa"/>
          </w:tcPr>
          <w:p w:rsidR="004F16E5" w:rsidRDefault="00963C0D">
            <w:pPr>
              <w:pStyle w:val="TableParagraph"/>
              <w:spacing w:line="302" w:lineRule="exact"/>
              <w:ind w:left="107"/>
              <w:rPr>
                <w:sz w:val="28"/>
              </w:rPr>
            </w:pPr>
            <w:r>
              <w:rPr>
                <w:sz w:val="28"/>
              </w:rPr>
              <w:t>1.60</w:t>
            </w:r>
          </w:p>
        </w:tc>
        <w:tc>
          <w:tcPr>
            <w:tcW w:w="708" w:type="dxa"/>
          </w:tcPr>
          <w:p w:rsidR="004F16E5" w:rsidRDefault="00963C0D">
            <w:pPr>
              <w:pStyle w:val="TableParagraph"/>
              <w:spacing w:line="302" w:lineRule="exact"/>
              <w:rPr>
                <w:sz w:val="28"/>
              </w:rPr>
            </w:pPr>
            <w:r>
              <w:rPr>
                <w:sz w:val="28"/>
              </w:rPr>
              <w:t>1.76</w:t>
            </w:r>
          </w:p>
        </w:tc>
        <w:tc>
          <w:tcPr>
            <w:tcW w:w="708" w:type="dxa"/>
          </w:tcPr>
          <w:p w:rsidR="004F16E5" w:rsidRDefault="00963C0D">
            <w:pPr>
              <w:pStyle w:val="TableParagraph"/>
              <w:spacing w:line="302" w:lineRule="exact"/>
              <w:rPr>
                <w:sz w:val="28"/>
              </w:rPr>
            </w:pPr>
            <w:r>
              <w:rPr>
                <w:sz w:val="28"/>
              </w:rPr>
              <w:t>0.40</w:t>
            </w:r>
          </w:p>
        </w:tc>
        <w:tc>
          <w:tcPr>
            <w:tcW w:w="709" w:type="dxa"/>
          </w:tcPr>
          <w:p w:rsidR="004F16E5" w:rsidRDefault="00963C0D">
            <w:pPr>
              <w:pStyle w:val="TableParagraph"/>
              <w:spacing w:line="302" w:lineRule="exact"/>
              <w:ind w:left="107"/>
              <w:rPr>
                <w:sz w:val="28"/>
              </w:rPr>
            </w:pPr>
            <w:r>
              <w:rPr>
                <w:sz w:val="28"/>
              </w:rPr>
              <w:t>0.80</w:t>
            </w:r>
          </w:p>
        </w:tc>
        <w:tc>
          <w:tcPr>
            <w:tcW w:w="851" w:type="dxa"/>
          </w:tcPr>
          <w:p w:rsidR="004F16E5" w:rsidRDefault="00963C0D">
            <w:pPr>
              <w:pStyle w:val="TableParagraph"/>
              <w:spacing w:line="302" w:lineRule="exact"/>
              <w:ind w:left="107"/>
              <w:rPr>
                <w:sz w:val="28"/>
              </w:rPr>
            </w:pPr>
            <w:r>
              <w:rPr>
                <w:sz w:val="28"/>
              </w:rPr>
              <w:t>1.60</w:t>
            </w:r>
          </w:p>
        </w:tc>
        <w:tc>
          <w:tcPr>
            <w:tcW w:w="781" w:type="dxa"/>
          </w:tcPr>
          <w:p w:rsidR="004F16E5" w:rsidRDefault="00963C0D">
            <w:pPr>
              <w:pStyle w:val="TableParagraph"/>
              <w:spacing w:line="302" w:lineRule="exact"/>
              <w:rPr>
                <w:sz w:val="28"/>
              </w:rPr>
            </w:pPr>
            <w:r>
              <w:rPr>
                <w:sz w:val="28"/>
              </w:rPr>
              <w:t>1.20</w:t>
            </w:r>
          </w:p>
        </w:tc>
      </w:tr>
      <w:tr w:rsidR="004F16E5">
        <w:trPr>
          <w:trHeight w:val="322"/>
        </w:trPr>
        <w:tc>
          <w:tcPr>
            <w:tcW w:w="4678" w:type="dxa"/>
          </w:tcPr>
          <w:p w:rsidR="004F16E5" w:rsidRDefault="00963C0D">
            <w:pPr>
              <w:pStyle w:val="TableParagraph"/>
              <w:spacing w:line="302" w:lineRule="exact"/>
              <w:ind w:left="107"/>
              <w:rPr>
                <w:b/>
                <w:sz w:val="28"/>
              </w:rPr>
            </w:pPr>
            <w:r>
              <w:rPr>
                <w:b/>
                <w:sz w:val="28"/>
              </w:rPr>
              <w:t>Turbidité</w:t>
            </w:r>
            <w:r>
              <w:rPr>
                <w:b/>
                <w:spacing w:val="-4"/>
                <w:sz w:val="28"/>
              </w:rPr>
              <w:t xml:space="preserve"> </w:t>
            </w:r>
            <w:r>
              <w:rPr>
                <w:b/>
                <w:sz w:val="28"/>
              </w:rPr>
              <w:t>décantée</w:t>
            </w:r>
            <w:r>
              <w:rPr>
                <w:b/>
                <w:spacing w:val="-3"/>
                <w:sz w:val="28"/>
              </w:rPr>
              <w:t xml:space="preserve"> </w:t>
            </w:r>
            <w:r>
              <w:rPr>
                <w:b/>
                <w:sz w:val="28"/>
              </w:rPr>
              <w:t>NTU</w:t>
            </w:r>
          </w:p>
        </w:tc>
        <w:tc>
          <w:tcPr>
            <w:tcW w:w="852" w:type="dxa"/>
          </w:tcPr>
          <w:p w:rsidR="004F16E5" w:rsidRDefault="00963C0D">
            <w:pPr>
              <w:pStyle w:val="TableParagraph"/>
              <w:spacing w:line="302" w:lineRule="exact"/>
              <w:ind w:left="107"/>
              <w:rPr>
                <w:sz w:val="28"/>
              </w:rPr>
            </w:pPr>
            <w:r>
              <w:rPr>
                <w:sz w:val="28"/>
              </w:rPr>
              <w:t>2.34</w:t>
            </w:r>
          </w:p>
        </w:tc>
        <w:tc>
          <w:tcPr>
            <w:tcW w:w="708" w:type="dxa"/>
          </w:tcPr>
          <w:p w:rsidR="004F16E5" w:rsidRDefault="00963C0D">
            <w:pPr>
              <w:pStyle w:val="TableParagraph"/>
              <w:spacing w:line="302" w:lineRule="exact"/>
              <w:rPr>
                <w:sz w:val="28"/>
              </w:rPr>
            </w:pPr>
            <w:r>
              <w:rPr>
                <w:sz w:val="28"/>
              </w:rPr>
              <w:t>1.35</w:t>
            </w:r>
          </w:p>
        </w:tc>
        <w:tc>
          <w:tcPr>
            <w:tcW w:w="708" w:type="dxa"/>
          </w:tcPr>
          <w:p w:rsidR="004F16E5" w:rsidRDefault="00963C0D">
            <w:pPr>
              <w:pStyle w:val="TableParagraph"/>
              <w:spacing w:line="302" w:lineRule="exact"/>
              <w:rPr>
                <w:sz w:val="28"/>
              </w:rPr>
            </w:pPr>
            <w:r>
              <w:rPr>
                <w:sz w:val="28"/>
              </w:rPr>
              <w:t>0.69</w:t>
            </w:r>
          </w:p>
        </w:tc>
        <w:tc>
          <w:tcPr>
            <w:tcW w:w="709" w:type="dxa"/>
          </w:tcPr>
          <w:p w:rsidR="004F16E5" w:rsidRDefault="00963C0D">
            <w:pPr>
              <w:pStyle w:val="TableParagraph"/>
              <w:spacing w:line="302" w:lineRule="exact"/>
              <w:ind w:left="107"/>
              <w:rPr>
                <w:sz w:val="28"/>
              </w:rPr>
            </w:pPr>
            <w:r>
              <w:rPr>
                <w:w w:val="99"/>
                <w:sz w:val="28"/>
              </w:rPr>
              <w:t>1</w:t>
            </w:r>
          </w:p>
        </w:tc>
        <w:tc>
          <w:tcPr>
            <w:tcW w:w="851" w:type="dxa"/>
          </w:tcPr>
          <w:p w:rsidR="004F16E5" w:rsidRDefault="00963C0D">
            <w:pPr>
              <w:pStyle w:val="TableParagraph"/>
              <w:spacing w:line="302" w:lineRule="exact"/>
              <w:ind w:left="107"/>
              <w:rPr>
                <w:sz w:val="28"/>
              </w:rPr>
            </w:pPr>
            <w:r>
              <w:rPr>
                <w:sz w:val="28"/>
              </w:rPr>
              <w:t>1.2</w:t>
            </w:r>
          </w:p>
        </w:tc>
        <w:tc>
          <w:tcPr>
            <w:tcW w:w="781" w:type="dxa"/>
          </w:tcPr>
          <w:p w:rsidR="004F16E5" w:rsidRDefault="00963C0D">
            <w:pPr>
              <w:pStyle w:val="TableParagraph"/>
              <w:spacing w:line="302" w:lineRule="exact"/>
              <w:rPr>
                <w:sz w:val="28"/>
              </w:rPr>
            </w:pPr>
            <w:r>
              <w:rPr>
                <w:sz w:val="28"/>
              </w:rPr>
              <w:t>0.9</w:t>
            </w:r>
          </w:p>
        </w:tc>
      </w:tr>
      <w:tr w:rsidR="004F16E5">
        <w:trPr>
          <w:trHeight w:val="321"/>
        </w:trPr>
        <w:tc>
          <w:tcPr>
            <w:tcW w:w="4678" w:type="dxa"/>
          </w:tcPr>
          <w:p w:rsidR="004F16E5" w:rsidRDefault="00963C0D">
            <w:pPr>
              <w:pStyle w:val="TableParagraph"/>
              <w:ind w:left="107"/>
              <w:rPr>
                <w:b/>
                <w:sz w:val="28"/>
              </w:rPr>
            </w:pPr>
            <w:r>
              <w:rPr>
                <w:b/>
                <w:sz w:val="28"/>
              </w:rPr>
              <w:t>Chlore</w:t>
            </w:r>
            <w:r>
              <w:rPr>
                <w:b/>
                <w:spacing w:val="-3"/>
                <w:sz w:val="28"/>
              </w:rPr>
              <w:t xml:space="preserve"> </w:t>
            </w:r>
            <w:r>
              <w:rPr>
                <w:b/>
                <w:sz w:val="28"/>
              </w:rPr>
              <w:t>résiduel</w:t>
            </w:r>
            <w:r>
              <w:rPr>
                <w:b/>
                <w:spacing w:val="-4"/>
                <w:sz w:val="28"/>
              </w:rPr>
              <w:t xml:space="preserve"> </w:t>
            </w:r>
            <w:r>
              <w:rPr>
                <w:b/>
                <w:sz w:val="28"/>
              </w:rPr>
              <w:t>mg/l</w:t>
            </w:r>
          </w:p>
        </w:tc>
        <w:tc>
          <w:tcPr>
            <w:tcW w:w="852" w:type="dxa"/>
          </w:tcPr>
          <w:p w:rsidR="004F16E5" w:rsidRDefault="00963C0D">
            <w:pPr>
              <w:pStyle w:val="TableParagraph"/>
              <w:ind w:left="107"/>
              <w:rPr>
                <w:sz w:val="28"/>
              </w:rPr>
            </w:pPr>
            <w:r>
              <w:rPr>
                <w:sz w:val="28"/>
              </w:rPr>
              <w:t>2.5</w:t>
            </w:r>
          </w:p>
        </w:tc>
        <w:tc>
          <w:tcPr>
            <w:tcW w:w="708" w:type="dxa"/>
          </w:tcPr>
          <w:p w:rsidR="004F16E5" w:rsidRDefault="00963C0D">
            <w:pPr>
              <w:pStyle w:val="TableParagraph"/>
              <w:rPr>
                <w:sz w:val="28"/>
              </w:rPr>
            </w:pPr>
            <w:r>
              <w:rPr>
                <w:w w:val="99"/>
                <w:sz w:val="28"/>
              </w:rPr>
              <w:t>2</w:t>
            </w:r>
          </w:p>
        </w:tc>
        <w:tc>
          <w:tcPr>
            <w:tcW w:w="708" w:type="dxa"/>
          </w:tcPr>
          <w:p w:rsidR="004F16E5" w:rsidRDefault="00963C0D">
            <w:pPr>
              <w:pStyle w:val="TableParagraph"/>
              <w:rPr>
                <w:sz w:val="28"/>
              </w:rPr>
            </w:pPr>
            <w:r>
              <w:rPr>
                <w:w w:val="99"/>
                <w:sz w:val="28"/>
              </w:rPr>
              <w:t>2</w:t>
            </w:r>
          </w:p>
        </w:tc>
        <w:tc>
          <w:tcPr>
            <w:tcW w:w="709" w:type="dxa"/>
          </w:tcPr>
          <w:p w:rsidR="004F16E5" w:rsidRDefault="00963C0D">
            <w:pPr>
              <w:pStyle w:val="TableParagraph"/>
              <w:ind w:left="107"/>
              <w:rPr>
                <w:sz w:val="28"/>
              </w:rPr>
            </w:pPr>
            <w:r>
              <w:rPr>
                <w:w w:val="99"/>
                <w:sz w:val="28"/>
              </w:rPr>
              <w:t>2</w:t>
            </w:r>
          </w:p>
        </w:tc>
        <w:tc>
          <w:tcPr>
            <w:tcW w:w="851" w:type="dxa"/>
          </w:tcPr>
          <w:p w:rsidR="004F16E5" w:rsidRDefault="00963C0D">
            <w:pPr>
              <w:pStyle w:val="TableParagraph"/>
              <w:ind w:left="107"/>
              <w:rPr>
                <w:sz w:val="28"/>
              </w:rPr>
            </w:pPr>
            <w:r>
              <w:rPr>
                <w:w w:val="99"/>
                <w:sz w:val="28"/>
              </w:rPr>
              <w:t>1</w:t>
            </w:r>
          </w:p>
        </w:tc>
        <w:tc>
          <w:tcPr>
            <w:tcW w:w="781" w:type="dxa"/>
          </w:tcPr>
          <w:p w:rsidR="004F16E5" w:rsidRDefault="00963C0D">
            <w:pPr>
              <w:pStyle w:val="TableParagraph"/>
              <w:rPr>
                <w:sz w:val="28"/>
              </w:rPr>
            </w:pPr>
            <w:r>
              <w:rPr>
                <w:w w:val="99"/>
                <w:sz w:val="28"/>
              </w:rPr>
              <w:t>1</w:t>
            </w:r>
          </w:p>
        </w:tc>
      </w:tr>
      <w:tr w:rsidR="004F16E5">
        <w:trPr>
          <w:trHeight w:val="322"/>
        </w:trPr>
        <w:tc>
          <w:tcPr>
            <w:tcW w:w="4678" w:type="dxa"/>
          </w:tcPr>
          <w:p w:rsidR="004F16E5" w:rsidRDefault="00963C0D">
            <w:pPr>
              <w:pStyle w:val="TableParagraph"/>
              <w:spacing w:before="1"/>
              <w:ind w:left="107"/>
              <w:rPr>
                <w:b/>
                <w:sz w:val="28"/>
              </w:rPr>
            </w:pPr>
            <w:r>
              <w:rPr>
                <w:b/>
                <w:sz w:val="28"/>
              </w:rPr>
              <w:t>Turbidité</w:t>
            </w:r>
            <w:r>
              <w:rPr>
                <w:b/>
                <w:spacing w:val="-3"/>
                <w:sz w:val="28"/>
              </w:rPr>
              <w:t xml:space="preserve"> </w:t>
            </w:r>
            <w:r>
              <w:rPr>
                <w:b/>
                <w:sz w:val="28"/>
              </w:rPr>
              <w:t>filtrée</w:t>
            </w:r>
            <w:r>
              <w:rPr>
                <w:b/>
                <w:spacing w:val="-3"/>
                <w:sz w:val="28"/>
              </w:rPr>
              <w:t xml:space="preserve"> </w:t>
            </w:r>
            <w:r>
              <w:rPr>
                <w:b/>
                <w:sz w:val="28"/>
              </w:rPr>
              <w:t>NTU</w:t>
            </w:r>
          </w:p>
        </w:tc>
        <w:tc>
          <w:tcPr>
            <w:tcW w:w="852" w:type="dxa"/>
          </w:tcPr>
          <w:p w:rsidR="004F16E5" w:rsidRDefault="00963C0D">
            <w:pPr>
              <w:pStyle w:val="TableParagraph"/>
              <w:spacing w:line="302" w:lineRule="exact"/>
              <w:ind w:left="107"/>
              <w:rPr>
                <w:sz w:val="28"/>
              </w:rPr>
            </w:pPr>
            <w:r>
              <w:rPr>
                <w:sz w:val="28"/>
              </w:rPr>
              <w:t>0.36</w:t>
            </w:r>
          </w:p>
        </w:tc>
        <w:tc>
          <w:tcPr>
            <w:tcW w:w="708" w:type="dxa"/>
          </w:tcPr>
          <w:p w:rsidR="004F16E5" w:rsidRDefault="00963C0D">
            <w:pPr>
              <w:pStyle w:val="TableParagraph"/>
              <w:spacing w:line="302" w:lineRule="exact"/>
              <w:rPr>
                <w:sz w:val="28"/>
              </w:rPr>
            </w:pPr>
            <w:r>
              <w:rPr>
                <w:sz w:val="28"/>
              </w:rPr>
              <w:t>0.16</w:t>
            </w:r>
          </w:p>
        </w:tc>
        <w:tc>
          <w:tcPr>
            <w:tcW w:w="708" w:type="dxa"/>
          </w:tcPr>
          <w:p w:rsidR="004F16E5" w:rsidRDefault="00963C0D">
            <w:pPr>
              <w:pStyle w:val="TableParagraph"/>
              <w:spacing w:line="302" w:lineRule="exact"/>
              <w:rPr>
                <w:sz w:val="28"/>
              </w:rPr>
            </w:pPr>
            <w:r>
              <w:rPr>
                <w:sz w:val="28"/>
              </w:rPr>
              <w:t>0.14</w:t>
            </w:r>
          </w:p>
        </w:tc>
        <w:tc>
          <w:tcPr>
            <w:tcW w:w="709" w:type="dxa"/>
          </w:tcPr>
          <w:p w:rsidR="004F16E5" w:rsidRDefault="00963C0D">
            <w:pPr>
              <w:pStyle w:val="TableParagraph"/>
              <w:spacing w:line="302" w:lineRule="exact"/>
              <w:ind w:left="107"/>
              <w:rPr>
                <w:sz w:val="28"/>
              </w:rPr>
            </w:pPr>
            <w:r>
              <w:rPr>
                <w:sz w:val="28"/>
              </w:rPr>
              <w:t>0.27</w:t>
            </w:r>
          </w:p>
        </w:tc>
        <w:tc>
          <w:tcPr>
            <w:tcW w:w="851" w:type="dxa"/>
          </w:tcPr>
          <w:p w:rsidR="004F16E5" w:rsidRDefault="00963C0D">
            <w:pPr>
              <w:pStyle w:val="TableParagraph"/>
              <w:spacing w:line="302" w:lineRule="exact"/>
              <w:ind w:left="107"/>
              <w:rPr>
                <w:sz w:val="28"/>
              </w:rPr>
            </w:pPr>
            <w:r>
              <w:rPr>
                <w:sz w:val="28"/>
              </w:rPr>
              <w:t>0.36</w:t>
            </w:r>
          </w:p>
        </w:tc>
        <w:tc>
          <w:tcPr>
            <w:tcW w:w="781" w:type="dxa"/>
          </w:tcPr>
          <w:p w:rsidR="004F16E5" w:rsidRDefault="00963C0D">
            <w:pPr>
              <w:pStyle w:val="TableParagraph"/>
              <w:spacing w:line="302" w:lineRule="exact"/>
              <w:rPr>
                <w:sz w:val="28"/>
              </w:rPr>
            </w:pPr>
            <w:r>
              <w:rPr>
                <w:sz w:val="28"/>
              </w:rPr>
              <w:t>0.28</w:t>
            </w:r>
          </w:p>
        </w:tc>
      </w:tr>
      <w:tr w:rsidR="004F16E5">
        <w:trPr>
          <w:trHeight w:val="322"/>
        </w:trPr>
        <w:tc>
          <w:tcPr>
            <w:tcW w:w="4678" w:type="dxa"/>
          </w:tcPr>
          <w:p w:rsidR="004F16E5" w:rsidRDefault="00963C0D">
            <w:pPr>
              <w:pStyle w:val="TableParagraph"/>
              <w:spacing w:line="302" w:lineRule="exact"/>
              <w:ind w:left="107"/>
              <w:rPr>
                <w:b/>
                <w:sz w:val="28"/>
              </w:rPr>
            </w:pPr>
            <w:r>
              <w:rPr>
                <w:b/>
                <w:sz w:val="28"/>
              </w:rPr>
              <w:t>TAC</w:t>
            </w:r>
          </w:p>
        </w:tc>
        <w:tc>
          <w:tcPr>
            <w:tcW w:w="852" w:type="dxa"/>
          </w:tcPr>
          <w:p w:rsidR="004F16E5" w:rsidRDefault="00963C0D">
            <w:pPr>
              <w:pStyle w:val="TableParagraph"/>
              <w:spacing w:line="302" w:lineRule="exact"/>
              <w:ind w:left="107"/>
              <w:rPr>
                <w:sz w:val="28"/>
              </w:rPr>
            </w:pPr>
            <w:r>
              <w:rPr>
                <w:sz w:val="28"/>
              </w:rPr>
              <w:t>4.70</w:t>
            </w:r>
          </w:p>
        </w:tc>
        <w:tc>
          <w:tcPr>
            <w:tcW w:w="708" w:type="dxa"/>
          </w:tcPr>
          <w:p w:rsidR="004F16E5" w:rsidRDefault="00963C0D">
            <w:pPr>
              <w:pStyle w:val="TableParagraph"/>
              <w:spacing w:line="302" w:lineRule="exact"/>
              <w:rPr>
                <w:sz w:val="28"/>
              </w:rPr>
            </w:pPr>
            <w:r>
              <w:rPr>
                <w:sz w:val="28"/>
              </w:rPr>
              <w:t>4.50</w:t>
            </w:r>
          </w:p>
        </w:tc>
        <w:tc>
          <w:tcPr>
            <w:tcW w:w="708" w:type="dxa"/>
          </w:tcPr>
          <w:p w:rsidR="004F16E5" w:rsidRDefault="00963C0D">
            <w:pPr>
              <w:pStyle w:val="TableParagraph"/>
              <w:spacing w:line="302" w:lineRule="exact"/>
              <w:rPr>
                <w:sz w:val="28"/>
              </w:rPr>
            </w:pPr>
            <w:r>
              <w:rPr>
                <w:sz w:val="28"/>
              </w:rPr>
              <w:t>4.40</w:t>
            </w:r>
          </w:p>
        </w:tc>
        <w:tc>
          <w:tcPr>
            <w:tcW w:w="709" w:type="dxa"/>
          </w:tcPr>
          <w:p w:rsidR="004F16E5" w:rsidRDefault="00963C0D">
            <w:pPr>
              <w:pStyle w:val="TableParagraph"/>
              <w:spacing w:line="302" w:lineRule="exact"/>
              <w:ind w:left="107"/>
              <w:rPr>
                <w:sz w:val="28"/>
              </w:rPr>
            </w:pPr>
            <w:r>
              <w:rPr>
                <w:sz w:val="28"/>
              </w:rPr>
              <w:t>4.40</w:t>
            </w:r>
          </w:p>
        </w:tc>
        <w:tc>
          <w:tcPr>
            <w:tcW w:w="851" w:type="dxa"/>
          </w:tcPr>
          <w:p w:rsidR="004F16E5" w:rsidRDefault="00963C0D">
            <w:pPr>
              <w:pStyle w:val="TableParagraph"/>
              <w:spacing w:line="302" w:lineRule="exact"/>
              <w:ind w:left="107"/>
              <w:rPr>
                <w:sz w:val="28"/>
              </w:rPr>
            </w:pPr>
            <w:r>
              <w:rPr>
                <w:sz w:val="28"/>
              </w:rPr>
              <w:t>4.30</w:t>
            </w:r>
          </w:p>
        </w:tc>
        <w:tc>
          <w:tcPr>
            <w:tcW w:w="781" w:type="dxa"/>
          </w:tcPr>
          <w:p w:rsidR="004F16E5" w:rsidRDefault="00963C0D">
            <w:pPr>
              <w:pStyle w:val="TableParagraph"/>
              <w:spacing w:line="302" w:lineRule="exact"/>
              <w:rPr>
                <w:sz w:val="28"/>
              </w:rPr>
            </w:pPr>
            <w:r>
              <w:rPr>
                <w:sz w:val="28"/>
              </w:rPr>
              <w:t>4.20</w:t>
            </w:r>
          </w:p>
        </w:tc>
      </w:tr>
      <w:tr w:rsidR="004F16E5">
        <w:trPr>
          <w:trHeight w:val="321"/>
        </w:trPr>
        <w:tc>
          <w:tcPr>
            <w:tcW w:w="4678" w:type="dxa"/>
          </w:tcPr>
          <w:p w:rsidR="004F16E5" w:rsidRDefault="00963C0D">
            <w:pPr>
              <w:pStyle w:val="TableParagraph"/>
              <w:ind w:left="107"/>
              <w:rPr>
                <w:b/>
                <w:sz w:val="28"/>
              </w:rPr>
            </w:pPr>
            <w:r>
              <w:rPr>
                <w:b/>
                <w:sz w:val="28"/>
              </w:rPr>
              <w:t>Al</w:t>
            </w:r>
            <w:r>
              <w:rPr>
                <w:b/>
                <w:spacing w:val="-4"/>
                <w:sz w:val="28"/>
              </w:rPr>
              <w:t xml:space="preserve"> </w:t>
            </w:r>
            <w:r>
              <w:rPr>
                <w:b/>
                <w:sz w:val="28"/>
              </w:rPr>
              <w:t>résiduel</w:t>
            </w:r>
          </w:p>
        </w:tc>
        <w:tc>
          <w:tcPr>
            <w:tcW w:w="852" w:type="dxa"/>
          </w:tcPr>
          <w:p w:rsidR="004F16E5" w:rsidRDefault="00963C0D">
            <w:pPr>
              <w:pStyle w:val="TableParagraph"/>
              <w:ind w:left="107"/>
              <w:rPr>
                <w:sz w:val="28"/>
              </w:rPr>
            </w:pPr>
            <w:r>
              <w:rPr>
                <w:sz w:val="28"/>
              </w:rPr>
              <w:t>0.5</w:t>
            </w:r>
          </w:p>
        </w:tc>
        <w:tc>
          <w:tcPr>
            <w:tcW w:w="708" w:type="dxa"/>
          </w:tcPr>
          <w:p w:rsidR="004F16E5" w:rsidRDefault="00963C0D">
            <w:pPr>
              <w:pStyle w:val="TableParagraph"/>
              <w:rPr>
                <w:sz w:val="28"/>
              </w:rPr>
            </w:pPr>
            <w:r>
              <w:rPr>
                <w:sz w:val="28"/>
              </w:rPr>
              <w:t>0.5</w:t>
            </w:r>
          </w:p>
        </w:tc>
        <w:tc>
          <w:tcPr>
            <w:tcW w:w="708" w:type="dxa"/>
          </w:tcPr>
          <w:p w:rsidR="004F16E5" w:rsidRDefault="00963C0D">
            <w:pPr>
              <w:pStyle w:val="TableParagraph"/>
              <w:rPr>
                <w:sz w:val="28"/>
              </w:rPr>
            </w:pPr>
            <w:r>
              <w:rPr>
                <w:sz w:val="28"/>
              </w:rPr>
              <w:t>0.35</w:t>
            </w:r>
          </w:p>
        </w:tc>
        <w:tc>
          <w:tcPr>
            <w:tcW w:w="709" w:type="dxa"/>
          </w:tcPr>
          <w:p w:rsidR="004F16E5" w:rsidRDefault="00963C0D">
            <w:pPr>
              <w:pStyle w:val="TableParagraph"/>
              <w:ind w:left="107"/>
              <w:rPr>
                <w:sz w:val="28"/>
              </w:rPr>
            </w:pPr>
            <w:r>
              <w:rPr>
                <w:sz w:val="28"/>
              </w:rPr>
              <w:t>0.2</w:t>
            </w:r>
          </w:p>
        </w:tc>
        <w:tc>
          <w:tcPr>
            <w:tcW w:w="851" w:type="dxa"/>
          </w:tcPr>
          <w:p w:rsidR="004F16E5" w:rsidRDefault="00963C0D">
            <w:pPr>
              <w:pStyle w:val="TableParagraph"/>
              <w:ind w:left="107"/>
              <w:rPr>
                <w:sz w:val="28"/>
              </w:rPr>
            </w:pPr>
            <w:r>
              <w:rPr>
                <w:sz w:val="28"/>
              </w:rPr>
              <w:t>0.12</w:t>
            </w:r>
          </w:p>
        </w:tc>
        <w:tc>
          <w:tcPr>
            <w:tcW w:w="781" w:type="dxa"/>
          </w:tcPr>
          <w:p w:rsidR="004F16E5" w:rsidRDefault="00963C0D">
            <w:pPr>
              <w:pStyle w:val="TableParagraph"/>
              <w:rPr>
                <w:sz w:val="28"/>
              </w:rPr>
            </w:pPr>
            <w:r>
              <w:rPr>
                <w:sz w:val="28"/>
              </w:rPr>
              <w:t>0.12</w:t>
            </w:r>
          </w:p>
        </w:tc>
      </w:tr>
    </w:tbl>
    <w:p w:rsidR="004F16E5" w:rsidRDefault="00963C0D">
      <w:pPr>
        <w:ind w:left="681"/>
        <w:rPr>
          <w:b/>
          <w:sz w:val="28"/>
        </w:rPr>
      </w:pPr>
      <w:r>
        <w:rPr>
          <w:b/>
          <w:sz w:val="28"/>
        </w:rPr>
        <w:t>Tableau</w:t>
      </w:r>
      <w:r>
        <w:rPr>
          <w:b/>
          <w:spacing w:val="-2"/>
          <w:sz w:val="28"/>
        </w:rPr>
        <w:t xml:space="preserve"> </w:t>
      </w:r>
      <w:r>
        <w:rPr>
          <w:b/>
          <w:sz w:val="28"/>
        </w:rPr>
        <w:t>6:</w:t>
      </w:r>
      <w:r>
        <w:rPr>
          <w:b/>
          <w:spacing w:val="-2"/>
          <w:sz w:val="28"/>
        </w:rPr>
        <w:t xml:space="preserve"> </w:t>
      </w:r>
      <w:r>
        <w:rPr>
          <w:b/>
          <w:sz w:val="28"/>
        </w:rPr>
        <w:t>Résultat</w:t>
      </w:r>
      <w:r>
        <w:rPr>
          <w:b/>
          <w:spacing w:val="-1"/>
          <w:sz w:val="28"/>
        </w:rPr>
        <w:t xml:space="preserve"> </w:t>
      </w:r>
      <w:r>
        <w:rPr>
          <w:b/>
          <w:sz w:val="28"/>
        </w:rPr>
        <w:t>de</w:t>
      </w:r>
      <w:r>
        <w:rPr>
          <w:b/>
          <w:spacing w:val="-3"/>
          <w:sz w:val="28"/>
        </w:rPr>
        <w:t xml:space="preserve"> </w:t>
      </w:r>
      <w:r>
        <w:rPr>
          <w:b/>
          <w:sz w:val="28"/>
        </w:rPr>
        <w:t>l’essai</w:t>
      </w:r>
      <w:r>
        <w:rPr>
          <w:b/>
          <w:spacing w:val="-2"/>
          <w:sz w:val="28"/>
        </w:rPr>
        <w:t xml:space="preserve"> </w:t>
      </w:r>
      <w:r>
        <w:rPr>
          <w:b/>
          <w:sz w:val="28"/>
        </w:rPr>
        <w:t>5</w:t>
      </w:r>
    </w:p>
    <w:p w:rsidR="004F16E5" w:rsidRDefault="00963C0D">
      <w:pPr>
        <w:pStyle w:val="Heading3"/>
        <w:numPr>
          <w:ilvl w:val="0"/>
          <w:numId w:val="3"/>
        </w:numPr>
        <w:tabs>
          <w:tab w:val="left" w:pos="966"/>
        </w:tabs>
        <w:spacing w:before="120"/>
        <w:ind w:hanging="361"/>
        <w:jc w:val="left"/>
      </w:pPr>
      <w:r>
        <w:t>Interprétation</w:t>
      </w:r>
    </w:p>
    <w:p w:rsidR="004F16E5" w:rsidRDefault="004F16E5">
      <w:pPr>
        <w:sectPr w:rsidR="004F16E5">
          <w:pgSz w:w="11910" w:h="16840"/>
          <w:pgMar w:top="1480" w:right="840" w:bottom="1000" w:left="1020" w:header="722" w:footer="818" w:gutter="0"/>
          <w:cols w:space="720"/>
        </w:sectPr>
      </w:pPr>
    </w:p>
    <w:p w:rsidR="004F16E5" w:rsidRDefault="004F16E5">
      <w:pPr>
        <w:pStyle w:val="Corpsdetexte"/>
        <w:rPr>
          <w:b/>
          <w:sz w:val="20"/>
        </w:rPr>
      </w:pPr>
    </w:p>
    <w:p w:rsidR="004F16E5" w:rsidRDefault="00963C0D">
      <w:pPr>
        <w:pStyle w:val="Paragraphedeliste"/>
        <w:numPr>
          <w:ilvl w:val="0"/>
          <w:numId w:val="2"/>
        </w:numPr>
        <w:tabs>
          <w:tab w:val="left" w:pos="1107"/>
          <w:tab w:val="left" w:pos="1108"/>
        </w:tabs>
        <w:spacing w:before="301"/>
        <w:ind w:hanging="361"/>
        <w:rPr>
          <w:sz w:val="28"/>
        </w:rPr>
      </w:pPr>
      <w:r>
        <w:rPr>
          <w:spacing w:val="-1"/>
          <w:sz w:val="28"/>
        </w:rPr>
        <w:t>Le bécher</w:t>
      </w:r>
      <w:r>
        <w:rPr>
          <w:spacing w:val="1"/>
          <w:sz w:val="28"/>
        </w:rPr>
        <w:t xml:space="preserve"> </w:t>
      </w:r>
      <w:r>
        <w:rPr>
          <w:spacing w:val="-1"/>
          <w:sz w:val="28"/>
        </w:rPr>
        <w:t>N</w:t>
      </w:r>
      <w:r>
        <w:rPr>
          <w:spacing w:val="-1"/>
          <w:sz w:val="28"/>
          <w:vertAlign w:val="superscript"/>
        </w:rPr>
        <w:t>O</w:t>
      </w:r>
      <w:r>
        <w:rPr>
          <w:spacing w:val="-25"/>
          <w:sz w:val="28"/>
        </w:rPr>
        <w:t xml:space="preserve"> </w:t>
      </w:r>
      <w:r>
        <w:rPr>
          <w:spacing w:val="-1"/>
          <w:sz w:val="28"/>
        </w:rPr>
        <w:t>IV a</w:t>
      </w:r>
      <w:r>
        <w:rPr>
          <w:sz w:val="28"/>
        </w:rPr>
        <w:t xml:space="preserve"> </w:t>
      </w:r>
      <w:r>
        <w:rPr>
          <w:spacing w:val="-1"/>
          <w:sz w:val="28"/>
        </w:rPr>
        <w:t>un</w:t>
      </w:r>
      <w:r>
        <w:rPr>
          <w:sz w:val="28"/>
        </w:rPr>
        <w:t xml:space="preserve"> </w:t>
      </w:r>
      <w:r>
        <w:rPr>
          <w:spacing w:val="-1"/>
          <w:sz w:val="28"/>
        </w:rPr>
        <w:t>pH &gt;</w:t>
      </w:r>
      <w:r>
        <w:rPr>
          <w:sz w:val="28"/>
        </w:rPr>
        <w:t xml:space="preserve"> </w:t>
      </w:r>
      <w:r>
        <w:rPr>
          <w:spacing w:val="-1"/>
          <w:sz w:val="28"/>
        </w:rPr>
        <w:t>7.4</w:t>
      </w:r>
      <w:r>
        <w:rPr>
          <w:spacing w:val="1"/>
          <w:sz w:val="28"/>
        </w:rPr>
        <w:t xml:space="preserve"> </w:t>
      </w:r>
      <w:r>
        <w:rPr>
          <w:spacing w:val="-1"/>
          <w:sz w:val="28"/>
        </w:rPr>
        <w:t>et Al</w:t>
      </w:r>
      <w:r>
        <w:rPr>
          <w:sz w:val="28"/>
        </w:rPr>
        <w:t xml:space="preserve"> résiduel</w:t>
      </w:r>
      <w:r>
        <w:rPr>
          <w:spacing w:val="-1"/>
          <w:sz w:val="28"/>
        </w:rPr>
        <w:t xml:space="preserve"> </w:t>
      </w:r>
      <w:r>
        <w:rPr>
          <w:sz w:val="28"/>
        </w:rPr>
        <w:t>=</w:t>
      </w:r>
      <w:r>
        <w:rPr>
          <w:spacing w:val="-1"/>
          <w:sz w:val="28"/>
        </w:rPr>
        <w:t xml:space="preserve"> </w:t>
      </w:r>
      <w:r>
        <w:rPr>
          <w:sz w:val="28"/>
        </w:rPr>
        <w:t>0.2</w:t>
      </w:r>
      <w:r>
        <w:rPr>
          <w:spacing w:val="1"/>
          <w:sz w:val="28"/>
        </w:rPr>
        <w:t xml:space="preserve"> </w:t>
      </w:r>
      <w:r>
        <w:rPr>
          <w:sz w:val="28"/>
        </w:rPr>
        <w:t>mg/l</w:t>
      </w:r>
      <w:r>
        <w:rPr>
          <w:spacing w:val="-1"/>
          <w:sz w:val="28"/>
        </w:rPr>
        <w:t xml:space="preserve"> </w:t>
      </w:r>
      <w:r>
        <w:rPr>
          <w:sz w:val="28"/>
        </w:rPr>
        <w:t>donc</w:t>
      </w:r>
      <w:r>
        <w:rPr>
          <w:spacing w:val="60"/>
          <w:sz w:val="28"/>
        </w:rPr>
        <w:t xml:space="preserve"> </w:t>
      </w:r>
      <w:r>
        <w:rPr>
          <w:sz w:val="28"/>
        </w:rPr>
        <w:t>à</w:t>
      </w:r>
      <w:r>
        <w:rPr>
          <w:spacing w:val="-1"/>
          <w:sz w:val="28"/>
        </w:rPr>
        <w:t xml:space="preserve"> </w:t>
      </w:r>
      <w:r>
        <w:rPr>
          <w:sz w:val="28"/>
        </w:rPr>
        <w:t>éliminer</w:t>
      </w:r>
      <w:r>
        <w:rPr>
          <w:spacing w:val="1"/>
          <w:sz w:val="28"/>
        </w:rPr>
        <w:t xml:space="preserve"> </w:t>
      </w:r>
      <w:r>
        <w:rPr>
          <w:sz w:val="28"/>
        </w:rPr>
        <w:t>;</w:t>
      </w:r>
    </w:p>
    <w:p w:rsidR="004F16E5" w:rsidRDefault="00963C0D">
      <w:pPr>
        <w:pStyle w:val="Paragraphedeliste"/>
        <w:numPr>
          <w:ilvl w:val="0"/>
          <w:numId w:val="2"/>
        </w:numPr>
        <w:tabs>
          <w:tab w:val="left" w:pos="1107"/>
          <w:tab w:val="left" w:pos="1108"/>
          <w:tab w:val="left" w:pos="8516"/>
        </w:tabs>
        <w:spacing w:before="121"/>
        <w:ind w:hanging="361"/>
        <w:rPr>
          <w:sz w:val="28"/>
        </w:rPr>
      </w:pPr>
      <w:r>
        <w:rPr>
          <w:sz w:val="28"/>
        </w:rPr>
        <w:t>Le</w:t>
      </w:r>
      <w:r>
        <w:rPr>
          <w:spacing w:val="71"/>
          <w:sz w:val="28"/>
        </w:rPr>
        <w:t xml:space="preserve"> </w:t>
      </w:r>
      <w:r>
        <w:rPr>
          <w:sz w:val="28"/>
        </w:rPr>
        <w:t>bécher</w:t>
      </w:r>
      <w:r>
        <w:rPr>
          <w:spacing w:val="72"/>
          <w:sz w:val="28"/>
        </w:rPr>
        <w:t xml:space="preserve"> </w:t>
      </w:r>
      <w:r>
        <w:rPr>
          <w:sz w:val="28"/>
        </w:rPr>
        <w:t>N</w:t>
      </w:r>
      <w:r>
        <w:rPr>
          <w:sz w:val="28"/>
          <w:vertAlign w:val="superscript"/>
        </w:rPr>
        <w:t>O</w:t>
      </w:r>
      <w:r>
        <w:rPr>
          <w:spacing w:val="47"/>
          <w:sz w:val="28"/>
        </w:rPr>
        <w:t xml:space="preserve"> </w:t>
      </w:r>
      <w:r>
        <w:rPr>
          <w:sz w:val="28"/>
        </w:rPr>
        <w:t>V</w:t>
      </w:r>
      <w:r>
        <w:rPr>
          <w:spacing w:val="72"/>
          <w:sz w:val="28"/>
        </w:rPr>
        <w:t xml:space="preserve"> </w:t>
      </w:r>
      <w:r>
        <w:rPr>
          <w:sz w:val="28"/>
        </w:rPr>
        <w:t>ne</w:t>
      </w:r>
      <w:r>
        <w:rPr>
          <w:spacing w:val="72"/>
          <w:sz w:val="28"/>
        </w:rPr>
        <w:t xml:space="preserve"> </w:t>
      </w:r>
      <w:r>
        <w:rPr>
          <w:sz w:val="28"/>
        </w:rPr>
        <w:t>respecte</w:t>
      </w:r>
      <w:r>
        <w:rPr>
          <w:spacing w:val="71"/>
          <w:sz w:val="28"/>
        </w:rPr>
        <w:t xml:space="preserve"> </w:t>
      </w:r>
      <w:r>
        <w:rPr>
          <w:sz w:val="28"/>
        </w:rPr>
        <w:t>pas</w:t>
      </w:r>
      <w:r>
        <w:rPr>
          <w:spacing w:val="72"/>
          <w:sz w:val="28"/>
        </w:rPr>
        <w:t xml:space="preserve"> </w:t>
      </w:r>
      <w:r>
        <w:rPr>
          <w:sz w:val="28"/>
        </w:rPr>
        <w:t>le</w:t>
      </w:r>
      <w:r>
        <w:rPr>
          <w:spacing w:val="72"/>
          <w:sz w:val="28"/>
        </w:rPr>
        <w:t xml:space="preserve"> </w:t>
      </w:r>
      <w:r>
        <w:rPr>
          <w:sz w:val="28"/>
        </w:rPr>
        <w:t>critère</w:t>
      </w:r>
      <w:r>
        <w:rPr>
          <w:spacing w:val="71"/>
          <w:sz w:val="28"/>
        </w:rPr>
        <w:t xml:space="preserve"> </w:t>
      </w:r>
      <w:r>
        <w:rPr>
          <w:sz w:val="28"/>
        </w:rPr>
        <w:t>du</w:t>
      </w:r>
      <w:r>
        <w:rPr>
          <w:spacing w:val="72"/>
          <w:sz w:val="28"/>
        </w:rPr>
        <w:t xml:space="preserve"> </w:t>
      </w:r>
      <w:r>
        <w:rPr>
          <w:sz w:val="28"/>
        </w:rPr>
        <w:t>pH</w:t>
      </w:r>
      <w:r>
        <w:rPr>
          <w:spacing w:val="70"/>
          <w:sz w:val="28"/>
        </w:rPr>
        <w:t xml:space="preserve"> </w:t>
      </w:r>
      <w:r>
        <w:rPr>
          <w:sz w:val="28"/>
        </w:rPr>
        <w:t>donc</w:t>
      </w:r>
      <w:r>
        <w:rPr>
          <w:spacing w:val="73"/>
          <w:sz w:val="28"/>
        </w:rPr>
        <w:t xml:space="preserve"> </w:t>
      </w:r>
      <w:r>
        <w:rPr>
          <w:sz w:val="28"/>
        </w:rPr>
        <w:t>à</w:t>
      </w:r>
      <w:r>
        <w:rPr>
          <w:sz w:val="28"/>
        </w:rPr>
        <w:tab/>
        <w:t>éliminer</w:t>
      </w:r>
    </w:p>
    <w:p w:rsidR="004F16E5" w:rsidRDefault="00963C0D">
      <w:pPr>
        <w:pStyle w:val="Paragraphedeliste"/>
        <w:numPr>
          <w:ilvl w:val="0"/>
          <w:numId w:val="2"/>
        </w:numPr>
        <w:tabs>
          <w:tab w:val="left" w:pos="1107"/>
          <w:tab w:val="left" w:pos="1108"/>
        </w:tabs>
        <w:spacing w:before="120"/>
        <w:ind w:hanging="361"/>
        <w:rPr>
          <w:sz w:val="28"/>
        </w:rPr>
      </w:pPr>
      <w:r>
        <w:rPr>
          <w:spacing w:val="-1"/>
          <w:sz w:val="28"/>
        </w:rPr>
        <w:t>Le bécher</w:t>
      </w:r>
      <w:r>
        <w:rPr>
          <w:spacing w:val="1"/>
          <w:sz w:val="28"/>
        </w:rPr>
        <w:t xml:space="preserve"> </w:t>
      </w:r>
      <w:r>
        <w:rPr>
          <w:spacing w:val="-1"/>
          <w:sz w:val="28"/>
        </w:rPr>
        <w:t>N</w:t>
      </w:r>
      <w:r>
        <w:rPr>
          <w:spacing w:val="-1"/>
          <w:sz w:val="28"/>
          <w:vertAlign w:val="superscript"/>
        </w:rPr>
        <w:t>O</w:t>
      </w:r>
      <w:r>
        <w:rPr>
          <w:spacing w:val="-25"/>
          <w:sz w:val="28"/>
        </w:rPr>
        <w:t xml:space="preserve"> </w:t>
      </w:r>
      <w:r>
        <w:rPr>
          <w:spacing w:val="-1"/>
          <w:sz w:val="28"/>
        </w:rPr>
        <w:t>VI</w:t>
      </w:r>
      <w:r>
        <w:rPr>
          <w:spacing w:val="1"/>
          <w:sz w:val="28"/>
        </w:rPr>
        <w:t xml:space="preserve"> </w:t>
      </w:r>
      <w:r>
        <w:rPr>
          <w:spacing w:val="-1"/>
          <w:sz w:val="28"/>
        </w:rPr>
        <w:t xml:space="preserve">est </w:t>
      </w:r>
      <w:r>
        <w:rPr>
          <w:sz w:val="28"/>
        </w:rPr>
        <w:t>le</w:t>
      </w:r>
      <w:r>
        <w:rPr>
          <w:spacing w:val="1"/>
          <w:sz w:val="28"/>
        </w:rPr>
        <w:t xml:space="preserve"> </w:t>
      </w:r>
      <w:r>
        <w:rPr>
          <w:sz w:val="28"/>
        </w:rPr>
        <w:t>meilleur.</w:t>
      </w:r>
    </w:p>
    <w:p w:rsidR="004F16E5" w:rsidRDefault="00B56382">
      <w:pPr>
        <w:pStyle w:val="Heading3"/>
        <w:spacing w:before="123"/>
        <w:ind w:left="681"/>
      </w:pPr>
      <w:r>
        <w:rPr>
          <w:spacing w:val="-2"/>
        </w:rPr>
        <w:t>I.3.5-</w:t>
      </w:r>
      <w:r w:rsidR="00963C0D">
        <w:rPr>
          <w:spacing w:val="-2"/>
        </w:rPr>
        <w:t xml:space="preserve"> </w:t>
      </w:r>
      <w:r w:rsidR="00963C0D">
        <w:t>Conclusion</w:t>
      </w:r>
      <w:r w:rsidR="00963C0D">
        <w:rPr>
          <w:spacing w:val="-2"/>
        </w:rPr>
        <w:t xml:space="preserve"> </w:t>
      </w:r>
      <w:r w:rsidR="00963C0D">
        <w:t>des</w:t>
      </w:r>
      <w:r w:rsidR="00963C0D">
        <w:rPr>
          <w:spacing w:val="-2"/>
        </w:rPr>
        <w:t xml:space="preserve"> </w:t>
      </w:r>
      <w:r w:rsidR="00963C0D">
        <w:t>résultats</w:t>
      </w:r>
      <w:r w:rsidR="00963C0D">
        <w:rPr>
          <w:spacing w:val="-2"/>
        </w:rPr>
        <w:t xml:space="preserve"> </w:t>
      </w:r>
      <w:r w:rsidR="00963C0D">
        <w:t>des</w:t>
      </w:r>
      <w:r w:rsidR="00963C0D">
        <w:rPr>
          <w:spacing w:val="-2"/>
        </w:rPr>
        <w:t xml:space="preserve"> </w:t>
      </w:r>
      <w:r w:rsidR="00963C0D">
        <w:t>essais</w:t>
      </w:r>
      <w:r w:rsidR="00963C0D">
        <w:rPr>
          <w:spacing w:val="-3"/>
        </w:rPr>
        <w:t xml:space="preserve"> </w:t>
      </w:r>
      <w:r w:rsidR="00963C0D">
        <w:t>:</w:t>
      </w:r>
    </w:p>
    <w:p w:rsidR="004F16E5" w:rsidRDefault="00963C0D">
      <w:pPr>
        <w:pStyle w:val="Corpsdetexte"/>
        <w:spacing w:before="117"/>
        <w:ind w:left="681" w:firstLine="567"/>
      </w:pPr>
      <w:r>
        <w:t>On</w:t>
      </w:r>
      <w:r>
        <w:rPr>
          <w:spacing w:val="16"/>
        </w:rPr>
        <w:t xml:space="preserve"> </w:t>
      </w:r>
      <w:r>
        <w:t>peut</w:t>
      </w:r>
      <w:r>
        <w:rPr>
          <w:spacing w:val="16"/>
        </w:rPr>
        <w:t xml:space="preserve"> </w:t>
      </w:r>
      <w:r>
        <w:t>remarquer</w:t>
      </w:r>
      <w:r>
        <w:rPr>
          <w:spacing w:val="17"/>
        </w:rPr>
        <w:t xml:space="preserve"> </w:t>
      </w:r>
      <w:r>
        <w:t>que</w:t>
      </w:r>
      <w:r>
        <w:rPr>
          <w:spacing w:val="15"/>
        </w:rPr>
        <w:t xml:space="preserve"> </w:t>
      </w:r>
      <w:r>
        <w:t>le</w:t>
      </w:r>
      <w:r>
        <w:rPr>
          <w:spacing w:val="17"/>
        </w:rPr>
        <w:t xml:space="preserve"> </w:t>
      </w:r>
      <w:r>
        <w:t>meilleur</w:t>
      </w:r>
      <w:r>
        <w:rPr>
          <w:spacing w:val="16"/>
        </w:rPr>
        <w:t xml:space="preserve"> </w:t>
      </w:r>
      <w:r>
        <w:t>bécher</w:t>
      </w:r>
      <w:r>
        <w:rPr>
          <w:spacing w:val="18"/>
        </w:rPr>
        <w:t xml:space="preserve"> </w:t>
      </w:r>
      <w:r>
        <w:t>de</w:t>
      </w:r>
      <w:r>
        <w:rPr>
          <w:spacing w:val="15"/>
        </w:rPr>
        <w:t xml:space="preserve"> </w:t>
      </w:r>
      <w:r>
        <w:t>l'essai</w:t>
      </w:r>
      <w:r>
        <w:rPr>
          <w:spacing w:val="18"/>
        </w:rPr>
        <w:t xml:space="preserve"> </w:t>
      </w:r>
      <w:r>
        <w:t>n</w:t>
      </w:r>
      <w:r>
        <w:rPr>
          <w:vertAlign w:val="superscript"/>
        </w:rPr>
        <w:t>o</w:t>
      </w:r>
      <w:r>
        <w:rPr>
          <w:spacing w:val="-9"/>
        </w:rPr>
        <w:t xml:space="preserve"> </w:t>
      </w:r>
      <w:r>
        <w:t>4</w:t>
      </w:r>
      <w:r>
        <w:rPr>
          <w:spacing w:val="16"/>
        </w:rPr>
        <w:t xml:space="preserve"> </w:t>
      </w:r>
      <w:r>
        <w:t>(acidification)</w:t>
      </w:r>
      <w:r>
        <w:rPr>
          <w:spacing w:val="17"/>
        </w:rPr>
        <w:t xml:space="preserve"> </w:t>
      </w:r>
      <w:r>
        <w:t>est</w:t>
      </w:r>
      <w:r>
        <w:rPr>
          <w:spacing w:val="-67"/>
        </w:rPr>
        <w:t xml:space="preserve"> </w:t>
      </w:r>
      <w:r>
        <w:t>préparé</w:t>
      </w:r>
      <w:r>
        <w:rPr>
          <w:spacing w:val="-2"/>
        </w:rPr>
        <w:t xml:space="preserve"> </w:t>
      </w:r>
      <w:r>
        <w:t>dans les conditions</w:t>
      </w:r>
      <w:r>
        <w:rPr>
          <w:spacing w:val="-1"/>
        </w:rPr>
        <w:t xml:space="preserve"> </w:t>
      </w:r>
      <w:r>
        <w:t>optimales suivantes :</w:t>
      </w:r>
    </w:p>
    <w:p w:rsidR="004F16E5" w:rsidRDefault="00963C0D">
      <w:pPr>
        <w:pStyle w:val="Paragraphedeliste"/>
        <w:numPr>
          <w:ilvl w:val="0"/>
          <w:numId w:val="1"/>
        </w:numPr>
        <w:tabs>
          <w:tab w:val="left" w:pos="1108"/>
        </w:tabs>
        <w:spacing w:before="119"/>
        <w:rPr>
          <w:sz w:val="28"/>
        </w:rPr>
      </w:pPr>
      <w:r>
        <w:rPr>
          <w:sz w:val="28"/>
        </w:rPr>
        <w:t>60</w:t>
      </w:r>
      <w:r>
        <w:rPr>
          <w:spacing w:val="-2"/>
          <w:sz w:val="28"/>
        </w:rPr>
        <w:t xml:space="preserve"> </w:t>
      </w:r>
      <w:r>
        <w:rPr>
          <w:sz w:val="28"/>
        </w:rPr>
        <w:t>mg/l</w:t>
      </w:r>
      <w:r>
        <w:rPr>
          <w:spacing w:val="-3"/>
          <w:sz w:val="28"/>
        </w:rPr>
        <w:t xml:space="preserve"> </w:t>
      </w:r>
      <w:r>
        <w:rPr>
          <w:sz w:val="28"/>
        </w:rPr>
        <w:t>pour</w:t>
      </w:r>
      <w:r>
        <w:rPr>
          <w:spacing w:val="-2"/>
          <w:sz w:val="28"/>
        </w:rPr>
        <w:t xml:space="preserve"> </w:t>
      </w:r>
      <w:r>
        <w:rPr>
          <w:sz w:val="28"/>
        </w:rPr>
        <w:t>le</w:t>
      </w:r>
      <w:r>
        <w:rPr>
          <w:spacing w:val="-3"/>
          <w:sz w:val="28"/>
        </w:rPr>
        <w:t xml:space="preserve"> </w:t>
      </w:r>
      <w:r>
        <w:rPr>
          <w:sz w:val="28"/>
        </w:rPr>
        <w:t>coagulant</w:t>
      </w:r>
    </w:p>
    <w:p w:rsidR="004F16E5" w:rsidRDefault="00963C0D">
      <w:pPr>
        <w:pStyle w:val="Paragraphedeliste"/>
        <w:numPr>
          <w:ilvl w:val="0"/>
          <w:numId w:val="1"/>
        </w:numPr>
        <w:tabs>
          <w:tab w:val="left" w:pos="1108"/>
        </w:tabs>
        <w:spacing w:before="121"/>
        <w:rPr>
          <w:sz w:val="28"/>
        </w:rPr>
      </w:pPr>
      <w:r>
        <w:rPr>
          <w:sz w:val="28"/>
        </w:rPr>
        <w:t>0.1</w:t>
      </w:r>
      <w:r>
        <w:rPr>
          <w:spacing w:val="-2"/>
          <w:sz w:val="28"/>
        </w:rPr>
        <w:t xml:space="preserve"> </w:t>
      </w:r>
      <w:r>
        <w:rPr>
          <w:sz w:val="28"/>
        </w:rPr>
        <w:t>mg/l</w:t>
      </w:r>
      <w:r>
        <w:rPr>
          <w:spacing w:val="-3"/>
          <w:sz w:val="28"/>
        </w:rPr>
        <w:t xml:space="preserve"> </w:t>
      </w:r>
      <w:r>
        <w:rPr>
          <w:sz w:val="28"/>
        </w:rPr>
        <w:t>pour</w:t>
      </w:r>
      <w:r>
        <w:rPr>
          <w:spacing w:val="-2"/>
          <w:sz w:val="28"/>
        </w:rPr>
        <w:t xml:space="preserve"> </w:t>
      </w:r>
      <w:r>
        <w:rPr>
          <w:sz w:val="28"/>
        </w:rPr>
        <w:t>le</w:t>
      </w:r>
      <w:r>
        <w:rPr>
          <w:spacing w:val="-3"/>
          <w:sz w:val="28"/>
        </w:rPr>
        <w:t xml:space="preserve"> </w:t>
      </w:r>
      <w:r>
        <w:rPr>
          <w:sz w:val="28"/>
        </w:rPr>
        <w:t>floculant</w:t>
      </w:r>
    </w:p>
    <w:p w:rsidR="004F16E5" w:rsidRDefault="00963C0D">
      <w:pPr>
        <w:pStyle w:val="Paragraphedeliste"/>
        <w:numPr>
          <w:ilvl w:val="0"/>
          <w:numId w:val="1"/>
        </w:numPr>
        <w:tabs>
          <w:tab w:val="left" w:pos="1108"/>
        </w:tabs>
        <w:spacing w:before="120"/>
        <w:rPr>
          <w:sz w:val="28"/>
        </w:rPr>
      </w:pPr>
      <w:r>
        <w:rPr>
          <w:sz w:val="28"/>
        </w:rPr>
        <w:t>Acidification</w:t>
      </w:r>
      <w:r>
        <w:rPr>
          <w:spacing w:val="-3"/>
          <w:sz w:val="28"/>
        </w:rPr>
        <w:t xml:space="preserve"> </w:t>
      </w:r>
      <w:r>
        <w:rPr>
          <w:sz w:val="28"/>
        </w:rPr>
        <w:t>jusqu'à</w:t>
      </w:r>
      <w:r>
        <w:rPr>
          <w:spacing w:val="-2"/>
          <w:sz w:val="28"/>
        </w:rPr>
        <w:t xml:space="preserve"> </w:t>
      </w:r>
      <w:r>
        <w:rPr>
          <w:sz w:val="28"/>
        </w:rPr>
        <w:t>pH</w:t>
      </w:r>
      <w:r>
        <w:rPr>
          <w:spacing w:val="-3"/>
          <w:sz w:val="28"/>
        </w:rPr>
        <w:t xml:space="preserve"> </w:t>
      </w:r>
      <w:r>
        <w:rPr>
          <w:sz w:val="28"/>
        </w:rPr>
        <w:t>=</w:t>
      </w:r>
      <w:r>
        <w:rPr>
          <w:spacing w:val="-3"/>
          <w:sz w:val="28"/>
        </w:rPr>
        <w:t xml:space="preserve"> </w:t>
      </w:r>
      <w:r>
        <w:rPr>
          <w:sz w:val="28"/>
        </w:rPr>
        <w:t>7.2</w:t>
      </w:r>
    </w:p>
    <w:p w:rsidR="004F16E5" w:rsidRDefault="00963C0D">
      <w:pPr>
        <w:pStyle w:val="Paragraphedeliste"/>
        <w:numPr>
          <w:ilvl w:val="0"/>
          <w:numId w:val="1"/>
        </w:numPr>
        <w:tabs>
          <w:tab w:val="left" w:pos="1108"/>
        </w:tabs>
        <w:spacing w:before="119"/>
        <w:rPr>
          <w:sz w:val="28"/>
        </w:rPr>
      </w:pPr>
      <w:r>
        <w:rPr>
          <w:sz w:val="28"/>
        </w:rPr>
        <w:t>Vitesse</w:t>
      </w:r>
      <w:r>
        <w:rPr>
          <w:spacing w:val="-3"/>
          <w:sz w:val="28"/>
        </w:rPr>
        <w:t xml:space="preserve"> </w:t>
      </w:r>
      <w:r>
        <w:rPr>
          <w:sz w:val="28"/>
        </w:rPr>
        <w:t>de</w:t>
      </w:r>
      <w:r>
        <w:rPr>
          <w:spacing w:val="-1"/>
          <w:sz w:val="28"/>
        </w:rPr>
        <w:t xml:space="preserve"> </w:t>
      </w:r>
      <w:r>
        <w:rPr>
          <w:sz w:val="28"/>
        </w:rPr>
        <w:t>floculation</w:t>
      </w:r>
      <w:r>
        <w:rPr>
          <w:spacing w:val="-2"/>
          <w:sz w:val="28"/>
        </w:rPr>
        <w:t xml:space="preserve"> </w:t>
      </w:r>
      <w:r>
        <w:rPr>
          <w:sz w:val="28"/>
        </w:rPr>
        <w:t>40</w:t>
      </w:r>
      <w:r>
        <w:rPr>
          <w:spacing w:val="-1"/>
          <w:sz w:val="28"/>
        </w:rPr>
        <w:t xml:space="preserve"> </w:t>
      </w:r>
      <w:r>
        <w:rPr>
          <w:sz w:val="28"/>
        </w:rPr>
        <w:t>tr</w:t>
      </w:r>
      <w:r>
        <w:rPr>
          <w:spacing w:val="-2"/>
          <w:sz w:val="28"/>
        </w:rPr>
        <w:t xml:space="preserve"> </w:t>
      </w:r>
      <w:r>
        <w:rPr>
          <w:sz w:val="28"/>
        </w:rPr>
        <w:t>/</w:t>
      </w:r>
      <w:r>
        <w:rPr>
          <w:spacing w:val="-2"/>
          <w:sz w:val="28"/>
        </w:rPr>
        <w:t xml:space="preserve"> </w:t>
      </w:r>
      <w:r>
        <w:rPr>
          <w:sz w:val="28"/>
        </w:rPr>
        <w:t>min</w:t>
      </w:r>
    </w:p>
    <w:p w:rsidR="004F16E5" w:rsidRDefault="00963C0D">
      <w:pPr>
        <w:pStyle w:val="Corpsdetexte"/>
        <w:spacing w:before="121"/>
        <w:ind w:left="681" w:firstLine="567"/>
      </w:pPr>
      <w:r>
        <w:t>D'après</w:t>
      </w:r>
      <w:r>
        <w:rPr>
          <w:spacing w:val="8"/>
        </w:rPr>
        <w:t xml:space="preserve"> </w:t>
      </w:r>
      <w:r>
        <w:t>la</w:t>
      </w:r>
      <w:r>
        <w:rPr>
          <w:spacing w:val="9"/>
        </w:rPr>
        <w:t xml:space="preserve"> </w:t>
      </w:r>
      <w:r>
        <w:t>comparaison</w:t>
      </w:r>
      <w:r>
        <w:rPr>
          <w:spacing w:val="9"/>
        </w:rPr>
        <w:t xml:space="preserve"> </w:t>
      </w:r>
      <w:r>
        <w:t>entre</w:t>
      </w:r>
      <w:r>
        <w:rPr>
          <w:spacing w:val="8"/>
        </w:rPr>
        <w:t xml:space="preserve"> </w:t>
      </w:r>
      <w:r>
        <w:t>ces</w:t>
      </w:r>
      <w:r>
        <w:rPr>
          <w:spacing w:val="9"/>
        </w:rPr>
        <w:t xml:space="preserve"> </w:t>
      </w:r>
      <w:r>
        <w:t>résultats</w:t>
      </w:r>
      <w:r>
        <w:rPr>
          <w:spacing w:val="9"/>
        </w:rPr>
        <w:t xml:space="preserve"> </w:t>
      </w:r>
      <w:r>
        <w:t>on</w:t>
      </w:r>
      <w:r>
        <w:rPr>
          <w:spacing w:val="9"/>
        </w:rPr>
        <w:t xml:space="preserve"> </w:t>
      </w:r>
      <w:r>
        <w:t>remarque</w:t>
      </w:r>
      <w:r>
        <w:rPr>
          <w:spacing w:val="8"/>
        </w:rPr>
        <w:t xml:space="preserve"> </w:t>
      </w:r>
      <w:r>
        <w:t>que</w:t>
      </w:r>
      <w:r>
        <w:rPr>
          <w:spacing w:val="8"/>
        </w:rPr>
        <w:t xml:space="preserve"> </w:t>
      </w:r>
      <w:r>
        <w:t>l'utilisation</w:t>
      </w:r>
      <w:r>
        <w:rPr>
          <w:spacing w:val="7"/>
        </w:rPr>
        <w:t xml:space="preserve"> </w:t>
      </w:r>
      <w:r>
        <w:t>des</w:t>
      </w:r>
      <w:r>
        <w:rPr>
          <w:spacing w:val="-67"/>
        </w:rPr>
        <w:t xml:space="preserve"> </w:t>
      </w:r>
      <w:r>
        <w:t>conditions</w:t>
      </w:r>
      <w:r>
        <w:rPr>
          <w:spacing w:val="-3"/>
        </w:rPr>
        <w:t xml:space="preserve"> </w:t>
      </w:r>
      <w:r>
        <w:t>optimales</w:t>
      </w:r>
      <w:r>
        <w:rPr>
          <w:spacing w:val="1"/>
        </w:rPr>
        <w:t xml:space="preserve"> </w:t>
      </w:r>
      <w:r>
        <w:t>donne</w:t>
      </w:r>
      <w:r>
        <w:rPr>
          <w:spacing w:val="-2"/>
        </w:rPr>
        <w:t xml:space="preserve"> </w:t>
      </w:r>
      <w:r>
        <w:t>les meilleures</w:t>
      </w:r>
      <w:r>
        <w:rPr>
          <w:spacing w:val="1"/>
        </w:rPr>
        <w:t xml:space="preserve"> </w:t>
      </w:r>
      <w:r>
        <w:t>valeurs.</w:t>
      </w:r>
    </w:p>
    <w:p w:rsidR="004F16E5" w:rsidRDefault="00963C0D">
      <w:pPr>
        <w:pStyle w:val="Corpsdetexte"/>
        <w:spacing w:before="119"/>
        <w:ind w:left="681" w:firstLine="567"/>
      </w:pPr>
      <w:r>
        <w:t>Au</w:t>
      </w:r>
      <w:r>
        <w:rPr>
          <w:spacing w:val="26"/>
        </w:rPr>
        <w:t xml:space="preserve"> </w:t>
      </w:r>
      <w:r>
        <w:t>cours</w:t>
      </w:r>
      <w:r>
        <w:rPr>
          <w:spacing w:val="25"/>
        </w:rPr>
        <w:t xml:space="preserve"> </w:t>
      </w:r>
      <w:r>
        <w:t>de</w:t>
      </w:r>
      <w:r>
        <w:rPr>
          <w:spacing w:val="25"/>
        </w:rPr>
        <w:t xml:space="preserve"> </w:t>
      </w:r>
      <w:r>
        <w:t>cette</w:t>
      </w:r>
      <w:r>
        <w:rPr>
          <w:spacing w:val="25"/>
        </w:rPr>
        <w:t xml:space="preserve"> </w:t>
      </w:r>
      <w:r>
        <w:t>expérience</w:t>
      </w:r>
      <w:r>
        <w:rPr>
          <w:spacing w:val="25"/>
        </w:rPr>
        <w:t xml:space="preserve"> </w:t>
      </w:r>
      <w:r>
        <w:t>qui</w:t>
      </w:r>
      <w:r>
        <w:rPr>
          <w:spacing w:val="27"/>
        </w:rPr>
        <w:t xml:space="preserve"> </w:t>
      </w:r>
      <w:r>
        <w:t>comporte</w:t>
      </w:r>
      <w:r>
        <w:rPr>
          <w:spacing w:val="25"/>
        </w:rPr>
        <w:t xml:space="preserve"> </w:t>
      </w:r>
      <w:r>
        <w:t>5</w:t>
      </w:r>
      <w:r>
        <w:rPr>
          <w:spacing w:val="26"/>
        </w:rPr>
        <w:t xml:space="preserve"> </w:t>
      </w:r>
      <w:r>
        <w:t>essais</w:t>
      </w:r>
      <w:r>
        <w:rPr>
          <w:spacing w:val="26"/>
        </w:rPr>
        <w:t xml:space="preserve"> </w:t>
      </w:r>
      <w:r>
        <w:t>on</w:t>
      </w:r>
      <w:r>
        <w:rPr>
          <w:spacing w:val="25"/>
        </w:rPr>
        <w:t xml:space="preserve"> </w:t>
      </w:r>
      <w:r>
        <w:t>a</w:t>
      </w:r>
      <w:r>
        <w:rPr>
          <w:spacing w:val="25"/>
        </w:rPr>
        <w:t xml:space="preserve"> </w:t>
      </w:r>
      <w:r>
        <w:t>démontré</w:t>
      </w:r>
      <w:r>
        <w:rPr>
          <w:spacing w:val="26"/>
        </w:rPr>
        <w:t xml:space="preserve"> </w:t>
      </w:r>
      <w:r>
        <w:t>que</w:t>
      </w:r>
      <w:r>
        <w:rPr>
          <w:spacing w:val="25"/>
        </w:rPr>
        <w:t xml:space="preserve"> </w:t>
      </w:r>
      <w:r>
        <w:t>la</w:t>
      </w:r>
      <w:r>
        <w:rPr>
          <w:spacing w:val="-67"/>
        </w:rPr>
        <w:t xml:space="preserve"> </w:t>
      </w:r>
      <w:r>
        <w:t>clarification</w:t>
      </w:r>
      <w:r>
        <w:rPr>
          <w:spacing w:val="-1"/>
        </w:rPr>
        <w:t xml:space="preserve"> </w:t>
      </w:r>
      <w:r>
        <w:t>de</w:t>
      </w:r>
      <w:r>
        <w:rPr>
          <w:spacing w:val="-1"/>
        </w:rPr>
        <w:t xml:space="preserve"> </w:t>
      </w:r>
      <w:r>
        <w:t>l'eau</w:t>
      </w:r>
      <w:r>
        <w:rPr>
          <w:spacing w:val="1"/>
        </w:rPr>
        <w:t xml:space="preserve"> </w:t>
      </w:r>
      <w:r>
        <w:t>brute</w:t>
      </w:r>
      <w:r>
        <w:rPr>
          <w:spacing w:val="-1"/>
        </w:rPr>
        <w:t xml:space="preserve"> </w:t>
      </w:r>
      <w:r>
        <w:t>est</w:t>
      </w:r>
      <w:r>
        <w:rPr>
          <w:spacing w:val="-2"/>
        </w:rPr>
        <w:t xml:space="preserve"> </w:t>
      </w:r>
      <w:r>
        <w:t>améliorée :</w:t>
      </w:r>
    </w:p>
    <w:p w:rsidR="004F16E5" w:rsidRDefault="00963C0D">
      <w:pPr>
        <w:pStyle w:val="Paragraphedeliste"/>
        <w:numPr>
          <w:ilvl w:val="1"/>
          <w:numId w:val="1"/>
        </w:numPr>
        <w:tabs>
          <w:tab w:val="left" w:pos="1402"/>
        </w:tabs>
        <w:spacing w:before="121"/>
        <w:ind w:left="1401" w:hanging="361"/>
        <w:rPr>
          <w:sz w:val="28"/>
        </w:rPr>
      </w:pPr>
      <w:r>
        <w:rPr>
          <w:sz w:val="28"/>
        </w:rPr>
        <w:t>lorsqu'on</w:t>
      </w:r>
      <w:r>
        <w:rPr>
          <w:spacing w:val="-2"/>
          <w:sz w:val="28"/>
        </w:rPr>
        <w:t xml:space="preserve"> </w:t>
      </w:r>
      <w:r>
        <w:rPr>
          <w:sz w:val="28"/>
        </w:rPr>
        <w:t>utilise</w:t>
      </w:r>
      <w:r>
        <w:rPr>
          <w:spacing w:val="-3"/>
          <w:sz w:val="28"/>
        </w:rPr>
        <w:t xml:space="preserve"> </w:t>
      </w:r>
      <w:r>
        <w:rPr>
          <w:sz w:val="28"/>
        </w:rPr>
        <w:t>le</w:t>
      </w:r>
      <w:r>
        <w:rPr>
          <w:spacing w:val="-3"/>
          <w:sz w:val="28"/>
        </w:rPr>
        <w:t xml:space="preserve"> </w:t>
      </w:r>
      <w:r>
        <w:rPr>
          <w:sz w:val="28"/>
        </w:rPr>
        <w:t>coagulant</w:t>
      </w:r>
      <w:r>
        <w:rPr>
          <w:spacing w:val="-3"/>
          <w:sz w:val="28"/>
        </w:rPr>
        <w:t xml:space="preserve"> </w:t>
      </w:r>
      <w:r>
        <w:rPr>
          <w:sz w:val="28"/>
        </w:rPr>
        <w:t>et</w:t>
      </w:r>
      <w:r>
        <w:rPr>
          <w:spacing w:val="-3"/>
          <w:sz w:val="28"/>
        </w:rPr>
        <w:t xml:space="preserve"> </w:t>
      </w:r>
      <w:r>
        <w:rPr>
          <w:sz w:val="28"/>
        </w:rPr>
        <w:t>le</w:t>
      </w:r>
      <w:r>
        <w:rPr>
          <w:spacing w:val="-3"/>
          <w:sz w:val="28"/>
        </w:rPr>
        <w:t xml:space="preserve"> </w:t>
      </w:r>
      <w:r>
        <w:rPr>
          <w:sz w:val="28"/>
        </w:rPr>
        <w:t>floculant</w:t>
      </w:r>
      <w:r>
        <w:rPr>
          <w:spacing w:val="-3"/>
          <w:sz w:val="28"/>
        </w:rPr>
        <w:t xml:space="preserve"> </w:t>
      </w:r>
      <w:r>
        <w:rPr>
          <w:sz w:val="28"/>
        </w:rPr>
        <w:t>ensemble</w:t>
      </w:r>
      <w:r>
        <w:rPr>
          <w:spacing w:val="-3"/>
          <w:sz w:val="28"/>
        </w:rPr>
        <w:t xml:space="preserve"> </w:t>
      </w:r>
      <w:r>
        <w:rPr>
          <w:sz w:val="28"/>
        </w:rPr>
        <w:t>;</w:t>
      </w:r>
    </w:p>
    <w:p w:rsidR="004F16E5" w:rsidRDefault="00963C0D">
      <w:pPr>
        <w:pStyle w:val="Paragraphedeliste"/>
        <w:numPr>
          <w:ilvl w:val="1"/>
          <w:numId w:val="1"/>
        </w:numPr>
        <w:tabs>
          <w:tab w:val="left" w:pos="1470"/>
          <w:tab w:val="left" w:pos="1471"/>
        </w:tabs>
        <w:spacing w:before="119"/>
        <w:ind w:left="1470" w:hanging="430"/>
        <w:rPr>
          <w:sz w:val="28"/>
        </w:rPr>
      </w:pPr>
      <w:r>
        <w:rPr>
          <w:sz w:val="28"/>
        </w:rPr>
        <w:t>lorsqu'on</w:t>
      </w:r>
      <w:r>
        <w:rPr>
          <w:spacing w:val="-3"/>
          <w:sz w:val="28"/>
        </w:rPr>
        <w:t xml:space="preserve"> </w:t>
      </w:r>
      <w:r>
        <w:rPr>
          <w:sz w:val="28"/>
        </w:rPr>
        <w:t>acidifie</w:t>
      </w:r>
      <w:r>
        <w:rPr>
          <w:spacing w:val="-3"/>
          <w:sz w:val="28"/>
        </w:rPr>
        <w:t xml:space="preserve"> </w:t>
      </w:r>
      <w:r>
        <w:rPr>
          <w:sz w:val="28"/>
        </w:rPr>
        <w:t>l'eau</w:t>
      </w:r>
      <w:r>
        <w:rPr>
          <w:spacing w:val="-2"/>
          <w:sz w:val="28"/>
        </w:rPr>
        <w:t xml:space="preserve"> </w:t>
      </w:r>
      <w:r>
        <w:rPr>
          <w:sz w:val="28"/>
        </w:rPr>
        <w:t>brute</w:t>
      </w:r>
      <w:r>
        <w:rPr>
          <w:spacing w:val="-3"/>
          <w:sz w:val="28"/>
        </w:rPr>
        <w:t xml:space="preserve"> </w:t>
      </w:r>
      <w:r>
        <w:rPr>
          <w:sz w:val="28"/>
        </w:rPr>
        <w:t>;</w:t>
      </w:r>
    </w:p>
    <w:p w:rsidR="004F16E5" w:rsidRDefault="00963C0D">
      <w:pPr>
        <w:pStyle w:val="Paragraphedeliste"/>
        <w:numPr>
          <w:ilvl w:val="1"/>
          <w:numId w:val="1"/>
        </w:numPr>
        <w:tabs>
          <w:tab w:val="left" w:pos="1401"/>
        </w:tabs>
        <w:spacing w:before="120"/>
        <w:ind w:right="292"/>
        <w:jc w:val="both"/>
        <w:rPr>
          <w:sz w:val="28"/>
        </w:rPr>
      </w:pPr>
      <w:r>
        <w:rPr>
          <w:sz w:val="28"/>
        </w:rPr>
        <w:t>lorsqu'on travaille à une lente vitesse de floculation pour ne pas briser les</w:t>
      </w:r>
      <w:r>
        <w:rPr>
          <w:spacing w:val="1"/>
          <w:sz w:val="28"/>
        </w:rPr>
        <w:t xml:space="preserve"> </w:t>
      </w:r>
      <w:r>
        <w:rPr>
          <w:sz w:val="28"/>
        </w:rPr>
        <w:t>flocs, ce qui cause un problème de filtration (turbidité de l'eau filtrée</w:t>
      </w:r>
      <w:r>
        <w:rPr>
          <w:spacing w:val="1"/>
          <w:sz w:val="28"/>
        </w:rPr>
        <w:t xml:space="preserve"> </w:t>
      </w:r>
      <w:r>
        <w:rPr>
          <w:sz w:val="28"/>
        </w:rPr>
        <w:t>anormale)</w:t>
      </w:r>
      <w:r>
        <w:rPr>
          <w:spacing w:val="1"/>
          <w:sz w:val="28"/>
        </w:rPr>
        <w:t xml:space="preserve"> </w:t>
      </w:r>
      <w:r>
        <w:rPr>
          <w:sz w:val="28"/>
        </w:rPr>
        <w:t>dans la station de traitement, puisque ces petites particules</w:t>
      </w:r>
      <w:r>
        <w:rPr>
          <w:spacing w:val="1"/>
          <w:sz w:val="28"/>
        </w:rPr>
        <w:t xml:space="preserve"> </w:t>
      </w:r>
      <w:r>
        <w:rPr>
          <w:sz w:val="28"/>
        </w:rPr>
        <w:t>arrivent jusqu’aux filtres, ce qui nécessite des lavages fréquents pour ces</w:t>
      </w:r>
      <w:r>
        <w:rPr>
          <w:spacing w:val="1"/>
          <w:sz w:val="28"/>
        </w:rPr>
        <w:t xml:space="preserve"> </w:t>
      </w:r>
      <w:r>
        <w:rPr>
          <w:sz w:val="28"/>
        </w:rPr>
        <w:t>derniers.</w:t>
      </w:r>
    </w:p>
    <w:p w:rsidR="004F16E5" w:rsidRDefault="004F16E5">
      <w:pPr>
        <w:jc w:val="both"/>
        <w:rPr>
          <w:sz w:val="28"/>
        </w:rPr>
        <w:sectPr w:rsidR="004F16E5">
          <w:pgSz w:w="11910" w:h="16840"/>
          <w:pgMar w:top="1480" w:right="840" w:bottom="1000" w:left="1020" w:header="722" w:footer="818" w:gutter="0"/>
          <w:cols w:space="720"/>
        </w:sect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rPr>
          <w:sz w:val="20"/>
        </w:rPr>
      </w:pPr>
    </w:p>
    <w:p w:rsidR="004F16E5" w:rsidRDefault="004F16E5">
      <w:pPr>
        <w:pStyle w:val="Corpsdetexte"/>
        <w:spacing w:before="4"/>
      </w:pPr>
    </w:p>
    <w:p w:rsidR="004F16E5" w:rsidRDefault="00963C0D">
      <w:pPr>
        <w:pStyle w:val="Heading1"/>
        <w:spacing w:before="70"/>
        <w:ind w:left="1687" w:right="2043"/>
      </w:pPr>
      <w:r>
        <w:rPr>
          <w:shadow/>
          <w:color w:val="336699"/>
        </w:rPr>
        <w:t>Conclusion</w:t>
      </w:r>
    </w:p>
    <w:p w:rsidR="004F16E5" w:rsidRDefault="004F16E5">
      <w:pPr>
        <w:sectPr w:rsidR="004F16E5">
          <w:headerReference w:type="default" r:id="rId122"/>
          <w:footerReference w:type="default" r:id="rId123"/>
          <w:pgSz w:w="11910" w:h="16840"/>
          <w:pgMar w:top="1580" w:right="840" w:bottom="280" w:left="1020" w:header="0" w:footer="0" w:gutter="0"/>
          <w:cols w:space="720"/>
        </w:sectPr>
      </w:pPr>
    </w:p>
    <w:p w:rsidR="004F16E5" w:rsidRDefault="00963C0D">
      <w:pPr>
        <w:pStyle w:val="Corpsdetexte"/>
        <w:spacing w:before="76"/>
        <w:ind w:left="114" w:right="857" w:firstLine="567"/>
        <w:jc w:val="both"/>
      </w:pPr>
      <w:r>
        <w:lastRenderedPageBreak/>
        <w:t>Les eaux destinées directement à la consommation humaines doivent être</w:t>
      </w:r>
      <w:r>
        <w:rPr>
          <w:spacing w:val="1"/>
        </w:rPr>
        <w:t xml:space="preserve"> </w:t>
      </w:r>
      <w:r>
        <w:t>saines</w:t>
      </w:r>
      <w:r>
        <w:rPr>
          <w:spacing w:val="48"/>
        </w:rPr>
        <w:t xml:space="preserve"> </w:t>
      </w:r>
      <w:r>
        <w:t>et</w:t>
      </w:r>
      <w:r>
        <w:rPr>
          <w:spacing w:val="50"/>
        </w:rPr>
        <w:t xml:space="preserve"> </w:t>
      </w:r>
      <w:r>
        <w:t>sans</w:t>
      </w:r>
      <w:r>
        <w:rPr>
          <w:spacing w:val="49"/>
        </w:rPr>
        <w:t xml:space="preserve"> </w:t>
      </w:r>
      <w:r>
        <w:t>danger</w:t>
      </w:r>
      <w:r>
        <w:rPr>
          <w:spacing w:val="49"/>
        </w:rPr>
        <w:t xml:space="preserve"> </w:t>
      </w:r>
      <w:r>
        <w:t>pour</w:t>
      </w:r>
      <w:r>
        <w:rPr>
          <w:spacing w:val="49"/>
        </w:rPr>
        <w:t xml:space="preserve"> </w:t>
      </w:r>
      <w:r>
        <w:t>la</w:t>
      </w:r>
      <w:r>
        <w:rPr>
          <w:spacing w:val="47"/>
        </w:rPr>
        <w:t xml:space="preserve"> </w:t>
      </w:r>
      <w:r>
        <w:t>santé</w:t>
      </w:r>
      <w:r>
        <w:rPr>
          <w:spacing w:val="48"/>
        </w:rPr>
        <w:t xml:space="preserve"> </w:t>
      </w:r>
      <w:r>
        <w:t>du</w:t>
      </w:r>
      <w:r>
        <w:rPr>
          <w:spacing w:val="49"/>
        </w:rPr>
        <w:t xml:space="preserve"> </w:t>
      </w:r>
      <w:r>
        <w:t>consommateur</w:t>
      </w:r>
      <w:r>
        <w:rPr>
          <w:spacing w:val="49"/>
        </w:rPr>
        <w:t xml:space="preserve"> </w:t>
      </w:r>
      <w:r>
        <w:t>à</w:t>
      </w:r>
      <w:r>
        <w:rPr>
          <w:spacing w:val="48"/>
        </w:rPr>
        <w:t xml:space="preserve"> </w:t>
      </w:r>
      <w:r>
        <w:t>court</w:t>
      </w:r>
      <w:r>
        <w:rPr>
          <w:spacing w:val="49"/>
        </w:rPr>
        <w:t xml:space="preserve"> </w:t>
      </w:r>
      <w:r>
        <w:t>comme</w:t>
      </w:r>
      <w:r>
        <w:rPr>
          <w:spacing w:val="49"/>
        </w:rPr>
        <w:t xml:space="preserve"> </w:t>
      </w:r>
      <w:r>
        <w:t>à</w:t>
      </w:r>
      <w:r>
        <w:rPr>
          <w:spacing w:val="48"/>
        </w:rPr>
        <w:t xml:space="preserve"> </w:t>
      </w:r>
      <w:r>
        <w:t>long</w:t>
      </w:r>
      <w:r>
        <w:rPr>
          <w:spacing w:val="-67"/>
        </w:rPr>
        <w:t xml:space="preserve"> </w:t>
      </w:r>
      <w:r>
        <w:t>terme et ne doivent pas se dégrader lors de leurs transport dans les réseaux de</w:t>
      </w:r>
      <w:r>
        <w:rPr>
          <w:spacing w:val="1"/>
        </w:rPr>
        <w:t xml:space="preserve"> </w:t>
      </w:r>
      <w:r>
        <w:t>distribution.</w:t>
      </w:r>
    </w:p>
    <w:p w:rsidR="004F16E5" w:rsidRDefault="00963C0D">
      <w:pPr>
        <w:pStyle w:val="Corpsdetexte"/>
        <w:spacing w:before="120"/>
        <w:ind w:left="114" w:right="859" w:firstLine="567"/>
        <w:jc w:val="both"/>
      </w:pPr>
      <w:r>
        <w:t>L'étude expérimentale que j'aimerai a été consacrée à l’élimination, par</w:t>
      </w:r>
      <w:r>
        <w:rPr>
          <w:spacing w:val="1"/>
        </w:rPr>
        <w:t xml:space="preserve"> </w:t>
      </w:r>
      <w:r>
        <w:t>coagulation-floculation, les matières en suspensions et les colloïdes existants</w:t>
      </w:r>
      <w:r>
        <w:rPr>
          <w:spacing w:val="1"/>
        </w:rPr>
        <w:t xml:space="preserve"> </w:t>
      </w:r>
      <w:r>
        <w:t>dans</w:t>
      </w:r>
      <w:r>
        <w:rPr>
          <w:spacing w:val="-2"/>
        </w:rPr>
        <w:t xml:space="preserve"> </w:t>
      </w:r>
      <w:r>
        <w:t>l’eau</w:t>
      </w:r>
      <w:r>
        <w:rPr>
          <w:spacing w:val="-2"/>
        </w:rPr>
        <w:t xml:space="preserve"> </w:t>
      </w:r>
      <w:r>
        <w:t>brute</w:t>
      </w:r>
      <w:r>
        <w:rPr>
          <w:spacing w:val="-2"/>
        </w:rPr>
        <w:t xml:space="preserve"> </w:t>
      </w:r>
      <w:r>
        <w:t>de</w:t>
      </w:r>
      <w:r>
        <w:rPr>
          <w:spacing w:val="-3"/>
        </w:rPr>
        <w:t xml:space="preserve"> </w:t>
      </w:r>
      <w:r>
        <w:t>la</w:t>
      </w:r>
      <w:r>
        <w:rPr>
          <w:spacing w:val="-2"/>
        </w:rPr>
        <w:t xml:space="preserve"> </w:t>
      </w:r>
      <w:r>
        <w:t>station</w:t>
      </w:r>
      <w:r>
        <w:rPr>
          <w:spacing w:val="-2"/>
        </w:rPr>
        <w:t xml:space="preserve"> </w:t>
      </w:r>
      <w:r>
        <w:t>de</w:t>
      </w:r>
      <w:r>
        <w:rPr>
          <w:spacing w:val="-3"/>
        </w:rPr>
        <w:t xml:space="preserve"> </w:t>
      </w:r>
      <w:r>
        <w:t>traitement</w:t>
      </w:r>
      <w:r>
        <w:rPr>
          <w:spacing w:val="-1"/>
        </w:rPr>
        <w:t xml:space="preserve"> </w:t>
      </w:r>
      <w:r>
        <w:t>des</w:t>
      </w:r>
      <w:r>
        <w:rPr>
          <w:spacing w:val="-2"/>
        </w:rPr>
        <w:t xml:space="preserve"> </w:t>
      </w:r>
      <w:r>
        <w:t>eaux</w:t>
      </w:r>
      <w:r>
        <w:rPr>
          <w:spacing w:val="-2"/>
        </w:rPr>
        <w:t xml:space="preserve"> </w:t>
      </w:r>
      <w:r>
        <w:t>du</w:t>
      </w:r>
      <w:r>
        <w:rPr>
          <w:spacing w:val="-2"/>
        </w:rPr>
        <w:t xml:space="preserve"> </w:t>
      </w:r>
      <w:r>
        <w:t>barrage</w:t>
      </w:r>
      <w:r>
        <w:rPr>
          <w:spacing w:val="-2"/>
        </w:rPr>
        <w:t xml:space="preserve"> </w:t>
      </w:r>
      <w:r>
        <w:t>SIDI</w:t>
      </w:r>
      <w:r>
        <w:rPr>
          <w:spacing w:val="-2"/>
        </w:rPr>
        <w:t xml:space="preserve"> </w:t>
      </w:r>
      <w:r>
        <w:t>LAHDJEL.</w:t>
      </w:r>
    </w:p>
    <w:p w:rsidR="004F16E5" w:rsidRDefault="00963C0D">
      <w:pPr>
        <w:pStyle w:val="Corpsdetexte"/>
        <w:spacing w:before="120"/>
        <w:ind w:left="113" w:right="859" w:firstLine="686"/>
        <w:jc w:val="both"/>
      </w:pPr>
      <w:r>
        <w:t>Des essais Jar-test ont été effectué en variant le type de coagulant (sulfate</w:t>
      </w:r>
      <w:r>
        <w:rPr>
          <w:spacing w:val="1"/>
        </w:rPr>
        <w:t xml:space="preserve"> </w:t>
      </w:r>
      <w:r>
        <w:t>d'aluminium), sa concentration, la concentration du floculant (polymère) et le</w:t>
      </w:r>
      <w:r>
        <w:rPr>
          <w:spacing w:val="1"/>
        </w:rPr>
        <w:t xml:space="preserve"> </w:t>
      </w:r>
      <w:r>
        <w:t>pH.</w:t>
      </w:r>
    </w:p>
    <w:p w:rsidR="004F16E5" w:rsidRDefault="00963C0D">
      <w:pPr>
        <w:pStyle w:val="Corpsdetexte"/>
        <w:spacing w:before="120"/>
        <w:ind w:left="108"/>
        <w:jc w:val="both"/>
      </w:pPr>
      <w:r>
        <w:t>Les</w:t>
      </w:r>
      <w:r>
        <w:rPr>
          <w:spacing w:val="-2"/>
        </w:rPr>
        <w:t xml:space="preserve"> </w:t>
      </w:r>
      <w:r>
        <w:t>résultats</w:t>
      </w:r>
      <w:r>
        <w:rPr>
          <w:spacing w:val="-2"/>
        </w:rPr>
        <w:t xml:space="preserve"> </w:t>
      </w:r>
      <w:r>
        <w:t>obtenus</w:t>
      </w:r>
      <w:r>
        <w:rPr>
          <w:spacing w:val="-3"/>
        </w:rPr>
        <w:t xml:space="preserve"> </w:t>
      </w:r>
      <w:r>
        <w:t>ont</w:t>
      </w:r>
      <w:r>
        <w:rPr>
          <w:spacing w:val="-3"/>
        </w:rPr>
        <w:t xml:space="preserve"> </w:t>
      </w:r>
      <w:r>
        <w:t>montré</w:t>
      </w:r>
      <w:r>
        <w:rPr>
          <w:spacing w:val="-2"/>
        </w:rPr>
        <w:t xml:space="preserve"> </w:t>
      </w:r>
      <w:r>
        <w:t>que</w:t>
      </w:r>
      <w:r>
        <w:rPr>
          <w:spacing w:val="-3"/>
        </w:rPr>
        <w:t xml:space="preserve"> </w:t>
      </w:r>
      <w:r>
        <w:t>:</w:t>
      </w:r>
    </w:p>
    <w:p w:rsidR="004F16E5" w:rsidRDefault="00963C0D">
      <w:pPr>
        <w:pStyle w:val="Corpsdetexte"/>
        <w:spacing w:before="119"/>
        <w:ind w:left="113" w:right="859" w:firstLine="686"/>
        <w:jc w:val="both"/>
      </w:pPr>
      <w:r>
        <w:t>La</w:t>
      </w:r>
      <w:r>
        <w:rPr>
          <w:spacing w:val="1"/>
        </w:rPr>
        <w:t xml:space="preserve"> </w:t>
      </w:r>
      <w:r>
        <w:t>détermination</w:t>
      </w:r>
      <w:r>
        <w:rPr>
          <w:spacing w:val="1"/>
        </w:rPr>
        <w:t xml:space="preserve"> </w:t>
      </w:r>
      <w:r>
        <w:t>de</w:t>
      </w:r>
      <w:r>
        <w:rPr>
          <w:spacing w:val="1"/>
        </w:rPr>
        <w:t xml:space="preserve"> </w:t>
      </w:r>
      <w:r>
        <w:t>la</w:t>
      </w:r>
      <w:r>
        <w:rPr>
          <w:spacing w:val="1"/>
        </w:rPr>
        <w:t xml:space="preserve"> </w:t>
      </w:r>
      <w:r>
        <w:t>concentration</w:t>
      </w:r>
      <w:r>
        <w:rPr>
          <w:spacing w:val="1"/>
        </w:rPr>
        <w:t xml:space="preserve"> </w:t>
      </w:r>
      <w:r>
        <w:t>du</w:t>
      </w:r>
      <w:r>
        <w:rPr>
          <w:spacing w:val="1"/>
        </w:rPr>
        <w:t xml:space="preserve"> </w:t>
      </w:r>
      <w:r>
        <w:t>coagulant</w:t>
      </w:r>
      <w:r>
        <w:rPr>
          <w:spacing w:val="1"/>
        </w:rPr>
        <w:t xml:space="preserve"> </w:t>
      </w:r>
      <w:r>
        <w:t>est</w:t>
      </w:r>
      <w:r>
        <w:rPr>
          <w:spacing w:val="1"/>
        </w:rPr>
        <w:t xml:space="preserve"> </w:t>
      </w:r>
      <w:r>
        <w:t>un</w:t>
      </w:r>
      <w:r>
        <w:rPr>
          <w:spacing w:val="1"/>
        </w:rPr>
        <w:t xml:space="preserve"> </w:t>
      </w:r>
      <w:r>
        <w:t>paramètre</w:t>
      </w:r>
      <w:r>
        <w:rPr>
          <w:spacing w:val="1"/>
        </w:rPr>
        <w:t xml:space="preserve"> </w:t>
      </w:r>
      <w:r>
        <w:t>essentiel pour la déstabilisation des colloïdes, pour Le sulfate aluminium la</w:t>
      </w:r>
      <w:r>
        <w:rPr>
          <w:spacing w:val="1"/>
        </w:rPr>
        <w:t xml:space="preserve"> </w:t>
      </w:r>
      <w:r>
        <w:t>concentration</w:t>
      </w:r>
      <w:r>
        <w:rPr>
          <w:spacing w:val="-1"/>
        </w:rPr>
        <w:t xml:space="preserve"> </w:t>
      </w:r>
      <w:r>
        <w:t>optimale</w:t>
      </w:r>
      <w:r>
        <w:rPr>
          <w:spacing w:val="-1"/>
        </w:rPr>
        <w:t xml:space="preserve"> </w:t>
      </w:r>
      <w:r>
        <w:t>obtenue</w:t>
      </w:r>
      <w:r>
        <w:rPr>
          <w:spacing w:val="-1"/>
        </w:rPr>
        <w:t xml:space="preserve"> </w:t>
      </w:r>
      <w:r>
        <w:t>est</w:t>
      </w:r>
      <w:r>
        <w:rPr>
          <w:spacing w:val="-1"/>
        </w:rPr>
        <w:t xml:space="preserve"> </w:t>
      </w:r>
      <w:r>
        <w:t>de</w:t>
      </w:r>
      <w:r>
        <w:rPr>
          <w:spacing w:val="-2"/>
        </w:rPr>
        <w:t xml:space="preserve"> </w:t>
      </w:r>
      <w:r>
        <w:t>25mg/l</w:t>
      </w:r>
    </w:p>
    <w:p w:rsidR="004F16E5" w:rsidRDefault="00963C0D">
      <w:pPr>
        <w:pStyle w:val="Corpsdetexte"/>
        <w:spacing w:before="120"/>
        <w:ind w:left="112" w:right="859" w:firstLine="663"/>
        <w:jc w:val="both"/>
      </w:pPr>
      <w:r>
        <w:t>Les</w:t>
      </w:r>
      <w:r>
        <w:rPr>
          <w:spacing w:val="1"/>
        </w:rPr>
        <w:t xml:space="preserve"> </w:t>
      </w:r>
      <w:r>
        <w:t>essais</w:t>
      </w:r>
      <w:r>
        <w:rPr>
          <w:spacing w:val="1"/>
        </w:rPr>
        <w:t xml:space="preserve"> </w:t>
      </w:r>
      <w:r>
        <w:t>effectués</w:t>
      </w:r>
      <w:r>
        <w:rPr>
          <w:spacing w:val="1"/>
        </w:rPr>
        <w:t xml:space="preserve"> </w:t>
      </w:r>
      <w:r>
        <w:t>enfoncions</w:t>
      </w:r>
      <w:r>
        <w:rPr>
          <w:spacing w:val="1"/>
        </w:rPr>
        <w:t xml:space="preserve"> </w:t>
      </w:r>
      <w:r>
        <w:t>de</w:t>
      </w:r>
      <w:r>
        <w:rPr>
          <w:spacing w:val="1"/>
        </w:rPr>
        <w:t xml:space="preserve"> </w:t>
      </w:r>
      <w:r>
        <w:t>la</w:t>
      </w:r>
      <w:r>
        <w:rPr>
          <w:spacing w:val="1"/>
        </w:rPr>
        <w:t xml:space="preserve"> </w:t>
      </w:r>
      <w:r>
        <w:t>dose</w:t>
      </w:r>
      <w:r>
        <w:rPr>
          <w:spacing w:val="1"/>
        </w:rPr>
        <w:t xml:space="preserve"> </w:t>
      </w:r>
      <w:r>
        <w:t>en</w:t>
      </w:r>
      <w:r>
        <w:rPr>
          <w:spacing w:val="1"/>
        </w:rPr>
        <w:t xml:space="preserve"> </w:t>
      </w:r>
      <w:r>
        <w:t>floculant</w:t>
      </w:r>
      <w:r>
        <w:rPr>
          <w:spacing w:val="70"/>
        </w:rPr>
        <w:t xml:space="preserve"> </w:t>
      </w:r>
      <w:r>
        <w:t>(promène),</w:t>
      </w:r>
      <w:r>
        <w:rPr>
          <w:spacing w:val="1"/>
        </w:rPr>
        <w:t xml:space="preserve"> </w:t>
      </w:r>
      <w:r>
        <w:t>améliore</w:t>
      </w:r>
      <w:r>
        <w:rPr>
          <w:spacing w:val="26"/>
        </w:rPr>
        <w:t xml:space="preserve"> </w:t>
      </w:r>
      <w:r>
        <w:t>la</w:t>
      </w:r>
      <w:r>
        <w:rPr>
          <w:spacing w:val="27"/>
        </w:rPr>
        <w:t xml:space="preserve"> </w:t>
      </w:r>
      <w:r>
        <w:t>qualité</w:t>
      </w:r>
      <w:r>
        <w:rPr>
          <w:spacing w:val="27"/>
        </w:rPr>
        <w:t xml:space="preserve"> </w:t>
      </w:r>
      <w:r>
        <w:t>des</w:t>
      </w:r>
      <w:r>
        <w:rPr>
          <w:spacing w:val="28"/>
        </w:rPr>
        <w:t xml:space="preserve"> </w:t>
      </w:r>
      <w:r>
        <w:t>eaux</w:t>
      </w:r>
      <w:r>
        <w:rPr>
          <w:spacing w:val="28"/>
        </w:rPr>
        <w:t xml:space="preserve"> </w:t>
      </w:r>
      <w:r>
        <w:t>traitées,</w:t>
      </w:r>
      <w:r>
        <w:rPr>
          <w:spacing w:val="27"/>
        </w:rPr>
        <w:t xml:space="preserve"> </w:t>
      </w:r>
      <w:r>
        <w:t>la</w:t>
      </w:r>
      <w:r>
        <w:rPr>
          <w:spacing w:val="28"/>
        </w:rPr>
        <w:t xml:space="preserve"> </w:t>
      </w:r>
      <w:r>
        <w:t>dose</w:t>
      </w:r>
      <w:r>
        <w:rPr>
          <w:spacing w:val="26"/>
        </w:rPr>
        <w:t xml:space="preserve"> </w:t>
      </w:r>
      <w:r>
        <w:t>optimale</w:t>
      </w:r>
      <w:r>
        <w:rPr>
          <w:spacing w:val="27"/>
        </w:rPr>
        <w:t xml:space="preserve"> </w:t>
      </w:r>
      <w:r>
        <w:t>défloquant</w:t>
      </w:r>
      <w:r>
        <w:rPr>
          <w:spacing w:val="28"/>
        </w:rPr>
        <w:t xml:space="preserve"> </w:t>
      </w:r>
      <w:r>
        <w:t>utilisé</w:t>
      </w:r>
      <w:r>
        <w:rPr>
          <w:spacing w:val="27"/>
        </w:rPr>
        <w:t xml:space="preserve"> </w:t>
      </w:r>
      <w:r>
        <w:t>est</w:t>
      </w:r>
      <w:r>
        <w:rPr>
          <w:spacing w:val="27"/>
        </w:rPr>
        <w:t xml:space="preserve"> </w:t>
      </w:r>
      <w:r>
        <w:t>de</w:t>
      </w:r>
      <w:r>
        <w:rPr>
          <w:spacing w:val="-68"/>
        </w:rPr>
        <w:t xml:space="preserve"> </w:t>
      </w:r>
      <w:r>
        <w:t>0,1</w:t>
      </w:r>
      <w:r>
        <w:rPr>
          <w:spacing w:val="-1"/>
        </w:rPr>
        <w:t xml:space="preserve"> </w:t>
      </w:r>
      <w:r>
        <w:t>mg/l.</w:t>
      </w:r>
    </w:p>
    <w:p w:rsidR="004F16E5" w:rsidRDefault="00963C0D">
      <w:pPr>
        <w:pStyle w:val="Corpsdetexte"/>
        <w:spacing w:before="120"/>
        <w:ind w:left="112" w:right="859" w:firstLine="794"/>
        <w:jc w:val="both"/>
      </w:pPr>
      <w:r>
        <w:t>Le pH est l’un des paramètres les plus importants qu'il faut noter du fait</w:t>
      </w:r>
      <w:r>
        <w:rPr>
          <w:spacing w:val="1"/>
        </w:rPr>
        <w:t xml:space="preserve"> </w:t>
      </w:r>
      <w:r>
        <w:t>qu’ il joue un rôle déterminant dans la coagulation, l’étude de pH a été effectuée</w:t>
      </w:r>
      <w:r>
        <w:rPr>
          <w:spacing w:val="1"/>
        </w:rPr>
        <w:t xml:space="preserve"> </w:t>
      </w:r>
      <w:r>
        <w:t>sur</w:t>
      </w:r>
      <w:r>
        <w:rPr>
          <w:spacing w:val="1"/>
        </w:rPr>
        <w:t xml:space="preserve"> </w:t>
      </w:r>
      <w:r>
        <w:t>des</w:t>
      </w:r>
      <w:r>
        <w:rPr>
          <w:spacing w:val="1"/>
        </w:rPr>
        <w:t xml:space="preserve"> </w:t>
      </w:r>
      <w:r>
        <w:t>échantillons</w:t>
      </w:r>
      <w:r>
        <w:rPr>
          <w:spacing w:val="1"/>
        </w:rPr>
        <w:t xml:space="preserve"> </w:t>
      </w:r>
      <w:r>
        <w:t>d'eau</w:t>
      </w:r>
      <w:r>
        <w:rPr>
          <w:spacing w:val="1"/>
        </w:rPr>
        <w:t xml:space="preserve"> </w:t>
      </w:r>
      <w:r>
        <w:t>brute</w:t>
      </w:r>
      <w:r>
        <w:rPr>
          <w:spacing w:val="1"/>
        </w:rPr>
        <w:t xml:space="preserve"> </w:t>
      </w:r>
      <w:r>
        <w:t>utilisant</w:t>
      </w:r>
      <w:r>
        <w:rPr>
          <w:spacing w:val="1"/>
        </w:rPr>
        <w:t xml:space="preserve"> </w:t>
      </w:r>
      <w:r>
        <w:t>le</w:t>
      </w:r>
      <w:r>
        <w:rPr>
          <w:spacing w:val="1"/>
        </w:rPr>
        <w:t xml:space="preserve"> </w:t>
      </w:r>
      <w:r>
        <w:t>sulfate</w:t>
      </w:r>
      <w:r>
        <w:rPr>
          <w:spacing w:val="1"/>
        </w:rPr>
        <w:t xml:space="preserve"> </w:t>
      </w:r>
      <w:r>
        <w:t>d’aluminium</w:t>
      </w:r>
      <w:r>
        <w:rPr>
          <w:spacing w:val="70"/>
        </w:rPr>
        <w:t xml:space="preserve"> </w:t>
      </w:r>
      <w:r>
        <w:t>comme</w:t>
      </w:r>
      <w:r>
        <w:rPr>
          <w:spacing w:val="1"/>
        </w:rPr>
        <w:t xml:space="preserve"> </w:t>
      </w:r>
      <w:r>
        <w:t>coagulant à une dose de 60mg/l (dose optimale déjà déterminée) a montré que le</w:t>
      </w:r>
      <w:r>
        <w:rPr>
          <w:spacing w:val="-67"/>
        </w:rPr>
        <w:t xml:space="preserve"> </w:t>
      </w:r>
      <w:r>
        <w:t>coagulant sulfate d’aluminium avait la meilleur performance de la coagulation</w:t>
      </w:r>
      <w:r>
        <w:rPr>
          <w:spacing w:val="1"/>
        </w:rPr>
        <w:t xml:space="preserve"> </w:t>
      </w:r>
      <w:r>
        <w:t>pour</w:t>
      </w:r>
      <w:r>
        <w:rPr>
          <w:spacing w:val="-1"/>
        </w:rPr>
        <w:t xml:space="preserve"> </w:t>
      </w:r>
      <w:r>
        <w:t>un pH</w:t>
      </w:r>
      <w:r>
        <w:rPr>
          <w:spacing w:val="-1"/>
        </w:rPr>
        <w:t xml:space="preserve"> </w:t>
      </w:r>
      <w:r>
        <w:t>de</w:t>
      </w:r>
      <w:r>
        <w:rPr>
          <w:spacing w:val="-1"/>
        </w:rPr>
        <w:t xml:space="preserve"> </w:t>
      </w:r>
      <w:r>
        <w:t>7,2.</w:t>
      </w:r>
    </w:p>
    <w:p w:rsidR="004F16E5" w:rsidRDefault="00963C0D">
      <w:pPr>
        <w:pStyle w:val="Corpsdetexte"/>
        <w:spacing w:before="120"/>
        <w:ind w:left="113" w:right="861" w:firstLine="518"/>
        <w:jc w:val="both"/>
      </w:pPr>
      <w:r>
        <w:t>Le</w:t>
      </w:r>
      <w:r>
        <w:rPr>
          <w:spacing w:val="51"/>
        </w:rPr>
        <w:t xml:space="preserve"> </w:t>
      </w:r>
      <w:r>
        <w:t>Jar-test</w:t>
      </w:r>
      <w:r>
        <w:rPr>
          <w:spacing w:val="52"/>
        </w:rPr>
        <w:t xml:space="preserve"> </w:t>
      </w:r>
      <w:r>
        <w:t>effectué</w:t>
      </w:r>
      <w:r>
        <w:rPr>
          <w:spacing w:val="51"/>
        </w:rPr>
        <w:t xml:space="preserve"> </w:t>
      </w:r>
      <w:r>
        <w:t>donne</w:t>
      </w:r>
      <w:r>
        <w:rPr>
          <w:spacing w:val="52"/>
        </w:rPr>
        <w:t xml:space="preserve"> </w:t>
      </w:r>
      <w:r>
        <w:t>des</w:t>
      </w:r>
      <w:r>
        <w:rPr>
          <w:spacing w:val="50"/>
        </w:rPr>
        <w:t xml:space="preserve"> </w:t>
      </w:r>
      <w:r>
        <w:t>résultats</w:t>
      </w:r>
      <w:r>
        <w:rPr>
          <w:spacing w:val="51"/>
        </w:rPr>
        <w:t xml:space="preserve"> </w:t>
      </w:r>
      <w:r>
        <w:t>tolérables</w:t>
      </w:r>
      <w:r>
        <w:rPr>
          <w:spacing w:val="53"/>
        </w:rPr>
        <w:t xml:space="preserve"> </w:t>
      </w:r>
      <w:r>
        <w:t>pour</w:t>
      </w:r>
      <w:r>
        <w:rPr>
          <w:spacing w:val="51"/>
        </w:rPr>
        <w:t xml:space="preserve"> </w:t>
      </w:r>
      <w:r>
        <w:t>le</w:t>
      </w:r>
      <w:r>
        <w:rPr>
          <w:spacing w:val="51"/>
        </w:rPr>
        <w:t xml:space="preserve"> </w:t>
      </w:r>
      <w:r>
        <w:t>traitement</w:t>
      </w:r>
      <w:r>
        <w:rPr>
          <w:spacing w:val="53"/>
        </w:rPr>
        <w:t xml:space="preserve"> </w:t>
      </w:r>
      <w:r>
        <w:t>des</w:t>
      </w:r>
      <w:r>
        <w:rPr>
          <w:spacing w:val="-67"/>
        </w:rPr>
        <w:t xml:space="preserve"> </w:t>
      </w:r>
      <w:r>
        <w:t>eaux</w:t>
      </w:r>
      <w:r>
        <w:rPr>
          <w:spacing w:val="-1"/>
        </w:rPr>
        <w:t xml:space="preserve"> </w:t>
      </w:r>
      <w:r>
        <w:t>destinée à</w:t>
      </w:r>
      <w:r>
        <w:rPr>
          <w:spacing w:val="-1"/>
        </w:rPr>
        <w:t xml:space="preserve"> </w:t>
      </w:r>
      <w:r>
        <w:t>la consommation</w:t>
      </w:r>
      <w:r>
        <w:rPr>
          <w:spacing w:val="-1"/>
        </w:rPr>
        <w:t xml:space="preserve"> </w:t>
      </w:r>
      <w:r>
        <w:t>humaine.</w:t>
      </w:r>
    </w:p>
    <w:p w:rsidR="004F16E5" w:rsidRDefault="004F16E5">
      <w:pPr>
        <w:jc w:val="both"/>
        <w:sectPr w:rsidR="004F16E5">
          <w:headerReference w:type="default" r:id="rId124"/>
          <w:footerReference w:type="default" r:id="rId125"/>
          <w:pgSz w:w="11910" w:h="16840"/>
          <w:pgMar w:top="880" w:right="840" w:bottom="1000" w:left="1020" w:header="0" w:footer="818" w:gutter="0"/>
          <w:pgNumType w:start="52"/>
          <w:cols w:space="720"/>
        </w:sectPr>
      </w:pPr>
    </w:p>
    <w:p w:rsidR="004F16E5" w:rsidRDefault="00963C0D">
      <w:pPr>
        <w:pStyle w:val="Heading3"/>
        <w:spacing w:before="59"/>
        <w:ind w:left="681"/>
      </w:pPr>
      <w:r>
        <w:lastRenderedPageBreak/>
        <w:t>Bibliographie</w:t>
      </w:r>
    </w:p>
    <w:p w:rsidR="004F16E5" w:rsidRDefault="004F16E5">
      <w:pPr>
        <w:pStyle w:val="Corpsdetexte"/>
        <w:spacing w:before="1"/>
        <w:rPr>
          <w:b/>
          <w:sz w:val="24"/>
        </w:rPr>
      </w:pPr>
    </w:p>
    <w:p w:rsidR="004F16E5" w:rsidRDefault="00963C0D">
      <w:pPr>
        <w:pStyle w:val="Corpsdetexte"/>
        <w:tabs>
          <w:tab w:val="left" w:pos="1106"/>
          <w:tab w:val="left" w:pos="5258"/>
        </w:tabs>
        <w:ind w:left="511"/>
      </w:pPr>
      <w:r>
        <w:rPr>
          <w:rFonts w:ascii="Calibri" w:hAnsi="Calibri"/>
          <w:sz w:val="22"/>
        </w:rPr>
        <w:t>{1</w:t>
      </w:r>
      <w:r>
        <w:t>}</w:t>
      </w:r>
      <w:r>
        <w:tab/>
        <w:t>Hervé</w:t>
      </w:r>
      <w:r>
        <w:rPr>
          <w:spacing w:val="-3"/>
        </w:rPr>
        <w:t xml:space="preserve"> </w:t>
      </w:r>
      <w:r>
        <w:t>cardot</w:t>
      </w:r>
      <w:r>
        <w:rPr>
          <w:spacing w:val="-3"/>
        </w:rPr>
        <w:t xml:space="preserve"> </w:t>
      </w:r>
      <w:r>
        <w:t>1999</w:t>
      </w:r>
      <w:r>
        <w:rPr>
          <w:spacing w:val="-1"/>
        </w:rPr>
        <w:t xml:space="preserve"> </w:t>
      </w:r>
      <w:r>
        <w:t>(</w:t>
      </w:r>
      <w:r>
        <w:rPr>
          <w:spacing w:val="-2"/>
        </w:rPr>
        <w:t xml:space="preserve"> </w:t>
      </w:r>
      <w:r>
        <w:t>les</w:t>
      </w:r>
      <w:r>
        <w:rPr>
          <w:spacing w:val="-1"/>
        </w:rPr>
        <w:t xml:space="preserve"> </w:t>
      </w:r>
      <w:r>
        <w:t>traitements</w:t>
      </w:r>
      <w:r>
        <w:tab/>
        <w:t>des</w:t>
      </w:r>
      <w:r>
        <w:rPr>
          <w:spacing w:val="-1"/>
        </w:rPr>
        <w:t xml:space="preserve"> </w:t>
      </w:r>
      <w:r>
        <w:t>eaux</w:t>
      </w:r>
      <w:r>
        <w:rPr>
          <w:spacing w:val="-1"/>
        </w:rPr>
        <w:t xml:space="preserve"> </w:t>
      </w:r>
      <w:r>
        <w:t>)</w:t>
      </w:r>
    </w:p>
    <w:p w:rsidR="004F16E5" w:rsidRDefault="004F16E5">
      <w:pPr>
        <w:pStyle w:val="Corpsdetexte"/>
        <w:spacing w:before="4"/>
        <w:rPr>
          <w:sz w:val="31"/>
        </w:rPr>
      </w:pPr>
    </w:p>
    <w:p w:rsidR="004F16E5" w:rsidRDefault="00963C0D">
      <w:pPr>
        <w:pStyle w:val="Corpsdetexte"/>
        <w:tabs>
          <w:tab w:val="left" w:pos="1226"/>
        </w:tabs>
        <w:spacing w:before="1"/>
        <w:ind w:left="537"/>
      </w:pPr>
      <w:r>
        <w:t>{2}</w:t>
      </w:r>
      <w:r>
        <w:tab/>
        <w:t>Hendgalal-</w:t>
      </w:r>
      <w:r>
        <w:rPr>
          <w:spacing w:val="-3"/>
        </w:rPr>
        <w:t xml:space="preserve"> </w:t>
      </w:r>
      <w:r>
        <w:t>gorchev</w:t>
      </w:r>
      <w:r>
        <w:rPr>
          <w:spacing w:val="65"/>
        </w:rPr>
        <w:t xml:space="preserve"> </w:t>
      </w:r>
      <w:r>
        <w:t>(chlorine</w:t>
      </w:r>
      <w:r>
        <w:rPr>
          <w:spacing w:val="-4"/>
        </w:rPr>
        <w:t xml:space="preserve"> </w:t>
      </w:r>
      <w:r>
        <w:t>in</w:t>
      </w:r>
      <w:r>
        <w:rPr>
          <w:spacing w:val="-2"/>
        </w:rPr>
        <w:t xml:space="preserve"> </w:t>
      </w:r>
      <w:r>
        <w:t>water</w:t>
      </w:r>
      <w:r>
        <w:rPr>
          <w:spacing w:val="-2"/>
        </w:rPr>
        <w:t xml:space="preserve"> </w:t>
      </w:r>
      <w:r>
        <w:t>desinfection</w:t>
      </w:r>
      <w:r>
        <w:rPr>
          <w:spacing w:val="-2"/>
        </w:rPr>
        <w:t xml:space="preserve"> </w:t>
      </w:r>
      <w:r>
        <w:t>)</w:t>
      </w:r>
    </w:p>
    <w:p w:rsidR="004F16E5" w:rsidRDefault="004F16E5">
      <w:pPr>
        <w:pStyle w:val="Corpsdetexte"/>
        <w:spacing w:before="4"/>
        <w:rPr>
          <w:sz w:val="31"/>
        </w:rPr>
      </w:pPr>
    </w:p>
    <w:p w:rsidR="004F16E5" w:rsidRDefault="00963C0D">
      <w:pPr>
        <w:pStyle w:val="Corpsdetexte"/>
        <w:tabs>
          <w:tab w:val="left" w:pos="1227"/>
        </w:tabs>
        <w:ind w:left="538"/>
      </w:pPr>
      <w:r>
        <w:t>{3}</w:t>
      </w:r>
      <w:r>
        <w:tab/>
        <w:t>Degremont</w:t>
      </w:r>
      <w:r>
        <w:rPr>
          <w:spacing w:val="65"/>
        </w:rPr>
        <w:t xml:space="preserve"> </w:t>
      </w:r>
      <w:r>
        <w:t>1989</w:t>
      </w:r>
      <w:r>
        <w:rPr>
          <w:spacing w:val="-1"/>
        </w:rPr>
        <w:t xml:space="preserve"> </w:t>
      </w:r>
      <w:r>
        <w:t>,</w:t>
      </w:r>
      <w:r>
        <w:rPr>
          <w:spacing w:val="-3"/>
        </w:rPr>
        <w:t xml:space="preserve"> </w:t>
      </w:r>
      <w:r>
        <w:t>packham</w:t>
      </w:r>
      <w:r>
        <w:rPr>
          <w:spacing w:val="-3"/>
        </w:rPr>
        <w:t xml:space="preserve"> </w:t>
      </w:r>
      <w:r>
        <w:t>.F</w:t>
      </w:r>
    </w:p>
    <w:p w:rsidR="004F16E5" w:rsidRDefault="00963C0D">
      <w:pPr>
        <w:pStyle w:val="Corpsdetexte"/>
        <w:tabs>
          <w:tab w:val="left" w:pos="1227"/>
        </w:tabs>
        <w:spacing w:before="249"/>
        <w:ind w:left="538"/>
      </w:pPr>
      <w:r>
        <w:t>{4}</w:t>
      </w:r>
      <w:r>
        <w:tab/>
        <w:t>Edeline</w:t>
      </w:r>
      <w:r>
        <w:rPr>
          <w:spacing w:val="-5"/>
        </w:rPr>
        <w:t xml:space="preserve"> </w:t>
      </w:r>
      <w:r>
        <w:t>1992-desjardins</w:t>
      </w:r>
      <w:r>
        <w:rPr>
          <w:spacing w:val="-3"/>
        </w:rPr>
        <w:t xml:space="preserve"> </w:t>
      </w:r>
      <w:r>
        <w:t>1991-vigourete</w:t>
      </w:r>
      <w:r>
        <w:rPr>
          <w:spacing w:val="-4"/>
        </w:rPr>
        <w:t xml:space="preserve"> </w:t>
      </w:r>
      <w:r>
        <w:t>1985-Bettero</w:t>
      </w:r>
      <w:r>
        <w:rPr>
          <w:spacing w:val="-3"/>
        </w:rPr>
        <w:t xml:space="preserve"> </w:t>
      </w:r>
      <w:r>
        <w:t>et</w:t>
      </w:r>
      <w:r>
        <w:rPr>
          <w:spacing w:val="-4"/>
        </w:rPr>
        <w:t xml:space="preserve"> </w:t>
      </w:r>
      <w:r>
        <w:t>lartiges</w:t>
      </w:r>
      <w:r>
        <w:rPr>
          <w:spacing w:val="64"/>
        </w:rPr>
        <w:t xml:space="preserve"> </w:t>
      </w:r>
      <w:r>
        <w:t>1992</w:t>
      </w:r>
    </w:p>
    <w:p w:rsidR="004F16E5" w:rsidRDefault="00963C0D">
      <w:pPr>
        <w:pStyle w:val="Corpsdetexte"/>
        <w:tabs>
          <w:tab w:val="left" w:pos="1233"/>
        </w:tabs>
        <w:spacing w:before="248"/>
        <w:ind w:left="544"/>
      </w:pPr>
      <w:r>
        <w:t>{5}</w:t>
      </w:r>
      <w:r>
        <w:tab/>
        <w:t>Degremont</w:t>
      </w:r>
      <w:r>
        <w:rPr>
          <w:spacing w:val="65"/>
        </w:rPr>
        <w:t xml:space="preserve"> </w:t>
      </w:r>
      <w:r>
        <w:t>(</w:t>
      </w:r>
      <w:r>
        <w:rPr>
          <w:spacing w:val="-1"/>
        </w:rPr>
        <w:t xml:space="preserve"> </w:t>
      </w:r>
      <w:r>
        <w:t>technique</w:t>
      </w:r>
      <w:r>
        <w:rPr>
          <w:spacing w:val="-3"/>
        </w:rPr>
        <w:t xml:space="preserve"> </w:t>
      </w:r>
      <w:r>
        <w:t>de</w:t>
      </w:r>
      <w:r>
        <w:rPr>
          <w:spacing w:val="-2"/>
        </w:rPr>
        <w:t xml:space="preserve"> </w:t>
      </w:r>
      <w:r>
        <w:t>l’eau)</w:t>
      </w:r>
      <w:r>
        <w:rPr>
          <w:spacing w:val="-2"/>
        </w:rPr>
        <w:t xml:space="preserve"> </w:t>
      </w:r>
      <w:r>
        <w:t>1989</w:t>
      </w:r>
    </w:p>
    <w:p w:rsidR="004F16E5" w:rsidRDefault="00963C0D">
      <w:pPr>
        <w:pStyle w:val="Corpsdetexte"/>
        <w:tabs>
          <w:tab w:val="left" w:pos="1162"/>
        </w:tabs>
        <w:spacing w:before="249"/>
        <w:ind w:left="544"/>
      </w:pPr>
      <w:r>
        <w:t>{6}</w:t>
      </w:r>
      <w:r>
        <w:tab/>
        <w:t>Kemmer</w:t>
      </w:r>
      <w:r>
        <w:rPr>
          <w:spacing w:val="-2"/>
        </w:rPr>
        <w:t xml:space="preserve"> </w:t>
      </w:r>
      <w:r>
        <w:t>1984</w:t>
      </w:r>
      <w:r>
        <w:rPr>
          <w:spacing w:val="-2"/>
        </w:rPr>
        <w:t xml:space="preserve"> </w:t>
      </w:r>
      <w:r>
        <w:t>(manuel</w:t>
      </w:r>
      <w:r>
        <w:rPr>
          <w:spacing w:val="-1"/>
        </w:rPr>
        <w:t xml:space="preserve"> </w:t>
      </w:r>
      <w:r>
        <w:t>de</w:t>
      </w:r>
      <w:r>
        <w:rPr>
          <w:spacing w:val="-3"/>
        </w:rPr>
        <w:t xml:space="preserve"> </w:t>
      </w:r>
      <w:r>
        <w:t>l’eau</w:t>
      </w:r>
      <w:r>
        <w:rPr>
          <w:spacing w:val="-2"/>
        </w:rPr>
        <w:t xml:space="preserve"> </w:t>
      </w:r>
      <w:r>
        <w:t>)</w:t>
      </w:r>
    </w:p>
    <w:p w:rsidR="004F16E5" w:rsidRDefault="00963C0D">
      <w:pPr>
        <w:pStyle w:val="Corpsdetexte"/>
        <w:tabs>
          <w:tab w:val="left" w:pos="1162"/>
        </w:tabs>
        <w:spacing w:before="248"/>
        <w:ind w:left="544"/>
      </w:pPr>
      <w:r>
        <w:t>{7}</w:t>
      </w:r>
      <w:r>
        <w:tab/>
        <w:t>Degremont</w:t>
      </w:r>
      <w:r>
        <w:rPr>
          <w:spacing w:val="-3"/>
        </w:rPr>
        <w:t xml:space="preserve"> </w:t>
      </w:r>
      <w:r>
        <w:t>1991</w:t>
      </w:r>
      <w:r>
        <w:rPr>
          <w:spacing w:val="-2"/>
        </w:rPr>
        <w:t xml:space="preserve"> </w:t>
      </w:r>
      <w:r>
        <w:t>(</w:t>
      </w:r>
      <w:r>
        <w:rPr>
          <w:spacing w:val="-2"/>
        </w:rPr>
        <w:t xml:space="preserve"> </w:t>
      </w:r>
      <w:r>
        <w:t>technique</w:t>
      </w:r>
      <w:r>
        <w:rPr>
          <w:spacing w:val="-2"/>
        </w:rPr>
        <w:t xml:space="preserve"> </w:t>
      </w:r>
      <w:r>
        <w:t>de</w:t>
      </w:r>
      <w:r>
        <w:rPr>
          <w:spacing w:val="-3"/>
        </w:rPr>
        <w:t xml:space="preserve"> </w:t>
      </w:r>
      <w:r>
        <w:t>l’eau)</w:t>
      </w:r>
    </w:p>
    <w:p w:rsidR="004F16E5" w:rsidRDefault="00963C0D">
      <w:pPr>
        <w:pStyle w:val="Corpsdetexte"/>
        <w:tabs>
          <w:tab w:val="left" w:pos="1162"/>
        </w:tabs>
        <w:spacing w:before="248"/>
        <w:ind w:left="544"/>
      </w:pPr>
      <w:r>
        <w:t>{8}</w:t>
      </w:r>
      <w:r>
        <w:tab/>
        <w:t>Mouchet</w:t>
      </w:r>
      <w:r>
        <w:rPr>
          <w:spacing w:val="-4"/>
        </w:rPr>
        <w:t xml:space="preserve"> </w:t>
      </w:r>
      <w:r>
        <w:t>1991</w:t>
      </w:r>
      <w:r>
        <w:rPr>
          <w:spacing w:val="-2"/>
        </w:rPr>
        <w:t xml:space="preserve"> </w:t>
      </w:r>
      <w:r>
        <w:t>-desjardins</w:t>
      </w:r>
      <w:r>
        <w:rPr>
          <w:spacing w:val="-2"/>
        </w:rPr>
        <w:t xml:space="preserve"> </w:t>
      </w:r>
      <w:r>
        <w:t>1991</w:t>
      </w:r>
    </w:p>
    <w:p w:rsidR="004F16E5" w:rsidRDefault="00963C0D">
      <w:pPr>
        <w:pStyle w:val="Corpsdetexte"/>
        <w:tabs>
          <w:tab w:val="left" w:pos="1233"/>
        </w:tabs>
        <w:spacing w:before="249" w:line="424" w:lineRule="auto"/>
        <w:ind w:left="1174" w:right="2419" w:hanging="630"/>
      </w:pPr>
      <w:r>
        <w:t>{9}</w:t>
      </w:r>
      <w:r>
        <w:tab/>
      </w:r>
      <w:r>
        <w:tab/>
        <w:t>De laat 1982 -Mouchet 1991- Achour et moussaoui 1993</w:t>
      </w:r>
      <w:r>
        <w:rPr>
          <w:spacing w:val="-67"/>
        </w:rPr>
        <w:t xml:space="preserve"> </w:t>
      </w:r>
      <w:r>
        <w:t>Hernandez</w:t>
      </w:r>
      <w:r>
        <w:rPr>
          <w:spacing w:val="-2"/>
        </w:rPr>
        <w:t xml:space="preserve"> </w:t>
      </w:r>
      <w:r>
        <w:t>de</w:t>
      </w:r>
      <w:r>
        <w:rPr>
          <w:spacing w:val="1"/>
        </w:rPr>
        <w:t xml:space="preserve"> </w:t>
      </w:r>
      <w:r>
        <w:t>leon 2006</w:t>
      </w:r>
    </w:p>
    <w:p w:rsidR="004F16E5" w:rsidRDefault="00963C0D">
      <w:pPr>
        <w:pStyle w:val="Corpsdetexte"/>
        <w:tabs>
          <w:tab w:val="left" w:pos="3352"/>
        </w:tabs>
        <w:spacing w:line="424" w:lineRule="auto"/>
        <w:ind w:left="1020" w:right="2865" w:firstLine="154"/>
      </w:pPr>
      <w:r>
        <w:t>Manuel</w:t>
      </w:r>
      <w:r>
        <w:rPr>
          <w:spacing w:val="1"/>
        </w:rPr>
        <w:t xml:space="preserve"> </w:t>
      </w:r>
      <w:r>
        <w:t>Degremont( station -sidi laadjel).</w:t>
      </w:r>
      <w:r>
        <w:rPr>
          <w:spacing w:val="1"/>
        </w:rPr>
        <w:t xml:space="preserve"> </w:t>
      </w:r>
      <w:r>
        <w:t>Optimisation de traitement par coagulation floculation</w:t>
      </w:r>
      <w:r>
        <w:rPr>
          <w:spacing w:val="1"/>
        </w:rPr>
        <w:t xml:space="preserve"> </w:t>
      </w:r>
      <w:r>
        <w:t>Amzad</w:t>
      </w:r>
      <w:r>
        <w:rPr>
          <w:spacing w:val="-2"/>
        </w:rPr>
        <w:t xml:space="preserve"> </w:t>
      </w:r>
      <w:r>
        <w:t>mohamed</w:t>
      </w:r>
      <w:r>
        <w:tab/>
        <w:t>2014/2015.</w:t>
      </w:r>
      <w:r>
        <w:rPr>
          <w:spacing w:val="1"/>
        </w:rPr>
        <w:t xml:space="preserve"> </w:t>
      </w:r>
      <w:hyperlink r:id="rId126">
        <w:r>
          <w:rPr>
            <w:color w:val="0000FF"/>
            <w:u w:val="single" w:color="0000FF"/>
          </w:rPr>
          <w:t>https://www.google.dz/imghp?hl=fr&amp;tab=wi</w:t>
        </w:r>
      </w:hyperlink>
    </w:p>
    <w:p w:rsidR="004F16E5" w:rsidRDefault="00A24FC7">
      <w:pPr>
        <w:pStyle w:val="Corpsdetexte"/>
        <w:spacing w:before="1" w:line="424" w:lineRule="auto"/>
        <w:ind w:left="1243" w:right="4444"/>
      </w:pPr>
      <w:hyperlink r:id="rId127">
        <w:r w:rsidR="00963C0D">
          <w:rPr>
            <w:color w:val="0000FF"/>
            <w:u w:val="single" w:color="0000FF"/>
          </w:rPr>
          <w:t>https://fr.wikipedia.org/wiki/Wiki</w:t>
        </w:r>
      </w:hyperlink>
      <w:r w:rsidR="00963C0D">
        <w:rPr>
          <w:color w:val="0000FF"/>
          <w:spacing w:val="1"/>
        </w:rPr>
        <w:t xml:space="preserve"> </w:t>
      </w:r>
      <w:hyperlink r:id="rId128">
        <w:r w:rsidR="00963C0D">
          <w:rPr>
            <w:color w:val="0000FF"/>
            <w:u w:val="single" w:color="0000FF"/>
          </w:rPr>
          <w:t>https://www.seor.dz/</w:t>
        </w:r>
      </w:hyperlink>
      <w:r w:rsidR="00963C0D">
        <w:rPr>
          <w:color w:val="0000FF"/>
          <w:spacing w:val="1"/>
        </w:rPr>
        <w:t xml:space="preserve"> </w:t>
      </w:r>
      <w:hyperlink r:id="rId129">
        <w:r w:rsidR="00963C0D">
          <w:rPr>
            <w:color w:val="0000FF"/>
            <w:u w:val="single" w:color="0000FF"/>
          </w:rPr>
          <w:t>https://www.oran-dz.com/ville/histoire</w:t>
        </w:r>
      </w:hyperlink>
    </w:p>
    <w:p w:rsidR="004F16E5" w:rsidRDefault="00A24FC7">
      <w:pPr>
        <w:pStyle w:val="Corpsdetexte"/>
        <w:spacing w:before="2" w:line="424" w:lineRule="auto"/>
        <w:ind w:left="1243" w:right="3534"/>
      </w:pPr>
      <w:hyperlink r:id="rId130">
        <w:r w:rsidR="00963C0D">
          <w:rPr>
            <w:color w:val="0000FF"/>
            <w:u w:val="single" w:color="0000FF"/>
          </w:rPr>
          <w:t>https://ca.hach.com/product.detail-downloads</w:t>
        </w:r>
      </w:hyperlink>
      <w:r w:rsidR="00963C0D">
        <w:t>.</w:t>
      </w:r>
      <w:r w:rsidR="00963C0D">
        <w:rPr>
          <w:spacing w:val="1"/>
        </w:rPr>
        <w:t xml:space="preserve"> </w:t>
      </w:r>
      <w:hyperlink r:id="rId131">
        <w:r w:rsidR="00963C0D">
          <w:rPr>
            <w:color w:val="0000FF"/>
            <w:spacing w:val="-1"/>
            <w:u w:val="single" w:color="0000FF"/>
          </w:rPr>
          <w:t>https://www.agri-disri.com/durete-de-l-eau.pdf</w:t>
        </w:r>
      </w:hyperlink>
      <w:r w:rsidR="00963C0D">
        <w:rPr>
          <w:color w:val="0000FF"/>
          <w:spacing w:val="-67"/>
        </w:rPr>
        <w:t xml:space="preserve"> </w:t>
      </w:r>
      <w:r w:rsidR="00963C0D">
        <w:t>https</w:t>
      </w:r>
      <w:hyperlink r:id="rId132">
        <w:r w:rsidR="00963C0D">
          <w:t>://w</w:t>
        </w:r>
      </w:hyperlink>
      <w:r w:rsidR="00963C0D">
        <w:t>ww.</w:t>
      </w:r>
      <w:hyperlink r:id="rId133">
        <w:r w:rsidR="00963C0D">
          <w:t>ade.dz/</w:t>
        </w:r>
      </w:hyperlink>
    </w:p>
    <w:sectPr w:rsidR="004F16E5" w:rsidSect="004F16E5">
      <w:headerReference w:type="default" r:id="rId134"/>
      <w:footerReference w:type="default" r:id="rId135"/>
      <w:pgSz w:w="11910" w:h="16840"/>
      <w:pgMar w:top="900" w:right="840" w:bottom="1000" w:left="1020" w:header="0" w:footer="81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3B33" w:rsidRDefault="008D3B33" w:rsidP="004F16E5">
      <w:r>
        <w:separator/>
      </w:r>
    </w:p>
  </w:endnote>
  <w:endnote w:type="continuationSeparator" w:id="1">
    <w:p w:rsidR="008D3B33" w:rsidRDefault="008D3B33" w:rsidP="004F16E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crosoft Sans Serif">
    <w:altName w:val="Microsoft Sans Serif"/>
    <w:panose1 w:val="020B0604020202020204"/>
    <w:charset w:val="00"/>
    <w:family w:val="swiss"/>
    <w:pitch w:val="variable"/>
    <w:sig w:usb0="E1002AFF" w:usb1="C0000002" w:usb2="00000008" w:usb3="00000000" w:csb0="000101FF" w:csb1="00000000"/>
  </w:font>
  <w:font w:name="Georgia">
    <w:altName w:val="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495996"/>
      <w:docPartObj>
        <w:docPartGallery w:val="Page Numbers (Bottom of Page)"/>
        <w:docPartUnique/>
      </w:docPartObj>
    </w:sdtPr>
    <w:sdtContent>
      <w:p w:rsidR="001F45B6" w:rsidRDefault="001F45B6" w:rsidP="00186085">
        <w:pPr>
          <w:pStyle w:val="Pieddepage"/>
          <w:jc w:val="center"/>
        </w:pPr>
        <w:r>
          <w:rPr>
            <w:rFonts w:hint="cs"/>
            <w:rtl/>
          </w:rPr>
          <w:t>1</w:t>
        </w:r>
      </w:p>
    </w:sdtContent>
  </w:sdt>
  <w:p w:rsidR="001F45B6" w:rsidRDefault="001F45B6">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shapetype id="_x0000_t202" coordsize="21600,21600" o:spt="202" path="m,l,21600r21600,l21600,xe">
          <v:stroke joinstyle="miter"/>
          <v:path gradientshapeok="t" o:connecttype="rect"/>
        </v:shapetype>
        <v:shape id="_x0000_s2054" type="#_x0000_t202" style="position:absolute;margin-left:293.5pt;margin-top:787.65pt;width:39.75pt;height:19.75pt;z-index:-17397760;mso-position-horizontal-relative:page;mso-position-vertical-relative:page" filled="f" stroked="f">
          <v:textbox style="mso-next-textbox:#_x0000_s2054" inset="0,0,0,0">
            <w:txbxContent>
              <w:p w:rsidR="001F45B6" w:rsidRDefault="001F45B6">
                <w:pPr>
                  <w:spacing w:before="6"/>
                  <w:ind w:left="20"/>
                  <w:rPr>
                    <w:b/>
                    <w:sz w:val="32"/>
                  </w:rPr>
                </w:pPr>
                <w:r>
                  <w:rPr>
                    <w:b/>
                    <w:sz w:val="32"/>
                  </w:rPr>
                  <w:t>-</w:t>
                </w:r>
                <w:r>
                  <w:rPr>
                    <w:b/>
                    <w:spacing w:val="1"/>
                    <w:sz w:val="32"/>
                  </w:rPr>
                  <w:t xml:space="preserve"> </w:t>
                </w:r>
                <w:r>
                  <w:fldChar w:fldCharType="begin"/>
                </w:r>
                <w:r>
                  <w:rPr>
                    <w:b/>
                    <w:sz w:val="32"/>
                  </w:rPr>
                  <w:instrText xml:space="preserve"> PAGE </w:instrText>
                </w:r>
                <w:r>
                  <w:fldChar w:fldCharType="separate"/>
                </w:r>
                <w:r w:rsidR="00EF3D09">
                  <w:rPr>
                    <w:b/>
                    <w:noProof/>
                    <w:sz w:val="32"/>
                  </w:rPr>
                  <w:t>42</w:t>
                </w:r>
                <w:r>
                  <w:fldChar w:fldCharType="end"/>
                </w:r>
                <w:r>
                  <w:rPr>
                    <w:b/>
                    <w:spacing w:val="-2"/>
                    <w:sz w:val="32"/>
                  </w:rPr>
                  <w:t xml:space="preserve"> </w:t>
                </w:r>
                <w:r>
                  <w:rPr>
                    <w:b/>
                    <w:sz w:val="32"/>
                  </w:rPr>
                  <w:t>-</w:t>
                </w:r>
              </w:p>
            </w:txbxContent>
          </v:textbox>
          <w10:wrap anchorx="page" anchory="pag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shapetype id="_x0000_t202" coordsize="21600,21600" o:spt="202" path="m,l,21600r21600,l21600,xe">
          <v:stroke joinstyle="miter"/>
          <v:path gradientshapeok="t" o:connecttype="rect"/>
        </v:shapetype>
        <v:shape id="_x0000_s2051" type="#_x0000_t202" style="position:absolute;margin-left:295.7pt;margin-top:790pt;width:35.35pt;height:17.5pt;z-index:-17396224;mso-position-horizontal-relative:page;mso-position-vertical-relative:page" filled="f" stroked="f">
          <v:textbox style="mso-next-textbox:#_x0000_s2051" inset="0,0,0,0">
            <w:txbxContent>
              <w:p w:rsidR="001F45B6" w:rsidRDefault="001F45B6">
                <w:pPr>
                  <w:spacing w:before="8"/>
                  <w:ind w:left="20"/>
                  <w:rPr>
                    <w:b/>
                    <w:sz w:val="28"/>
                  </w:rPr>
                </w:pPr>
                <w:r>
                  <w:rPr>
                    <w:b/>
                    <w:sz w:val="28"/>
                  </w:rPr>
                  <w:t>-</w:t>
                </w:r>
                <w:r>
                  <w:rPr>
                    <w:b/>
                    <w:spacing w:val="-1"/>
                    <w:sz w:val="28"/>
                  </w:rPr>
                  <w:t xml:space="preserve"> </w:t>
                </w:r>
                <w:r>
                  <w:fldChar w:fldCharType="begin"/>
                </w:r>
                <w:r>
                  <w:rPr>
                    <w:b/>
                    <w:sz w:val="28"/>
                  </w:rPr>
                  <w:instrText xml:space="preserve"> PAGE </w:instrText>
                </w:r>
                <w:r>
                  <w:fldChar w:fldCharType="separate"/>
                </w:r>
                <w:r w:rsidR="00EF3D09">
                  <w:rPr>
                    <w:b/>
                    <w:noProof/>
                    <w:sz w:val="28"/>
                  </w:rPr>
                  <w:t>49</w:t>
                </w:r>
                <w:r>
                  <w:fldChar w:fldCharType="end"/>
                </w:r>
                <w:r>
                  <w:rPr>
                    <w:b/>
                    <w:sz w:val="28"/>
                  </w:rPr>
                  <w:t xml:space="preserve"> -</w:t>
                </w:r>
              </w:p>
            </w:txbxContent>
          </v:textbox>
          <w10:wrap anchorx="page" anchory="pag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shapetype id="_x0000_t202" coordsize="21600,21600" o:spt="202" path="m,l,21600r21600,l21600,xe">
          <v:stroke joinstyle="miter"/>
          <v:path gradientshapeok="t" o:connecttype="rect"/>
        </v:shapetype>
        <v:shape id="_x0000_s2050" type="#_x0000_t202" style="position:absolute;margin-left:273.45pt;margin-top:790pt;width:20.05pt;height:17.5pt;z-index:-17395712;mso-position-horizontal-relative:page;mso-position-vertical-relative:page" filled="f" stroked="f">
          <v:textbox style="mso-next-textbox:#_x0000_s2050" inset="0,0,0,0">
            <w:txbxContent>
              <w:p w:rsidR="001F45B6" w:rsidRDefault="001F45B6">
                <w:pPr>
                  <w:spacing w:before="7"/>
                  <w:ind w:left="60"/>
                  <w:rPr>
                    <w:b/>
                    <w:sz w:val="28"/>
                  </w:rPr>
                </w:pPr>
                <w:r>
                  <w:fldChar w:fldCharType="begin"/>
                </w:r>
                <w:r>
                  <w:rPr>
                    <w:b/>
                    <w:sz w:val="28"/>
                  </w:rPr>
                  <w:instrText xml:space="preserve"> PAGE </w:instrText>
                </w:r>
                <w:r>
                  <w:fldChar w:fldCharType="separate"/>
                </w:r>
                <w:r w:rsidR="00EF3D09">
                  <w:rPr>
                    <w:b/>
                    <w:noProof/>
                    <w:sz w:val="28"/>
                  </w:rPr>
                  <w:t>52</w:t>
                </w:r>
                <w:r>
                  <w:fldChar w:fldCharType="end"/>
                </w:r>
              </w:p>
            </w:txbxContent>
          </v:textbox>
          <w10:wrap anchorx="page" anchory="pag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shapetype id="_x0000_t202" coordsize="21600,21600" o:spt="202" path="m,l,21600r21600,l21600,xe">
          <v:stroke joinstyle="miter"/>
          <v:path gradientshapeok="t" o:connecttype="rect"/>
        </v:shapetype>
        <v:shape id="_x0000_s2049" type="#_x0000_t202" style="position:absolute;margin-left:273.45pt;margin-top:790pt;width:20.05pt;height:17.5pt;z-index:-17395200;mso-position-horizontal-relative:page;mso-position-vertical-relative:page" filled="f" stroked="f">
          <v:textbox style="mso-next-textbox:#_x0000_s2049" inset="0,0,0,0">
            <w:txbxContent>
              <w:p w:rsidR="001F45B6" w:rsidRDefault="001F45B6">
                <w:pPr>
                  <w:spacing w:before="7"/>
                  <w:ind w:left="60"/>
                  <w:rPr>
                    <w:b/>
                    <w:sz w:val="28"/>
                  </w:rPr>
                </w:pPr>
                <w:r>
                  <w:fldChar w:fldCharType="begin"/>
                </w:r>
                <w:r>
                  <w:rPr>
                    <w:b/>
                    <w:sz w:val="28"/>
                  </w:rPr>
                  <w:instrText xml:space="preserve"> PAGE </w:instrText>
                </w:r>
                <w:r>
                  <w:fldChar w:fldCharType="separate"/>
                </w:r>
                <w:r w:rsidR="00EF3D09">
                  <w:rPr>
                    <w:b/>
                    <w:noProof/>
                    <w:sz w:val="28"/>
                  </w:rPr>
                  <w:t>53</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3954"/>
      <w:docPartObj>
        <w:docPartGallery w:val="Page Numbers (Bottom of Page)"/>
        <w:docPartUnique/>
      </w:docPartObj>
    </w:sdtPr>
    <w:sdtContent>
      <w:p w:rsidR="001F45B6" w:rsidRDefault="001F45B6" w:rsidP="00186085">
        <w:pPr>
          <w:pStyle w:val="Pieddepage"/>
          <w:jc w:val="center"/>
        </w:pPr>
        <w:r>
          <w:rPr>
            <w:rFonts w:hint="cs"/>
            <w:rtl/>
          </w:rPr>
          <w:t>1</w:t>
        </w:r>
        <w:r>
          <w:t>-</w:t>
        </w:r>
      </w:p>
    </w:sdtContent>
  </w:sdt>
  <w:p w:rsidR="001F45B6" w:rsidRDefault="001F45B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shapetype id="_x0000_t202" coordsize="21600,21600" o:spt="202" path="m,l,21600r21600,l21600,xe">
          <v:stroke joinstyle="miter"/>
          <v:path gradientshapeok="t" o:connecttype="rect"/>
        </v:shapetype>
        <v:shape id="_x0000_s2071" type="#_x0000_t202" style="position:absolute;margin-left:293pt;margin-top:786.6pt;width:40.8pt;height:20.55pt;z-index:-17406464;mso-position-horizontal-relative:page;mso-position-vertical-relative:page" filled="f" stroked="f">
          <v:textbox style="mso-next-textbox:#_x0000_s2071" inset="0,0,0,0">
            <w:txbxContent>
              <w:p w:rsidR="001F45B6" w:rsidRDefault="001F45B6">
                <w:pPr>
                  <w:spacing w:before="5"/>
                  <w:ind w:left="20"/>
                  <w:rPr>
                    <w:rFonts w:ascii="Arial"/>
                    <w:b/>
                    <w:sz w:val="32"/>
                  </w:rPr>
                </w:pPr>
                <w:r>
                  <w:rPr>
                    <w:rFonts w:ascii="Arial"/>
                    <w:b/>
                    <w:sz w:val="32"/>
                  </w:rPr>
                  <w:t>-</w:t>
                </w:r>
                <w:r>
                  <w:rPr>
                    <w:rFonts w:ascii="Arial"/>
                    <w:b/>
                    <w:spacing w:val="1"/>
                    <w:sz w:val="32"/>
                  </w:rPr>
                  <w:t xml:space="preserve"> </w:t>
                </w:r>
                <w:r>
                  <w:fldChar w:fldCharType="begin"/>
                </w:r>
                <w:r>
                  <w:rPr>
                    <w:rFonts w:ascii="Calibri"/>
                    <w:b/>
                    <w:sz w:val="32"/>
                  </w:rPr>
                  <w:instrText xml:space="preserve"> PAGE </w:instrText>
                </w:r>
                <w:r>
                  <w:fldChar w:fldCharType="separate"/>
                </w:r>
                <w:r w:rsidR="00EF3D09">
                  <w:rPr>
                    <w:rFonts w:ascii="Calibri"/>
                    <w:b/>
                    <w:noProof/>
                    <w:sz w:val="32"/>
                  </w:rPr>
                  <w:t>11</w:t>
                </w:r>
                <w:r>
                  <w:fldChar w:fldCharType="end"/>
                </w:r>
                <w:r>
                  <w:rPr>
                    <w:rFonts w:ascii="Calibri"/>
                    <w:b/>
                    <w:spacing w:val="14"/>
                    <w:sz w:val="32"/>
                  </w:rPr>
                  <w:t xml:space="preserve"> </w:t>
                </w:r>
                <w:r>
                  <w:rPr>
                    <w:rFonts w:ascii="Arial"/>
                    <w:b/>
                    <w:sz w:val="32"/>
                  </w:rPr>
                  <w:t>-</w:t>
                </w:r>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shapetype id="_x0000_t202" coordsize="21600,21600" o:spt="202" path="m,l,21600r21600,l21600,xe">
          <v:stroke joinstyle="miter"/>
          <v:path gradientshapeok="t" o:connecttype="rect"/>
        </v:shapetype>
        <v:shape id="_x0000_s2068" type="#_x0000_t202" style="position:absolute;margin-left:293.5pt;margin-top:787.65pt;width:39.75pt;height:19.75pt;z-index:-17404928;mso-position-horizontal-relative:page;mso-position-vertical-relative:page" filled="f" stroked="f">
          <v:textbox style="mso-next-textbox:#_x0000_s2068" inset="0,0,0,0">
            <w:txbxContent>
              <w:p w:rsidR="001F45B6" w:rsidRDefault="001F45B6">
                <w:pPr>
                  <w:spacing w:before="6"/>
                  <w:ind w:left="20"/>
                  <w:rPr>
                    <w:b/>
                    <w:sz w:val="32"/>
                  </w:rPr>
                </w:pPr>
                <w:r>
                  <w:rPr>
                    <w:b/>
                    <w:sz w:val="32"/>
                  </w:rPr>
                  <w:t>-</w:t>
                </w:r>
                <w:r>
                  <w:rPr>
                    <w:b/>
                    <w:spacing w:val="1"/>
                    <w:sz w:val="32"/>
                  </w:rPr>
                  <w:t xml:space="preserve"> </w:t>
                </w:r>
                <w:r>
                  <w:fldChar w:fldCharType="begin"/>
                </w:r>
                <w:r>
                  <w:rPr>
                    <w:b/>
                    <w:sz w:val="32"/>
                  </w:rPr>
                  <w:instrText xml:space="preserve"> PAGE </w:instrText>
                </w:r>
                <w:r>
                  <w:fldChar w:fldCharType="separate"/>
                </w:r>
                <w:r w:rsidR="00EF3D09">
                  <w:rPr>
                    <w:b/>
                    <w:noProof/>
                    <w:sz w:val="32"/>
                  </w:rPr>
                  <w:t>24</w:t>
                </w:r>
                <w:r>
                  <w:fldChar w:fldCharType="end"/>
                </w:r>
                <w:r>
                  <w:rPr>
                    <w:b/>
                    <w:spacing w:val="-2"/>
                    <w:sz w:val="32"/>
                  </w:rPr>
                  <w:t xml:space="preserve"> </w:t>
                </w:r>
                <w:r>
                  <w:rPr>
                    <w:b/>
                    <w:sz w:val="32"/>
                  </w:rPr>
                  <w:t>-</w:t>
                </w:r>
              </w:p>
            </w:txbxContent>
          </v:textbox>
          <w10:wrap anchorx="page" anchory="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line id="_x0000_s2065" style="position:absolute;z-index:-17403392;mso-position-horizontal-relative:page;mso-position-vertical-relative:page" from="331.2pt,779.1pt" to="331.45pt,779.1pt" strokecolor="#d4d4d4" strokeweight=".25pt">
          <w10:wrap anchorx="page" anchory="page"/>
        </v:line>
      </w:pict>
    </w:r>
    <w:r w:rsidRPr="00A24FC7">
      <w:pict>
        <v:shapetype id="_x0000_t202" coordsize="21600,21600" o:spt="202" path="m,l,21600r21600,l21600,xe">
          <v:stroke joinstyle="miter"/>
          <v:path gradientshapeok="t" o:connecttype="rect"/>
        </v:shapetype>
        <v:shape id="_x0000_s2064" type="#_x0000_t202" style="position:absolute;margin-left:316pt;margin-top:764.8pt;width:20.05pt;height:17.5pt;z-index:-17402880;mso-position-horizontal-relative:page;mso-position-vertical-relative:page" filled="f" stroked="f">
          <v:textbox style="mso-next-textbox:#_x0000_s2064" inset="0,0,0,0">
            <w:txbxContent>
              <w:p w:rsidR="001F45B6" w:rsidRDefault="001F45B6">
                <w:pPr>
                  <w:spacing w:before="7"/>
                  <w:ind w:left="60"/>
                  <w:rPr>
                    <w:b/>
                    <w:sz w:val="28"/>
                  </w:rPr>
                </w:pPr>
                <w:r>
                  <w:fldChar w:fldCharType="begin"/>
                </w:r>
                <w:r>
                  <w:rPr>
                    <w:b/>
                    <w:sz w:val="28"/>
                  </w:rPr>
                  <w:instrText xml:space="preserve"> PAGE </w:instrText>
                </w:r>
                <w:r>
                  <w:fldChar w:fldCharType="separate"/>
                </w:r>
                <w:r w:rsidR="00EF3D09">
                  <w:rPr>
                    <w:b/>
                    <w:noProof/>
                    <w:sz w:val="28"/>
                  </w:rPr>
                  <w:t>22</w:t>
                </w:r>
                <w:r>
                  <w:fldChar w:fldCharType="end"/>
                </w:r>
              </w:p>
            </w:txbxContent>
          </v:textbox>
          <w10:wrap anchorx="page" anchory="pag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shapetype id="_x0000_t202" coordsize="21600,21600" o:spt="202" path="m,l,21600r21600,l21600,xe">
          <v:stroke joinstyle="miter"/>
          <v:path gradientshapeok="t" o:connecttype="rect"/>
        </v:shapetype>
        <v:shape id="_x0000_s2061" type="#_x0000_t202" style="position:absolute;margin-left:316pt;margin-top:764.8pt;width:20.05pt;height:17.5pt;z-index:-17401344;mso-position-horizontal-relative:page;mso-position-vertical-relative:page" filled="f" stroked="f">
          <v:textbox style="mso-next-textbox:#_x0000_s2061" inset="0,0,0,0">
            <w:txbxContent>
              <w:p w:rsidR="001F45B6" w:rsidRDefault="001F45B6">
                <w:pPr>
                  <w:spacing w:before="7"/>
                  <w:ind w:left="60"/>
                  <w:rPr>
                    <w:b/>
                    <w:sz w:val="28"/>
                  </w:rPr>
                </w:pPr>
                <w:r>
                  <w:fldChar w:fldCharType="begin"/>
                </w:r>
                <w:r>
                  <w:rPr>
                    <w:b/>
                    <w:sz w:val="28"/>
                  </w:rPr>
                  <w:instrText xml:space="preserve"> PAGE </w:instrText>
                </w:r>
                <w:r>
                  <w:fldChar w:fldCharType="separate"/>
                </w:r>
                <w:r w:rsidR="00EF3D09">
                  <w:rPr>
                    <w:b/>
                    <w:noProof/>
                    <w:sz w:val="28"/>
                  </w:rPr>
                  <w:t>35</w:t>
                </w:r>
                <w:r>
                  <w:fldChar w:fldCharType="end"/>
                </w:r>
              </w:p>
            </w:txbxContent>
          </v:textbox>
          <w10:wrap anchorx="page" anchory="pag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shapetype id="_x0000_t202" coordsize="21600,21600" o:spt="202" path="m,l,21600r21600,l21600,xe">
          <v:stroke joinstyle="miter"/>
          <v:path gradientshapeok="t" o:connecttype="rect"/>
        </v:shapetype>
        <v:shape id="_x0000_s2057" type="#_x0000_t202" style="position:absolute;margin-left:309.2pt;margin-top:786.8pt;width:20.05pt;height:17.5pt;z-index:-17399296;mso-position-horizontal-relative:page;mso-position-vertical-relative:page" filled="f" stroked="f">
          <v:textbox style="mso-next-textbox:#_x0000_s2057" inset="0,0,0,0">
            <w:txbxContent>
              <w:p w:rsidR="001F45B6" w:rsidRDefault="001F45B6">
                <w:pPr>
                  <w:spacing w:before="7"/>
                  <w:ind w:left="60"/>
                  <w:rPr>
                    <w:b/>
                    <w:sz w:val="28"/>
                  </w:rPr>
                </w:pPr>
                <w:r>
                  <w:fldChar w:fldCharType="begin"/>
                </w:r>
                <w:r>
                  <w:rPr>
                    <w:b/>
                    <w:sz w:val="28"/>
                  </w:rPr>
                  <w:instrText xml:space="preserve"> PAGE </w:instrText>
                </w:r>
                <w:r>
                  <w:fldChar w:fldCharType="separate"/>
                </w:r>
                <w:r w:rsidR="00EF3D09">
                  <w:rPr>
                    <w:b/>
                    <w:noProof/>
                    <w:sz w:val="28"/>
                  </w:rPr>
                  <w:t>40</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3B33" w:rsidRDefault="008D3B33" w:rsidP="004F16E5">
      <w:r>
        <w:separator/>
      </w:r>
    </w:p>
  </w:footnote>
  <w:footnote w:type="continuationSeparator" w:id="1">
    <w:p w:rsidR="008D3B33" w:rsidRDefault="008D3B33" w:rsidP="004F16E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line id="_x0000_s2074" style="position:absolute;z-index:-17408000;mso-position-horizontal-relative:page;mso-position-vertical-relative:page" from="527.55pt,53.65pt" to="80.85pt,53.65pt" strokecolor="#b8cce4" strokeweight="2.25pt">
          <w10:wrap anchorx="page" anchory="page"/>
        </v:line>
      </w:pict>
    </w:r>
    <w:r w:rsidRPr="00A24FC7">
      <w:pict>
        <v:shapetype id="_x0000_t202" coordsize="21600,21600" o:spt="202" path="m,l,21600r21600,l21600,xe">
          <v:stroke joinstyle="miter"/>
          <v:path gradientshapeok="t" o:connecttype="rect"/>
        </v:shapetype>
        <v:shape id="_x0000_s2073" type="#_x0000_t202" style="position:absolute;margin-left:103.15pt;margin-top:35.05pt;width:109.4pt;height:19.75pt;z-index:-17407488;mso-position-horizontal-relative:page;mso-position-vertical-relative:page" filled="f" stroked="f">
          <v:textbox style="mso-next-textbox:#_x0000_s2073" inset="0,0,0,0">
            <w:txbxContent>
              <w:p w:rsidR="001F45B6" w:rsidRDefault="001F45B6">
                <w:pPr>
                  <w:spacing w:before="6"/>
                  <w:ind w:left="20"/>
                  <w:rPr>
                    <w:b/>
                    <w:sz w:val="32"/>
                  </w:rPr>
                </w:pPr>
                <w:r>
                  <w:rPr>
                    <w:b/>
                    <w:w w:val="150"/>
                    <w:sz w:val="32"/>
                  </w:rPr>
                  <w:t>Chapitre</w:t>
                </w:r>
                <w:r>
                  <w:rPr>
                    <w:b/>
                    <w:spacing w:val="-3"/>
                    <w:w w:val="150"/>
                    <w:sz w:val="32"/>
                  </w:rPr>
                  <w:t xml:space="preserve"> </w:t>
                </w:r>
                <w:r>
                  <w:rPr>
                    <w:b/>
                    <w:w w:val="150"/>
                    <w:sz w:val="32"/>
                  </w:rPr>
                  <w:t>I</w:t>
                </w:r>
              </w:p>
            </w:txbxContent>
          </v:textbox>
          <w10:wrap anchorx="page" anchory="page"/>
        </v:shape>
      </w:pict>
    </w:r>
    <w:r w:rsidRPr="00A24FC7">
      <w:pict>
        <v:shape id="_x0000_s2072" type="#_x0000_t202" style="position:absolute;margin-left:317.2pt;margin-top:35.05pt;width:203.4pt;height:19.75pt;z-index:-17406976;mso-position-horizontal-relative:page;mso-position-vertical-relative:page" filled="f" stroked="f">
          <v:textbox style="mso-next-textbox:#_x0000_s2072" inset="0,0,0,0">
            <w:txbxContent>
              <w:p w:rsidR="001F45B6" w:rsidRDefault="001F45B6">
                <w:pPr>
                  <w:spacing w:before="6"/>
                  <w:ind w:left="20"/>
                  <w:rPr>
                    <w:b/>
                    <w:sz w:val="32"/>
                  </w:rPr>
                </w:pPr>
                <w:r>
                  <w:rPr>
                    <w:b/>
                    <w:w w:val="150"/>
                    <w:sz w:val="32"/>
                  </w:rPr>
                  <w:t>Production</w:t>
                </w:r>
                <w:r>
                  <w:rPr>
                    <w:b/>
                    <w:spacing w:val="-3"/>
                    <w:w w:val="150"/>
                    <w:sz w:val="32"/>
                  </w:rPr>
                  <w:t xml:space="preserve"> </w:t>
                </w:r>
                <w:r>
                  <w:rPr>
                    <w:b/>
                    <w:w w:val="150"/>
                    <w:sz w:val="32"/>
                  </w:rPr>
                  <w:t>de</w:t>
                </w:r>
                <w:r>
                  <w:rPr>
                    <w:b/>
                    <w:spacing w:val="-3"/>
                    <w:w w:val="150"/>
                    <w:sz w:val="32"/>
                  </w:rPr>
                  <w:t xml:space="preserve"> </w:t>
                </w:r>
                <w:r>
                  <w:rPr>
                    <w:b/>
                    <w:w w:val="150"/>
                    <w:sz w:val="32"/>
                  </w:rPr>
                  <w:t>l’eau</w:t>
                </w:r>
              </w:p>
            </w:txbxContent>
          </v:textbox>
          <w10:wrap anchorx="page" anchory="pag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line id="_x0000_s2053" style="position:absolute;z-index:-17397248;mso-position-horizontal-relative:page;mso-position-vertical-relative:page" from="533.25pt,73.35pt" to="83.1pt,73.35pt" strokecolor="#b8cce4" strokeweight="2.25pt">
          <w10:wrap anchorx="page" anchory="page"/>
        </v:line>
      </w:pict>
    </w:r>
    <w:r w:rsidRPr="00A24FC7">
      <w:pict>
        <v:shapetype id="_x0000_t202" coordsize="21600,21600" o:spt="202" path="m,l,21600r21600,l21600,xe">
          <v:stroke joinstyle="miter"/>
          <v:path gradientshapeok="t" o:connecttype="rect"/>
        </v:shapetype>
        <v:shape id="_x0000_s2052" type="#_x0000_t202" style="position:absolute;margin-left:84.1pt;margin-top:35.1pt;width:455.55pt;height:33.6pt;z-index:-17396736;mso-position-horizontal-relative:page;mso-position-vertical-relative:page" filled="f" stroked="f">
          <v:textbox style="mso-next-textbox:#_x0000_s2052" inset="0,0,0,0">
            <w:txbxContent>
              <w:p w:rsidR="001F45B6" w:rsidRDefault="001F45B6">
                <w:pPr>
                  <w:spacing w:before="7"/>
                  <w:ind w:left="20" w:firstLine="69"/>
                  <w:rPr>
                    <w:b/>
                    <w:sz w:val="28"/>
                  </w:rPr>
                </w:pPr>
                <w:r>
                  <w:rPr>
                    <w:b/>
                    <w:sz w:val="28"/>
                  </w:rPr>
                  <w:t>Chapitre</w:t>
                </w:r>
                <w:r>
                  <w:rPr>
                    <w:b/>
                    <w:spacing w:val="37"/>
                    <w:sz w:val="28"/>
                  </w:rPr>
                  <w:t xml:space="preserve"> </w:t>
                </w:r>
                <w:r>
                  <w:rPr>
                    <w:b/>
                    <w:sz w:val="28"/>
                  </w:rPr>
                  <w:t>IV</w:t>
                </w:r>
                <w:r>
                  <w:rPr>
                    <w:b/>
                    <w:spacing w:val="37"/>
                    <w:sz w:val="28"/>
                  </w:rPr>
                  <w:t xml:space="preserve"> </w:t>
                </w:r>
                <w:r>
                  <w:rPr>
                    <w:b/>
                    <w:sz w:val="28"/>
                  </w:rPr>
                  <w:t>Optimisation</w:t>
                </w:r>
                <w:r>
                  <w:rPr>
                    <w:b/>
                    <w:spacing w:val="35"/>
                    <w:sz w:val="28"/>
                  </w:rPr>
                  <w:t xml:space="preserve"> </w:t>
                </w:r>
                <w:r>
                  <w:rPr>
                    <w:b/>
                    <w:sz w:val="28"/>
                  </w:rPr>
                  <w:t>de</w:t>
                </w:r>
                <w:r>
                  <w:rPr>
                    <w:b/>
                    <w:spacing w:val="35"/>
                    <w:sz w:val="28"/>
                  </w:rPr>
                  <w:t xml:space="preserve"> </w:t>
                </w:r>
                <w:r>
                  <w:rPr>
                    <w:b/>
                    <w:sz w:val="28"/>
                  </w:rPr>
                  <w:t>traitement</w:t>
                </w:r>
                <w:r>
                  <w:rPr>
                    <w:b/>
                    <w:spacing w:val="38"/>
                    <w:sz w:val="28"/>
                  </w:rPr>
                  <w:t xml:space="preserve"> </w:t>
                </w:r>
                <w:r>
                  <w:rPr>
                    <w:b/>
                    <w:sz w:val="28"/>
                  </w:rPr>
                  <w:t>par</w:t>
                </w:r>
                <w:r>
                  <w:rPr>
                    <w:b/>
                    <w:spacing w:val="36"/>
                    <w:sz w:val="28"/>
                  </w:rPr>
                  <w:t xml:space="preserve"> </w:t>
                </w:r>
                <w:r>
                  <w:rPr>
                    <w:b/>
                    <w:sz w:val="28"/>
                  </w:rPr>
                  <w:t>coagulation</w:t>
                </w:r>
                <w:r>
                  <w:rPr>
                    <w:b/>
                    <w:spacing w:val="37"/>
                    <w:sz w:val="28"/>
                  </w:rPr>
                  <w:t xml:space="preserve"> </w:t>
                </w:r>
                <w:r>
                  <w:rPr>
                    <w:b/>
                    <w:sz w:val="28"/>
                  </w:rPr>
                  <w:t>floculation</w:t>
                </w:r>
                <w:r>
                  <w:rPr>
                    <w:b/>
                    <w:spacing w:val="35"/>
                    <w:sz w:val="28"/>
                  </w:rPr>
                  <w:t xml:space="preserve"> </w:t>
                </w:r>
                <w:r>
                  <w:rPr>
                    <w:b/>
                    <w:sz w:val="28"/>
                  </w:rPr>
                  <w:t>(jar-</w:t>
                </w:r>
                <w:r>
                  <w:rPr>
                    <w:b/>
                    <w:spacing w:val="-67"/>
                    <w:sz w:val="28"/>
                  </w:rPr>
                  <w:t xml:space="preserve"> </w:t>
                </w:r>
                <w:r>
                  <w:rPr>
                    <w:b/>
                    <w:sz w:val="28"/>
                  </w:rPr>
                  <w:t>test)</w:t>
                </w:r>
              </w:p>
            </w:txbxContent>
          </v:textbox>
          <w10:wrap anchorx="page" anchory="pag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shapetype id="_x0000_t202" coordsize="21600,21600" o:spt="202" path="m,l,21600r21600,l21600,xe">
          <v:stroke joinstyle="miter"/>
          <v:path gradientshapeok="t" o:connecttype="rect"/>
        </v:shapetype>
        <v:shape id="_x0000_s2069" type="#_x0000_t202" style="position:absolute;margin-left:223.45pt;margin-top:35.05pt;width:351.9pt;height:19.75pt;z-index:-17405440;mso-position-horizontal-relative:page;mso-position-vertical-relative:page" filled="f" stroked="f">
          <v:textbox style="mso-next-textbox:#_x0000_s2069" inset="0,0,0,0">
            <w:txbxContent>
              <w:p w:rsidR="001F45B6" w:rsidRDefault="001F45B6">
                <w:pPr>
                  <w:spacing w:before="6"/>
                  <w:ind w:left="20"/>
                  <w:rPr>
                    <w:b/>
                    <w:sz w:val="32"/>
                  </w:rPr>
                </w:pPr>
                <w:r>
                  <w:rPr>
                    <w:b/>
                    <w:sz w:val="32"/>
                  </w:rPr>
                  <w:t>Chapitre</w:t>
                </w:r>
                <w:r>
                  <w:rPr>
                    <w:b/>
                    <w:spacing w:val="-3"/>
                    <w:sz w:val="32"/>
                  </w:rPr>
                  <w:t xml:space="preserve"> </w:t>
                </w:r>
                <w:r>
                  <w:rPr>
                    <w:b/>
                    <w:sz w:val="32"/>
                  </w:rPr>
                  <w:t>II</w:t>
                </w:r>
                <w:r>
                  <w:rPr>
                    <w:b/>
                    <w:spacing w:val="-1"/>
                    <w:sz w:val="32"/>
                  </w:rPr>
                  <w:t xml:space="preserve"> </w:t>
                </w:r>
                <w:r>
                  <w:rPr>
                    <w:b/>
                    <w:sz w:val="32"/>
                  </w:rPr>
                  <w:t>:</w:t>
                </w:r>
                <w:r>
                  <w:rPr>
                    <w:b/>
                    <w:spacing w:val="-2"/>
                    <w:sz w:val="32"/>
                  </w:rPr>
                  <w:t xml:space="preserve"> </w:t>
                </w:r>
                <w:r>
                  <w:rPr>
                    <w:b/>
                    <w:sz w:val="32"/>
                  </w:rPr>
                  <w:t>Station de traitement  d’eau</w:t>
                </w:r>
              </w:p>
            </w:txbxContent>
          </v:textbox>
          <w10:wrap anchorx="page" anchory="page"/>
        </v:shape>
      </w:pict>
    </w:r>
    <w:r w:rsidRPr="00A24FC7">
      <w:pict>
        <v:line id="_x0000_s2070" style="position:absolute;z-index:-17405952;mso-position-horizontal-relative:page;mso-position-vertical-relative:page" from="538.5pt,68.9pt" to="87.6pt,68.95pt" strokecolor="#b8cce4" strokeweight="2.25pt">
          <w10:wrap anchorx="page" anchory="page"/>
        </v:lin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line id="_x0000_s2067" style="position:absolute;z-index:-17404416;mso-position-horizontal-relative:page;mso-position-vertical-relative:page" from="550.7pt,81.55pt" to="100.55pt,81.55pt" strokecolor="#b8cce4" strokeweight="2.25pt">
          <w10:wrap anchorx="page" anchory="page"/>
        </v:line>
      </w:pict>
    </w:r>
    <w:r w:rsidRPr="00A24FC7">
      <w:pict>
        <v:shapetype id="_x0000_t202" coordsize="21600,21600" o:spt="202" path="m,l,21600r21600,l21600,xe">
          <v:stroke joinstyle="miter"/>
          <v:path gradientshapeok="t" o:connecttype="rect"/>
        </v:shapetype>
        <v:shape id="_x0000_s2066" type="#_x0000_t202" style="position:absolute;margin-left:58.95pt;margin-top:47.85pt;width:478.85pt;height:19.75pt;z-index:-17403904;mso-position-horizontal-relative:page;mso-position-vertical-relative:page" filled="f" stroked="f">
          <v:textbox style="mso-next-textbox:#_x0000_s2066" inset="0,0,0,0">
            <w:txbxContent>
              <w:p w:rsidR="001F45B6" w:rsidRDefault="001F45B6">
                <w:pPr>
                  <w:spacing w:before="6"/>
                  <w:ind w:left="20"/>
                  <w:rPr>
                    <w:b/>
                    <w:sz w:val="32"/>
                  </w:rPr>
                </w:pPr>
                <w:r>
                  <w:rPr>
                    <w:b/>
                    <w:sz w:val="32"/>
                  </w:rPr>
                  <w:t>Chapitre</w:t>
                </w:r>
                <w:r>
                  <w:rPr>
                    <w:b/>
                    <w:spacing w:val="-5"/>
                    <w:sz w:val="32"/>
                  </w:rPr>
                  <w:t xml:space="preserve"> </w:t>
                </w:r>
                <w:r>
                  <w:rPr>
                    <w:b/>
                    <w:sz w:val="32"/>
                  </w:rPr>
                  <w:t>III</w:t>
                </w:r>
                <w:r>
                  <w:rPr>
                    <w:b/>
                    <w:spacing w:val="-5"/>
                    <w:sz w:val="32"/>
                  </w:rPr>
                  <w:t xml:space="preserve"> </w:t>
                </w:r>
                <w:r>
                  <w:rPr>
                    <w:b/>
                    <w:sz w:val="32"/>
                  </w:rPr>
                  <w:t>:Les</w:t>
                </w:r>
                <w:r>
                  <w:rPr>
                    <w:b/>
                    <w:spacing w:val="-4"/>
                    <w:sz w:val="32"/>
                  </w:rPr>
                  <w:t xml:space="preserve"> </w:t>
                </w:r>
                <w:r>
                  <w:rPr>
                    <w:b/>
                    <w:sz w:val="32"/>
                  </w:rPr>
                  <w:t>différentes</w:t>
                </w:r>
                <w:r>
                  <w:rPr>
                    <w:b/>
                    <w:spacing w:val="-5"/>
                    <w:sz w:val="32"/>
                  </w:rPr>
                  <w:t xml:space="preserve"> </w:t>
                </w:r>
                <w:r>
                  <w:rPr>
                    <w:b/>
                    <w:sz w:val="32"/>
                  </w:rPr>
                  <w:t>analyses</w:t>
                </w:r>
                <w:r>
                  <w:rPr>
                    <w:b/>
                    <w:spacing w:val="-3"/>
                    <w:sz w:val="32"/>
                  </w:rPr>
                  <w:t xml:space="preserve"> </w:t>
                </w:r>
                <w:r>
                  <w:rPr>
                    <w:b/>
                    <w:sz w:val="32"/>
                  </w:rPr>
                  <w:t>physico-chimiques</w:t>
                </w:r>
                <w:r>
                  <w:rPr>
                    <w:b/>
                    <w:spacing w:val="-4"/>
                    <w:sz w:val="32"/>
                  </w:rPr>
                  <w:t xml:space="preserve"> </w:t>
                </w:r>
                <w:r>
                  <w:rPr>
                    <w:b/>
                    <w:sz w:val="32"/>
                  </w:rPr>
                  <w:t>et</w:t>
                </w:r>
                <w:r>
                  <w:rPr>
                    <w:b/>
                    <w:spacing w:val="-3"/>
                    <w:sz w:val="32"/>
                  </w:rPr>
                  <w:t xml:space="preserve"> </w:t>
                </w:r>
                <w:r>
                  <w:rPr>
                    <w:b/>
                    <w:sz w:val="32"/>
                  </w:rPr>
                  <w:t>biologique</w:t>
                </w:r>
              </w:p>
            </w:txbxContent>
          </v:textbox>
          <w10:wrap anchorx="page" anchory="pag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line id="_x0000_s2063" style="position:absolute;z-index:-17402368;mso-position-horizontal-relative:page;mso-position-vertical-relative:page" from="550.7pt,81.55pt" to="100.55pt,81.55pt" strokecolor="#b8cce4" strokeweight="2.25pt">
          <w10:wrap anchorx="page" anchory="page"/>
        </v:line>
      </w:pict>
    </w:r>
    <w:r w:rsidRPr="00A24FC7">
      <w:pict>
        <v:shapetype id="_x0000_t202" coordsize="21600,21600" o:spt="202" path="m,l,21600r21600,l21600,xe">
          <v:stroke joinstyle="miter"/>
          <v:path gradientshapeok="t" o:connecttype="rect"/>
        </v:shapetype>
        <v:shape id="_x0000_s2062" type="#_x0000_t202" style="position:absolute;margin-left:58.95pt;margin-top:47.85pt;width:478.85pt;height:19.75pt;z-index:-17401856;mso-position-horizontal-relative:page;mso-position-vertical-relative:page" filled="f" stroked="f">
          <v:textbox style="mso-next-textbox:#_x0000_s2062" inset="0,0,0,0">
            <w:txbxContent>
              <w:p w:rsidR="001F45B6" w:rsidRDefault="001F45B6">
                <w:pPr>
                  <w:spacing w:before="6"/>
                  <w:ind w:left="20"/>
                  <w:rPr>
                    <w:b/>
                    <w:sz w:val="32"/>
                  </w:rPr>
                </w:pPr>
                <w:r>
                  <w:rPr>
                    <w:b/>
                    <w:sz w:val="32"/>
                  </w:rPr>
                  <w:t>Chapitre</w:t>
                </w:r>
                <w:r>
                  <w:rPr>
                    <w:b/>
                    <w:spacing w:val="-5"/>
                    <w:sz w:val="32"/>
                  </w:rPr>
                  <w:t xml:space="preserve"> </w:t>
                </w:r>
                <w:r>
                  <w:rPr>
                    <w:b/>
                    <w:sz w:val="32"/>
                  </w:rPr>
                  <w:t>III</w:t>
                </w:r>
                <w:r>
                  <w:rPr>
                    <w:b/>
                    <w:spacing w:val="-5"/>
                    <w:sz w:val="32"/>
                  </w:rPr>
                  <w:t xml:space="preserve"> </w:t>
                </w:r>
                <w:r>
                  <w:rPr>
                    <w:b/>
                    <w:sz w:val="32"/>
                  </w:rPr>
                  <w:t>:Les</w:t>
                </w:r>
                <w:r>
                  <w:rPr>
                    <w:b/>
                    <w:spacing w:val="-4"/>
                    <w:sz w:val="32"/>
                  </w:rPr>
                  <w:t xml:space="preserve"> </w:t>
                </w:r>
                <w:r>
                  <w:rPr>
                    <w:b/>
                    <w:sz w:val="32"/>
                  </w:rPr>
                  <w:t>différentes</w:t>
                </w:r>
                <w:r>
                  <w:rPr>
                    <w:b/>
                    <w:spacing w:val="-5"/>
                    <w:sz w:val="32"/>
                  </w:rPr>
                  <w:t xml:space="preserve"> </w:t>
                </w:r>
                <w:r>
                  <w:rPr>
                    <w:b/>
                    <w:sz w:val="32"/>
                  </w:rPr>
                  <w:t>analyses</w:t>
                </w:r>
                <w:r>
                  <w:rPr>
                    <w:b/>
                    <w:spacing w:val="-3"/>
                    <w:sz w:val="32"/>
                  </w:rPr>
                  <w:t xml:space="preserve"> </w:t>
                </w:r>
                <w:r>
                  <w:rPr>
                    <w:b/>
                    <w:sz w:val="32"/>
                  </w:rPr>
                  <w:t>physico-chimiques</w:t>
                </w:r>
                <w:r>
                  <w:rPr>
                    <w:b/>
                    <w:spacing w:val="-4"/>
                    <w:sz w:val="32"/>
                  </w:rPr>
                  <w:t xml:space="preserve"> </w:t>
                </w:r>
                <w:r>
                  <w:rPr>
                    <w:b/>
                    <w:sz w:val="32"/>
                  </w:rPr>
                  <w:t>et</w:t>
                </w:r>
                <w:r>
                  <w:rPr>
                    <w:b/>
                    <w:spacing w:val="-3"/>
                    <w:sz w:val="32"/>
                  </w:rPr>
                  <w:t xml:space="preserve"> </w:t>
                </w:r>
                <w:r>
                  <w:rPr>
                    <w:b/>
                    <w:sz w:val="32"/>
                  </w:rPr>
                  <w:t>biologique</w:t>
                </w:r>
              </w:p>
            </w:txbxContent>
          </v:textbox>
          <w10:wrap anchorx="page" anchory="pag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line id="_x0000_s2060" style="position:absolute;z-index:-17400832;mso-position-horizontal-relative:page;mso-position-vertical-relative:page" from="537.95pt,96.9pt" to="87.8pt,96.9pt" strokecolor="#b8cce4" strokeweight="2.25pt">
          <w10:wrap anchorx="page" anchory="page"/>
        </v:line>
      </w:pict>
    </w:r>
    <w:r w:rsidRPr="00A24FC7">
      <w:pict>
        <v:shapetype id="_x0000_t202" coordsize="21600,21600" o:spt="202" path="m,l,21600r21600,l21600,xe">
          <v:stroke joinstyle="miter"/>
          <v:path gradientshapeok="t" o:connecttype="rect"/>
        </v:shapetype>
        <v:shape id="_x0000_s2059" type="#_x0000_t202" style="position:absolute;margin-left:88.75pt;margin-top:35.6pt;width:86.9pt;height:47.35pt;z-index:-17400320;mso-position-horizontal-relative:page;mso-position-vertical-relative:page" filled="f" stroked="f">
          <v:textbox style="mso-next-textbox:#_x0000_s2059" inset="0,0,0,0">
            <w:txbxContent>
              <w:p w:rsidR="001F45B6" w:rsidRDefault="001F45B6">
                <w:pPr>
                  <w:spacing w:before="6"/>
                  <w:ind w:left="20"/>
                  <w:rPr>
                    <w:b/>
                    <w:sz w:val="32"/>
                  </w:rPr>
                </w:pPr>
                <w:r>
                  <w:rPr>
                    <w:b/>
                    <w:sz w:val="32"/>
                  </w:rPr>
                  <w:t>Chapitre</w:t>
                </w:r>
                <w:r>
                  <w:rPr>
                    <w:b/>
                    <w:spacing w:val="14"/>
                    <w:sz w:val="32"/>
                  </w:rPr>
                  <w:t xml:space="preserve"> </w:t>
                </w:r>
                <w:r>
                  <w:rPr>
                    <w:b/>
                    <w:sz w:val="32"/>
                  </w:rPr>
                  <w:t>III</w:t>
                </w:r>
              </w:p>
              <w:p w:rsidR="001F45B6" w:rsidRDefault="001F45B6">
                <w:pPr>
                  <w:spacing w:before="185"/>
                  <w:ind w:left="20"/>
                  <w:rPr>
                    <w:b/>
                    <w:sz w:val="32"/>
                  </w:rPr>
                </w:pPr>
                <w:r>
                  <w:rPr>
                    <w:b/>
                    <w:sz w:val="32"/>
                  </w:rPr>
                  <w:t>biologiques</w:t>
                </w:r>
              </w:p>
            </w:txbxContent>
          </v:textbox>
          <w10:wrap anchorx="page" anchory="page"/>
        </v:shape>
      </w:pict>
    </w:r>
    <w:r w:rsidRPr="00A24FC7">
      <w:pict>
        <v:shape id="_x0000_s2058" type="#_x0000_t202" style="position:absolute;margin-left:251.25pt;margin-top:35.6pt;width:314.05pt;height:19.75pt;z-index:-17399808;mso-position-horizontal-relative:page;mso-position-vertical-relative:page" filled="f" stroked="f">
          <v:textbox style="mso-next-textbox:#_x0000_s2058" inset="0,0,0,0">
            <w:txbxContent>
              <w:p w:rsidR="001F45B6" w:rsidRDefault="001F45B6">
                <w:pPr>
                  <w:spacing w:before="6"/>
                  <w:ind w:left="20"/>
                  <w:rPr>
                    <w:b/>
                    <w:sz w:val="32"/>
                  </w:rPr>
                </w:pPr>
                <w:r>
                  <w:rPr>
                    <w:b/>
                    <w:sz w:val="32"/>
                  </w:rPr>
                  <w:t>Les</w:t>
                </w:r>
                <w:r>
                  <w:rPr>
                    <w:b/>
                    <w:spacing w:val="13"/>
                    <w:sz w:val="32"/>
                  </w:rPr>
                  <w:t xml:space="preserve"> </w:t>
                </w:r>
                <w:r>
                  <w:rPr>
                    <w:b/>
                    <w:sz w:val="32"/>
                  </w:rPr>
                  <w:t>différentes</w:t>
                </w:r>
                <w:r>
                  <w:rPr>
                    <w:b/>
                    <w:spacing w:val="12"/>
                    <w:sz w:val="32"/>
                  </w:rPr>
                  <w:t xml:space="preserve"> </w:t>
                </w:r>
                <w:r>
                  <w:rPr>
                    <w:b/>
                    <w:sz w:val="32"/>
                  </w:rPr>
                  <w:t>analyses</w:t>
                </w:r>
                <w:r>
                  <w:rPr>
                    <w:b/>
                    <w:spacing w:val="14"/>
                    <w:sz w:val="32"/>
                  </w:rPr>
                  <w:t xml:space="preserve"> </w:t>
                </w:r>
                <w:r>
                  <w:rPr>
                    <w:b/>
                    <w:sz w:val="32"/>
                  </w:rPr>
                  <w:t>physico-chimiques</w:t>
                </w:r>
                <w:r>
                  <w:rPr>
                    <w:b/>
                    <w:spacing w:val="13"/>
                    <w:sz w:val="32"/>
                  </w:rPr>
                  <w:t xml:space="preserve"> </w:t>
                </w:r>
                <w:r>
                  <w:rPr>
                    <w:b/>
                    <w:sz w:val="32"/>
                  </w:rPr>
                  <w:t>et</w:t>
                </w:r>
              </w:p>
            </w:txbxContent>
          </v:textbox>
          <w10:wrap anchorx="page" anchory="pag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0"/>
      </w:rPr>
    </w:pPr>
    <w:r w:rsidRPr="00A24FC7">
      <w:pict>
        <v:line id="_x0000_s2056" style="position:absolute;z-index:-17398784;mso-position-horizontal-relative:page;mso-position-vertical-relative:page" from="533.25pt,68.75pt" to="83.1pt,68.75pt" strokecolor="#b8cce4" strokeweight="2.25pt">
          <w10:wrap anchorx="page" anchory="page"/>
        </v:line>
      </w:pict>
    </w:r>
    <w:r w:rsidRPr="00A24FC7">
      <w:pict>
        <v:shapetype id="_x0000_t202" coordsize="21600,21600" o:spt="202" path="m,l,21600r21600,l21600,xe">
          <v:stroke joinstyle="miter"/>
          <v:path gradientshapeok="t" o:connecttype="rect"/>
        </v:shapetype>
        <v:shape id="_x0000_s2055" type="#_x0000_t202" style="position:absolute;margin-left:120.85pt;margin-top:35.05pt;width:381.95pt;height:19.75pt;z-index:-17398272;mso-position-horizontal-relative:page;mso-position-vertical-relative:page" filled="f" stroked="f">
          <v:textbox style="mso-next-textbox:#_x0000_s2055" inset="0,0,0,0">
            <w:txbxContent>
              <w:p w:rsidR="001F45B6" w:rsidRDefault="001F45B6">
                <w:pPr>
                  <w:spacing w:before="6"/>
                  <w:ind w:left="20"/>
                  <w:rPr>
                    <w:b/>
                    <w:sz w:val="32"/>
                  </w:rPr>
                </w:pPr>
                <w:r>
                  <w:rPr>
                    <w:b/>
                    <w:sz w:val="32"/>
                  </w:rPr>
                  <w:t>Chapitre</w:t>
                </w:r>
                <w:r>
                  <w:rPr>
                    <w:b/>
                    <w:spacing w:val="-5"/>
                    <w:sz w:val="32"/>
                  </w:rPr>
                  <w:t xml:space="preserve"> </w:t>
                </w:r>
                <w:r>
                  <w:rPr>
                    <w:b/>
                    <w:sz w:val="32"/>
                  </w:rPr>
                  <w:t>III</w:t>
                </w:r>
                <w:r>
                  <w:rPr>
                    <w:b/>
                    <w:spacing w:val="-4"/>
                    <w:sz w:val="32"/>
                  </w:rPr>
                  <w:t xml:space="preserve"> </w:t>
                </w:r>
                <w:r>
                  <w:rPr>
                    <w:b/>
                    <w:sz w:val="32"/>
                  </w:rPr>
                  <w:t>Les</w:t>
                </w:r>
                <w:r>
                  <w:rPr>
                    <w:b/>
                    <w:spacing w:val="-6"/>
                    <w:sz w:val="32"/>
                  </w:rPr>
                  <w:t xml:space="preserve"> </w:t>
                </w:r>
                <w:r>
                  <w:rPr>
                    <w:b/>
                    <w:sz w:val="32"/>
                  </w:rPr>
                  <w:t>différentes</w:t>
                </w:r>
                <w:r>
                  <w:rPr>
                    <w:b/>
                    <w:spacing w:val="-5"/>
                    <w:sz w:val="32"/>
                  </w:rPr>
                  <w:t xml:space="preserve"> </w:t>
                </w:r>
                <w:r>
                  <w:rPr>
                    <w:b/>
                    <w:sz w:val="32"/>
                  </w:rPr>
                  <w:t>analyses</w:t>
                </w:r>
                <w:r>
                  <w:rPr>
                    <w:b/>
                    <w:spacing w:val="-3"/>
                    <w:sz w:val="32"/>
                  </w:rPr>
                  <w:t xml:space="preserve"> </w:t>
                </w:r>
                <w:r>
                  <w:rPr>
                    <w:b/>
                    <w:sz w:val="32"/>
                  </w:rPr>
                  <w:t>physico-chimiques</w:t>
                </w:r>
              </w:p>
            </w:txbxContent>
          </v:textbox>
          <w10:wrap anchorx="page" anchory="pag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5B6" w:rsidRDefault="001F45B6">
    <w:pPr>
      <w:pStyle w:val="Corpsdetexte"/>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351D3"/>
    <w:multiLevelType w:val="hybridMultilevel"/>
    <w:tmpl w:val="9FF282E0"/>
    <w:lvl w:ilvl="0" w:tplc="29D0751A">
      <w:numFmt w:val="bullet"/>
      <w:lvlText w:val=""/>
      <w:lvlJc w:val="left"/>
      <w:pPr>
        <w:ind w:left="979" w:hanging="360"/>
      </w:pPr>
      <w:rPr>
        <w:rFonts w:ascii="Symbol" w:eastAsia="Symbol" w:hAnsi="Symbol" w:cs="Symbol" w:hint="default"/>
        <w:w w:val="99"/>
        <w:sz w:val="28"/>
        <w:szCs w:val="28"/>
        <w:lang w:val="fr-FR" w:eastAsia="en-US" w:bidi="ar-SA"/>
      </w:rPr>
    </w:lvl>
    <w:lvl w:ilvl="1" w:tplc="CCD24DA0">
      <w:numFmt w:val="bullet"/>
      <w:lvlText w:val="•"/>
      <w:lvlJc w:val="left"/>
      <w:pPr>
        <w:ind w:left="1882" w:hanging="360"/>
      </w:pPr>
      <w:rPr>
        <w:rFonts w:hint="default"/>
        <w:lang w:val="fr-FR" w:eastAsia="en-US" w:bidi="ar-SA"/>
      </w:rPr>
    </w:lvl>
    <w:lvl w:ilvl="2" w:tplc="6B3EB4A8">
      <w:numFmt w:val="bullet"/>
      <w:lvlText w:val="•"/>
      <w:lvlJc w:val="left"/>
      <w:pPr>
        <w:ind w:left="2785" w:hanging="360"/>
      </w:pPr>
      <w:rPr>
        <w:rFonts w:hint="default"/>
        <w:lang w:val="fr-FR" w:eastAsia="en-US" w:bidi="ar-SA"/>
      </w:rPr>
    </w:lvl>
    <w:lvl w:ilvl="3" w:tplc="0D4C69D6">
      <w:numFmt w:val="bullet"/>
      <w:lvlText w:val="•"/>
      <w:lvlJc w:val="left"/>
      <w:pPr>
        <w:ind w:left="3687" w:hanging="360"/>
      </w:pPr>
      <w:rPr>
        <w:rFonts w:hint="default"/>
        <w:lang w:val="fr-FR" w:eastAsia="en-US" w:bidi="ar-SA"/>
      </w:rPr>
    </w:lvl>
    <w:lvl w:ilvl="4" w:tplc="97507E44">
      <w:numFmt w:val="bullet"/>
      <w:lvlText w:val="•"/>
      <w:lvlJc w:val="left"/>
      <w:pPr>
        <w:ind w:left="4590" w:hanging="360"/>
      </w:pPr>
      <w:rPr>
        <w:rFonts w:hint="default"/>
        <w:lang w:val="fr-FR" w:eastAsia="en-US" w:bidi="ar-SA"/>
      </w:rPr>
    </w:lvl>
    <w:lvl w:ilvl="5" w:tplc="761A5252">
      <w:numFmt w:val="bullet"/>
      <w:lvlText w:val="•"/>
      <w:lvlJc w:val="left"/>
      <w:pPr>
        <w:ind w:left="5493" w:hanging="360"/>
      </w:pPr>
      <w:rPr>
        <w:rFonts w:hint="default"/>
        <w:lang w:val="fr-FR" w:eastAsia="en-US" w:bidi="ar-SA"/>
      </w:rPr>
    </w:lvl>
    <w:lvl w:ilvl="6" w:tplc="6CA09A00">
      <w:numFmt w:val="bullet"/>
      <w:lvlText w:val="•"/>
      <w:lvlJc w:val="left"/>
      <w:pPr>
        <w:ind w:left="6395" w:hanging="360"/>
      </w:pPr>
      <w:rPr>
        <w:rFonts w:hint="default"/>
        <w:lang w:val="fr-FR" w:eastAsia="en-US" w:bidi="ar-SA"/>
      </w:rPr>
    </w:lvl>
    <w:lvl w:ilvl="7" w:tplc="5C7EC35E">
      <w:numFmt w:val="bullet"/>
      <w:lvlText w:val="•"/>
      <w:lvlJc w:val="left"/>
      <w:pPr>
        <w:ind w:left="7298" w:hanging="360"/>
      </w:pPr>
      <w:rPr>
        <w:rFonts w:hint="default"/>
        <w:lang w:val="fr-FR" w:eastAsia="en-US" w:bidi="ar-SA"/>
      </w:rPr>
    </w:lvl>
    <w:lvl w:ilvl="8" w:tplc="85D24AB0">
      <w:numFmt w:val="bullet"/>
      <w:lvlText w:val="•"/>
      <w:lvlJc w:val="left"/>
      <w:pPr>
        <w:ind w:left="8201" w:hanging="360"/>
      </w:pPr>
      <w:rPr>
        <w:rFonts w:hint="default"/>
        <w:lang w:val="fr-FR" w:eastAsia="en-US" w:bidi="ar-SA"/>
      </w:rPr>
    </w:lvl>
  </w:abstractNum>
  <w:abstractNum w:abstractNumId="1">
    <w:nsid w:val="07AA42CF"/>
    <w:multiLevelType w:val="hybridMultilevel"/>
    <w:tmpl w:val="630AD4D8"/>
    <w:lvl w:ilvl="0" w:tplc="E1F0501E">
      <w:numFmt w:val="bullet"/>
      <w:lvlText w:val=""/>
      <w:lvlJc w:val="left"/>
      <w:pPr>
        <w:ind w:left="981" w:hanging="360"/>
      </w:pPr>
      <w:rPr>
        <w:rFonts w:ascii="Symbol" w:eastAsia="Symbol" w:hAnsi="Symbol" w:cs="Symbol" w:hint="default"/>
        <w:w w:val="99"/>
        <w:sz w:val="28"/>
        <w:szCs w:val="28"/>
        <w:lang w:val="fr-FR" w:eastAsia="en-US" w:bidi="ar-SA"/>
      </w:rPr>
    </w:lvl>
    <w:lvl w:ilvl="1" w:tplc="24E81E4C">
      <w:numFmt w:val="bullet"/>
      <w:lvlText w:val="•"/>
      <w:lvlJc w:val="left"/>
      <w:pPr>
        <w:ind w:left="1882" w:hanging="360"/>
      </w:pPr>
      <w:rPr>
        <w:rFonts w:hint="default"/>
        <w:lang w:val="fr-FR" w:eastAsia="en-US" w:bidi="ar-SA"/>
      </w:rPr>
    </w:lvl>
    <w:lvl w:ilvl="2" w:tplc="A12EEEAE">
      <w:numFmt w:val="bullet"/>
      <w:lvlText w:val="•"/>
      <w:lvlJc w:val="left"/>
      <w:pPr>
        <w:ind w:left="2785" w:hanging="360"/>
      </w:pPr>
      <w:rPr>
        <w:rFonts w:hint="default"/>
        <w:lang w:val="fr-FR" w:eastAsia="en-US" w:bidi="ar-SA"/>
      </w:rPr>
    </w:lvl>
    <w:lvl w:ilvl="3" w:tplc="45289CB4">
      <w:numFmt w:val="bullet"/>
      <w:lvlText w:val="•"/>
      <w:lvlJc w:val="left"/>
      <w:pPr>
        <w:ind w:left="3687" w:hanging="360"/>
      </w:pPr>
      <w:rPr>
        <w:rFonts w:hint="default"/>
        <w:lang w:val="fr-FR" w:eastAsia="en-US" w:bidi="ar-SA"/>
      </w:rPr>
    </w:lvl>
    <w:lvl w:ilvl="4" w:tplc="20BE68FE">
      <w:numFmt w:val="bullet"/>
      <w:lvlText w:val="•"/>
      <w:lvlJc w:val="left"/>
      <w:pPr>
        <w:ind w:left="4590" w:hanging="360"/>
      </w:pPr>
      <w:rPr>
        <w:rFonts w:hint="default"/>
        <w:lang w:val="fr-FR" w:eastAsia="en-US" w:bidi="ar-SA"/>
      </w:rPr>
    </w:lvl>
    <w:lvl w:ilvl="5" w:tplc="55FCFF94">
      <w:numFmt w:val="bullet"/>
      <w:lvlText w:val="•"/>
      <w:lvlJc w:val="left"/>
      <w:pPr>
        <w:ind w:left="5493" w:hanging="360"/>
      </w:pPr>
      <w:rPr>
        <w:rFonts w:hint="default"/>
        <w:lang w:val="fr-FR" w:eastAsia="en-US" w:bidi="ar-SA"/>
      </w:rPr>
    </w:lvl>
    <w:lvl w:ilvl="6" w:tplc="61B25C5A">
      <w:numFmt w:val="bullet"/>
      <w:lvlText w:val="•"/>
      <w:lvlJc w:val="left"/>
      <w:pPr>
        <w:ind w:left="6395" w:hanging="360"/>
      </w:pPr>
      <w:rPr>
        <w:rFonts w:hint="default"/>
        <w:lang w:val="fr-FR" w:eastAsia="en-US" w:bidi="ar-SA"/>
      </w:rPr>
    </w:lvl>
    <w:lvl w:ilvl="7" w:tplc="419EDF4C">
      <w:numFmt w:val="bullet"/>
      <w:lvlText w:val="•"/>
      <w:lvlJc w:val="left"/>
      <w:pPr>
        <w:ind w:left="7298" w:hanging="360"/>
      </w:pPr>
      <w:rPr>
        <w:rFonts w:hint="default"/>
        <w:lang w:val="fr-FR" w:eastAsia="en-US" w:bidi="ar-SA"/>
      </w:rPr>
    </w:lvl>
    <w:lvl w:ilvl="8" w:tplc="2A30CC4A">
      <w:numFmt w:val="bullet"/>
      <w:lvlText w:val="•"/>
      <w:lvlJc w:val="left"/>
      <w:pPr>
        <w:ind w:left="8201" w:hanging="360"/>
      </w:pPr>
      <w:rPr>
        <w:rFonts w:hint="default"/>
        <w:lang w:val="fr-FR" w:eastAsia="en-US" w:bidi="ar-SA"/>
      </w:rPr>
    </w:lvl>
  </w:abstractNum>
  <w:abstractNum w:abstractNumId="2">
    <w:nsid w:val="083C1A7C"/>
    <w:multiLevelType w:val="hybridMultilevel"/>
    <w:tmpl w:val="97341876"/>
    <w:lvl w:ilvl="0" w:tplc="E41A53F4">
      <w:numFmt w:val="bullet"/>
      <w:lvlText w:val=""/>
      <w:lvlJc w:val="left"/>
      <w:pPr>
        <w:ind w:left="1056" w:hanging="361"/>
      </w:pPr>
      <w:rPr>
        <w:rFonts w:ascii="Wingdings" w:eastAsia="Wingdings" w:hAnsi="Wingdings" w:cs="Wingdings" w:hint="default"/>
        <w:w w:val="99"/>
        <w:sz w:val="28"/>
        <w:szCs w:val="28"/>
        <w:lang w:val="fr-FR" w:eastAsia="en-US" w:bidi="ar-SA"/>
      </w:rPr>
    </w:lvl>
    <w:lvl w:ilvl="1" w:tplc="50D6AF76">
      <w:numFmt w:val="bullet"/>
      <w:lvlText w:val="•"/>
      <w:lvlJc w:val="left"/>
      <w:pPr>
        <w:ind w:left="1958" w:hanging="361"/>
      </w:pPr>
      <w:rPr>
        <w:rFonts w:hint="default"/>
        <w:lang w:val="fr-FR" w:eastAsia="en-US" w:bidi="ar-SA"/>
      </w:rPr>
    </w:lvl>
    <w:lvl w:ilvl="2" w:tplc="BA7E1968">
      <w:numFmt w:val="bullet"/>
      <w:lvlText w:val="•"/>
      <w:lvlJc w:val="left"/>
      <w:pPr>
        <w:ind w:left="2857" w:hanging="361"/>
      </w:pPr>
      <w:rPr>
        <w:rFonts w:hint="default"/>
        <w:lang w:val="fr-FR" w:eastAsia="en-US" w:bidi="ar-SA"/>
      </w:rPr>
    </w:lvl>
    <w:lvl w:ilvl="3" w:tplc="1AB6F804">
      <w:numFmt w:val="bullet"/>
      <w:lvlText w:val="•"/>
      <w:lvlJc w:val="left"/>
      <w:pPr>
        <w:ind w:left="3755" w:hanging="361"/>
      </w:pPr>
      <w:rPr>
        <w:rFonts w:hint="default"/>
        <w:lang w:val="fr-FR" w:eastAsia="en-US" w:bidi="ar-SA"/>
      </w:rPr>
    </w:lvl>
    <w:lvl w:ilvl="4" w:tplc="7390D988">
      <w:numFmt w:val="bullet"/>
      <w:lvlText w:val="•"/>
      <w:lvlJc w:val="left"/>
      <w:pPr>
        <w:ind w:left="4654" w:hanging="361"/>
      </w:pPr>
      <w:rPr>
        <w:rFonts w:hint="default"/>
        <w:lang w:val="fr-FR" w:eastAsia="en-US" w:bidi="ar-SA"/>
      </w:rPr>
    </w:lvl>
    <w:lvl w:ilvl="5" w:tplc="DA1CE5CC">
      <w:numFmt w:val="bullet"/>
      <w:lvlText w:val="•"/>
      <w:lvlJc w:val="left"/>
      <w:pPr>
        <w:ind w:left="5553" w:hanging="361"/>
      </w:pPr>
      <w:rPr>
        <w:rFonts w:hint="default"/>
        <w:lang w:val="fr-FR" w:eastAsia="en-US" w:bidi="ar-SA"/>
      </w:rPr>
    </w:lvl>
    <w:lvl w:ilvl="6" w:tplc="49DA9480">
      <w:numFmt w:val="bullet"/>
      <w:lvlText w:val="•"/>
      <w:lvlJc w:val="left"/>
      <w:pPr>
        <w:ind w:left="6451" w:hanging="361"/>
      </w:pPr>
      <w:rPr>
        <w:rFonts w:hint="default"/>
        <w:lang w:val="fr-FR" w:eastAsia="en-US" w:bidi="ar-SA"/>
      </w:rPr>
    </w:lvl>
    <w:lvl w:ilvl="7" w:tplc="902C575E">
      <w:numFmt w:val="bullet"/>
      <w:lvlText w:val="•"/>
      <w:lvlJc w:val="left"/>
      <w:pPr>
        <w:ind w:left="7350" w:hanging="361"/>
      </w:pPr>
      <w:rPr>
        <w:rFonts w:hint="default"/>
        <w:lang w:val="fr-FR" w:eastAsia="en-US" w:bidi="ar-SA"/>
      </w:rPr>
    </w:lvl>
    <w:lvl w:ilvl="8" w:tplc="08307F6C">
      <w:numFmt w:val="bullet"/>
      <w:lvlText w:val="•"/>
      <w:lvlJc w:val="left"/>
      <w:pPr>
        <w:ind w:left="8249" w:hanging="361"/>
      </w:pPr>
      <w:rPr>
        <w:rFonts w:hint="default"/>
        <w:lang w:val="fr-FR" w:eastAsia="en-US" w:bidi="ar-SA"/>
      </w:rPr>
    </w:lvl>
  </w:abstractNum>
  <w:abstractNum w:abstractNumId="3">
    <w:nsid w:val="127F423E"/>
    <w:multiLevelType w:val="hybridMultilevel"/>
    <w:tmpl w:val="FA1A7E48"/>
    <w:lvl w:ilvl="0" w:tplc="2F74F4B0">
      <w:numFmt w:val="bullet"/>
      <w:lvlText w:val=""/>
      <w:lvlJc w:val="left"/>
      <w:pPr>
        <w:ind w:left="966" w:hanging="285"/>
      </w:pPr>
      <w:rPr>
        <w:rFonts w:ascii="Wingdings" w:eastAsia="Wingdings" w:hAnsi="Wingdings" w:cs="Wingdings" w:hint="default"/>
        <w:w w:val="99"/>
        <w:sz w:val="28"/>
        <w:szCs w:val="28"/>
        <w:lang w:val="fr-FR" w:eastAsia="en-US" w:bidi="ar-SA"/>
      </w:rPr>
    </w:lvl>
    <w:lvl w:ilvl="1" w:tplc="A8065894">
      <w:numFmt w:val="bullet"/>
      <w:lvlText w:val="•"/>
      <w:lvlJc w:val="left"/>
      <w:pPr>
        <w:ind w:left="1868" w:hanging="285"/>
      </w:pPr>
      <w:rPr>
        <w:rFonts w:hint="default"/>
        <w:lang w:val="fr-FR" w:eastAsia="en-US" w:bidi="ar-SA"/>
      </w:rPr>
    </w:lvl>
    <w:lvl w:ilvl="2" w:tplc="8BC8F858">
      <w:numFmt w:val="bullet"/>
      <w:lvlText w:val="•"/>
      <w:lvlJc w:val="left"/>
      <w:pPr>
        <w:ind w:left="2777" w:hanging="285"/>
      </w:pPr>
      <w:rPr>
        <w:rFonts w:hint="default"/>
        <w:lang w:val="fr-FR" w:eastAsia="en-US" w:bidi="ar-SA"/>
      </w:rPr>
    </w:lvl>
    <w:lvl w:ilvl="3" w:tplc="E050F8D8">
      <w:numFmt w:val="bullet"/>
      <w:lvlText w:val="•"/>
      <w:lvlJc w:val="left"/>
      <w:pPr>
        <w:ind w:left="3685" w:hanging="285"/>
      </w:pPr>
      <w:rPr>
        <w:rFonts w:hint="default"/>
        <w:lang w:val="fr-FR" w:eastAsia="en-US" w:bidi="ar-SA"/>
      </w:rPr>
    </w:lvl>
    <w:lvl w:ilvl="4" w:tplc="243EC20A">
      <w:numFmt w:val="bullet"/>
      <w:lvlText w:val="•"/>
      <w:lvlJc w:val="left"/>
      <w:pPr>
        <w:ind w:left="4594" w:hanging="285"/>
      </w:pPr>
      <w:rPr>
        <w:rFonts w:hint="default"/>
        <w:lang w:val="fr-FR" w:eastAsia="en-US" w:bidi="ar-SA"/>
      </w:rPr>
    </w:lvl>
    <w:lvl w:ilvl="5" w:tplc="6CBE13C2">
      <w:numFmt w:val="bullet"/>
      <w:lvlText w:val="•"/>
      <w:lvlJc w:val="left"/>
      <w:pPr>
        <w:ind w:left="5503" w:hanging="285"/>
      </w:pPr>
      <w:rPr>
        <w:rFonts w:hint="default"/>
        <w:lang w:val="fr-FR" w:eastAsia="en-US" w:bidi="ar-SA"/>
      </w:rPr>
    </w:lvl>
    <w:lvl w:ilvl="6" w:tplc="57F4B284">
      <w:numFmt w:val="bullet"/>
      <w:lvlText w:val="•"/>
      <w:lvlJc w:val="left"/>
      <w:pPr>
        <w:ind w:left="6411" w:hanging="285"/>
      </w:pPr>
      <w:rPr>
        <w:rFonts w:hint="default"/>
        <w:lang w:val="fr-FR" w:eastAsia="en-US" w:bidi="ar-SA"/>
      </w:rPr>
    </w:lvl>
    <w:lvl w:ilvl="7" w:tplc="DFD21490">
      <w:numFmt w:val="bullet"/>
      <w:lvlText w:val="•"/>
      <w:lvlJc w:val="left"/>
      <w:pPr>
        <w:ind w:left="7320" w:hanging="285"/>
      </w:pPr>
      <w:rPr>
        <w:rFonts w:hint="default"/>
        <w:lang w:val="fr-FR" w:eastAsia="en-US" w:bidi="ar-SA"/>
      </w:rPr>
    </w:lvl>
    <w:lvl w:ilvl="8" w:tplc="4FCCD030">
      <w:numFmt w:val="bullet"/>
      <w:lvlText w:val="•"/>
      <w:lvlJc w:val="left"/>
      <w:pPr>
        <w:ind w:left="8229" w:hanging="285"/>
      </w:pPr>
      <w:rPr>
        <w:rFonts w:hint="default"/>
        <w:lang w:val="fr-FR" w:eastAsia="en-US" w:bidi="ar-SA"/>
      </w:rPr>
    </w:lvl>
  </w:abstractNum>
  <w:abstractNum w:abstractNumId="4">
    <w:nsid w:val="171A6C6B"/>
    <w:multiLevelType w:val="hybridMultilevel"/>
    <w:tmpl w:val="22BC12D2"/>
    <w:lvl w:ilvl="0" w:tplc="56B244E4">
      <w:start w:val="4"/>
      <w:numFmt w:val="lowerLetter"/>
      <w:lvlText w:val="%1)"/>
      <w:lvlJc w:val="left"/>
      <w:pPr>
        <w:ind w:left="991" w:hanging="320"/>
      </w:pPr>
      <w:rPr>
        <w:rFonts w:ascii="Times New Roman" w:eastAsia="Times New Roman" w:hAnsi="Times New Roman" w:cs="Times New Roman" w:hint="default"/>
        <w:b/>
        <w:bCs/>
        <w:w w:val="99"/>
        <w:sz w:val="28"/>
        <w:szCs w:val="28"/>
        <w:lang w:val="fr-FR" w:eastAsia="en-US" w:bidi="ar-SA"/>
      </w:rPr>
    </w:lvl>
    <w:lvl w:ilvl="1" w:tplc="517C5E60">
      <w:numFmt w:val="bullet"/>
      <w:lvlText w:val="•"/>
      <w:lvlJc w:val="left"/>
      <w:pPr>
        <w:ind w:left="1904" w:hanging="320"/>
      </w:pPr>
      <w:rPr>
        <w:rFonts w:hint="default"/>
        <w:lang w:val="fr-FR" w:eastAsia="en-US" w:bidi="ar-SA"/>
      </w:rPr>
    </w:lvl>
    <w:lvl w:ilvl="2" w:tplc="E0968864">
      <w:numFmt w:val="bullet"/>
      <w:lvlText w:val="•"/>
      <w:lvlJc w:val="left"/>
      <w:pPr>
        <w:ind w:left="2809" w:hanging="320"/>
      </w:pPr>
      <w:rPr>
        <w:rFonts w:hint="default"/>
        <w:lang w:val="fr-FR" w:eastAsia="en-US" w:bidi="ar-SA"/>
      </w:rPr>
    </w:lvl>
    <w:lvl w:ilvl="3" w:tplc="FF005AA2">
      <w:numFmt w:val="bullet"/>
      <w:lvlText w:val="•"/>
      <w:lvlJc w:val="left"/>
      <w:pPr>
        <w:ind w:left="3713" w:hanging="320"/>
      </w:pPr>
      <w:rPr>
        <w:rFonts w:hint="default"/>
        <w:lang w:val="fr-FR" w:eastAsia="en-US" w:bidi="ar-SA"/>
      </w:rPr>
    </w:lvl>
    <w:lvl w:ilvl="4" w:tplc="8BDE64CA">
      <w:numFmt w:val="bullet"/>
      <w:lvlText w:val="•"/>
      <w:lvlJc w:val="left"/>
      <w:pPr>
        <w:ind w:left="4618" w:hanging="320"/>
      </w:pPr>
      <w:rPr>
        <w:rFonts w:hint="default"/>
        <w:lang w:val="fr-FR" w:eastAsia="en-US" w:bidi="ar-SA"/>
      </w:rPr>
    </w:lvl>
    <w:lvl w:ilvl="5" w:tplc="17CC5CB0">
      <w:numFmt w:val="bullet"/>
      <w:lvlText w:val="•"/>
      <w:lvlJc w:val="left"/>
      <w:pPr>
        <w:ind w:left="5523" w:hanging="320"/>
      </w:pPr>
      <w:rPr>
        <w:rFonts w:hint="default"/>
        <w:lang w:val="fr-FR" w:eastAsia="en-US" w:bidi="ar-SA"/>
      </w:rPr>
    </w:lvl>
    <w:lvl w:ilvl="6" w:tplc="627C9898">
      <w:numFmt w:val="bullet"/>
      <w:lvlText w:val="•"/>
      <w:lvlJc w:val="left"/>
      <w:pPr>
        <w:ind w:left="6427" w:hanging="320"/>
      </w:pPr>
      <w:rPr>
        <w:rFonts w:hint="default"/>
        <w:lang w:val="fr-FR" w:eastAsia="en-US" w:bidi="ar-SA"/>
      </w:rPr>
    </w:lvl>
    <w:lvl w:ilvl="7" w:tplc="ABB60644">
      <w:numFmt w:val="bullet"/>
      <w:lvlText w:val="•"/>
      <w:lvlJc w:val="left"/>
      <w:pPr>
        <w:ind w:left="7332" w:hanging="320"/>
      </w:pPr>
      <w:rPr>
        <w:rFonts w:hint="default"/>
        <w:lang w:val="fr-FR" w:eastAsia="en-US" w:bidi="ar-SA"/>
      </w:rPr>
    </w:lvl>
    <w:lvl w:ilvl="8" w:tplc="CC2A1C4C">
      <w:numFmt w:val="bullet"/>
      <w:lvlText w:val="•"/>
      <w:lvlJc w:val="left"/>
      <w:pPr>
        <w:ind w:left="8237" w:hanging="320"/>
      </w:pPr>
      <w:rPr>
        <w:rFonts w:hint="default"/>
        <w:lang w:val="fr-FR" w:eastAsia="en-US" w:bidi="ar-SA"/>
      </w:rPr>
    </w:lvl>
  </w:abstractNum>
  <w:abstractNum w:abstractNumId="5">
    <w:nsid w:val="1AAD051A"/>
    <w:multiLevelType w:val="hybridMultilevel"/>
    <w:tmpl w:val="A712CC86"/>
    <w:lvl w:ilvl="0" w:tplc="A9082FDE">
      <w:numFmt w:val="bullet"/>
      <w:lvlText w:val="-"/>
      <w:lvlJc w:val="left"/>
      <w:pPr>
        <w:ind w:left="980" w:hanging="361"/>
      </w:pPr>
      <w:rPr>
        <w:rFonts w:ascii="Cambria" w:eastAsia="Cambria" w:hAnsi="Cambria" w:cs="Cambria" w:hint="default"/>
        <w:w w:val="100"/>
        <w:sz w:val="28"/>
        <w:szCs w:val="28"/>
        <w:lang w:val="fr-FR" w:eastAsia="en-US" w:bidi="ar-SA"/>
      </w:rPr>
    </w:lvl>
    <w:lvl w:ilvl="1" w:tplc="9EB64518">
      <w:numFmt w:val="bullet"/>
      <w:lvlText w:val="•"/>
      <w:lvlJc w:val="left"/>
      <w:pPr>
        <w:ind w:left="1882" w:hanging="361"/>
      </w:pPr>
      <w:rPr>
        <w:rFonts w:hint="default"/>
        <w:lang w:val="fr-FR" w:eastAsia="en-US" w:bidi="ar-SA"/>
      </w:rPr>
    </w:lvl>
    <w:lvl w:ilvl="2" w:tplc="3FECBA48">
      <w:numFmt w:val="bullet"/>
      <w:lvlText w:val="•"/>
      <w:lvlJc w:val="left"/>
      <w:pPr>
        <w:ind w:left="2785" w:hanging="361"/>
      </w:pPr>
      <w:rPr>
        <w:rFonts w:hint="default"/>
        <w:lang w:val="fr-FR" w:eastAsia="en-US" w:bidi="ar-SA"/>
      </w:rPr>
    </w:lvl>
    <w:lvl w:ilvl="3" w:tplc="FBE87D48">
      <w:numFmt w:val="bullet"/>
      <w:lvlText w:val="•"/>
      <w:lvlJc w:val="left"/>
      <w:pPr>
        <w:ind w:left="3687" w:hanging="361"/>
      </w:pPr>
      <w:rPr>
        <w:rFonts w:hint="default"/>
        <w:lang w:val="fr-FR" w:eastAsia="en-US" w:bidi="ar-SA"/>
      </w:rPr>
    </w:lvl>
    <w:lvl w:ilvl="4" w:tplc="96944228">
      <w:numFmt w:val="bullet"/>
      <w:lvlText w:val="•"/>
      <w:lvlJc w:val="left"/>
      <w:pPr>
        <w:ind w:left="4590" w:hanging="361"/>
      </w:pPr>
      <w:rPr>
        <w:rFonts w:hint="default"/>
        <w:lang w:val="fr-FR" w:eastAsia="en-US" w:bidi="ar-SA"/>
      </w:rPr>
    </w:lvl>
    <w:lvl w:ilvl="5" w:tplc="775A243E">
      <w:numFmt w:val="bullet"/>
      <w:lvlText w:val="•"/>
      <w:lvlJc w:val="left"/>
      <w:pPr>
        <w:ind w:left="5493" w:hanging="361"/>
      </w:pPr>
      <w:rPr>
        <w:rFonts w:hint="default"/>
        <w:lang w:val="fr-FR" w:eastAsia="en-US" w:bidi="ar-SA"/>
      </w:rPr>
    </w:lvl>
    <w:lvl w:ilvl="6" w:tplc="C0A0661C">
      <w:numFmt w:val="bullet"/>
      <w:lvlText w:val="•"/>
      <w:lvlJc w:val="left"/>
      <w:pPr>
        <w:ind w:left="6395" w:hanging="361"/>
      </w:pPr>
      <w:rPr>
        <w:rFonts w:hint="default"/>
        <w:lang w:val="fr-FR" w:eastAsia="en-US" w:bidi="ar-SA"/>
      </w:rPr>
    </w:lvl>
    <w:lvl w:ilvl="7" w:tplc="A88C8A8C">
      <w:numFmt w:val="bullet"/>
      <w:lvlText w:val="•"/>
      <w:lvlJc w:val="left"/>
      <w:pPr>
        <w:ind w:left="7298" w:hanging="361"/>
      </w:pPr>
      <w:rPr>
        <w:rFonts w:hint="default"/>
        <w:lang w:val="fr-FR" w:eastAsia="en-US" w:bidi="ar-SA"/>
      </w:rPr>
    </w:lvl>
    <w:lvl w:ilvl="8" w:tplc="B2ACE152">
      <w:numFmt w:val="bullet"/>
      <w:lvlText w:val="•"/>
      <w:lvlJc w:val="left"/>
      <w:pPr>
        <w:ind w:left="8201" w:hanging="361"/>
      </w:pPr>
      <w:rPr>
        <w:rFonts w:hint="default"/>
        <w:lang w:val="fr-FR" w:eastAsia="en-US" w:bidi="ar-SA"/>
      </w:rPr>
    </w:lvl>
  </w:abstractNum>
  <w:abstractNum w:abstractNumId="6">
    <w:nsid w:val="1C575996"/>
    <w:multiLevelType w:val="hybridMultilevel"/>
    <w:tmpl w:val="0DC0DA38"/>
    <w:lvl w:ilvl="0" w:tplc="F704E224">
      <w:start w:val="1"/>
      <w:numFmt w:val="upperRoman"/>
      <w:lvlText w:val="%1-"/>
      <w:lvlJc w:val="left"/>
      <w:pPr>
        <w:ind w:left="1047" w:hanging="720"/>
      </w:pPr>
      <w:rPr>
        <w:rFonts w:hint="default"/>
      </w:rPr>
    </w:lvl>
    <w:lvl w:ilvl="1" w:tplc="040C0019" w:tentative="1">
      <w:start w:val="1"/>
      <w:numFmt w:val="lowerLetter"/>
      <w:lvlText w:val="%2."/>
      <w:lvlJc w:val="left"/>
      <w:pPr>
        <w:ind w:left="1407" w:hanging="360"/>
      </w:pPr>
    </w:lvl>
    <w:lvl w:ilvl="2" w:tplc="040C001B" w:tentative="1">
      <w:start w:val="1"/>
      <w:numFmt w:val="lowerRoman"/>
      <w:lvlText w:val="%3."/>
      <w:lvlJc w:val="right"/>
      <w:pPr>
        <w:ind w:left="2127" w:hanging="180"/>
      </w:pPr>
    </w:lvl>
    <w:lvl w:ilvl="3" w:tplc="040C000F" w:tentative="1">
      <w:start w:val="1"/>
      <w:numFmt w:val="decimal"/>
      <w:lvlText w:val="%4."/>
      <w:lvlJc w:val="left"/>
      <w:pPr>
        <w:ind w:left="2847" w:hanging="360"/>
      </w:pPr>
    </w:lvl>
    <w:lvl w:ilvl="4" w:tplc="040C0019" w:tentative="1">
      <w:start w:val="1"/>
      <w:numFmt w:val="lowerLetter"/>
      <w:lvlText w:val="%5."/>
      <w:lvlJc w:val="left"/>
      <w:pPr>
        <w:ind w:left="3567" w:hanging="360"/>
      </w:pPr>
    </w:lvl>
    <w:lvl w:ilvl="5" w:tplc="040C001B" w:tentative="1">
      <w:start w:val="1"/>
      <w:numFmt w:val="lowerRoman"/>
      <w:lvlText w:val="%6."/>
      <w:lvlJc w:val="right"/>
      <w:pPr>
        <w:ind w:left="4287" w:hanging="180"/>
      </w:pPr>
    </w:lvl>
    <w:lvl w:ilvl="6" w:tplc="040C000F" w:tentative="1">
      <w:start w:val="1"/>
      <w:numFmt w:val="decimal"/>
      <w:lvlText w:val="%7."/>
      <w:lvlJc w:val="left"/>
      <w:pPr>
        <w:ind w:left="5007" w:hanging="360"/>
      </w:pPr>
    </w:lvl>
    <w:lvl w:ilvl="7" w:tplc="040C0019" w:tentative="1">
      <w:start w:val="1"/>
      <w:numFmt w:val="lowerLetter"/>
      <w:lvlText w:val="%8."/>
      <w:lvlJc w:val="left"/>
      <w:pPr>
        <w:ind w:left="5727" w:hanging="360"/>
      </w:pPr>
    </w:lvl>
    <w:lvl w:ilvl="8" w:tplc="040C001B" w:tentative="1">
      <w:start w:val="1"/>
      <w:numFmt w:val="lowerRoman"/>
      <w:lvlText w:val="%9."/>
      <w:lvlJc w:val="right"/>
      <w:pPr>
        <w:ind w:left="6447" w:hanging="180"/>
      </w:pPr>
    </w:lvl>
  </w:abstractNum>
  <w:abstractNum w:abstractNumId="7">
    <w:nsid w:val="25D057A1"/>
    <w:multiLevelType w:val="hybridMultilevel"/>
    <w:tmpl w:val="07664952"/>
    <w:lvl w:ilvl="0" w:tplc="58205EDC">
      <w:start w:val="1"/>
      <w:numFmt w:val="lowerLetter"/>
      <w:lvlText w:val="%1)"/>
      <w:lvlJc w:val="left"/>
      <w:pPr>
        <w:ind w:left="1107" w:hanging="360"/>
      </w:pPr>
      <w:rPr>
        <w:rFonts w:ascii="Times New Roman" w:eastAsia="Times New Roman" w:hAnsi="Times New Roman" w:cs="Times New Roman" w:hint="default"/>
        <w:b/>
        <w:bCs/>
        <w:w w:val="100"/>
        <w:sz w:val="32"/>
        <w:szCs w:val="32"/>
        <w:lang w:val="fr-FR" w:eastAsia="en-US" w:bidi="ar-SA"/>
      </w:rPr>
    </w:lvl>
    <w:lvl w:ilvl="1" w:tplc="7736C700">
      <w:numFmt w:val="bullet"/>
      <w:lvlText w:val=""/>
      <w:lvlJc w:val="left"/>
      <w:pPr>
        <w:ind w:left="1761" w:hanging="360"/>
      </w:pPr>
      <w:rPr>
        <w:rFonts w:ascii="Wingdings" w:eastAsia="Wingdings" w:hAnsi="Wingdings" w:cs="Wingdings" w:hint="default"/>
        <w:w w:val="99"/>
        <w:sz w:val="28"/>
        <w:szCs w:val="28"/>
        <w:lang w:val="fr-FR" w:eastAsia="en-US" w:bidi="ar-SA"/>
      </w:rPr>
    </w:lvl>
    <w:lvl w:ilvl="2" w:tplc="CA46688C">
      <w:numFmt w:val="bullet"/>
      <w:lvlText w:val="•"/>
      <w:lvlJc w:val="left"/>
      <w:pPr>
        <w:ind w:left="2680" w:hanging="360"/>
      </w:pPr>
      <w:rPr>
        <w:rFonts w:hint="default"/>
        <w:lang w:val="fr-FR" w:eastAsia="en-US" w:bidi="ar-SA"/>
      </w:rPr>
    </w:lvl>
    <w:lvl w:ilvl="3" w:tplc="1B587B1E">
      <w:numFmt w:val="bullet"/>
      <w:lvlText w:val="•"/>
      <w:lvlJc w:val="left"/>
      <w:pPr>
        <w:ind w:left="3601" w:hanging="360"/>
      </w:pPr>
      <w:rPr>
        <w:rFonts w:hint="default"/>
        <w:lang w:val="fr-FR" w:eastAsia="en-US" w:bidi="ar-SA"/>
      </w:rPr>
    </w:lvl>
    <w:lvl w:ilvl="4" w:tplc="B510979E">
      <w:numFmt w:val="bullet"/>
      <w:lvlText w:val="•"/>
      <w:lvlJc w:val="left"/>
      <w:pPr>
        <w:ind w:left="4522" w:hanging="360"/>
      </w:pPr>
      <w:rPr>
        <w:rFonts w:hint="default"/>
        <w:lang w:val="fr-FR" w:eastAsia="en-US" w:bidi="ar-SA"/>
      </w:rPr>
    </w:lvl>
    <w:lvl w:ilvl="5" w:tplc="1D9E86EA">
      <w:numFmt w:val="bullet"/>
      <w:lvlText w:val="•"/>
      <w:lvlJc w:val="left"/>
      <w:pPr>
        <w:ind w:left="5442" w:hanging="360"/>
      </w:pPr>
      <w:rPr>
        <w:rFonts w:hint="default"/>
        <w:lang w:val="fr-FR" w:eastAsia="en-US" w:bidi="ar-SA"/>
      </w:rPr>
    </w:lvl>
    <w:lvl w:ilvl="6" w:tplc="27067922">
      <w:numFmt w:val="bullet"/>
      <w:lvlText w:val="•"/>
      <w:lvlJc w:val="left"/>
      <w:pPr>
        <w:ind w:left="6363" w:hanging="360"/>
      </w:pPr>
      <w:rPr>
        <w:rFonts w:hint="default"/>
        <w:lang w:val="fr-FR" w:eastAsia="en-US" w:bidi="ar-SA"/>
      </w:rPr>
    </w:lvl>
    <w:lvl w:ilvl="7" w:tplc="68749646">
      <w:numFmt w:val="bullet"/>
      <w:lvlText w:val="•"/>
      <w:lvlJc w:val="left"/>
      <w:pPr>
        <w:ind w:left="7284" w:hanging="360"/>
      </w:pPr>
      <w:rPr>
        <w:rFonts w:hint="default"/>
        <w:lang w:val="fr-FR" w:eastAsia="en-US" w:bidi="ar-SA"/>
      </w:rPr>
    </w:lvl>
    <w:lvl w:ilvl="8" w:tplc="8E3E5382">
      <w:numFmt w:val="bullet"/>
      <w:lvlText w:val="•"/>
      <w:lvlJc w:val="left"/>
      <w:pPr>
        <w:ind w:left="8204" w:hanging="360"/>
      </w:pPr>
      <w:rPr>
        <w:rFonts w:hint="default"/>
        <w:lang w:val="fr-FR" w:eastAsia="en-US" w:bidi="ar-SA"/>
      </w:rPr>
    </w:lvl>
  </w:abstractNum>
  <w:abstractNum w:abstractNumId="8">
    <w:nsid w:val="25D34EF0"/>
    <w:multiLevelType w:val="hybridMultilevel"/>
    <w:tmpl w:val="16D411E0"/>
    <w:lvl w:ilvl="0" w:tplc="05341986">
      <w:start w:val="1"/>
      <w:numFmt w:val="lowerLetter"/>
      <w:lvlText w:val="%1)"/>
      <w:lvlJc w:val="left"/>
      <w:pPr>
        <w:ind w:left="975" w:hanging="304"/>
      </w:pPr>
      <w:rPr>
        <w:rFonts w:ascii="Times New Roman" w:eastAsia="Times New Roman" w:hAnsi="Times New Roman" w:cs="Times New Roman" w:hint="default"/>
        <w:b/>
        <w:bCs/>
        <w:w w:val="99"/>
        <w:sz w:val="28"/>
        <w:szCs w:val="28"/>
        <w:lang w:val="fr-FR" w:eastAsia="en-US" w:bidi="ar-SA"/>
      </w:rPr>
    </w:lvl>
    <w:lvl w:ilvl="1" w:tplc="6B1CA8B0">
      <w:numFmt w:val="bullet"/>
      <w:lvlText w:val="•"/>
      <w:lvlJc w:val="left"/>
      <w:pPr>
        <w:ind w:left="1886" w:hanging="304"/>
      </w:pPr>
      <w:rPr>
        <w:rFonts w:hint="default"/>
        <w:lang w:val="fr-FR" w:eastAsia="en-US" w:bidi="ar-SA"/>
      </w:rPr>
    </w:lvl>
    <w:lvl w:ilvl="2" w:tplc="EFF8A452">
      <w:numFmt w:val="bullet"/>
      <w:lvlText w:val="•"/>
      <w:lvlJc w:val="left"/>
      <w:pPr>
        <w:ind w:left="2793" w:hanging="304"/>
      </w:pPr>
      <w:rPr>
        <w:rFonts w:hint="default"/>
        <w:lang w:val="fr-FR" w:eastAsia="en-US" w:bidi="ar-SA"/>
      </w:rPr>
    </w:lvl>
    <w:lvl w:ilvl="3" w:tplc="6E6CA17A">
      <w:numFmt w:val="bullet"/>
      <w:lvlText w:val="•"/>
      <w:lvlJc w:val="left"/>
      <w:pPr>
        <w:ind w:left="3699" w:hanging="304"/>
      </w:pPr>
      <w:rPr>
        <w:rFonts w:hint="default"/>
        <w:lang w:val="fr-FR" w:eastAsia="en-US" w:bidi="ar-SA"/>
      </w:rPr>
    </w:lvl>
    <w:lvl w:ilvl="4" w:tplc="6AC0CA5E">
      <w:numFmt w:val="bullet"/>
      <w:lvlText w:val="•"/>
      <w:lvlJc w:val="left"/>
      <w:pPr>
        <w:ind w:left="4606" w:hanging="304"/>
      </w:pPr>
      <w:rPr>
        <w:rFonts w:hint="default"/>
        <w:lang w:val="fr-FR" w:eastAsia="en-US" w:bidi="ar-SA"/>
      </w:rPr>
    </w:lvl>
    <w:lvl w:ilvl="5" w:tplc="1E200082">
      <w:numFmt w:val="bullet"/>
      <w:lvlText w:val="•"/>
      <w:lvlJc w:val="left"/>
      <w:pPr>
        <w:ind w:left="5513" w:hanging="304"/>
      </w:pPr>
      <w:rPr>
        <w:rFonts w:hint="default"/>
        <w:lang w:val="fr-FR" w:eastAsia="en-US" w:bidi="ar-SA"/>
      </w:rPr>
    </w:lvl>
    <w:lvl w:ilvl="6" w:tplc="DBB418D2">
      <w:numFmt w:val="bullet"/>
      <w:lvlText w:val="•"/>
      <w:lvlJc w:val="left"/>
      <w:pPr>
        <w:ind w:left="6419" w:hanging="304"/>
      </w:pPr>
      <w:rPr>
        <w:rFonts w:hint="default"/>
        <w:lang w:val="fr-FR" w:eastAsia="en-US" w:bidi="ar-SA"/>
      </w:rPr>
    </w:lvl>
    <w:lvl w:ilvl="7" w:tplc="7C0A293C">
      <w:numFmt w:val="bullet"/>
      <w:lvlText w:val="•"/>
      <w:lvlJc w:val="left"/>
      <w:pPr>
        <w:ind w:left="7326" w:hanging="304"/>
      </w:pPr>
      <w:rPr>
        <w:rFonts w:hint="default"/>
        <w:lang w:val="fr-FR" w:eastAsia="en-US" w:bidi="ar-SA"/>
      </w:rPr>
    </w:lvl>
    <w:lvl w:ilvl="8" w:tplc="56627986">
      <w:numFmt w:val="bullet"/>
      <w:lvlText w:val="•"/>
      <w:lvlJc w:val="left"/>
      <w:pPr>
        <w:ind w:left="8233" w:hanging="304"/>
      </w:pPr>
      <w:rPr>
        <w:rFonts w:hint="default"/>
        <w:lang w:val="fr-FR" w:eastAsia="en-US" w:bidi="ar-SA"/>
      </w:rPr>
    </w:lvl>
  </w:abstractNum>
  <w:abstractNum w:abstractNumId="9">
    <w:nsid w:val="296E21BB"/>
    <w:multiLevelType w:val="hybridMultilevel"/>
    <w:tmpl w:val="59FC69A4"/>
    <w:lvl w:ilvl="0" w:tplc="13A057E4">
      <w:start w:val="1"/>
      <w:numFmt w:val="decimal"/>
      <w:lvlText w:val="%1-"/>
      <w:lvlJc w:val="left"/>
      <w:pPr>
        <w:ind w:left="1046" w:hanging="360"/>
      </w:pPr>
      <w:rPr>
        <w:rFonts w:hint="default"/>
        <w:b/>
        <w:bCs/>
        <w:w w:val="99"/>
        <w:lang w:val="fr-FR" w:eastAsia="en-US" w:bidi="ar-SA"/>
      </w:rPr>
    </w:lvl>
    <w:lvl w:ilvl="1" w:tplc="1CA2F0FA">
      <w:numFmt w:val="bullet"/>
      <w:lvlText w:val="•"/>
      <w:lvlJc w:val="left"/>
      <w:pPr>
        <w:ind w:left="1936" w:hanging="360"/>
      </w:pPr>
      <w:rPr>
        <w:rFonts w:hint="default"/>
        <w:lang w:val="fr-FR" w:eastAsia="en-US" w:bidi="ar-SA"/>
      </w:rPr>
    </w:lvl>
    <w:lvl w:ilvl="2" w:tplc="3AFE78A8">
      <w:numFmt w:val="bullet"/>
      <w:lvlText w:val="•"/>
      <w:lvlJc w:val="left"/>
      <w:pPr>
        <w:ind w:left="2833" w:hanging="360"/>
      </w:pPr>
      <w:rPr>
        <w:rFonts w:hint="default"/>
        <w:lang w:val="fr-FR" w:eastAsia="en-US" w:bidi="ar-SA"/>
      </w:rPr>
    </w:lvl>
    <w:lvl w:ilvl="3" w:tplc="55728DD4">
      <w:numFmt w:val="bullet"/>
      <w:lvlText w:val="•"/>
      <w:lvlJc w:val="left"/>
      <w:pPr>
        <w:ind w:left="3729" w:hanging="360"/>
      </w:pPr>
      <w:rPr>
        <w:rFonts w:hint="default"/>
        <w:lang w:val="fr-FR" w:eastAsia="en-US" w:bidi="ar-SA"/>
      </w:rPr>
    </w:lvl>
    <w:lvl w:ilvl="4" w:tplc="841EFABC">
      <w:numFmt w:val="bullet"/>
      <w:lvlText w:val="•"/>
      <w:lvlJc w:val="left"/>
      <w:pPr>
        <w:ind w:left="4626" w:hanging="360"/>
      </w:pPr>
      <w:rPr>
        <w:rFonts w:hint="default"/>
        <w:lang w:val="fr-FR" w:eastAsia="en-US" w:bidi="ar-SA"/>
      </w:rPr>
    </w:lvl>
    <w:lvl w:ilvl="5" w:tplc="A42EE736">
      <w:numFmt w:val="bullet"/>
      <w:lvlText w:val="•"/>
      <w:lvlJc w:val="left"/>
      <w:pPr>
        <w:ind w:left="5523" w:hanging="360"/>
      </w:pPr>
      <w:rPr>
        <w:rFonts w:hint="default"/>
        <w:lang w:val="fr-FR" w:eastAsia="en-US" w:bidi="ar-SA"/>
      </w:rPr>
    </w:lvl>
    <w:lvl w:ilvl="6" w:tplc="A652029A">
      <w:numFmt w:val="bullet"/>
      <w:lvlText w:val="•"/>
      <w:lvlJc w:val="left"/>
      <w:pPr>
        <w:ind w:left="6419" w:hanging="360"/>
      </w:pPr>
      <w:rPr>
        <w:rFonts w:hint="default"/>
        <w:lang w:val="fr-FR" w:eastAsia="en-US" w:bidi="ar-SA"/>
      </w:rPr>
    </w:lvl>
    <w:lvl w:ilvl="7" w:tplc="2F5893CC">
      <w:numFmt w:val="bullet"/>
      <w:lvlText w:val="•"/>
      <w:lvlJc w:val="left"/>
      <w:pPr>
        <w:ind w:left="7316" w:hanging="360"/>
      </w:pPr>
      <w:rPr>
        <w:rFonts w:hint="default"/>
        <w:lang w:val="fr-FR" w:eastAsia="en-US" w:bidi="ar-SA"/>
      </w:rPr>
    </w:lvl>
    <w:lvl w:ilvl="8" w:tplc="890281F4">
      <w:numFmt w:val="bullet"/>
      <w:lvlText w:val="•"/>
      <w:lvlJc w:val="left"/>
      <w:pPr>
        <w:ind w:left="8213" w:hanging="360"/>
      </w:pPr>
      <w:rPr>
        <w:rFonts w:hint="default"/>
        <w:lang w:val="fr-FR" w:eastAsia="en-US" w:bidi="ar-SA"/>
      </w:rPr>
    </w:lvl>
  </w:abstractNum>
  <w:abstractNum w:abstractNumId="10">
    <w:nsid w:val="29D621FC"/>
    <w:multiLevelType w:val="hybridMultilevel"/>
    <w:tmpl w:val="83A4906A"/>
    <w:lvl w:ilvl="0" w:tplc="F52AF3CA">
      <w:start w:val="7"/>
      <w:numFmt w:val="decimal"/>
      <w:lvlText w:val="%1-"/>
      <w:lvlJc w:val="left"/>
      <w:pPr>
        <w:ind w:left="687" w:hanging="360"/>
      </w:pPr>
      <w:rPr>
        <w:rFonts w:ascii="Times New Roman" w:eastAsia="Times New Roman" w:hAnsi="Times New Roman" w:cs="Times New Roman" w:hint="default"/>
        <w:b/>
        <w:bCs/>
        <w:w w:val="99"/>
        <w:sz w:val="28"/>
        <w:szCs w:val="28"/>
        <w:lang w:val="fr-FR" w:eastAsia="en-US" w:bidi="ar-SA"/>
      </w:rPr>
    </w:lvl>
    <w:lvl w:ilvl="1" w:tplc="B0CAC44C">
      <w:numFmt w:val="bullet"/>
      <w:lvlText w:val=""/>
      <w:lvlJc w:val="left"/>
      <w:pPr>
        <w:ind w:left="981" w:hanging="360"/>
      </w:pPr>
      <w:rPr>
        <w:rFonts w:ascii="Symbol" w:eastAsia="Symbol" w:hAnsi="Symbol" w:cs="Symbol" w:hint="default"/>
        <w:color w:val="000000" w:themeColor="text1"/>
        <w:w w:val="99"/>
        <w:sz w:val="28"/>
        <w:szCs w:val="28"/>
        <w:lang w:val="fr-FR" w:eastAsia="en-US" w:bidi="ar-SA"/>
      </w:rPr>
    </w:lvl>
    <w:lvl w:ilvl="2" w:tplc="64E295EE">
      <w:numFmt w:val="bullet"/>
      <w:lvlText w:val="•"/>
      <w:lvlJc w:val="left"/>
      <w:pPr>
        <w:ind w:left="1982" w:hanging="360"/>
      </w:pPr>
      <w:rPr>
        <w:rFonts w:hint="default"/>
        <w:lang w:val="fr-FR" w:eastAsia="en-US" w:bidi="ar-SA"/>
      </w:rPr>
    </w:lvl>
    <w:lvl w:ilvl="3" w:tplc="78BA1B7E">
      <w:numFmt w:val="bullet"/>
      <w:lvlText w:val="•"/>
      <w:lvlJc w:val="left"/>
      <w:pPr>
        <w:ind w:left="2985" w:hanging="360"/>
      </w:pPr>
      <w:rPr>
        <w:rFonts w:hint="default"/>
        <w:lang w:val="fr-FR" w:eastAsia="en-US" w:bidi="ar-SA"/>
      </w:rPr>
    </w:lvl>
    <w:lvl w:ilvl="4" w:tplc="2CC0091A">
      <w:numFmt w:val="bullet"/>
      <w:lvlText w:val="•"/>
      <w:lvlJc w:val="left"/>
      <w:pPr>
        <w:ind w:left="3988" w:hanging="360"/>
      </w:pPr>
      <w:rPr>
        <w:rFonts w:hint="default"/>
        <w:lang w:val="fr-FR" w:eastAsia="en-US" w:bidi="ar-SA"/>
      </w:rPr>
    </w:lvl>
    <w:lvl w:ilvl="5" w:tplc="6434910C">
      <w:numFmt w:val="bullet"/>
      <w:lvlText w:val="•"/>
      <w:lvlJc w:val="left"/>
      <w:pPr>
        <w:ind w:left="4991" w:hanging="360"/>
      </w:pPr>
      <w:rPr>
        <w:rFonts w:hint="default"/>
        <w:lang w:val="fr-FR" w:eastAsia="en-US" w:bidi="ar-SA"/>
      </w:rPr>
    </w:lvl>
    <w:lvl w:ilvl="6" w:tplc="18A4A9A0">
      <w:numFmt w:val="bullet"/>
      <w:lvlText w:val="•"/>
      <w:lvlJc w:val="left"/>
      <w:pPr>
        <w:ind w:left="5994" w:hanging="360"/>
      </w:pPr>
      <w:rPr>
        <w:rFonts w:hint="default"/>
        <w:lang w:val="fr-FR" w:eastAsia="en-US" w:bidi="ar-SA"/>
      </w:rPr>
    </w:lvl>
    <w:lvl w:ilvl="7" w:tplc="F6360540">
      <w:numFmt w:val="bullet"/>
      <w:lvlText w:val="•"/>
      <w:lvlJc w:val="left"/>
      <w:pPr>
        <w:ind w:left="6997" w:hanging="360"/>
      </w:pPr>
      <w:rPr>
        <w:rFonts w:hint="default"/>
        <w:lang w:val="fr-FR" w:eastAsia="en-US" w:bidi="ar-SA"/>
      </w:rPr>
    </w:lvl>
    <w:lvl w:ilvl="8" w:tplc="C23E65FA">
      <w:numFmt w:val="bullet"/>
      <w:lvlText w:val="•"/>
      <w:lvlJc w:val="left"/>
      <w:pPr>
        <w:ind w:left="8000" w:hanging="360"/>
      </w:pPr>
      <w:rPr>
        <w:rFonts w:hint="default"/>
        <w:lang w:val="fr-FR" w:eastAsia="en-US" w:bidi="ar-SA"/>
      </w:rPr>
    </w:lvl>
  </w:abstractNum>
  <w:abstractNum w:abstractNumId="11">
    <w:nsid w:val="2A275EE2"/>
    <w:multiLevelType w:val="hybridMultilevel"/>
    <w:tmpl w:val="760AB832"/>
    <w:lvl w:ilvl="0" w:tplc="66262CF0">
      <w:start w:val="1"/>
      <w:numFmt w:val="upperRoman"/>
      <w:lvlText w:val="%1-"/>
      <w:lvlJc w:val="left"/>
      <w:pPr>
        <w:ind w:left="981" w:hanging="720"/>
      </w:pPr>
      <w:rPr>
        <w:rFonts w:hint="default"/>
        <w:b/>
      </w:rPr>
    </w:lvl>
    <w:lvl w:ilvl="1" w:tplc="040C0019" w:tentative="1">
      <w:start w:val="1"/>
      <w:numFmt w:val="lowerLetter"/>
      <w:lvlText w:val="%2."/>
      <w:lvlJc w:val="left"/>
      <w:pPr>
        <w:ind w:left="1341" w:hanging="360"/>
      </w:pPr>
    </w:lvl>
    <w:lvl w:ilvl="2" w:tplc="040C001B" w:tentative="1">
      <w:start w:val="1"/>
      <w:numFmt w:val="lowerRoman"/>
      <w:lvlText w:val="%3."/>
      <w:lvlJc w:val="right"/>
      <w:pPr>
        <w:ind w:left="2061" w:hanging="180"/>
      </w:pPr>
    </w:lvl>
    <w:lvl w:ilvl="3" w:tplc="040C000F" w:tentative="1">
      <w:start w:val="1"/>
      <w:numFmt w:val="decimal"/>
      <w:lvlText w:val="%4."/>
      <w:lvlJc w:val="left"/>
      <w:pPr>
        <w:ind w:left="2781" w:hanging="360"/>
      </w:pPr>
    </w:lvl>
    <w:lvl w:ilvl="4" w:tplc="040C0019" w:tentative="1">
      <w:start w:val="1"/>
      <w:numFmt w:val="lowerLetter"/>
      <w:lvlText w:val="%5."/>
      <w:lvlJc w:val="left"/>
      <w:pPr>
        <w:ind w:left="3501" w:hanging="360"/>
      </w:pPr>
    </w:lvl>
    <w:lvl w:ilvl="5" w:tplc="040C001B" w:tentative="1">
      <w:start w:val="1"/>
      <w:numFmt w:val="lowerRoman"/>
      <w:lvlText w:val="%6."/>
      <w:lvlJc w:val="right"/>
      <w:pPr>
        <w:ind w:left="4221" w:hanging="180"/>
      </w:pPr>
    </w:lvl>
    <w:lvl w:ilvl="6" w:tplc="040C000F" w:tentative="1">
      <w:start w:val="1"/>
      <w:numFmt w:val="decimal"/>
      <w:lvlText w:val="%7."/>
      <w:lvlJc w:val="left"/>
      <w:pPr>
        <w:ind w:left="4941" w:hanging="360"/>
      </w:pPr>
    </w:lvl>
    <w:lvl w:ilvl="7" w:tplc="040C0019" w:tentative="1">
      <w:start w:val="1"/>
      <w:numFmt w:val="lowerLetter"/>
      <w:lvlText w:val="%8."/>
      <w:lvlJc w:val="left"/>
      <w:pPr>
        <w:ind w:left="5661" w:hanging="360"/>
      </w:pPr>
    </w:lvl>
    <w:lvl w:ilvl="8" w:tplc="040C001B" w:tentative="1">
      <w:start w:val="1"/>
      <w:numFmt w:val="lowerRoman"/>
      <w:lvlText w:val="%9."/>
      <w:lvlJc w:val="right"/>
      <w:pPr>
        <w:ind w:left="6381" w:hanging="180"/>
      </w:pPr>
    </w:lvl>
  </w:abstractNum>
  <w:abstractNum w:abstractNumId="12">
    <w:nsid w:val="3FDF0676"/>
    <w:multiLevelType w:val="hybridMultilevel"/>
    <w:tmpl w:val="2BD87A50"/>
    <w:lvl w:ilvl="0" w:tplc="C0B8066A">
      <w:numFmt w:val="bullet"/>
      <w:lvlText w:val=""/>
      <w:lvlJc w:val="left"/>
      <w:pPr>
        <w:ind w:left="623" w:hanging="361"/>
      </w:pPr>
      <w:rPr>
        <w:rFonts w:ascii="Wingdings" w:eastAsia="Wingdings" w:hAnsi="Wingdings" w:cs="Wingdings" w:hint="default"/>
        <w:w w:val="99"/>
        <w:sz w:val="28"/>
        <w:szCs w:val="28"/>
        <w:lang w:val="fr-FR" w:eastAsia="en-US" w:bidi="ar-SA"/>
      </w:rPr>
    </w:lvl>
    <w:lvl w:ilvl="1" w:tplc="658869AE">
      <w:numFmt w:val="bullet"/>
      <w:lvlText w:val="•"/>
      <w:lvlJc w:val="left"/>
      <w:pPr>
        <w:ind w:left="1558" w:hanging="361"/>
      </w:pPr>
      <w:rPr>
        <w:rFonts w:hint="default"/>
        <w:lang w:val="fr-FR" w:eastAsia="en-US" w:bidi="ar-SA"/>
      </w:rPr>
    </w:lvl>
    <w:lvl w:ilvl="2" w:tplc="BB30AE8C">
      <w:numFmt w:val="bullet"/>
      <w:lvlText w:val="•"/>
      <w:lvlJc w:val="left"/>
      <w:pPr>
        <w:ind w:left="2497" w:hanging="361"/>
      </w:pPr>
      <w:rPr>
        <w:rFonts w:hint="default"/>
        <w:lang w:val="fr-FR" w:eastAsia="en-US" w:bidi="ar-SA"/>
      </w:rPr>
    </w:lvl>
    <w:lvl w:ilvl="3" w:tplc="A754E70C">
      <w:numFmt w:val="bullet"/>
      <w:lvlText w:val="•"/>
      <w:lvlJc w:val="left"/>
      <w:pPr>
        <w:ind w:left="3435" w:hanging="361"/>
      </w:pPr>
      <w:rPr>
        <w:rFonts w:hint="default"/>
        <w:lang w:val="fr-FR" w:eastAsia="en-US" w:bidi="ar-SA"/>
      </w:rPr>
    </w:lvl>
    <w:lvl w:ilvl="4" w:tplc="5762B900">
      <w:numFmt w:val="bullet"/>
      <w:lvlText w:val="•"/>
      <w:lvlJc w:val="left"/>
      <w:pPr>
        <w:ind w:left="4374" w:hanging="361"/>
      </w:pPr>
      <w:rPr>
        <w:rFonts w:hint="default"/>
        <w:lang w:val="fr-FR" w:eastAsia="en-US" w:bidi="ar-SA"/>
      </w:rPr>
    </w:lvl>
    <w:lvl w:ilvl="5" w:tplc="A8A407DC">
      <w:numFmt w:val="bullet"/>
      <w:lvlText w:val="•"/>
      <w:lvlJc w:val="left"/>
      <w:pPr>
        <w:ind w:left="5313" w:hanging="361"/>
      </w:pPr>
      <w:rPr>
        <w:rFonts w:hint="default"/>
        <w:lang w:val="fr-FR" w:eastAsia="en-US" w:bidi="ar-SA"/>
      </w:rPr>
    </w:lvl>
    <w:lvl w:ilvl="6" w:tplc="D42C1CDA">
      <w:numFmt w:val="bullet"/>
      <w:lvlText w:val="•"/>
      <w:lvlJc w:val="left"/>
      <w:pPr>
        <w:ind w:left="6251" w:hanging="361"/>
      </w:pPr>
      <w:rPr>
        <w:rFonts w:hint="default"/>
        <w:lang w:val="fr-FR" w:eastAsia="en-US" w:bidi="ar-SA"/>
      </w:rPr>
    </w:lvl>
    <w:lvl w:ilvl="7" w:tplc="31863FE2">
      <w:numFmt w:val="bullet"/>
      <w:lvlText w:val="•"/>
      <w:lvlJc w:val="left"/>
      <w:pPr>
        <w:ind w:left="7190" w:hanging="361"/>
      </w:pPr>
      <w:rPr>
        <w:rFonts w:hint="default"/>
        <w:lang w:val="fr-FR" w:eastAsia="en-US" w:bidi="ar-SA"/>
      </w:rPr>
    </w:lvl>
    <w:lvl w:ilvl="8" w:tplc="158AB6D2">
      <w:numFmt w:val="bullet"/>
      <w:lvlText w:val="•"/>
      <w:lvlJc w:val="left"/>
      <w:pPr>
        <w:ind w:left="8129" w:hanging="361"/>
      </w:pPr>
      <w:rPr>
        <w:rFonts w:hint="default"/>
        <w:lang w:val="fr-FR" w:eastAsia="en-US" w:bidi="ar-SA"/>
      </w:rPr>
    </w:lvl>
  </w:abstractNum>
  <w:abstractNum w:abstractNumId="13">
    <w:nsid w:val="40EF4B81"/>
    <w:multiLevelType w:val="hybridMultilevel"/>
    <w:tmpl w:val="FF18E624"/>
    <w:lvl w:ilvl="0" w:tplc="15FA9C48">
      <w:start w:val="1"/>
      <w:numFmt w:val="upperRoman"/>
      <w:lvlText w:val="%1-"/>
      <w:lvlJc w:val="left"/>
      <w:pPr>
        <w:ind w:left="981" w:hanging="720"/>
      </w:pPr>
      <w:rPr>
        <w:rFonts w:hint="default"/>
        <w:b/>
      </w:rPr>
    </w:lvl>
    <w:lvl w:ilvl="1" w:tplc="040C0019" w:tentative="1">
      <w:start w:val="1"/>
      <w:numFmt w:val="lowerLetter"/>
      <w:lvlText w:val="%2."/>
      <w:lvlJc w:val="left"/>
      <w:pPr>
        <w:ind w:left="1341" w:hanging="360"/>
      </w:pPr>
    </w:lvl>
    <w:lvl w:ilvl="2" w:tplc="040C001B" w:tentative="1">
      <w:start w:val="1"/>
      <w:numFmt w:val="lowerRoman"/>
      <w:lvlText w:val="%3."/>
      <w:lvlJc w:val="right"/>
      <w:pPr>
        <w:ind w:left="2061" w:hanging="180"/>
      </w:pPr>
    </w:lvl>
    <w:lvl w:ilvl="3" w:tplc="040C000F" w:tentative="1">
      <w:start w:val="1"/>
      <w:numFmt w:val="decimal"/>
      <w:lvlText w:val="%4."/>
      <w:lvlJc w:val="left"/>
      <w:pPr>
        <w:ind w:left="2781" w:hanging="360"/>
      </w:pPr>
    </w:lvl>
    <w:lvl w:ilvl="4" w:tplc="040C0019" w:tentative="1">
      <w:start w:val="1"/>
      <w:numFmt w:val="lowerLetter"/>
      <w:lvlText w:val="%5."/>
      <w:lvlJc w:val="left"/>
      <w:pPr>
        <w:ind w:left="3501" w:hanging="360"/>
      </w:pPr>
    </w:lvl>
    <w:lvl w:ilvl="5" w:tplc="040C001B" w:tentative="1">
      <w:start w:val="1"/>
      <w:numFmt w:val="lowerRoman"/>
      <w:lvlText w:val="%6."/>
      <w:lvlJc w:val="right"/>
      <w:pPr>
        <w:ind w:left="4221" w:hanging="180"/>
      </w:pPr>
    </w:lvl>
    <w:lvl w:ilvl="6" w:tplc="040C000F" w:tentative="1">
      <w:start w:val="1"/>
      <w:numFmt w:val="decimal"/>
      <w:lvlText w:val="%7."/>
      <w:lvlJc w:val="left"/>
      <w:pPr>
        <w:ind w:left="4941" w:hanging="360"/>
      </w:pPr>
    </w:lvl>
    <w:lvl w:ilvl="7" w:tplc="040C0019" w:tentative="1">
      <w:start w:val="1"/>
      <w:numFmt w:val="lowerLetter"/>
      <w:lvlText w:val="%8."/>
      <w:lvlJc w:val="left"/>
      <w:pPr>
        <w:ind w:left="5661" w:hanging="360"/>
      </w:pPr>
    </w:lvl>
    <w:lvl w:ilvl="8" w:tplc="040C001B" w:tentative="1">
      <w:start w:val="1"/>
      <w:numFmt w:val="lowerRoman"/>
      <w:lvlText w:val="%9."/>
      <w:lvlJc w:val="right"/>
      <w:pPr>
        <w:ind w:left="6381" w:hanging="180"/>
      </w:pPr>
    </w:lvl>
  </w:abstractNum>
  <w:abstractNum w:abstractNumId="14">
    <w:nsid w:val="440C5320"/>
    <w:multiLevelType w:val="hybridMultilevel"/>
    <w:tmpl w:val="4E3CA484"/>
    <w:lvl w:ilvl="0" w:tplc="DD5A44E6">
      <w:start w:val="2"/>
      <w:numFmt w:val="upperRoman"/>
      <w:lvlText w:val="%1-"/>
      <w:lvlJc w:val="left"/>
      <w:pPr>
        <w:ind w:left="439" w:hanging="382"/>
      </w:pPr>
      <w:rPr>
        <w:rFonts w:ascii="Times New Roman" w:eastAsia="Times New Roman" w:hAnsi="Times New Roman" w:cs="Times New Roman" w:hint="default"/>
        <w:b/>
        <w:bCs/>
        <w:w w:val="99"/>
        <w:sz w:val="28"/>
        <w:szCs w:val="28"/>
        <w:lang w:val="fr-FR" w:eastAsia="en-US" w:bidi="ar-SA"/>
      </w:rPr>
    </w:lvl>
    <w:lvl w:ilvl="1" w:tplc="AA922C5A">
      <w:numFmt w:val="bullet"/>
      <w:lvlText w:val="•"/>
      <w:lvlJc w:val="left"/>
      <w:pPr>
        <w:ind w:left="1390" w:hanging="382"/>
      </w:pPr>
      <w:rPr>
        <w:rFonts w:hint="default"/>
        <w:lang w:val="fr-FR" w:eastAsia="en-US" w:bidi="ar-SA"/>
      </w:rPr>
    </w:lvl>
    <w:lvl w:ilvl="2" w:tplc="EA60ED2A">
      <w:numFmt w:val="bullet"/>
      <w:lvlText w:val="•"/>
      <w:lvlJc w:val="left"/>
      <w:pPr>
        <w:ind w:left="2340" w:hanging="382"/>
      </w:pPr>
      <w:rPr>
        <w:rFonts w:hint="default"/>
        <w:lang w:val="fr-FR" w:eastAsia="en-US" w:bidi="ar-SA"/>
      </w:rPr>
    </w:lvl>
    <w:lvl w:ilvl="3" w:tplc="26423E0C">
      <w:numFmt w:val="bullet"/>
      <w:lvlText w:val="•"/>
      <w:lvlJc w:val="left"/>
      <w:pPr>
        <w:ind w:left="3291" w:hanging="382"/>
      </w:pPr>
      <w:rPr>
        <w:rFonts w:hint="default"/>
        <w:lang w:val="fr-FR" w:eastAsia="en-US" w:bidi="ar-SA"/>
      </w:rPr>
    </w:lvl>
    <w:lvl w:ilvl="4" w:tplc="9E06BDC0">
      <w:numFmt w:val="bullet"/>
      <w:lvlText w:val="•"/>
      <w:lvlJc w:val="left"/>
      <w:pPr>
        <w:ind w:left="4241" w:hanging="382"/>
      </w:pPr>
      <w:rPr>
        <w:rFonts w:hint="default"/>
        <w:lang w:val="fr-FR" w:eastAsia="en-US" w:bidi="ar-SA"/>
      </w:rPr>
    </w:lvl>
    <w:lvl w:ilvl="5" w:tplc="23A85270">
      <w:numFmt w:val="bullet"/>
      <w:lvlText w:val="•"/>
      <w:lvlJc w:val="left"/>
      <w:pPr>
        <w:ind w:left="5192" w:hanging="382"/>
      </w:pPr>
      <w:rPr>
        <w:rFonts w:hint="default"/>
        <w:lang w:val="fr-FR" w:eastAsia="en-US" w:bidi="ar-SA"/>
      </w:rPr>
    </w:lvl>
    <w:lvl w:ilvl="6" w:tplc="F6246050">
      <w:numFmt w:val="bullet"/>
      <w:lvlText w:val="•"/>
      <w:lvlJc w:val="left"/>
      <w:pPr>
        <w:ind w:left="6142" w:hanging="382"/>
      </w:pPr>
      <w:rPr>
        <w:rFonts w:hint="default"/>
        <w:lang w:val="fr-FR" w:eastAsia="en-US" w:bidi="ar-SA"/>
      </w:rPr>
    </w:lvl>
    <w:lvl w:ilvl="7" w:tplc="3AAC3D66">
      <w:numFmt w:val="bullet"/>
      <w:lvlText w:val="•"/>
      <w:lvlJc w:val="left"/>
      <w:pPr>
        <w:ind w:left="7092" w:hanging="382"/>
      </w:pPr>
      <w:rPr>
        <w:rFonts w:hint="default"/>
        <w:lang w:val="fr-FR" w:eastAsia="en-US" w:bidi="ar-SA"/>
      </w:rPr>
    </w:lvl>
    <w:lvl w:ilvl="8" w:tplc="CAC80748">
      <w:numFmt w:val="bullet"/>
      <w:lvlText w:val="•"/>
      <w:lvlJc w:val="left"/>
      <w:pPr>
        <w:ind w:left="8043" w:hanging="382"/>
      </w:pPr>
      <w:rPr>
        <w:rFonts w:hint="default"/>
        <w:lang w:val="fr-FR" w:eastAsia="en-US" w:bidi="ar-SA"/>
      </w:rPr>
    </w:lvl>
  </w:abstractNum>
  <w:abstractNum w:abstractNumId="15">
    <w:nsid w:val="46AE5561"/>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984189D"/>
    <w:multiLevelType w:val="hybridMultilevel"/>
    <w:tmpl w:val="CF28B20C"/>
    <w:lvl w:ilvl="0" w:tplc="0A84BE18">
      <w:start w:val="1"/>
      <w:numFmt w:val="decimal"/>
      <w:lvlText w:val="%1."/>
      <w:lvlJc w:val="left"/>
      <w:pPr>
        <w:ind w:left="687" w:hanging="360"/>
      </w:pPr>
      <w:rPr>
        <w:rFonts w:ascii="Times New Roman" w:eastAsia="Times New Roman" w:hAnsi="Times New Roman" w:cs="Times New Roman" w:hint="default"/>
        <w:b/>
        <w:bCs/>
        <w:w w:val="99"/>
        <w:sz w:val="28"/>
        <w:szCs w:val="28"/>
        <w:lang w:val="fr-FR" w:eastAsia="en-US" w:bidi="ar-SA"/>
      </w:rPr>
    </w:lvl>
    <w:lvl w:ilvl="1" w:tplc="38E4EB88">
      <w:numFmt w:val="bullet"/>
      <w:lvlText w:val=""/>
      <w:lvlJc w:val="left"/>
      <w:pPr>
        <w:ind w:left="980" w:hanging="360"/>
      </w:pPr>
      <w:rPr>
        <w:rFonts w:ascii="Symbol" w:eastAsia="Symbol" w:hAnsi="Symbol" w:cs="Symbol" w:hint="default"/>
        <w:w w:val="99"/>
        <w:sz w:val="28"/>
        <w:szCs w:val="28"/>
        <w:lang w:val="fr-FR" w:eastAsia="en-US" w:bidi="ar-SA"/>
      </w:rPr>
    </w:lvl>
    <w:lvl w:ilvl="2" w:tplc="6F5EF558">
      <w:numFmt w:val="bullet"/>
      <w:lvlText w:val="•"/>
      <w:lvlJc w:val="left"/>
      <w:pPr>
        <w:ind w:left="1982" w:hanging="360"/>
      </w:pPr>
      <w:rPr>
        <w:rFonts w:hint="default"/>
        <w:lang w:val="fr-FR" w:eastAsia="en-US" w:bidi="ar-SA"/>
      </w:rPr>
    </w:lvl>
    <w:lvl w:ilvl="3" w:tplc="E5F6A76C">
      <w:numFmt w:val="bullet"/>
      <w:lvlText w:val="•"/>
      <w:lvlJc w:val="left"/>
      <w:pPr>
        <w:ind w:left="2985" w:hanging="360"/>
      </w:pPr>
      <w:rPr>
        <w:rFonts w:hint="default"/>
        <w:lang w:val="fr-FR" w:eastAsia="en-US" w:bidi="ar-SA"/>
      </w:rPr>
    </w:lvl>
    <w:lvl w:ilvl="4" w:tplc="7B76F398">
      <w:numFmt w:val="bullet"/>
      <w:lvlText w:val="•"/>
      <w:lvlJc w:val="left"/>
      <w:pPr>
        <w:ind w:left="3988" w:hanging="360"/>
      </w:pPr>
      <w:rPr>
        <w:rFonts w:hint="default"/>
        <w:lang w:val="fr-FR" w:eastAsia="en-US" w:bidi="ar-SA"/>
      </w:rPr>
    </w:lvl>
    <w:lvl w:ilvl="5" w:tplc="C020232A">
      <w:numFmt w:val="bullet"/>
      <w:lvlText w:val="•"/>
      <w:lvlJc w:val="left"/>
      <w:pPr>
        <w:ind w:left="4991" w:hanging="360"/>
      </w:pPr>
      <w:rPr>
        <w:rFonts w:hint="default"/>
        <w:lang w:val="fr-FR" w:eastAsia="en-US" w:bidi="ar-SA"/>
      </w:rPr>
    </w:lvl>
    <w:lvl w:ilvl="6" w:tplc="512C701A">
      <w:numFmt w:val="bullet"/>
      <w:lvlText w:val="•"/>
      <w:lvlJc w:val="left"/>
      <w:pPr>
        <w:ind w:left="5994" w:hanging="360"/>
      </w:pPr>
      <w:rPr>
        <w:rFonts w:hint="default"/>
        <w:lang w:val="fr-FR" w:eastAsia="en-US" w:bidi="ar-SA"/>
      </w:rPr>
    </w:lvl>
    <w:lvl w:ilvl="7" w:tplc="F484F570">
      <w:numFmt w:val="bullet"/>
      <w:lvlText w:val="•"/>
      <w:lvlJc w:val="left"/>
      <w:pPr>
        <w:ind w:left="6997" w:hanging="360"/>
      </w:pPr>
      <w:rPr>
        <w:rFonts w:hint="default"/>
        <w:lang w:val="fr-FR" w:eastAsia="en-US" w:bidi="ar-SA"/>
      </w:rPr>
    </w:lvl>
    <w:lvl w:ilvl="8" w:tplc="5F1E6B72">
      <w:numFmt w:val="bullet"/>
      <w:lvlText w:val="•"/>
      <w:lvlJc w:val="left"/>
      <w:pPr>
        <w:ind w:left="8000" w:hanging="360"/>
      </w:pPr>
      <w:rPr>
        <w:rFonts w:hint="default"/>
        <w:lang w:val="fr-FR" w:eastAsia="en-US" w:bidi="ar-SA"/>
      </w:rPr>
    </w:lvl>
  </w:abstractNum>
  <w:abstractNum w:abstractNumId="17">
    <w:nsid w:val="4A0C7A9B"/>
    <w:multiLevelType w:val="hybridMultilevel"/>
    <w:tmpl w:val="AB648884"/>
    <w:lvl w:ilvl="0" w:tplc="BBC652CC">
      <w:numFmt w:val="bullet"/>
      <w:lvlText w:val="-"/>
      <w:lvlJc w:val="left"/>
      <w:pPr>
        <w:ind w:left="681" w:hanging="361"/>
      </w:pPr>
      <w:rPr>
        <w:rFonts w:hint="default"/>
        <w:w w:val="99"/>
        <w:lang w:val="fr-FR" w:eastAsia="en-US" w:bidi="ar-SA"/>
      </w:rPr>
    </w:lvl>
    <w:lvl w:ilvl="1" w:tplc="C7C2FD22">
      <w:numFmt w:val="bullet"/>
      <w:lvlText w:val=""/>
      <w:lvlJc w:val="left"/>
      <w:pPr>
        <w:ind w:left="1107" w:hanging="420"/>
      </w:pPr>
      <w:rPr>
        <w:rFonts w:ascii="Symbol" w:eastAsia="Symbol" w:hAnsi="Symbol" w:cs="Symbol" w:hint="default"/>
        <w:w w:val="99"/>
        <w:sz w:val="28"/>
        <w:szCs w:val="28"/>
        <w:lang w:val="fr-FR" w:eastAsia="en-US" w:bidi="ar-SA"/>
      </w:rPr>
    </w:lvl>
    <w:lvl w:ilvl="2" w:tplc="B55E7566">
      <w:numFmt w:val="bullet"/>
      <w:lvlText w:val="•"/>
      <w:lvlJc w:val="left"/>
      <w:pPr>
        <w:ind w:left="1100" w:hanging="420"/>
      </w:pPr>
      <w:rPr>
        <w:rFonts w:hint="default"/>
        <w:lang w:val="fr-FR" w:eastAsia="en-US" w:bidi="ar-SA"/>
      </w:rPr>
    </w:lvl>
    <w:lvl w:ilvl="3" w:tplc="28BE5A20">
      <w:numFmt w:val="bullet"/>
      <w:lvlText w:val="•"/>
      <w:lvlJc w:val="left"/>
      <w:pPr>
        <w:ind w:left="2218" w:hanging="420"/>
      </w:pPr>
      <w:rPr>
        <w:rFonts w:hint="default"/>
        <w:lang w:val="fr-FR" w:eastAsia="en-US" w:bidi="ar-SA"/>
      </w:rPr>
    </w:lvl>
    <w:lvl w:ilvl="4" w:tplc="F9222A70">
      <w:numFmt w:val="bullet"/>
      <w:lvlText w:val="•"/>
      <w:lvlJc w:val="left"/>
      <w:pPr>
        <w:ind w:left="3336" w:hanging="420"/>
      </w:pPr>
      <w:rPr>
        <w:rFonts w:hint="default"/>
        <w:lang w:val="fr-FR" w:eastAsia="en-US" w:bidi="ar-SA"/>
      </w:rPr>
    </w:lvl>
    <w:lvl w:ilvl="5" w:tplc="88083F7E">
      <w:numFmt w:val="bullet"/>
      <w:lvlText w:val="•"/>
      <w:lvlJc w:val="left"/>
      <w:pPr>
        <w:ind w:left="4454" w:hanging="420"/>
      </w:pPr>
      <w:rPr>
        <w:rFonts w:hint="default"/>
        <w:lang w:val="fr-FR" w:eastAsia="en-US" w:bidi="ar-SA"/>
      </w:rPr>
    </w:lvl>
    <w:lvl w:ilvl="6" w:tplc="366AF98E">
      <w:numFmt w:val="bullet"/>
      <w:lvlText w:val="•"/>
      <w:lvlJc w:val="left"/>
      <w:pPr>
        <w:ind w:left="5573" w:hanging="420"/>
      </w:pPr>
      <w:rPr>
        <w:rFonts w:hint="default"/>
        <w:lang w:val="fr-FR" w:eastAsia="en-US" w:bidi="ar-SA"/>
      </w:rPr>
    </w:lvl>
    <w:lvl w:ilvl="7" w:tplc="42F8B0BA">
      <w:numFmt w:val="bullet"/>
      <w:lvlText w:val="•"/>
      <w:lvlJc w:val="left"/>
      <w:pPr>
        <w:ind w:left="6691" w:hanging="420"/>
      </w:pPr>
      <w:rPr>
        <w:rFonts w:hint="default"/>
        <w:lang w:val="fr-FR" w:eastAsia="en-US" w:bidi="ar-SA"/>
      </w:rPr>
    </w:lvl>
    <w:lvl w:ilvl="8" w:tplc="460240B8">
      <w:numFmt w:val="bullet"/>
      <w:lvlText w:val="•"/>
      <w:lvlJc w:val="left"/>
      <w:pPr>
        <w:ind w:left="7809" w:hanging="420"/>
      </w:pPr>
      <w:rPr>
        <w:rFonts w:hint="default"/>
        <w:lang w:val="fr-FR" w:eastAsia="en-US" w:bidi="ar-SA"/>
      </w:rPr>
    </w:lvl>
  </w:abstractNum>
  <w:abstractNum w:abstractNumId="18">
    <w:nsid w:val="4B456D0F"/>
    <w:multiLevelType w:val="hybridMultilevel"/>
    <w:tmpl w:val="5B7ADE48"/>
    <w:lvl w:ilvl="0" w:tplc="2BC238C0">
      <w:start w:val="3"/>
      <w:numFmt w:val="decimal"/>
      <w:lvlText w:val="%1-"/>
      <w:lvlJc w:val="left"/>
      <w:pPr>
        <w:ind w:left="564" w:hanging="304"/>
      </w:pPr>
      <w:rPr>
        <w:rFonts w:ascii="Times New Roman" w:eastAsia="Times New Roman" w:hAnsi="Times New Roman" w:cs="Times New Roman" w:hint="default"/>
        <w:b/>
        <w:bCs/>
        <w:color w:val="auto"/>
        <w:w w:val="99"/>
        <w:sz w:val="28"/>
        <w:szCs w:val="28"/>
        <w:lang w:val="fr-FR" w:eastAsia="en-US" w:bidi="ar-SA"/>
      </w:rPr>
    </w:lvl>
    <w:lvl w:ilvl="1" w:tplc="7D2A5988">
      <w:numFmt w:val="bullet"/>
      <w:lvlText w:val=""/>
      <w:lvlJc w:val="left"/>
      <w:pPr>
        <w:ind w:left="981" w:hanging="360"/>
      </w:pPr>
      <w:rPr>
        <w:rFonts w:ascii="Symbol" w:eastAsia="Symbol" w:hAnsi="Symbol" w:cs="Symbol" w:hint="default"/>
        <w:w w:val="99"/>
        <w:sz w:val="28"/>
        <w:szCs w:val="28"/>
        <w:lang w:val="fr-FR" w:eastAsia="en-US" w:bidi="ar-SA"/>
      </w:rPr>
    </w:lvl>
    <w:lvl w:ilvl="2" w:tplc="1CE4C564">
      <w:numFmt w:val="bullet"/>
      <w:lvlText w:val="•"/>
      <w:lvlJc w:val="left"/>
      <w:pPr>
        <w:ind w:left="1982" w:hanging="360"/>
      </w:pPr>
      <w:rPr>
        <w:rFonts w:hint="default"/>
        <w:lang w:val="fr-FR" w:eastAsia="en-US" w:bidi="ar-SA"/>
      </w:rPr>
    </w:lvl>
    <w:lvl w:ilvl="3" w:tplc="36C8230C">
      <w:numFmt w:val="bullet"/>
      <w:lvlText w:val="•"/>
      <w:lvlJc w:val="left"/>
      <w:pPr>
        <w:ind w:left="2985" w:hanging="360"/>
      </w:pPr>
      <w:rPr>
        <w:rFonts w:hint="default"/>
        <w:lang w:val="fr-FR" w:eastAsia="en-US" w:bidi="ar-SA"/>
      </w:rPr>
    </w:lvl>
    <w:lvl w:ilvl="4" w:tplc="D460EAC4">
      <w:numFmt w:val="bullet"/>
      <w:lvlText w:val="•"/>
      <w:lvlJc w:val="left"/>
      <w:pPr>
        <w:ind w:left="3988" w:hanging="360"/>
      </w:pPr>
      <w:rPr>
        <w:rFonts w:hint="default"/>
        <w:lang w:val="fr-FR" w:eastAsia="en-US" w:bidi="ar-SA"/>
      </w:rPr>
    </w:lvl>
    <w:lvl w:ilvl="5" w:tplc="0EE83B7E">
      <w:numFmt w:val="bullet"/>
      <w:lvlText w:val="•"/>
      <w:lvlJc w:val="left"/>
      <w:pPr>
        <w:ind w:left="4991" w:hanging="360"/>
      </w:pPr>
      <w:rPr>
        <w:rFonts w:hint="default"/>
        <w:lang w:val="fr-FR" w:eastAsia="en-US" w:bidi="ar-SA"/>
      </w:rPr>
    </w:lvl>
    <w:lvl w:ilvl="6" w:tplc="CA76978A">
      <w:numFmt w:val="bullet"/>
      <w:lvlText w:val="•"/>
      <w:lvlJc w:val="left"/>
      <w:pPr>
        <w:ind w:left="5994" w:hanging="360"/>
      </w:pPr>
      <w:rPr>
        <w:rFonts w:hint="default"/>
        <w:lang w:val="fr-FR" w:eastAsia="en-US" w:bidi="ar-SA"/>
      </w:rPr>
    </w:lvl>
    <w:lvl w:ilvl="7" w:tplc="FFA88A60">
      <w:numFmt w:val="bullet"/>
      <w:lvlText w:val="•"/>
      <w:lvlJc w:val="left"/>
      <w:pPr>
        <w:ind w:left="6997" w:hanging="360"/>
      </w:pPr>
      <w:rPr>
        <w:rFonts w:hint="default"/>
        <w:lang w:val="fr-FR" w:eastAsia="en-US" w:bidi="ar-SA"/>
      </w:rPr>
    </w:lvl>
    <w:lvl w:ilvl="8" w:tplc="2AA43FBA">
      <w:numFmt w:val="bullet"/>
      <w:lvlText w:val="•"/>
      <w:lvlJc w:val="left"/>
      <w:pPr>
        <w:ind w:left="8000" w:hanging="360"/>
      </w:pPr>
      <w:rPr>
        <w:rFonts w:hint="default"/>
        <w:lang w:val="fr-FR" w:eastAsia="en-US" w:bidi="ar-SA"/>
      </w:rPr>
    </w:lvl>
  </w:abstractNum>
  <w:abstractNum w:abstractNumId="19">
    <w:nsid w:val="4BC9296D"/>
    <w:multiLevelType w:val="hybridMultilevel"/>
    <w:tmpl w:val="CD721120"/>
    <w:lvl w:ilvl="0" w:tplc="5066C854">
      <w:start w:val="4"/>
      <w:numFmt w:val="decimal"/>
      <w:lvlText w:val="%1-"/>
      <w:lvlJc w:val="left"/>
      <w:pPr>
        <w:ind w:left="496" w:hanging="235"/>
      </w:pPr>
      <w:rPr>
        <w:rFonts w:ascii="Times New Roman" w:eastAsia="Times New Roman" w:hAnsi="Times New Roman" w:cs="Times New Roman" w:hint="default"/>
        <w:b/>
        <w:bCs/>
        <w:w w:val="99"/>
        <w:sz w:val="26"/>
        <w:szCs w:val="26"/>
        <w:lang w:val="fr-FR" w:eastAsia="en-US" w:bidi="ar-SA"/>
      </w:rPr>
    </w:lvl>
    <w:lvl w:ilvl="1" w:tplc="BA92F26E">
      <w:numFmt w:val="bullet"/>
      <w:lvlText w:val="•"/>
      <w:lvlJc w:val="left"/>
      <w:pPr>
        <w:ind w:left="1450" w:hanging="235"/>
      </w:pPr>
      <w:rPr>
        <w:rFonts w:hint="default"/>
        <w:lang w:val="fr-FR" w:eastAsia="en-US" w:bidi="ar-SA"/>
      </w:rPr>
    </w:lvl>
    <w:lvl w:ilvl="2" w:tplc="24646B8E">
      <w:numFmt w:val="bullet"/>
      <w:lvlText w:val="•"/>
      <w:lvlJc w:val="left"/>
      <w:pPr>
        <w:ind w:left="2401" w:hanging="235"/>
      </w:pPr>
      <w:rPr>
        <w:rFonts w:hint="default"/>
        <w:lang w:val="fr-FR" w:eastAsia="en-US" w:bidi="ar-SA"/>
      </w:rPr>
    </w:lvl>
    <w:lvl w:ilvl="3" w:tplc="BF42ED82">
      <w:numFmt w:val="bullet"/>
      <w:lvlText w:val="•"/>
      <w:lvlJc w:val="left"/>
      <w:pPr>
        <w:ind w:left="3351" w:hanging="235"/>
      </w:pPr>
      <w:rPr>
        <w:rFonts w:hint="default"/>
        <w:lang w:val="fr-FR" w:eastAsia="en-US" w:bidi="ar-SA"/>
      </w:rPr>
    </w:lvl>
    <w:lvl w:ilvl="4" w:tplc="56649026">
      <w:numFmt w:val="bullet"/>
      <w:lvlText w:val="•"/>
      <w:lvlJc w:val="left"/>
      <w:pPr>
        <w:ind w:left="4302" w:hanging="235"/>
      </w:pPr>
      <w:rPr>
        <w:rFonts w:hint="default"/>
        <w:lang w:val="fr-FR" w:eastAsia="en-US" w:bidi="ar-SA"/>
      </w:rPr>
    </w:lvl>
    <w:lvl w:ilvl="5" w:tplc="68420738">
      <w:numFmt w:val="bullet"/>
      <w:lvlText w:val="•"/>
      <w:lvlJc w:val="left"/>
      <w:pPr>
        <w:ind w:left="5253" w:hanging="235"/>
      </w:pPr>
      <w:rPr>
        <w:rFonts w:hint="default"/>
        <w:lang w:val="fr-FR" w:eastAsia="en-US" w:bidi="ar-SA"/>
      </w:rPr>
    </w:lvl>
    <w:lvl w:ilvl="6" w:tplc="5C78FD12">
      <w:numFmt w:val="bullet"/>
      <w:lvlText w:val="•"/>
      <w:lvlJc w:val="left"/>
      <w:pPr>
        <w:ind w:left="6203" w:hanging="235"/>
      </w:pPr>
      <w:rPr>
        <w:rFonts w:hint="default"/>
        <w:lang w:val="fr-FR" w:eastAsia="en-US" w:bidi="ar-SA"/>
      </w:rPr>
    </w:lvl>
    <w:lvl w:ilvl="7" w:tplc="2A6CDA56">
      <w:numFmt w:val="bullet"/>
      <w:lvlText w:val="•"/>
      <w:lvlJc w:val="left"/>
      <w:pPr>
        <w:ind w:left="7154" w:hanging="235"/>
      </w:pPr>
      <w:rPr>
        <w:rFonts w:hint="default"/>
        <w:lang w:val="fr-FR" w:eastAsia="en-US" w:bidi="ar-SA"/>
      </w:rPr>
    </w:lvl>
    <w:lvl w:ilvl="8" w:tplc="8EE0C0EA">
      <w:numFmt w:val="bullet"/>
      <w:lvlText w:val="•"/>
      <w:lvlJc w:val="left"/>
      <w:pPr>
        <w:ind w:left="8105" w:hanging="235"/>
      </w:pPr>
      <w:rPr>
        <w:rFonts w:hint="default"/>
        <w:lang w:val="fr-FR" w:eastAsia="en-US" w:bidi="ar-SA"/>
      </w:rPr>
    </w:lvl>
  </w:abstractNum>
  <w:abstractNum w:abstractNumId="20">
    <w:nsid w:val="527D5D3A"/>
    <w:multiLevelType w:val="hybridMultilevel"/>
    <w:tmpl w:val="A8FEC58A"/>
    <w:lvl w:ilvl="0" w:tplc="B90EFF5A">
      <w:numFmt w:val="bullet"/>
      <w:lvlText w:val=""/>
      <w:lvlJc w:val="left"/>
      <w:pPr>
        <w:ind w:left="875" w:hanging="360"/>
      </w:pPr>
      <w:rPr>
        <w:rFonts w:ascii="Symbol" w:eastAsia="Symbol" w:hAnsi="Symbol" w:cs="Symbol" w:hint="default"/>
        <w:w w:val="99"/>
        <w:sz w:val="28"/>
        <w:szCs w:val="28"/>
        <w:lang w:val="fr-FR" w:eastAsia="en-US" w:bidi="ar-SA"/>
      </w:rPr>
    </w:lvl>
    <w:lvl w:ilvl="1" w:tplc="DA44F438">
      <w:numFmt w:val="bullet"/>
      <w:lvlText w:val="•"/>
      <w:lvlJc w:val="left"/>
      <w:pPr>
        <w:ind w:left="1786" w:hanging="360"/>
      </w:pPr>
      <w:rPr>
        <w:rFonts w:hint="default"/>
        <w:lang w:val="fr-FR" w:eastAsia="en-US" w:bidi="ar-SA"/>
      </w:rPr>
    </w:lvl>
    <w:lvl w:ilvl="2" w:tplc="B7A8525E">
      <w:numFmt w:val="bullet"/>
      <w:lvlText w:val="•"/>
      <w:lvlJc w:val="left"/>
      <w:pPr>
        <w:ind w:left="2692" w:hanging="360"/>
      </w:pPr>
      <w:rPr>
        <w:rFonts w:hint="default"/>
        <w:lang w:val="fr-FR" w:eastAsia="en-US" w:bidi="ar-SA"/>
      </w:rPr>
    </w:lvl>
    <w:lvl w:ilvl="3" w:tplc="70DAC840">
      <w:numFmt w:val="bullet"/>
      <w:lvlText w:val="•"/>
      <w:lvlJc w:val="left"/>
      <w:pPr>
        <w:ind w:left="3599" w:hanging="360"/>
      </w:pPr>
      <w:rPr>
        <w:rFonts w:hint="default"/>
        <w:lang w:val="fr-FR" w:eastAsia="en-US" w:bidi="ar-SA"/>
      </w:rPr>
    </w:lvl>
    <w:lvl w:ilvl="4" w:tplc="CC56959E">
      <w:numFmt w:val="bullet"/>
      <w:lvlText w:val="•"/>
      <w:lvlJc w:val="left"/>
      <w:pPr>
        <w:ind w:left="4505" w:hanging="360"/>
      </w:pPr>
      <w:rPr>
        <w:rFonts w:hint="default"/>
        <w:lang w:val="fr-FR" w:eastAsia="en-US" w:bidi="ar-SA"/>
      </w:rPr>
    </w:lvl>
    <w:lvl w:ilvl="5" w:tplc="5822A980">
      <w:numFmt w:val="bullet"/>
      <w:lvlText w:val="•"/>
      <w:lvlJc w:val="left"/>
      <w:pPr>
        <w:ind w:left="5412" w:hanging="360"/>
      </w:pPr>
      <w:rPr>
        <w:rFonts w:hint="default"/>
        <w:lang w:val="fr-FR" w:eastAsia="en-US" w:bidi="ar-SA"/>
      </w:rPr>
    </w:lvl>
    <w:lvl w:ilvl="6" w:tplc="27F2F73E">
      <w:numFmt w:val="bullet"/>
      <w:lvlText w:val="•"/>
      <w:lvlJc w:val="left"/>
      <w:pPr>
        <w:ind w:left="6318" w:hanging="360"/>
      </w:pPr>
      <w:rPr>
        <w:rFonts w:hint="default"/>
        <w:lang w:val="fr-FR" w:eastAsia="en-US" w:bidi="ar-SA"/>
      </w:rPr>
    </w:lvl>
    <w:lvl w:ilvl="7" w:tplc="89C4BA86">
      <w:numFmt w:val="bullet"/>
      <w:lvlText w:val="•"/>
      <w:lvlJc w:val="left"/>
      <w:pPr>
        <w:ind w:left="7224" w:hanging="360"/>
      </w:pPr>
      <w:rPr>
        <w:rFonts w:hint="default"/>
        <w:lang w:val="fr-FR" w:eastAsia="en-US" w:bidi="ar-SA"/>
      </w:rPr>
    </w:lvl>
    <w:lvl w:ilvl="8" w:tplc="3672FBBA">
      <w:numFmt w:val="bullet"/>
      <w:lvlText w:val="•"/>
      <w:lvlJc w:val="left"/>
      <w:pPr>
        <w:ind w:left="8131" w:hanging="360"/>
      </w:pPr>
      <w:rPr>
        <w:rFonts w:hint="default"/>
        <w:lang w:val="fr-FR" w:eastAsia="en-US" w:bidi="ar-SA"/>
      </w:rPr>
    </w:lvl>
  </w:abstractNum>
  <w:abstractNum w:abstractNumId="21">
    <w:nsid w:val="5294305A"/>
    <w:multiLevelType w:val="hybridMultilevel"/>
    <w:tmpl w:val="E838489A"/>
    <w:lvl w:ilvl="0" w:tplc="716A7610">
      <w:start w:val="1"/>
      <w:numFmt w:val="upperRoman"/>
      <w:lvlText w:val="%1-"/>
      <w:lvlJc w:val="left"/>
      <w:pPr>
        <w:ind w:left="1168" w:hanging="720"/>
      </w:pPr>
      <w:rPr>
        <w:rFonts w:hint="default"/>
      </w:rPr>
    </w:lvl>
    <w:lvl w:ilvl="1" w:tplc="040C0019" w:tentative="1">
      <w:start w:val="1"/>
      <w:numFmt w:val="lowerLetter"/>
      <w:lvlText w:val="%2."/>
      <w:lvlJc w:val="left"/>
      <w:pPr>
        <w:ind w:left="1528" w:hanging="360"/>
      </w:pPr>
    </w:lvl>
    <w:lvl w:ilvl="2" w:tplc="040C001B" w:tentative="1">
      <w:start w:val="1"/>
      <w:numFmt w:val="lowerRoman"/>
      <w:lvlText w:val="%3."/>
      <w:lvlJc w:val="right"/>
      <w:pPr>
        <w:ind w:left="2248" w:hanging="180"/>
      </w:pPr>
    </w:lvl>
    <w:lvl w:ilvl="3" w:tplc="040C000F" w:tentative="1">
      <w:start w:val="1"/>
      <w:numFmt w:val="decimal"/>
      <w:lvlText w:val="%4."/>
      <w:lvlJc w:val="left"/>
      <w:pPr>
        <w:ind w:left="2968" w:hanging="360"/>
      </w:pPr>
    </w:lvl>
    <w:lvl w:ilvl="4" w:tplc="040C0019" w:tentative="1">
      <w:start w:val="1"/>
      <w:numFmt w:val="lowerLetter"/>
      <w:lvlText w:val="%5."/>
      <w:lvlJc w:val="left"/>
      <w:pPr>
        <w:ind w:left="3688" w:hanging="360"/>
      </w:pPr>
    </w:lvl>
    <w:lvl w:ilvl="5" w:tplc="040C001B" w:tentative="1">
      <w:start w:val="1"/>
      <w:numFmt w:val="lowerRoman"/>
      <w:lvlText w:val="%6."/>
      <w:lvlJc w:val="right"/>
      <w:pPr>
        <w:ind w:left="4408" w:hanging="180"/>
      </w:pPr>
    </w:lvl>
    <w:lvl w:ilvl="6" w:tplc="040C000F" w:tentative="1">
      <w:start w:val="1"/>
      <w:numFmt w:val="decimal"/>
      <w:lvlText w:val="%7."/>
      <w:lvlJc w:val="left"/>
      <w:pPr>
        <w:ind w:left="5128" w:hanging="360"/>
      </w:pPr>
    </w:lvl>
    <w:lvl w:ilvl="7" w:tplc="040C0019" w:tentative="1">
      <w:start w:val="1"/>
      <w:numFmt w:val="lowerLetter"/>
      <w:lvlText w:val="%8."/>
      <w:lvlJc w:val="left"/>
      <w:pPr>
        <w:ind w:left="5848" w:hanging="360"/>
      </w:pPr>
    </w:lvl>
    <w:lvl w:ilvl="8" w:tplc="040C001B" w:tentative="1">
      <w:start w:val="1"/>
      <w:numFmt w:val="lowerRoman"/>
      <w:lvlText w:val="%9."/>
      <w:lvlJc w:val="right"/>
      <w:pPr>
        <w:ind w:left="6568" w:hanging="180"/>
      </w:pPr>
    </w:lvl>
  </w:abstractNum>
  <w:abstractNum w:abstractNumId="22">
    <w:nsid w:val="532736F7"/>
    <w:multiLevelType w:val="hybridMultilevel"/>
    <w:tmpl w:val="CF882254"/>
    <w:lvl w:ilvl="0" w:tplc="6E7AD884">
      <w:start w:val="1"/>
      <w:numFmt w:val="decimal"/>
      <w:lvlText w:val="%1-"/>
      <w:lvlJc w:val="left"/>
      <w:pPr>
        <w:ind w:left="761" w:hanging="304"/>
      </w:pPr>
      <w:rPr>
        <w:rFonts w:hint="default"/>
        <w:b/>
        <w:bCs/>
        <w:w w:val="99"/>
        <w:lang w:val="fr-FR" w:eastAsia="en-US" w:bidi="ar-SA"/>
      </w:rPr>
    </w:lvl>
    <w:lvl w:ilvl="1" w:tplc="3246F57A">
      <w:start w:val="2"/>
      <w:numFmt w:val="decimal"/>
      <w:lvlText w:val="%2-"/>
      <w:lvlJc w:val="left"/>
      <w:pPr>
        <w:ind w:left="875" w:hanging="336"/>
        <w:jc w:val="right"/>
      </w:pPr>
      <w:rPr>
        <w:rFonts w:ascii="Times New Roman" w:eastAsia="Times New Roman" w:hAnsi="Times New Roman" w:cs="Times New Roman" w:hint="default"/>
        <w:b/>
        <w:bCs/>
        <w:color w:val="auto"/>
        <w:w w:val="100"/>
        <w:sz w:val="32"/>
        <w:szCs w:val="32"/>
        <w:lang w:val="fr-FR" w:eastAsia="en-US" w:bidi="ar-SA"/>
      </w:rPr>
    </w:lvl>
    <w:lvl w:ilvl="2" w:tplc="15D29A4E">
      <w:start w:val="1"/>
      <w:numFmt w:val="decimal"/>
      <w:lvlText w:val="%3."/>
      <w:lvlJc w:val="left"/>
      <w:pPr>
        <w:ind w:left="1169" w:hanging="360"/>
      </w:pPr>
      <w:rPr>
        <w:rFonts w:ascii="Times New Roman" w:eastAsia="Times New Roman" w:hAnsi="Times New Roman" w:cs="Times New Roman" w:hint="default"/>
        <w:w w:val="99"/>
        <w:sz w:val="28"/>
        <w:szCs w:val="28"/>
        <w:lang w:val="fr-FR" w:eastAsia="en-US" w:bidi="ar-SA"/>
      </w:rPr>
    </w:lvl>
    <w:lvl w:ilvl="3" w:tplc="3BAA79E2">
      <w:numFmt w:val="bullet"/>
      <w:lvlText w:val="•"/>
      <w:lvlJc w:val="left"/>
      <w:pPr>
        <w:ind w:left="2258" w:hanging="360"/>
      </w:pPr>
      <w:rPr>
        <w:rFonts w:hint="default"/>
        <w:lang w:val="fr-FR" w:eastAsia="en-US" w:bidi="ar-SA"/>
      </w:rPr>
    </w:lvl>
    <w:lvl w:ilvl="4" w:tplc="652839DA">
      <w:numFmt w:val="bullet"/>
      <w:lvlText w:val="•"/>
      <w:lvlJc w:val="left"/>
      <w:pPr>
        <w:ind w:left="3356" w:hanging="360"/>
      </w:pPr>
      <w:rPr>
        <w:rFonts w:hint="default"/>
        <w:lang w:val="fr-FR" w:eastAsia="en-US" w:bidi="ar-SA"/>
      </w:rPr>
    </w:lvl>
    <w:lvl w:ilvl="5" w:tplc="E34452F0">
      <w:numFmt w:val="bullet"/>
      <w:lvlText w:val="•"/>
      <w:lvlJc w:val="left"/>
      <w:pPr>
        <w:ind w:left="4454" w:hanging="360"/>
      </w:pPr>
      <w:rPr>
        <w:rFonts w:hint="default"/>
        <w:lang w:val="fr-FR" w:eastAsia="en-US" w:bidi="ar-SA"/>
      </w:rPr>
    </w:lvl>
    <w:lvl w:ilvl="6" w:tplc="1B805FCA">
      <w:numFmt w:val="bullet"/>
      <w:lvlText w:val="•"/>
      <w:lvlJc w:val="left"/>
      <w:pPr>
        <w:ind w:left="5552" w:hanging="360"/>
      </w:pPr>
      <w:rPr>
        <w:rFonts w:hint="default"/>
        <w:lang w:val="fr-FR" w:eastAsia="en-US" w:bidi="ar-SA"/>
      </w:rPr>
    </w:lvl>
    <w:lvl w:ilvl="7" w:tplc="5536597A">
      <w:numFmt w:val="bullet"/>
      <w:lvlText w:val="•"/>
      <w:lvlJc w:val="left"/>
      <w:pPr>
        <w:ind w:left="6650" w:hanging="360"/>
      </w:pPr>
      <w:rPr>
        <w:rFonts w:hint="default"/>
        <w:lang w:val="fr-FR" w:eastAsia="en-US" w:bidi="ar-SA"/>
      </w:rPr>
    </w:lvl>
    <w:lvl w:ilvl="8" w:tplc="03866458">
      <w:numFmt w:val="bullet"/>
      <w:lvlText w:val="•"/>
      <w:lvlJc w:val="left"/>
      <w:pPr>
        <w:ind w:left="7748" w:hanging="360"/>
      </w:pPr>
      <w:rPr>
        <w:rFonts w:hint="default"/>
        <w:lang w:val="fr-FR" w:eastAsia="en-US" w:bidi="ar-SA"/>
      </w:rPr>
    </w:lvl>
  </w:abstractNum>
  <w:abstractNum w:abstractNumId="23">
    <w:nsid w:val="54601E6A"/>
    <w:multiLevelType w:val="hybridMultilevel"/>
    <w:tmpl w:val="1D44157A"/>
    <w:lvl w:ilvl="0" w:tplc="39828EB8">
      <w:numFmt w:val="bullet"/>
      <w:lvlText w:val="-"/>
      <w:lvlJc w:val="left"/>
      <w:pPr>
        <w:ind w:left="981" w:hanging="361"/>
      </w:pPr>
      <w:rPr>
        <w:rFonts w:ascii="Cambria" w:eastAsia="Cambria" w:hAnsi="Cambria" w:cs="Cambria" w:hint="default"/>
        <w:w w:val="100"/>
        <w:sz w:val="28"/>
        <w:szCs w:val="28"/>
        <w:lang w:val="fr-FR" w:eastAsia="en-US" w:bidi="ar-SA"/>
      </w:rPr>
    </w:lvl>
    <w:lvl w:ilvl="1" w:tplc="D08AF3B4">
      <w:numFmt w:val="bullet"/>
      <w:lvlText w:val="•"/>
      <w:lvlJc w:val="left"/>
      <w:pPr>
        <w:ind w:left="1882" w:hanging="361"/>
      </w:pPr>
      <w:rPr>
        <w:rFonts w:hint="default"/>
        <w:lang w:val="fr-FR" w:eastAsia="en-US" w:bidi="ar-SA"/>
      </w:rPr>
    </w:lvl>
    <w:lvl w:ilvl="2" w:tplc="E1C4CDD0">
      <w:numFmt w:val="bullet"/>
      <w:lvlText w:val="•"/>
      <w:lvlJc w:val="left"/>
      <w:pPr>
        <w:ind w:left="2785" w:hanging="361"/>
      </w:pPr>
      <w:rPr>
        <w:rFonts w:hint="default"/>
        <w:lang w:val="fr-FR" w:eastAsia="en-US" w:bidi="ar-SA"/>
      </w:rPr>
    </w:lvl>
    <w:lvl w:ilvl="3" w:tplc="52EE029C">
      <w:numFmt w:val="bullet"/>
      <w:lvlText w:val="•"/>
      <w:lvlJc w:val="left"/>
      <w:pPr>
        <w:ind w:left="3687" w:hanging="361"/>
      </w:pPr>
      <w:rPr>
        <w:rFonts w:hint="default"/>
        <w:lang w:val="fr-FR" w:eastAsia="en-US" w:bidi="ar-SA"/>
      </w:rPr>
    </w:lvl>
    <w:lvl w:ilvl="4" w:tplc="836C531E">
      <w:numFmt w:val="bullet"/>
      <w:lvlText w:val="•"/>
      <w:lvlJc w:val="left"/>
      <w:pPr>
        <w:ind w:left="4590" w:hanging="361"/>
      </w:pPr>
      <w:rPr>
        <w:rFonts w:hint="default"/>
        <w:lang w:val="fr-FR" w:eastAsia="en-US" w:bidi="ar-SA"/>
      </w:rPr>
    </w:lvl>
    <w:lvl w:ilvl="5" w:tplc="1812B998">
      <w:numFmt w:val="bullet"/>
      <w:lvlText w:val="•"/>
      <w:lvlJc w:val="left"/>
      <w:pPr>
        <w:ind w:left="5493" w:hanging="361"/>
      </w:pPr>
      <w:rPr>
        <w:rFonts w:hint="default"/>
        <w:lang w:val="fr-FR" w:eastAsia="en-US" w:bidi="ar-SA"/>
      </w:rPr>
    </w:lvl>
    <w:lvl w:ilvl="6" w:tplc="92182F74">
      <w:numFmt w:val="bullet"/>
      <w:lvlText w:val="•"/>
      <w:lvlJc w:val="left"/>
      <w:pPr>
        <w:ind w:left="6395" w:hanging="361"/>
      </w:pPr>
      <w:rPr>
        <w:rFonts w:hint="default"/>
        <w:lang w:val="fr-FR" w:eastAsia="en-US" w:bidi="ar-SA"/>
      </w:rPr>
    </w:lvl>
    <w:lvl w:ilvl="7" w:tplc="E98EB45C">
      <w:numFmt w:val="bullet"/>
      <w:lvlText w:val="•"/>
      <w:lvlJc w:val="left"/>
      <w:pPr>
        <w:ind w:left="7298" w:hanging="361"/>
      </w:pPr>
      <w:rPr>
        <w:rFonts w:hint="default"/>
        <w:lang w:val="fr-FR" w:eastAsia="en-US" w:bidi="ar-SA"/>
      </w:rPr>
    </w:lvl>
    <w:lvl w:ilvl="8" w:tplc="E3CCCABE">
      <w:numFmt w:val="bullet"/>
      <w:lvlText w:val="•"/>
      <w:lvlJc w:val="left"/>
      <w:pPr>
        <w:ind w:left="8201" w:hanging="361"/>
      </w:pPr>
      <w:rPr>
        <w:rFonts w:hint="default"/>
        <w:lang w:val="fr-FR" w:eastAsia="en-US" w:bidi="ar-SA"/>
      </w:rPr>
    </w:lvl>
  </w:abstractNum>
  <w:abstractNum w:abstractNumId="24">
    <w:nsid w:val="5EEF4553"/>
    <w:multiLevelType w:val="hybridMultilevel"/>
    <w:tmpl w:val="9CBAFCDE"/>
    <w:lvl w:ilvl="0" w:tplc="98880682">
      <w:numFmt w:val="bullet"/>
      <w:lvlText w:val="-"/>
      <w:lvlJc w:val="left"/>
      <w:pPr>
        <w:ind w:left="449" w:hanging="281"/>
      </w:pPr>
      <w:rPr>
        <w:rFonts w:ascii="Times New Roman" w:eastAsia="Times New Roman" w:hAnsi="Times New Roman" w:cs="Times New Roman" w:hint="default"/>
        <w:w w:val="100"/>
        <w:sz w:val="32"/>
        <w:szCs w:val="32"/>
        <w:lang w:val="fr-FR" w:eastAsia="en-US" w:bidi="ar-SA"/>
      </w:rPr>
    </w:lvl>
    <w:lvl w:ilvl="1" w:tplc="ECFACC8C">
      <w:numFmt w:val="bullet"/>
      <w:lvlText w:val="•"/>
      <w:lvlJc w:val="left"/>
      <w:pPr>
        <w:ind w:left="1390" w:hanging="281"/>
      </w:pPr>
      <w:rPr>
        <w:rFonts w:hint="default"/>
        <w:lang w:val="fr-FR" w:eastAsia="en-US" w:bidi="ar-SA"/>
      </w:rPr>
    </w:lvl>
    <w:lvl w:ilvl="2" w:tplc="CE0EA440">
      <w:numFmt w:val="bullet"/>
      <w:lvlText w:val="•"/>
      <w:lvlJc w:val="left"/>
      <w:pPr>
        <w:ind w:left="2340" w:hanging="281"/>
      </w:pPr>
      <w:rPr>
        <w:rFonts w:hint="default"/>
        <w:lang w:val="fr-FR" w:eastAsia="en-US" w:bidi="ar-SA"/>
      </w:rPr>
    </w:lvl>
    <w:lvl w:ilvl="3" w:tplc="CD5A896C">
      <w:numFmt w:val="bullet"/>
      <w:lvlText w:val="•"/>
      <w:lvlJc w:val="left"/>
      <w:pPr>
        <w:ind w:left="3291" w:hanging="281"/>
      </w:pPr>
      <w:rPr>
        <w:rFonts w:hint="default"/>
        <w:lang w:val="fr-FR" w:eastAsia="en-US" w:bidi="ar-SA"/>
      </w:rPr>
    </w:lvl>
    <w:lvl w:ilvl="4" w:tplc="7E864B8E">
      <w:numFmt w:val="bullet"/>
      <w:lvlText w:val="•"/>
      <w:lvlJc w:val="left"/>
      <w:pPr>
        <w:ind w:left="4241" w:hanging="281"/>
      </w:pPr>
      <w:rPr>
        <w:rFonts w:hint="default"/>
        <w:lang w:val="fr-FR" w:eastAsia="en-US" w:bidi="ar-SA"/>
      </w:rPr>
    </w:lvl>
    <w:lvl w:ilvl="5" w:tplc="E05E0DDC">
      <w:numFmt w:val="bullet"/>
      <w:lvlText w:val="•"/>
      <w:lvlJc w:val="left"/>
      <w:pPr>
        <w:ind w:left="5192" w:hanging="281"/>
      </w:pPr>
      <w:rPr>
        <w:rFonts w:hint="default"/>
        <w:lang w:val="fr-FR" w:eastAsia="en-US" w:bidi="ar-SA"/>
      </w:rPr>
    </w:lvl>
    <w:lvl w:ilvl="6" w:tplc="374CE8D4">
      <w:numFmt w:val="bullet"/>
      <w:lvlText w:val="•"/>
      <w:lvlJc w:val="left"/>
      <w:pPr>
        <w:ind w:left="6142" w:hanging="281"/>
      </w:pPr>
      <w:rPr>
        <w:rFonts w:hint="default"/>
        <w:lang w:val="fr-FR" w:eastAsia="en-US" w:bidi="ar-SA"/>
      </w:rPr>
    </w:lvl>
    <w:lvl w:ilvl="7" w:tplc="98EE8CD8">
      <w:numFmt w:val="bullet"/>
      <w:lvlText w:val="•"/>
      <w:lvlJc w:val="left"/>
      <w:pPr>
        <w:ind w:left="7092" w:hanging="281"/>
      </w:pPr>
      <w:rPr>
        <w:rFonts w:hint="default"/>
        <w:lang w:val="fr-FR" w:eastAsia="en-US" w:bidi="ar-SA"/>
      </w:rPr>
    </w:lvl>
    <w:lvl w:ilvl="8" w:tplc="DD189ACA">
      <w:numFmt w:val="bullet"/>
      <w:lvlText w:val="•"/>
      <w:lvlJc w:val="left"/>
      <w:pPr>
        <w:ind w:left="8043" w:hanging="281"/>
      </w:pPr>
      <w:rPr>
        <w:rFonts w:hint="default"/>
        <w:lang w:val="fr-FR" w:eastAsia="en-US" w:bidi="ar-SA"/>
      </w:rPr>
    </w:lvl>
  </w:abstractNum>
  <w:abstractNum w:abstractNumId="25">
    <w:nsid w:val="61BB7C63"/>
    <w:multiLevelType w:val="hybridMultilevel"/>
    <w:tmpl w:val="8B805072"/>
    <w:lvl w:ilvl="0" w:tplc="BBF4F8FE">
      <w:start w:val="1"/>
      <w:numFmt w:val="lowerRoman"/>
      <w:lvlText w:val="%1."/>
      <w:lvlJc w:val="left"/>
      <w:pPr>
        <w:ind w:left="966" w:hanging="219"/>
        <w:jc w:val="right"/>
      </w:pPr>
      <w:rPr>
        <w:rFonts w:ascii="Times New Roman" w:eastAsia="Times New Roman" w:hAnsi="Times New Roman" w:cs="Times New Roman" w:hint="default"/>
        <w:b/>
        <w:bCs/>
        <w:w w:val="99"/>
        <w:sz w:val="34"/>
        <w:szCs w:val="34"/>
        <w:lang w:val="fr-FR" w:eastAsia="en-US" w:bidi="ar-SA"/>
      </w:rPr>
    </w:lvl>
    <w:lvl w:ilvl="1" w:tplc="AE102E2A">
      <w:numFmt w:val="bullet"/>
      <w:lvlText w:val="•"/>
      <w:lvlJc w:val="left"/>
      <w:pPr>
        <w:ind w:left="1868" w:hanging="219"/>
      </w:pPr>
      <w:rPr>
        <w:rFonts w:hint="default"/>
        <w:lang w:val="fr-FR" w:eastAsia="en-US" w:bidi="ar-SA"/>
      </w:rPr>
    </w:lvl>
    <w:lvl w:ilvl="2" w:tplc="71B002C8">
      <w:numFmt w:val="bullet"/>
      <w:lvlText w:val="•"/>
      <w:lvlJc w:val="left"/>
      <w:pPr>
        <w:ind w:left="2777" w:hanging="219"/>
      </w:pPr>
      <w:rPr>
        <w:rFonts w:hint="default"/>
        <w:lang w:val="fr-FR" w:eastAsia="en-US" w:bidi="ar-SA"/>
      </w:rPr>
    </w:lvl>
    <w:lvl w:ilvl="3" w:tplc="00029752">
      <w:numFmt w:val="bullet"/>
      <w:lvlText w:val="•"/>
      <w:lvlJc w:val="left"/>
      <w:pPr>
        <w:ind w:left="3685" w:hanging="219"/>
      </w:pPr>
      <w:rPr>
        <w:rFonts w:hint="default"/>
        <w:lang w:val="fr-FR" w:eastAsia="en-US" w:bidi="ar-SA"/>
      </w:rPr>
    </w:lvl>
    <w:lvl w:ilvl="4" w:tplc="CB4219D8">
      <w:numFmt w:val="bullet"/>
      <w:lvlText w:val="•"/>
      <w:lvlJc w:val="left"/>
      <w:pPr>
        <w:ind w:left="4594" w:hanging="219"/>
      </w:pPr>
      <w:rPr>
        <w:rFonts w:hint="default"/>
        <w:lang w:val="fr-FR" w:eastAsia="en-US" w:bidi="ar-SA"/>
      </w:rPr>
    </w:lvl>
    <w:lvl w:ilvl="5" w:tplc="F7FABC24">
      <w:numFmt w:val="bullet"/>
      <w:lvlText w:val="•"/>
      <w:lvlJc w:val="left"/>
      <w:pPr>
        <w:ind w:left="5503" w:hanging="219"/>
      </w:pPr>
      <w:rPr>
        <w:rFonts w:hint="default"/>
        <w:lang w:val="fr-FR" w:eastAsia="en-US" w:bidi="ar-SA"/>
      </w:rPr>
    </w:lvl>
    <w:lvl w:ilvl="6" w:tplc="3438D6B4">
      <w:numFmt w:val="bullet"/>
      <w:lvlText w:val="•"/>
      <w:lvlJc w:val="left"/>
      <w:pPr>
        <w:ind w:left="6411" w:hanging="219"/>
      </w:pPr>
      <w:rPr>
        <w:rFonts w:hint="default"/>
        <w:lang w:val="fr-FR" w:eastAsia="en-US" w:bidi="ar-SA"/>
      </w:rPr>
    </w:lvl>
    <w:lvl w:ilvl="7" w:tplc="6748B286">
      <w:numFmt w:val="bullet"/>
      <w:lvlText w:val="•"/>
      <w:lvlJc w:val="left"/>
      <w:pPr>
        <w:ind w:left="7320" w:hanging="219"/>
      </w:pPr>
      <w:rPr>
        <w:rFonts w:hint="default"/>
        <w:lang w:val="fr-FR" w:eastAsia="en-US" w:bidi="ar-SA"/>
      </w:rPr>
    </w:lvl>
    <w:lvl w:ilvl="8" w:tplc="524A7558">
      <w:numFmt w:val="bullet"/>
      <w:lvlText w:val="•"/>
      <w:lvlJc w:val="left"/>
      <w:pPr>
        <w:ind w:left="8229" w:hanging="219"/>
      </w:pPr>
      <w:rPr>
        <w:rFonts w:hint="default"/>
        <w:lang w:val="fr-FR" w:eastAsia="en-US" w:bidi="ar-SA"/>
      </w:rPr>
    </w:lvl>
  </w:abstractNum>
  <w:abstractNum w:abstractNumId="26">
    <w:nsid w:val="666746A2"/>
    <w:multiLevelType w:val="hybridMultilevel"/>
    <w:tmpl w:val="D61EC0CC"/>
    <w:lvl w:ilvl="0" w:tplc="04E05FBC">
      <w:numFmt w:val="bullet"/>
      <w:lvlText w:val=""/>
      <w:lvlJc w:val="left"/>
      <w:pPr>
        <w:ind w:left="1107" w:hanging="427"/>
      </w:pPr>
      <w:rPr>
        <w:rFonts w:ascii="Wingdings" w:eastAsia="Wingdings" w:hAnsi="Wingdings" w:cs="Wingdings" w:hint="default"/>
        <w:w w:val="99"/>
        <w:sz w:val="28"/>
        <w:szCs w:val="28"/>
        <w:lang w:val="fr-FR" w:eastAsia="en-US" w:bidi="ar-SA"/>
      </w:rPr>
    </w:lvl>
    <w:lvl w:ilvl="1" w:tplc="39028584">
      <w:numFmt w:val="bullet"/>
      <w:lvlText w:val=""/>
      <w:lvlJc w:val="left"/>
      <w:pPr>
        <w:ind w:left="1400" w:hanging="360"/>
      </w:pPr>
      <w:rPr>
        <w:rFonts w:ascii="Wingdings" w:eastAsia="Wingdings" w:hAnsi="Wingdings" w:cs="Wingdings" w:hint="default"/>
        <w:w w:val="99"/>
        <w:sz w:val="28"/>
        <w:szCs w:val="28"/>
        <w:lang w:val="fr-FR" w:eastAsia="en-US" w:bidi="ar-SA"/>
      </w:rPr>
    </w:lvl>
    <w:lvl w:ilvl="2" w:tplc="A3AEEC9A">
      <w:numFmt w:val="bullet"/>
      <w:lvlText w:val="•"/>
      <w:lvlJc w:val="left"/>
      <w:pPr>
        <w:ind w:left="2360" w:hanging="360"/>
      </w:pPr>
      <w:rPr>
        <w:rFonts w:hint="default"/>
        <w:lang w:val="fr-FR" w:eastAsia="en-US" w:bidi="ar-SA"/>
      </w:rPr>
    </w:lvl>
    <w:lvl w:ilvl="3" w:tplc="91B4388E">
      <w:numFmt w:val="bullet"/>
      <w:lvlText w:val="•"/>
      <w:lvlJc w:val="left"/>
      <w:pPr>
        <w:ind w:left="3321" w:hanging="360"/>
      </w:pPr>
      <w:rPr>
        <w:rFonts w:hint="default"/>
        <w:lang w:val="fr-FR" w:eastAsia="en-US" w:bidi="ar-SA"/>
      </w:rPr>
    </w:lvl>
    <w:lvl w:ilvl="4" w:tplc="244A718A">
      <w:numFmt w:val="bullet"/>
      <w:lvlText w:val="•"/>
      <w:lvlJc w:val="left"/>
      <w:pPr>
        <w:ind w:left="4282" w:hanging="360"/>
      </w:pPr>
      <w:rPr>
        <w:rFonts w:hint="default"/>
        <w:lang w:val="fr-FR" w:eastAsia="en-US" w:bidi="ar-SA"/>
      </w:rPr>
    </w:lvl>
    <w:lvl w:ilvl="5" w:tplc="47A85726">
      <w:numFmt w:val="bullet"/>
      <w:lvlText w:val="•"/>
      <w:lvlJc w:val="left"/>
      <w:pPr>
        <w:ind w:left="5242" w:hanging="360"/>
      </w:pPr>
      <w:rPr>
        <w:rFonts w:hint="default"/>
        <w:lang w:val="fr-FR" w:eastAsia="en-US" w:bidi="ar-SA"/>
      </w:rPr>
    </w:lvl>
    <w:lvl w:ilvl="6" w:tplc="B150D40C">
      <w:numFmt w:val="bullet"/>
      <w:lvlText w:val="•"/>
      <w:lvlJc w:val="left"/>
      <w:pPr>
        <w:ind w:left="6203" w:hanging="360"/>
      </w:pPr>
      <w:rPr>
        <w:rFonts w:hint="default"/>
        <w:lang w:val="fr-FR" w:eastAsia="en-US" w:bidi="ar-SA"/>
      </w:rPr>
    </w:lvl>
    <w:lvl w:ilvl="7" w:tplc="4E78BFCA">
      <w:numFmt w:val="bullet"/>
      <w:lvlText w:val="•"/>
      <w:lvlJc w:val="left"/>
      <w:pPr>
        <w:ind w:left="7164" w:hanging="360"/>
      </w:pPr>
      <w:rPr>
        <w:rFonts w:hint="default"/>
        <w:lang w:val="fr-FR" w:eastAsia="en-US" w:bidi="ar-SA"/>
      </w:rPr>
    </w:lvl>
    <w:lvl w:ilvl="8" w:tplc="3CA016FA">
      <w:numFmt w:val="bullet"/>
      <w:lvlText w:val="•"/>
      <w:lvlJc w:val="left"/>
      <w:pPr>
        <w:ind w:left="8124" w:hanging="360"/>
      </w:pPr>
      <w:rPr>
        <w:rFonts w:hint="default"/>
        <w:lang w:val="fr-FR" w:eastAsia="en-US" w:bidi="ar-SA"/>
      </w:rPr>
    </w:lvl>
  </w:abstractNum>
  <w:abstractNum w:abstractNumId="27">
    <w:nsid w:val="6EE937B4"/>
    <w:multiLevelType w:val="hybridMultilevel"/>
    <w:tmpl w:val="7ABAB8C2"/>
    <w:lvl w:ilvl="0" w:tplc="592E9E8A">
      <w:start w:val="4"/>
      <w:numFmt w:val="decimal"/>
      <w:lvlText w:val="%1-"/>
      <w:lvlJc w:val="left"/>
      <w:pPr>
        <w:ind w:left="498" w:hanging="304"/>
      </w:pPr>
      <w:rPr>
        <w:rFonts w:ascii="Times New Roman" w:eastAsia="Times New Roman" w:hAnsi="Times New Roman" w:cs="Times New Roman" w:hint="default"/>
        <w:b/>
        <w:bCs/>
        <w:w w:val="99"/>
        <w:sz w:val="28"/>
        <w:szCs w:val="28"/>
        <w:lang w:val="fr-FR" w:eastAsia="en-US" w:bidi="ar-SA"/>
      </w:rPr>
    </w:lvl>
    <w:lvl w:ilvl="1" w:tplc="A8404432">
      <w:start w:val="1"/>
      <w:numFmt w:val="decimal"/>
      <w:lvlText w:val="%2-"/>
      <w:lvlJc w:val="left"/>
      <w:pPr>
        <w:ind w:left="1107" w:hanging="426"/>
      </w:pPr>
      <w:rPr>
        <w:rFonts w:ascii="Times New Roman" w:eastAsia="Times New Roman" w:hAnsi="Times New Roman" w:cs="Times New Roman" w:hint="default"/>
        <w:b/>
        <w:bCs/>
        <w:w w:val="99"/>
        <w:sz w:val="28"/>
        <w:szCs w:val="28"/>
        <w:lang w:val="fr-FR" w:eastAsia="en-US" w:bidi="ar-SA"/>
      </w:rPr>
    </w:lvl>
    <w:lvl w:ilvl="2" w:tplc="A12A3AAE">
      <w:numFmt w:val="bullet"/>
      <w:lvlText w:val="•"/>
      <w:lvlJc w:val="left"/>
      <w:pPr>
        <w:ind w:left="1520" w:hanging="426"/>
      </w:pPr>
      <w:rPr>
        <w:rFonts w:hint="default"/>
        <w:lang w:val="fr-FR" w:eastAsia="en-US" w:bidi="ar-SA"/>
      </w:rPr>
    </w:lvl>
    <w:lvl w:ilvl="3" w:tplc="9B220844">
      <w:numFmt w:val="bullet"/>
      <w:lvlText w:val="•"/>
      <w:lvlJc w:val="left"/>
      <w:pPr>
        <w:ind w:left="2513" w:hanging="426"/>
      </w:pPr>
      <w:rPr>
        <w:rFonts w:hint="default"/>
        <w:lang w:val="fr-FR" w:eastAsia="en-US" w:bidi="ar-SA"/>
      </w:rPr>
    </w:lvl>
    <w:lvl w:ilvl="4" w:tplc="66262822">
      <w:numFmt w:val="bullet"/>
      <w:lvlText w:val="•"/>
      <w:lvlJc w:val="left"/>
      <w:pPr>
        <w:ind w:left="3506" w:hanging="426"/>
      </w:pPr>
      <w:rPr>
        <w:rFonts w:hint="default"/>
        <w:lang w:val="fr-FR" w:eastAsia="en-US" w:bidi="ar-SA"/>
      </w:rPr>
    </w:lvl>
    <w:lvl w:ilvl="5" w:tplc="0CD8F780">
      <w:numFmt w:val="bullet"/>
      <w:lvlText w:val="•"/>
      <w:lvlJc w:val="left"/>
      <w:pPr>
        <w:ind w:left="4499" w:hanging="426"/>
      </w:pPr>
      <w:rPr>
        <w:rFonts w:hint="default"/>
        <w:lang w:val="fr-FR" w:eastAsia="en-US" w:bidi="ar-SA"/>
      </w:rPr>
    </w:lvl>
    <w:lvl w:ilvl="6" w:tplc="8570AED8">
      <w:numFmt w:val="bullet"/>
      <w:lvlText w:val="•"/>
      <w:lvlJc w:val="left"/>
      <w:pPr>
        <w:ind w:left="5493" w:hanging="426"/>
      </w:pPr>
      <w:rPr>
        <w:rFonts w:hint="default"/>
        <w:lang w:val="fr-FR" w:eastAsia="en-US" w:bidi="ar-SA"/>
      </w:rPr>
    </w:lvl>
    <w:lvl w:ilvl="7" w:tplc="20F018DA">
      <w:numFmt w:val="bullet"/>
      <w:lvlText w:val="•"/>
      <w:lvlJc w:val="left"/>
      <w:pPr>
        <w:ind w:left="6486" w:hanging="426"/>
      </w:pPr>
      <w:rPr>
        <w:rFonts w:hint="default"/>
        <w:lang w:val="fr-FR" w:eastAsia="en-US" w:bidi="ar-SA"/>
      </w:rPr>
    </w:lvl>
    <w:lvl w:ilvl="8" w:tplc="A58EA904">
      <w:numFmt w:val="bullet"/>
      <w:lvlText w:val="•"/>
      <w:lvlJc w:val="left"/>
      <w:pPr>
        <w:ind w:left="7479" w:hanging="426"/>
      </w:pPr>
      <w:rPr>
        <w:rFonts w:hint="default"/>
        <w:lang w:val="fr-FR" w:eastAsia="en-US" w:bidi="ar-SA"/>
      </w:rPr>
    </w:lvl>
  </w:abstractNum>
  <w:abstractNum w:abstractNumId="28">
    <w:nsid w:val="707349BA"/>
    <w:multiLevelType w:val="hybridMultilevel"/>
    <w:tmpl w:val="7368E794"/>
    <w:lvl w:ilvl="0" w:tplc="DF54409C">
      <w:start w:val="1"/>
      <w:numFmt w:val="lowerRoman"/>
      <w:lvlText w:val="%1."/>
      <w:lvlJc w:val="left"/>
      <w:pPr>
        <w:ind w:left="898" w:hanging="218"/>
      </w:pPr>
      <w:rPr>
        <w:rFonts w:ascii="Times New Roman" w:eastAsia="Times New Roman" w:hAnsi="Times New Roman" w:cs="Times New Roman" w:hint="default"/>
        <w:b/>
        <w:bCs/>
        <w:w w:val="99"/>
        <w:sz w:val="28"/>
        <w:szCs w:val="28"/>
        <w:lang w:val="fr-FR" w:eastAsia="en-US" w:bidi="ar-SA"/>
      </w:rPr>
    </w:lvl>
    <w:lvl w:ilvl="1" w:tplc="F8AC63A0">
      <w:numFmt w:val="bullet"/>
      <w:lvlText w:val="•"/>
      <w:lvlJc w:val="left"/>
      <w:pPr>
        <w:ind w:left="1814" w:hanging="218"/>
      </w:pPr>
      <w:rPr>
        <w:rFonts w:hint="default"/>
        <w:lang w:val="fr-FR" w:eastAsia="en-US" w:bidi="ar-SA"/>
      </w:rPr>
    </w:lvl>
    <w:lvl w:ilvl="2" w:tplc="4CE6A938">
      <w:numFmt w:val="bullet"/>
      <w:lvlText w:val="•"/>
      <w:lvlJc w:val="left"/>
      <w:pPr>
        <w:ind w:left="2729" w:hanging="218"/>
      </w:pPr>
      <w:rPr>
        <w:rFonts w:hint="default"/>
        <w:lang w:val="fr-FR" w:eastAsia="en-US" w:bidi="ar-SA"/>
      </w:rPr>
    </w:lvl>
    <w:lvl w:ilvl="3" w:tplc="5C8CFE48">
      <w:numFmt w:val="bullet"/>
      <w:lvlText w:val="•"/>
      <w:lvlJc w:val="left"/>
      <w:pPr>
        <w:ind w:left="3643" w:hanging="218"/>
      </w:pPr>
      <w:rPr>
        <w:rFonts w:hint="default"/>
        <w:lang w:val="fr-FR" w:eastAsia="en-US" w:bidi="ar-SA"/>
      </w:rPr>
    </w:lvl>
    <w:lvl w:ilvl="4" w:tplc="DEB6889A">
      <w:numFmt w:val="bullet"/>
      <w:lvlText w:val="•"/>
      <w:lvlJc w:val="left"/>
      <w:pPr>
        <w:ind w:left="4558" w:hanging="218"/>
      </w:pPr>
      <w:rPr>
        <w:rFonts w:hint="default"/>
        <w:lang w:val="fr-FR" w:eastAsia="en-US" w:bidi="ar-SA"/>
      </w:rPr>
    </w:lvl>
    <w:lvl w:ilvl="5" w:tplc="10F86E44">
      <w:numFmt w:val="bullet"/>
      <w:lvlText w:val="•"/>
      <w:lvlJc w:val="left"/>
      <w:pPr>
        <w:ind w:left="5473" w:hanging="218"/>
      </w:pPr>
      <w:rPr>
        <w:rFonts w:hint="default"/>
        <w:lang w:val="fr-FR" w:eastAsia="en-US" w:bidi="ar-SA"/>
      </w:rPr>
    </w:lvl>
    <w:lvl w:ilvl="6" w:tplc="C62AAF68">
      <w:numFmt w:val="bullet"/>
      <w:lvlText w:val="•"/>
      <w:lvlJc w:val="left"/>
      <w:pPr>
        <w:ind w:left="6387" w:hanging="218"/>
      </w:pPr>
      <w:rPr>
        <w:rFonts w:hint="default"/>
        <w:lang w:val="fr-FR" w:eastAsia="en-US" w:bidi="ar-SA"/>
      </w:rPr>
    </w:lvl>
    <w:lvl w:ilvl="7" w:tplc="B70A9416">
      <w:numFmt w:val="bullet"/>
      <w:lvlText w:val="•"/>
      <w:lvlJc w:val="left"/>
      <w:pPr>
        <w:ind w:left="7302" w:hanging="218"/>
      </w:pPr>
      <w:rPr>
        <w:rFonts w:hint="default"/>
        <w:lang w:val="fr-FR" w:eastAsia="en-US" w:bidi="ar-SA"/>
      </w:rPr>
    </w:lvl>
    <w:lvl w:ilvl="8" w:tplc="7F600626">
      <w:numFmt w:val="bullet"/>
      <w:lvlText w:val="•"/>
      <w:lvlJc w:val="left"/>
      <w:pPr>
        <w:ind w:left="8217" w:hanging="218"/>
      </w:pPr>
      <w:rPr>
        <w:rFonts w:hint="default"/>
        <w:lang w:val="fr-FR" w:eastAsia="en-US" w:bidi="ar-SA"/>
      </w:rPr>
    </w:lvl>
  </w:abstractNum>
  <w:abstractNum w:abstractNumId="29">
    <w:nsid w:val="740B1F99"/>
    <w:multiLevelType w:val="hybridMultilevel"/>
    <w:tmpl w:val="A8929B16"/>
    <w:lvl w:ilvl="0" w:tplc="2C980E4A">
      <w:start w:val="2"/>
      <w:numFmt w:val="upperRoman"/>
      <w:lvlText w:val="%1-"/>
      <w:lvlJc w:val="left"/>
      <w:pPr>
        <w:ind w:left="643" w:hanging="382"/>
      </w:pPr>
      <w:rPr>
        <w:rFonts w:ascii="Times New Roman" w:eastAsia="Times New Roman" w:hAnsi="Times New Roman" w:cs="Times New Roman" w:hint="default"/>
        <w:b/>
        <w:bCs/>
        <w:w w:val="99"/>
        <w:sz w:val="28"/>
        <w:szCs w:val="28"/>
        <w:lang w:val="fr-FR" w:eastAsia="en-US" w:bidi="ar-SA"/>
      </w:rPr>
    </w:lvl>
    <w:lvl w:ilvl="1" w:tplc="0B200B9A">
      <w:start w:val="1"/>
      <w:numFmt w:val="decimal"/>
      <w:lvlText w:val="%2-"/>
      <w:lvlJc w:val="left"/>
      <w:pPr>
        <w:ind w:left="981" w:hanging="360"/>
      </w:pPr>
      <w:rPr>
        <w:rFonts w:ascii="Times New Roman" w:eastAsia="Times New Roman" w:hAnsi="Times New Roman" w:cs="Times New Roman" w:hint="default"/>
        <w:b/>
        <w:bCs/>
        <w:color w:val="auto"/>
        <w:w w:val="99"/>
        <w:sz w:val="28"/>
        <w:szCs w:val="28"/>
        <w:lang w:val="fr-FR" w:eastAsia="en-US" w:bidi="ar-SA"/>
      </w:rPr>
    </w:lvl>
    <w:lvl w:ilvl="2" w:tplc="366E97AA">
      <w:numFmt w:val="bullet"/>
      <w:lvlText w:val="•"/>
      <w:lvlJc w:val="left"/>
      <w:pPr>
        <w:ind w:left="1982" w:hanging="360"/>
      </w:pPr>
      <w:rPr>
        <w:rFonts w:hint="default"/>
        <w:lang w:val="fr-FR" w:eastAsia="en-US" w:bidi="ar-SA"/>
      </w:rPr>
    </w:lvl>
    <w:lvl w:ilvl="3" w:tplc="F79E14F6">
      <w:numFmt w:val="bullet"/>
      <w:lvlText w:val="•"/>
      <w:lvlJc w:val="left"/>
      <w:pPr>
        <w:ind w:left="2985" w:hanging="360"/>
      </w:pPr>
      <w:rPr>
        <w:rFonts w:hint="default"/>
        <w:lang w:val="fr-FR" w:eastAsia="en-US" w:bidi="ar-SA"/>
      </w:rPr>
    </w:lvl>
    <w:lvl w:ilvl="4" w:tplc="86D06854">
      <w:numFmt w:val="bullet"/>
      <w:lvlText w:val="•"/>
      <w:lvlJc w:val="left"/>
      <w:pPr>
        <w:ind w:left="3988" w:hanging="360"/>
      </w:pPr>
      <w:rPr>
        <w:rFonts w:hint="default"/>
        <w:lang w:val="fr-FR" w:eastAsia="en-US" w:bidi="ar-SA"/>
      </w:rPr>
    </w:lvl>
    <w:lvl w:ilvl="5" w:tplc="E7FAE7D6">
      <w:numFmt w:val="bullet"/>
      <w:lvlText w:val="•"/>
      <w:lvlJc w:val="left"/>
      <w:pPr>
        <w:ind w:left="4991" w:hanging="360"/>
      </w:pPr>
      <w:rPr>
        <w:rFonts w:hint="default"/>
        <w:lang w:val="fr-FR" w:eastAsia="en-US" w:bidi="ar-SA"/>
      </w:rPr>
    </w:lvl>
    <w:lvl w:ilvl="6" w:tplc="8E8617F8">
      <w:numFmt w:val="bullet"/>
      <w:lvlText w:val="•"/>
      <w:lvlJc w:val="left"/>
      <w:pPr>
        <w:ind w:left="5994" w:hanging="360"/>
      </w:pPr>
      <w:rPr>
        <w:rFonts w:hint="default"/>
        <w:lang w:val="fr-FR" w:eastAsia="en-US" w:bidi="ar-SA"/>
      </w:rPr>
    </w:lvl>
    <w:lvl w:ilvl="7" w:tplc="D37AA2E6">
      <w:numFmt w:val="bullet"/>
      <w:lvlText w:val="•"/>
      <w:lvlJc w:val="left"/>
      <w:pPr>
        <w:ind w:left="6997" w:hanging="360"/>
      </w:pPr>
      <w:rPr>
        <w:rFonts w:hint="default"/>
        <w:lang w:val="fr-FR" w:eastAsia="en-US" w:bidi="ar-SA"/>
      </w:rPr>
    </w:lvl>
    <w:lvl w:ilvl="8" w:tplc="D608918E">
      <w:numFmt w:val="bullet"/>
      <w:lvlText w:val="•"/>
      <w:lvlJc w:val="left"/>
      <w:pPr>
        <w:ind w:left="8000" w:hanging="360"/>
      </w:pPr>
      <w:rPr>
        <w:rFonts w:hint="default"/>
        <w:lang w:val="fr-FR" w:eastAsia="en-US" w:bidi="ar-SA"/>
      </w:rPr>
    </w:lvl>
  </w:abstractNum>
  <w:abstractNum w:abstractNumId="30">
    <w:nsid w:val="742033D0"/>
    <w:multiLevelType w:val="hybridMultilevel"/>
    <w:tmpl w:val="FAA04FBC"/>
    <w:lvl w:ilvl="0" w:tplc="748EEE44">
      <w:start w:val="8"/>
      <w:numFmt w:val="decimal"/>
      <w:lvlText w:val="%1-"/>
      <w:lvlJc w:val="left"/>
      <w:pPr>
        <w:ind w:left="609" w:hanging="348"/>
      </w:pPr>
      <w:rPr>
        <w:rFonts w:ascii="Times New Roman" w:eastAsia="Times New Roman" w:hAnsi="Times New Roman" w:cs="Times New Roman" w:hint="default"/>
        <w:w w:val="100"/>
        <w:sz w:val="32"/>
        <w:szCs w:val="32"/>
        <w:lang w:val="fr-FR" w:eastAsia="en-US" w:bidi="ar-SA"/>
      </w:rPr>
    </w:lvl>
    <w:lvl w:ilvl="1" w:tplc="3E04965E">
      <w:start w:val="1"/>
      <w:numFmt w:val="decimal"/>
      <w:lvlText w:val="%2."/>
      <w:lvlJc w:val="left"/>
      <w:pPr>
        <w:ind w:left="1169" w:hanging="360"/>
      </w:pPr>
      <w:rPr>
        <w:rFonts w:ascii="Times New Roman" w:eastAsia="Times New Roman" w:hAnsi="Times New Roman" w:cs="Times New Roman" w:hint="default"/>
        <w:w w:val="99"/>
        <w:sz w:val="28"/>
        <w:szCs w:val="28"/>
        <w:lang w:val="fr-FR" w:eastAsia="en-US" w:bidi="ar-SA"/>
      </w:rPr>
    </w:lvl>
    <w:lvl w:ilvl="2" w:tplc="3176E66E">
      <w:numFmt w:val="bullet"/>
      <w:lvlText w:val="•"/>
      <w:lvlJc w:val="left"/>
      <w:pPr>
        <w:ind w:left="2125" w:hanging="360"/>
      </w:pPr>
      <w:rPr>
        <w:rFonts w:hint="default"/>
        <w:lang w:val="fr-FR" w:eastAsia="en-US" w:bidi="ar-SA"/>
      </w:rPr>
    </w:lvl>
    <w:lvl w:ilvl="3" w:tplc="9ADA4748">
      <w:numFmt w:val="bullet"/>
      <w:lvlText w:val="•"/>
      <w:lvlJc w:val="left"/>
      <w:pPr>
        <w:ind w:left="3090" w:hanging="360"/>
      </w:pPr>
      <w:rPr>
        <w:rFonts w:hint="default"/>
        <w:lang w:val="fr-FR" w:eastAsia="en-US" w:bidi="ar-SA"/>
      </w:rPr>
    </w:lvl>
    <w:lvl w:ilvl="4" w:tplc="0B867342">
      <w:numFmt w:val="bullet"/>
      <w:lvlText w:val="•"/>
      <w:lvlJc w:val="left"/>
      <w:pPr>
        <w:ind w:left="4055" w:hanging="360"/>
      </w:pPr>
      <w:rPr>
        <w:rFonts w:hint="default"/>
        <w:lang w:val="fr-FR" w:eastAsia="en-US" w:bidi="ar-SA"/>
      </w:rPr>
    </w:lvl>
    <w:lvl w:ilvl="5" w:tplc="1BF25A9E">
      <w:numFmt w:val="bullet"/>
      <w:lvlText w:val="•"/>
      <w:lvlJc w:val="left"/>
      <w:pPr>
        <w:ind w:left="5020" w:hanging="360"/>
      </w:pPr>
      <w:rPr>
        <w:rFonts w:hint="default"/>
        <w:lang w:val="fr-FR" w:eastAsia="en-US" w:bidi="ar-SA"/>
      </w:rPr>
    </w:lvl>
    <w:lvl w:ilvl="6" w:tplc="CC82505A">
      <w:numFmt w:val="bullet"/>
      <w:lvlText w:val="•"/>
      <w:lvlJc w:val="left"/>
      <w:pPr>
        <w:ind w:left="5985" w:hanging="360"/>
      </w:pPr>
      <w:rPr>
        <w:rFonts w:hint="default"/>
        <w:lang w:val="fr-FR" w:eastAsia="en-US" w:bidi="ar-SA"/>
      </w:rPr>
    </w:lvl>
    <w:lvl w:ilvl="7" w:tplc="ED8CCEF4">
      <w:numFmt w:val="bullet"/>
      <w:lvlText w:val="•"/>
      <w:lvlJc w:val="left"/>
      <w:pPr>
        <w:ind w:left="6950" w:hanging="360"/>
      </w:pPr>
      <w:rPr>
        <w:rFonts w:hint="default"/>
        <w:lang w:val="fr-FR" w:eastAsia="en-US" w:bidi="ar-SA"/>
      </w:rPr>
    </w:lvl>
    <w:lvl w:ilvl="8" w:tplc="044ACDAE">
      <w:numFmt w:val="bullet"/>
      <w:lvlText w:val="•"/>
      <w:lvlJc w:val="left"/>
      <w:pPr>
        <w:ind w:left="7916" w:hanging="360"/>
      </w:pPr>
      <w:rPr>
        <w:rFonts w:hint="default"/>
        <w:lang w:val="fr-FR" w:eastAsia="en-US" w:bidi="ar-SA"/>
      </w:rPr>
    </w:lvl>
  </w:abstractNum>
  <w:abstractNum w:abstractNumId="31">
    <w:nsid w:val="77B11674"/>
    <w:multiLevelType w:val="hybridMultilevel"/>
    <w:tmpl w:val="4152412E"/>
    <w:lvl w:ilvl="0" w:tplc="E1F4FA00">
      <w:numFmt w:val="bullet"/>
      <w:lvlText w:val="-"/>
      <w:lvlJc w:val="left"/>
      <w:pPr>
        <w:ind w:left="1107" w:hanging="360"/>
      </w:pPr>
      <w:rPr>
        <w:rFonts w:ascii="Times New Roman" w:eastAsia="Times New Roman" w:hAnsi="Times New Roman" w:cs="Times New Roman" w:hint="default"/>
        <w:w w:val="100"/>
        <w:sz w:val="26"/>
        <w:szCs w:val="26"/>
        <w:lang w:val="fr-FR" w:eastAsia="en-US" w:bidi="ar-SA"/>
      </w:rPr>
    </w:lvl>
    <w:lvl w:ilvl="1" w:tplc="62EA31F4">
      <w:numFmt w:val="bullet"/>
      <w:lvlText w:val="•"/>
      <w:lvlJc w:val="left"/>
      <w:pPr>
        <w:ind w:left="1994" w:hanging="360"/>
      </w:pPr>
      <w:rPr>
        <w:rFonts w:hint="default"/>
        <w:lang w:val="fr-FR" w:eastAsia="en-US" w:bidi="ar-SA"/>
      </w:rPr>
    </w:lvl>
    <w:lvl w:ilvl="2" w:tplc="D30616E2">
      <w:numFmt w:val="bullet"/>
      <w:lvlText w:val="•"/>
      <w:lvlJc w:val="left"/>
      <w:pPr>
        <w:ind w:left="2889" w:hanging="360"/>
      </w:pPr>
      <w:rPr>
        <w:rFonts w:hint="default"/>
        <w:lang w:val="fr-FR" w:eastAsia="en-US" w:bidi="ar-SA"/>
      </w:rPr>
    </w:lvl>
    <w:lvl w:ilvl="3" w:tplc="28D84136">
      <w:numFmt w:val="bullet"/>
      <w:lvlText w:val="•"/>
      <w:lvlJc w:val="left"/>
      <w:pPr>
        <w:ind w:left="3783" w:hanging="360"/>
      </w:pPr>
      <w:rPr>
        <w:rFonts w:hint="default"/>
        <w:lang w:val="fr-FR" w:eastAsia="en-US" w:bidi="ar-SA"/>
      </w:rPr>
    </w:lvl>
    <w:lvl w:ilvl="4" w:tplc="22A8DE9C">
      <w:numFmt w:val="bullet"/>
      <w:lvlText w:val="•"/>
      <w:lvlJc w:val="left"/>
      <w:pPr>
        <w:ind w:left="4678" w:hanging="360"/>
      </w:pPr>
      <w:rPr>
        <w:rFonts w:hint="default"/>
        <w:lang w:val="fr-FR" w:eastAsia="en-US" w:bidi="ar-SA"/>
      </w:rPr>
    </w:lvl>
    <w:lvl w:ilvl="5" w:tplc="A4F84ACE">
      <w:numFmt w:val="bullet"/>
      <w:lvlText w:val="•"/>
      <w:lvlJc w:val="left"/>
      <w:pPr>
        <w:ind w:left="5573" w:hanging="360"/>
      </w:pPr>
      <w:rPr>
        <w:rFonts w:hint="default"/>
        <w:lang w:val="fr-FR" w:eastAsia="en-US" w:bidi="ar-SA"/>
      </w:rPr>
    </w:lvl>
    <w:lvl w:ilvl="6" w:tplc="18B0986A">
      <w:numFmt w:val="bullet"/>
      <w:lvlText w:val="•"/>
      <w:lvlJc w:val="left"/>
      <w:pPr>
        <w:ind w:left="6467" w:hanging="360"/>
      </w:pPr>
      <w:rPr>
        <w:rFonts w:hint="default"/>
        <w:lang w:val="fr-FR" w:eastAsia="en-US" w:bidi="ar-SA"/>
      </w:rPr>
    </w:lvl>
    <w:lvl w:ilvl="7" w:tplc="8B4A1DDE">
      <w:numFmt w:val="bullet"/>
      <w:lvlText w:val="•"/>
      <w:lvlJc w:val="left"/>
      <w:pPr>
        <w:ind w:left="7362" w:hanging="360"/>
      </w:pPr>
      <w:rPr>
        <w:rFonts w:hint="default"/>
        <w:lang w:val="fr-FR" w:eastAsia="en-US" w:bidi="ar-SA"/>
      </w:rPr>
    </w:lvl>
    <w:lvl w:ilvl="8" w:tplc="3912B150">
      <w:numFmt w:val="bullet"/>
      <w:lvlText w:val="•"/>
      <w:lvlJc w:val="left"/>
      <w:pPr>
        <w:ind w:left="8257" w:hanging="360"/>
      </w:pPr>
      <w:rPr>
        <w:rFonts w:hint="default"/>
        <w:lang w:val="fr-FR" w:eastAsia="en-US" w:bidi="ar-SA"/>
      </w:rPr>
    </w:lvl>
  </w:abstractNum>
  <w:num w:numId="1">
    <w:abstractNumId w:val="26"/>
  </w:num>
  <w:num w:numId="2">
    <w:abstractNumId w:val="31"/>
  </w:num>
  <w:num w:numId="3">
    <w:abstractNumId w:val="25"/>
  </w:num>
  <w:num w:numId="4">
    <w:abstractNumId w:val="4"/>
  </w:num>
  <w:num w:numId="5">
    <w:abstractNumId w:val="28"/>
  </w:num>
  <w:num w:numId="6">
    <w:abstractNumId w:val="3"/>
  </w:num>
  <w:num w:numId="7">
    <w:abstractNumId w:val="8"/>
  </w:num>
  <w:num w:numId="8">
    <w:abstractNumId w:val="17"/>
  </w:num>
  <w:num w:numId="9">
    <w:abstractNumId w:val="7"/>
  </w:num>
  <w:num w:numId="10">
    <w:abstractNumId w:val="2"/>
  </w:num>
  <w:num w:numId="11">
    <w:abstractNumId w:val="27"/>
  </w:num>
  <w:num w:numId="12">
    <w:abstractNumId w:val="14"/>
  </w:num>
  <w:num w:numId="13">
    <w:abstractNumId w:val="20"/>
  </w:num>
  <w:num w:numId="14">
    <w:abstractNumId w:val="24"/>
  </w:num>
  <w:num w:numId="15">
    <w:abstractNumId w:val="22"/>
  </w:num>
  <w:num w:numId="16">
    <w:abstractNumId w:val="30"/>
  </w:num>
  <w:num w:numId="17">
    <w:abstractNumId w:val="0"/>
  </w:num>
  <w:num w:numId="18">
    <w:abstractNumId w:val="19"/>
  </w:num>
  <w:num w:numId="19">
    <w:abstractNumId w:val="10"/>
  </w:num>
  <w:num w:numId="20">
    <w:abstractNumId w:val="23"/>
  </w:num>
  <w:num w:numId="21">
    <w:abstractNumId w:val="9"/>
  </w:num>
  <w:num w:numId="22">
    <w:abstractNumId w:val="1"/>
  </w:num>
  <w:num w:numId="23">
    <w:abstractNumId w:val="29"/>
  </w:num>
  <w:num w:numId="24">
    <w:abstractNumId w:val="18"/>
  </w:num>
  <w:num w:numId="25">
    <w:abstractNumId w:val="5"/>
  </w:num>
  <w:num w:numId="26">
    <w:abstractNumId w:val="16"/>
  </w:num>
  <w:num w:numId="27">
    <w:abstractNumId w:val="12"/>
  </w:num>
  <w:num w:numId="28">
    <w:abstractNumId w:val="13"/>
  </w:num>
  <w:num w:numId="29">
    <w:abstractNumId w:val="21"/>
  </w:num>
  <w:num w:numId="30">
    <w:abstractNumId w:val="11"/>
  </w:num>
  <w:num w:numId="31">
    <w:abstractNumId w:val="15"/>
  </w:num>
  <w:num w:numId="32">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hyphenationZone w:val="425"/>
  <w:drawingGridHorizontalSpacing w:val="110"/>
  <w:displayHorizontalDrawingGridEvery w:val="2"/>
  <w:characterSpacingControl w:val="doNotCompress"/>
  <w:hdrShapeDefaults>
    <o:shapedefaults v:ext="edit" spidmax="11266"/>
    <o:shapelayout v:ext="edit">
      <o:idmap v:ext="edit" data="2"/>
    </o:shapelayout>
  </w:hdrShapeDefaults>
  <w:footnotePr>
    <w:footnote w:id="0"/>
    <w:footnote w:id="1"/>
  </w:footnotePr>
  <w:endnotePr>
    <w:endnote w:id="0"/>
    <w:endnote w:id="1"/>
  </w:endnotePr>
  <w:compat>
    <w:ulTrailSpace/>
    <w:shapeLayoutLikeWW8/>
  </w:compat>
  <w:rsids>
    <w:rsidRoot w:val="004F16E5"/>
    <w:rsid w:val="00050061"/>
    <w:rsid w:val="000B1E42"/>
    <w:rsid w:val="000F5655"/>
    <w:rsid w:val="00155150"/>
    <w:rsid w:val="00186085"/>
    <w:rsid w:val="001F45B6"/>
    <w:rsid w:val="00293A33"/>
    <w:rsid w:val="00352538"/>
    <w:rsid w:val="003F26A1"/>
    <w:rsid w:val="00467071"/>
    <w:rsid w:val="0049209D"/>
    <w:rsid w:val="004A0E6F"/>
    <w:rsid w:val="004F16E5"/>
    <w:rsid w:val="004F30E5"/>
    <w:rsid w:val="00506453"/>
    <w:rsid w:val="00506DDB"/>
    <w:rsid w:val="00572BE9"/>
    <w:rsid w:val="005868F6"/>
    <w:rsid w:val="005D5B2C"/>
    <w:rsid w:val="00666AFC"/>
    <w:rsid w:val="0067600E"/>
    <w:rsid w:val="006D690F"/>
    <w:rsid w:val="007D6880"/>
    <w:rsid w:val="007E18F9"/>
    <w:rsid w:val="00831D8C"/>
    <w:rsid w:val="008773B2"/>
    <w:rsid w:val="008900BA"/>
    <w:rsid w:val="008950AC"/>
    <w:rsid w:val="008D3B33"/>
    <w:rsid w:val="00905BFE"/>
    <w:rsid w:val="00917332"/>
    <w:rsid w:val="00963C0D"/>
    <w:rsid w:val="00A22AAB"/>
    <w:rsid w:val="00A24FC7"/>
    <w:rsid w:val="00A25B4C"/>
    <w:rsid w:val="00A674E2"/>
    <w:rsid w:val="00A8434E"/>
    <w:rsid w:val="00A865FC"/>
    <w:rsid w:val="00B56382"/>
    <w:rsid w:val="00BB01BF"/>
    <w:rsid w:val="00BF7C17"/>
    <w:rsid w:val="00C1021E"/>
    <w:rsid w:val="00C23B6E"/>
    <w:rsid w:val="00CF7A04"/>
    <w:rsid w:val="00D02450"/>
    <w:rsid w:val="00D21B5A"/>
    <w:rsid w:val="00DF39DF"/>
    <w:rsid w:val="00E42C33"/>
    <w:rsid w:val="00E61AB3"/>
    <w:rsid w:val="00EF3D09"/>
    <w:rsid w:val="00F301E7"/>
    <w:rsid w:val="00F30924"/>
    <w:rsid w:val="00F7140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4F16E5"/>
    <w:rPr>
      <w:rFonts w:ascii="Times New Roman" w:eastAsia="Times New Roman" w:hAnsi="Times New Roman" w:cs="Times New Roman"/>
      <w:lang w:val="fr-FR"/>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4F16E5"/>
    <w:tblPr>
      <w:tblInd w:w="0" w:type="dxa"/>
      <w:tblCellMar>
        <w:top w:w="0" w:type="dxa"/>
        <w:left w:w="0" w:type="dxa"/>
        <w:bottom w:w="0" w:type="dxa"/>
        <w:right w:w="0" w:type="dxa"/>
      </w:tblCellMar>
    </w:tblPr>
  </w:style>
  <w:style w:type="paragraph" w:styleId="Corpsdetexte">
    <w:name w:val="Body Text"/>
    <w:basedOn w:val="Normal"/>
    <w:uiPriority w:val="1"/>
    <w:qFormat/>
    <w:rsid w:val="004F16E5"/>
    <w:rPr>
      <w:sz w:val="28"/>
      <w:szCs w:val="28"/>
    </w:rPr>
  </w:style>
  <w:style w:type="paragraph" w:customStyle="1" w:styleId="Heading1">
    <w:name w:val="Heading 1"/>
    <w:basedOn w:val="Normal"/>
    <w:uiPriority w:val="1"/>
    <w:qFormat/>
    <w:rsid w:val="004F16E5"/>
    <w:pPr>
      <w:ind w:left="245" w:right="674"/>
      <w:jc w:val="center"/>
      <w:outlineLvl w:val="1"/>
    </w:pPr>
    <w:rPr>
      <w:b/>
      <w:bCs/>
      <w:sz w:val="72"/>
      <w:szCs w:val="72"/>
    </w:rPr>
  </w:style>
  <w:style w:type="paragraph" w:customStyle="1" w:styleId="Heading2">
    <w:name w:val="Heading 2"/>
    <w:basedOn w:val="Normal"/>
    <w:uiPriority w:val="1"/>
    <w:qFormat/>
    <w:rsid w:val="004F16E5"/>
    <w:pPr>
      <w:spacing w:before="6"/>
      <w:ind w:left="20"/>
      <w:outlineLvl w:val="2"/>
    </w:pPr>
    <w:rPr>
      <w:b/>
      <w:bCs/>
      <w:sz w:val="32"/>
      <w:szCs w:val="32"/>
    </w:rPr>
  </w:style>
  <w:style w:type="paragraph" w:customStyle="1" w:styleId="Heading3">
    <w:name w:val="Heading 3"/>
    <w:basedOn w:val="Normal"/>
    <w:uiPriority w:val="1"/>
    <w:qFormat/>
    <w:rsid w:val="004F16E5"/>
    <w:pPr>
      <w:outlineLvl w:val="3"/>
    </w:pPr>
    <w:rPr>
      <w:b/>
      <w:bCs/>
      <w:sz w:val="28"/>
      <w:szCs w:val="28"/>
    </w:rPr>
  </w:style>
  <w:style w:type="paragraph" w:styleId="Paragraphedeliste">
    <w:name w:val="List Paragraph"/>
    <w:basedOn w:val="Normal"/>
    <w:uiPriority w:val="1"/>
    <w:qFormat/>
    <w:rsid w:val="004F16E5"/>
    <w:pPr>
      <w:ind w:left="981" w:hanging="361"/>
    </w:pPr>
  </w:style>
  <w:style w:type="paragraph" w:customStyle="1" w:styleId="TableParagraph">
    <w:name w:val="Table Paragraph"/>
    <w:basedOn w:val="Normal"/>
    <w:uiPriority w:val="1"/>
    <w:qFormat/>
    <w:rsid w:val="004F16E5"/>
    <w:pPr>
      <w:spacing w:line="301" w:lineRule="exact"/>
      <w:ind w:left="106"/>
    </w:pPr>
  </w:style>
  <w:style w:type="paragraph" w:styleId="Textedebulles">
    <w:name w:val="Balloon Text"/>
    <w:basedOn w:val="Normal"/>
    <w:link w:val="TextedebullesCar"/>
    <w:uiPriority w:val="99"/>
    <w:semiHidden/>
    <w:unhideWhenUsed/>
    <w:rsid w:val="00050061"/>
    <w:rPr>
      <w:rFonts w:ascii="Tahoma" w:hAnsi="Tahoma" w:cs="Tahoma"/>
      <w:sz w:val="16"/>
      <w:szCs w:val="16"/>
    </w:rPr>
  </w:style>
  <w:style w:type="character" w:customStyle="1" w:styleId="TextedebullesCar">
    <w:name w:val="Texte de bulles Car"/>
    <w:basedOn w:val="Policepardfaut"/>
    <w:link w:val="Textedebulles"/>
    <w:uiPriority w:val="99"/>
    <w:semiHidden/>
    <w:rsid w:val="00050061"/>
    <w:rPr>
      <w:rFonts w:ascii="Tahoma" w:eastAsia="Times New Roman" w:hAnsi="Tahoma" w:cs="Tahoma"/>
      <w:sz w:val="16"/>
      <w:szCs w:val="16"/>
      <w:lang w:val="fr-FR"/>
    </w:rPr>
  </w:style>
  <w:style w:type="paragraph" w:styleId="En-tte">
    <w:name w:val="header"/>
    <w:basedOn w:val="Normal"/>
    <w:link w:val="En-tteCar"/>
    <w:uiPriority w:val="99"/>
    <w:semiHidden/>
    <w:unhideWhenUsed/>
    <w:rsid w:val="00186085"/>
    <w:pPr>
      <w:tabs>
        <w:tab w:val="center" w:pos="4536"/>
        <w:tab w:val="right" w:pos="9072"/>
      </w:tabs>
    </w:pPr>
  </w:style>
  <w:style w:type="character" w:customStyle="1" w:styleId="En-tteCar">
    <w:name w:val="En-tête Car"/>
    <w:basedOn w:val="Policepardfaut"/>
    <w:link w:val="En-tte"/>
    <w:uiPriority w:val="99"/>
    <w:semiHidden/>
    <w:rsid w:val="00186085"/>
    <w:rPr>
      <w:rFonts w:ascii="Times New Roman" w:eastAsia="Times New Roman" w:hAnsi="Times New Roman" w:cs="Times New Roman"/>
      <w:lang w:val="fr-FR"/>
    </w:rPr>
  </w:style>
  <w:style w:type="paragraph" w:styleId="Pieddepage">
    <w:name w:val="footer"/>
    <w:basedOn w:val="Normal"/>
    <w:link w:val="PieddepageCar"/>
    <w:uiPriority w:val="99"/>
    <w:unhideWhenUsed/>
    <w:rsid w:val="00186085"/>
    <w:pPr>
      <w:tabs>
        <w:tab w:val="center" w:pos="4536"/>
        <w:tab w:val="right" w:pos="9072"/>
      </w:tabs>
    </w:pPr>
  </w:style>
  <w:style w:type="character" w:customStyle="1" w:styleId="PieddepageCar">
    <w:name w:val="Pied de page Car"/>
    <w:basedOn w:val="Policepardfaut"/>
    <w:link w:val="Pieddepage"/>
    <w:uiPriority w:val="99"/>
    <w:rsid w:val="00186085"/>
    <w:rPr>
      <w:rFonts w:ascii="Times New Roman" w:eastAsia="Times New Roman" w:hAnsi="Times New Roman" w:cs="Times New Roman"/>
      <w:lang w:val="fr-FR"/>
    </w:rPr>
  </w:style>
  <w:style w:type="character" w:styleId="Textedelespacerserv">
    <w:name w:val="Placeholder Text"/>
    <w:basedOn w:val="Policepardfaut"/>
    <w:uiPriority w:val="99"/>
    <w:semiHidden/>
    <w:rsid w:val="003F26A1"/>
    <w:rPr>
      <w:color w:val="80808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26" Type="http://schemas.openxmlformats.org/officeDocument/2006/relationships/header" Target="header2.xml"/><Relationship Id="rId117" Type="http://schemas.openxmlformats.org/officeDocument/2006/relationships/footer" Target="footer11.xml"/><Relationship Id="rId21" Type="http://schemas.openxmlformats.org/officeDocument/2006/relationships/image" Target="media/image11.jpeg"/><Relationship Id="rId42" Type="http://schemas.openxmlformats.org/officeDocument/2006/relationships/image" Target="media/image28.jpeg"/><Relationship Id="rId47" Type="http://schemas.openxmlformats.org/officeDocument/2006/relationships/header" Target="header4.xml"/><Relationship Id="rId63" Type="http://schemas.openxmlformats.org/officeDocument/2006/relationships/image" Target="media/image43.jpeg"/><Relationship Id="rId68" Type="http://schemas.openxmlformats.org/officeDocument/2006/relationships/image" Target="media/image48.jpeg"/><Relationship Id="rId84" Type="http://schemas.openxmlformats.org/officeDocument/2006/relationships/image" Target="media/image64.jpeg"/><Relationship Id="rId89" Type="http://schemas.openxmlformats.org/officeDocument/2006/relationships/image" Target="media/image69.jpeg"/><Relationship Id="rId112" Type="http://schemas.openxmlformats.org/officeDocument/2006/relationships/image" Target="media/image90.jpeg"/><Relationship Id="rId133" Type="http://schemas.openxmlformats.org/officeDocument/2006/relationships/hyperlink" Target="http://www.ade.dz/" TargetMode="External"/><Relationship Id="rId138" Type="http://schemas.openxmlformats.org/officeDocument/2006/relationships/theme" Target="theme/theme1.xml"/><Relationship Id="rId16" Type="http://schemas.openxmlformats.org/officeDocument/2006/relationships/footer" Target="footer2.xml"/><Relationship Id="rId107" Type="http://schemas.openxmlformats.org/officeDocument/2006/relationships/image" Target="media/image85.jpeg"/><Relationship Id="rId11" Type="http://schemas.openxmlformats.org/officeDocument/2006/relationships/image" Target="media/image5.png"/><Relationship Id="rId32" Type="http://schemas.openxmlformats.org/officeDocument/2006/relationships/image" Target="media/image18.jpeg"/><Relationship Id="rId37" Type="http://schemas.openxmlformats.org/officeDocument/2006/relationships/image" Target="media/image23.jpeg"/><Relationship Id="rId53" Type="http://schemas.openxmlformats.org/officeDocument/2006/relationships/image" Target="media/image35.jpeg"/><Relationship Id="rId58" Type="http://schemas.openxmlformats.org/officeDocument/2006/relationships/image" Target="media/image38.jpeg"/><Relationship Id="rId74" Type="http://schemas.openxmlformats.org/officeDocument/2006/relationships/image" Target="media/image54.jpeg"/><Relationship Id="rId79" Type="http://schemas.openxmlformats.org/officeDocument/2006/relationships/image" Target="media/image59.jpeg"/><Relationship Id="rId102" Type="http://schemas.openxmlformats.org/officeDocument/2006/relationships/image" Target="media/image82.jpeg"/><Relationship Id="rId123" Type="http://schemas.openxmlformats.org/officeDocument/2006/relationships/footer" Target="footer13.xml"/><Relationship Id="rId128" Type="http://schemas.openxmlformats.org/officeDocument/2006/relationships/hyperlink" Target="https://www.seor.dz/" TargetMode="External"/><Relationship Id="rId5" Type="http://schemas.openxmlformats.org/officeDocument/2006/relationships/footnotes" Target="footnotes.xml"/><Relationship Id="rId90" Type="http://schemas.openxmlformats.org/officeDocument/2006/relationships/image" Target="media/image70.jpeg"/><Relationship Id="rId95" Type="http://schemas.openxmlformats.org/officeDocument/2006/relationships/image" Target="media/image75.jpeg"/><Relationship Id="rId14" Type="http://schemas.openxmlformats.org/officeDocument/2006/relationships/image" Target="media/image8.jpeg"/><Relationship Id="rId22" Type="http://schemas.openxmlformats.org/officeDocument/2006/relationships/image" Target="media/image12.jpeg"/><Relationship Id="rId27" Type="http://schemas.openxmlformats.org/officeDocument/2006/relationships/footer" Target="footer4.xml"/><Relationship Id="rId30" Type="http://schemas.openxmlformats.org/officeDocument/2006/relationships/footer" Target="footer5.xml"/><Relationship Id="rId35" Type="http://schemas.openxmlformats.org/officeDocument/2006/relationships/image" Target="media/image21.jpeg"/><Relationship Id="rId43" Type="http://schemas.openxmlformats.org/officeDocument/2006/relationships/image" Target="media/image29.jpeg"/><Relationship Id="rId48" Type="http://schemas.openxmlformats.org/officeDocument/2006/relationships/footer" Target="footer6.xml"/><Relationship Id="rId56" Type="http://schemas.openxmlformats.org/officeDocument/2006/relationships/footer" Target="footer8.xml"/><Relationship Id="rId64" Type="http://schemas.openxmlformats.org/officeDocument/2006/relationships/image" Target="media/image44.jpeg"/><Relationship Id="rId69" Type="http://schemas.openxmlformats.org/officeDocument/2006/relationships/image" Target="media/image49.jpeg"/><Relationship Id="rId77" Type="http://schemas.openxmlformats.org/officeDocument/2006/relationships/image" Target="media/image57.jpeg"/><Relationship Id="rId100" Type="http://schemas.openxmlformats.org/officeDocument/2006/relationships/image" Target="media/image80.jpeg"/><Relationship Id="rId105" Type="http://schemas.openxmlformats.org/officeDocument/2006/relationships/footer" Target="footer9.xml"/><Relationship Id="rId113" Type="http://schemas.openxmlformats.org/officeDocument/2006/relationships/header" Target="header8.xml"/><Relationship Id="rId118" Type="http://schemas.openxmlformats.org/officeDocument/2006/relationships/header" Target="header10.xml"/><Relationship Id="rId126" Type="http://schemas.openxmlformats.org/officeDocument/2006/relationships/hyperlink" Target="https://www.google.dz/imghp?hl=fr&amp;tab=wi" TargetMode="External"/><Relationship Id="rId134" Type="http://schemas.openxmlformats.org/officeDocument/2006/relationships/header" Target="header13.xml"/><Relationship Id="rId8" Type="http://schemas.openxmlformats.org/officeDocument/2006/relationships/image" Target="media/image2.png"/><Relationship Id="rId51" Type="http://schemas.openxmlformats.org/officeDocument/2006/relationships/image" Target="media/image33.jpeg"/><Relationship Id="rId72" Type="http://schemas.openxmlformats.org/officeDocument/2006/relationships/image" Target="media/image52.jpeg"/><Relationship Id="rId80" Type="http://schemas.openxmlformats.org/officeDocument/2006/relationships/image" Target="media/image60.png"/><Relationship Id="rId85" Type="http://schemas.openxmlformats.org/officeDocument/2006/relationships/image" Target="media/image65.jpeg"/><Relationship Id="rId93" Type="http://schemas.openxmlformats.org/officeDocument/2006/relationships/image" Target="media/image73.jpeg"/><Relationship Id="rId98" Type="http://schemas.openxmlformats.org/officeDocument/2006/relationships/image" Target="media/image78.jpeg"/><Relationship Id="rId121" Type="http://schemas.openxmlformats.org/officeDocument/2006/relationships/image" Target="media/image93.png"/><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header" Target="header1.xml"/><Relationship Id="rId25" Type="http://schemas.openxmlformats.org/officeDocument/2006/relationships/image" Target="media/image15.jpe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image" Target="media/image32.jpeg"/><Relationship Id="rId59" Type="http://schemas.openxmlformats.org/officeDocument/2006/relationships/image" Target="media/image39.jpeg"/><Relationship Id="rId67" Type="http://schemas.openxmlformats.org/officeDocument/2006/relationships/image" Target="media/image47.jpeg"/><Relationship Id="rId103" Type="http://schemas.openxmlformats.org/officeDocument/2006/relationships/image" Target="media/image83.jpeg"/><Relationship Id="rId108" Type="http://schemas.openxmlformats.org/officeDocument/2006/relationships/image" Target="media/image86.jpeg"/><Relationship Id="rId116" Type="http://schemas.openxmlformats.org/officeDocument/2006/relationships/header" Target="header9.xml"/><Relationship Id="rId124" Type="http://schemas.openxmlformats.org/officeDocument/2006/relationships/header" Target="header12.xml"/><Relationship Id="rId129" Type="http://schemas.openxmlformats.org/officeDocument/2006/relationships/hyperlink" Target="https://www.oran-dz.com/ville/histoire" TargetMode="External"/><Relationship Id="rId137" Type="http://schemas.openxmlformats.org/officeDocument/2006/relationships/glossaryDocument" Target="glossary/document.xml"/><Relationship Id="rId20" Type="http://schemas.openxmlformats.org/officeDocument/2006/relationships/image" Target="media/image10.jpeg"/><Relationship Id="rId41" Type="http://schemas.openxmlformats.org/officeDocument/2006/relationships/image" Target="media/image27.jpeg"/><Relationship Id="rId54" Type="http://schemas.openxmlformats.org/officeDocument/2006/relationships/image" Target="media/image36.jpeg"/><Relationship Id="rId62" Type="http://schemas.openxmlformats.org/officeDocument/2006/relationships/image" Target="media/image42.jpeg"/><Relationship Id="rId70" Type="http://schemas.openxmlformats.org/officeDocument/2006/relationships/image" Target="media/image50.jpeg"/><Relationship Id="rId75" Type="http://schemas.openxmlformats.org/officeDocument/2006/relationships/image" Target="media/image55.jpeg"/><Relationship Id="rId83" Type="http://schemas.openxmlformats.org/officeDocument/2006/relationships/image" Target="media/image63.jpeg"/><Relationship Id="rId88" Type="http://schemas.openxmlformats.org/officeDocument/2006/relationships/image" Target="media/image68.jpeg"/><Relationship Id="rId91" Type="http://schemas.openxmlformats.org/officeDocument/2006/relationships/image" Target="media/image71.jpeg"/><Relationship Id="rId96" Type="http://schemas.openxmlformats.org/officeDocument/2006/relationships/image" Target="media/image76.jpeg"/><Relationship Id="rId111" Type="http://schemas.openxmlformats.org/officeDocument/2006/relationships/image" Target="media/image89.jpeg"/><Relationship Id="rId132" Type="http://schemas.openxmlformats.org/officeDocument/2006/relationships/hyperlink" Target="http://www.ade.dz/"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1.xml"/><Relationship Id="rId23" Type="http://schemas.openxmlformats.org/officeDocument/2006/relationships/image" Target="media/image13.jpeg"/><Relationship Id="rId28" Type="http://schemas.openxmlformats.org/officeDocument/2006/relationships/image" Target="media/image16.jpeg"/><Relationship Id="rId36" Type="http://schemas.openxmlformats.org/officeDocument/2006/relationships/image" Target="media/image22.jpeg"/><Relationship Id="rId49" Type="http://schemas.openxmlformats.org/officeDocument/2006/relationships/header" Target="header5.xml"/><Relationship Id="rId57" Type="http://schemas.openxmlformats.org/officeDocument/2006/relationships/image" Target="media/image37.jpeg"/><Relationship Id="rId106" Type="http://schemas.openxmlformats.org/officeDocument/2006/relationships/image" Target="media/image84.jpeg"/><Relationship Id="rId114" Type="http://schemas.openxmlformats.org/officeDocument/2006/relationships/footer" Target="footer10.xml"/><Relationship Id="rId119" Type="http://schemas.openxmlformats.org/officeDocument/2006/relationships/footer" Target="footer12.xml"/><Relationship Id="rId127" Type="http://schemas.openxmlformats.org/officeDocument/2006/relationships/hyperlink" Target="https://fr.wikipedia.org/wiki/Wiki" TargetMode="External"/><Relationship Id="rId10" Type="http://schemas.openxmlformats.org/officeDocument/2006/relationships/image" Target="media/image4.png"/><Relationship Id="rId31" Type="http://schemas.openxmlformats.org/officeDocument/2006/relationships/image" Target="media/image17.jpeg"/><Relationship Id="rId44" Type="http://schemas.openxmlformats.org/officeDocument/2006/relationships/image" Target="media/image30.jpeg"/><Relationship Id="rId52" Type="http://schemas.openxmlformats.org/officeDocument/2006/relationships/image" Target="media/image34.jpeg"/><Relationship Id="rId60" Type="http://schemas.openxmlformats.org/officeDocument/2006/relationships/image" Target="media/image40.jpeg"/><Relationship Id="rId65" Type="http://schemas.openxmlformats.org/officeDocument/2006/relationships/image" Target="media/image45.jpeg"/><Relationship Id="rId73" Type="http://schemas.openxmlformats.org/officeDocument/2006/relationships/image" Target="media/image53.jpeg"/><Relationship Id="rId78" Type="http://schemas.openxmlformats.org/officeDocument/2006/relationships/image" Target="media/image58.jpeg"/><Relationship Id="rId81" Type="http://schemas.openxmlformats.org/officeDocument/2006/relationships/image" Target="media/image61.jpeg"/><Relationship Id="rId86" Type="http://schemas.openxmlformats.org/officeDocument/2006/relationships/image" Target="media/image66.jpeg"/><Relationship Id="rId94" Type="http://schemas.openxmlformats.org/officeDocument/2006/relationships/image" Target="media/image74.jpeg"/><Relationship Id="rId99" Type="http://schemas.openxmlformats.org/officeDocument/2006/relationships/image" Target="media/image79.jpeg"/><Relationship Id="rId101" Type="http://schemas.openxmlformats.org/officeDocument/2006/relationships/image" Target="media/image81.jpeg"/><Relationship Id="rId122" Type="http://schemas.openxmlformats.org/officeDocument/2006/relationships/header" Target="header11.xml"/><Relationship Id="rId130" Type="http://schemas.openxmlformats.org/officeDocument/2006/relationships/hyperlink" Target="https://ca.hach.com/product.detail-downloads" TargetMode="External"/><Relationship Id="rId135" Type="http://schemas.openxmlformats.org/officeDocument/2006/relationships/footer" Target="footer15.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footer" Target="footer3.xml"/><Relationship Id="rId39" Type="http://schemas.openxmlformats.org/officeDocument/2006/relationships/image" Target="media/image25.jpeg"/><Relationship Id="rId109" Type="http://schemas.openxmlformats.org/officeDocument/2006/relationships/image" Target="media/image87.jpeg"/><Relationship Id="rId34" Type="http://schemas.openxmlformats.org/officeDocument/2006/relationships/image" Target="media/image20.jpeg"/><Relationship Id="rId50" Type="http://schemas.openxmlformats.org/officeDocument/2006/relationships/footer" Target="footer7.xml"/><Relationship Id="rId55" Type="http://schemas.openxmlformats.org/officeDocument/2006/relationships/header" Target="header6.xml"/><Relationship Id="rId76" Type="http://schemas.openxmlformats.org/officeDocument/2006/relationships/image" Target="media/image56.jpeg"/><Relationship Id="rId97" Type="http://schemas.openxmlformats.org/officeDocument/2006/relationships/image" Target="media/image77.jpeg"/><Relationship Id="rId104" Type="http://schemas.openxmlformats.org/officeDocument/2006/relationships/header" Target="header7.xml"/><Relationship Id="rId120" Type="http://schemas.openxmlformats.org/officeDocument/2006/relationships/image" Target="media/image92.jpeg"/><Relationship Id="rId125" Type="http://schemas.openxmlformats.org/officeDocument/2006/relationships/footer" Target="footer14.xml"/><Relationship Id="rId7" Type="http://schemas.openxmlformats.org/officeDocument/2006/relationships/image" Target="media/image1.png"/><Relationship Id="rId71" Type="http://schemas.openxmlformats.org/officeDocument/2006/relationships/image" Target="media/image51.jpeg"/><Relationship Id="rId92" Type="http://schemas.openxmlformats.org/officeDocument/2006/relationships/image" Target="media/image72.png"/><Relationship Id="rId2" Type="http://schemas.openxmlformats.org/officeDocument/2006/relationships/styles" Target="styles.xml"/><Relationship Id="rId29" Type="http://schemas.openxmlformats.org/officeDocument/2006/relationships/header" Target="header3.xml"/><Relationship Id="rId24" Type="http://schemas.openxmlformats.org/officeDocument/2006/relationships/image" Target="media/image14.jpeg"/><Relationship Id="rId40" Type="http://schemas.openxmlformats.org/officeDocument/2006/relationships/image" Target="media/image26.jpeg"/><Relationship Id="rId45" Type="http://schemas.openxmlformats.org/officeDocument/2006/relationships/image" Target="media/image31.jpeg"/><Relationship Id="rId66" Type="http://schemas.openxmlformats.org/officeDocument/2006/relationships/image" Target="media/image46.jpeg"/><Relationship Id="rId87" Type="http://schemas.openxmlformats.org/officeDocument/2006/relationships/image" Target="media/image67.jpeg"/><Relationship Id="rId110" Type="http://schemas.openxmlformats.org/officeDocument/2006/relationships/image" Target="media/image88.jpeg"/><Relationship Id="rId115" Type="http://schemas.openxmlformats.org/officeDocument/2006/relationships/image" Target="media/image91.jpeg"/><Relationship Id="rId131" Type="http://schemas.openxmlformats.org/officeDocument/2006/relationships/hyperlink" Target="https://www.agri-disri.com/durete-de-l-eau.pdf" TargetMode="External"/><Relationship Id="rId136" Type="http://schemas.openxmlformats.org/officeDocument/2006/relationships/fontTable" Target="fontTable.xml"/><Relationship Id="rId61" Type="http://schemas.openxmlformats.org/officeDocument/2006/relationships/image" Target="media/image41.jpeg"/><Relationship Id="rId82" Type="http://schemas.openxmlformats.org/officeDocument/2006/relationships/image" Target="media/image62.jpeg"/><Relationship Id="rId19" Type="http://schemas.openxmlformats.org/officeDocument/2006/relationships/image" Target="media/image9.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crosoft Sans Serif">
    <w:altName w:val="Microsoft Sans Serif"/>
    <w:panose1 w:val="020B0604020202020204"/>
    <w:charset w:val="00"/>
    <w:family w:val="swiss"/>
    <w:pitch w:val="variable"/>
    <w:sig w:usb0="E1002AFF" w:usb1="C0000002" w:usb2="00000008" w:usb3="00000000" w:csb0="000101FF" w:csb1="00000000"/>
  </w:font>
  <w:font w:name="Georgia">
    <w:altName w:val="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2968F4"/>
    <w:rsid w:val="002968F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2968F4"/>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1629</TotalTime>
  <Pages>70</Pages>
  <Words>12789</Words>
  <Characters>68810</Characters>
  <Application>Microsoft Office Word</Application>
  <DocSecurity>0</DocSecurity>
  <Lines>1186</Lines>
  <Paragraphs>807</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80792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MSI</dc:creator>
  <cp:lastModifiedBy>mpi0921</cp:lastModifiedBy>
  <cp:revision>36</cp:revision>
  <dcterms:created xsi:type="dcterms:W3CDTF">2022-06-27T21:59:00Z</dcterms:created>
  <dcterms:modified xsi:type="dcterms:W3CDTF">2022-07-03T21:58:00Z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2022-06-27T00:00:00Z</vt:filetime>
  </property>
  <property fmtid="{D5CDD505-2E9C-101B-9397-08002B2CF9AE}" pid="3" name="Creator">
    <vt:lpwstr>Acrobat PDFMaker 11 pour Word</vt:lpwstr>
  </property>
  <property fmtid="{D5CDD505-2E9C-101B-9397-08002B2CF9AE}" pid="4" name="LastSaved">
    <vt:filetime>2022-06-27T00:00:00Z</vt:filetime>
  </property>
</Properties>
</file>