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32CD" w:rsidRDefault="004A32CD" w:rsidP="004A32CD">
      <w:pPr>
        <w:bidi/>
        <w:jc w:val="center"/>
        <w:rPr>
          <w:sz w:val="36"/>
          <w:szCs w:val="36"/>
          <w:rtl/>
          <w:lang w:val="en-US"/>
        </w:rPr>
      </w:pPr>
      <w:bookmarkStart w:id="0" w:name="_Hlk105592432"/>
      <w:proofErr w:type="gramStart"/>
      <w:r>
        <w:rPr>
          <w:rFonts w:hint="cs"/>
          <w:b/>
          <w:bCs/>
          <w:sz w:val="36"/>
          <w:szCs w:val="36"/>
          <w:rtl/>
          <w:lang w:val="en-US"/>
        </w:rPr>
        <w:t>ملخص</w:t>
      </w:r>
      <w:proofErr w:type="gramEnd"/>
    </w:p>
    <w:p w:rsidR="004A32CD" w:rsidRPr="00F5492C" w:rsidRDefault="004A32CD" w:rsidP="004A32CD">
      <w:pPr>
        <w:bidi/>
        <w:spacing w:line="360" w:lineRule="auto"/>
        <w:rPr>
          <w:rFonts w:ascii="Simplified Arabic" w:hAnsi="Simplified Arabic" w:cs="Simplified Arabic"/>
          <w:sz w:val="32"/>
          <w:szCs w:val="32"/>
          <w:rtl/>
          <w:lang w:val="en-US"/>
        </w:rPr>
      </w:pPr>
      <w:r w:rsidRPr="00F5492C">
        <w:rPr>
          <w:rFonts w:ascii="Simplified Arabic" w:hAnsi="Simplified Arabic" w:cs="Simplified Arabic"/>
          <w:sz w:val="32"/>
          <w:szCs w:val="32"/>
          <w:rtl/>
          <w:lang w:val="en-US"/>
        </w:rPr>
        <w:t xml:space="preserve">يتناول موضوع دراستنا جانب من جوانب العادات والتقاليد ممثلة في الطبخ حيث تناولنا النقاط المشتركة ما بين الطبخ السوري والطبخ الجزائري حاولنا تسليط الضوء على عادات الطبخ في سوريا وكيف تغلغلت في المائدة الجزائرية </w:t>
      </w:r>
      <w:r>
        <w:rPr>
          <w:rFonts w:ascii="Simplified Arabic" w:hAnsi="Simplified Arabic" w:cs="Simplified Arabic" w:hint="cs"/>
          <w:sz w:val="32"/>
          <w:szCs w:val="32"/>
          <w:rtl/>
          <w:lang w:val="en-US"/>
        </w:rPr>
        <w:t>في ولاية مستغانم</w:t>
      </w:r>
      <w:r w:rsidRPr="00F5492C">
        <w:rPr>
          <w:rFonts w:ascii="Simplified Arabic" w:hAnsi="Simplified Arabic" w:cs="Simplified Arabic"/>
          <w:sz w:val="32"/>
          <w:szCs w:val="32"/>
          <w:rtl/>
          <w:lang w:val="en-US"/>
        </w:rPr>
        <w:t xml:space="preserve">. </w:t>
      </w:r>
    </w:p>
    <w:p w:rsidR="004A32CD" w:rsidRPr="00F5492C" w:rsidRDefault="004A32CD" w:rsidP="004A32CD">
      <w:pPr>
        <w:bidi/>
        <w:spacing w:line="360" w:lineRule="auto"/>
        <w:rPr>
          <w:rFonts w:ascii="Simplified Arabic" w:hAnsi="Simplified Arabic" w:cs="Simplified Arabic"/>
          <w:sz w:val="32"/>
          <w:szCs w:val="32"/>
          <w:rtl/>
          <w:lang w:val="en-US"/>
        </w:rPr>
      </w:pPr>
      <w:r w:rsidRPr="00F5492C">
        <w:rPr>
          <w:rFonts w:ascii="Simplified Arabic" w:hAnsi="Simplified Arabic" w:cs="Simplified Arabic"/>
          <w:b/>
          <w:bCs/>
          <w:sz w:val="36"/>
          <w:szCs w:val="36"/>
          <w:rtl/>
          <w:lang w:val="en-US"/>
        </w:rPr>
        <w:t>الكلمات المفتاحية:</w:t>
      </w:r>
      <w:r w:rsidRPr="00F5492C">
        <w:rPr>
          <w:rFonts w:ascii="Simplified Arabic" w:hAnsi="Simplified Arabic" w:cs="Simplified Arabic"/>
          <w:sz w:val="32"/>
          <w:szCs w:val="32"/>
          <w:rtl/>
          <w:lang w:val="en-US"/>
        </w:rPr>
        <w:t xml:space="preserve"> الطبخ السوري، المائدة الجزائرية، </w:t>
      </w:r>
      <w:proofErr w:type="spellStart"/>
      <w:r w:rsidRPr="00F5492C">
        <w:rPr>
          <w:rFonts w:ascii="Simplified Arabic" w:hAnsi="Simplified Arabic" w:cs="Simplified Arabic" w:hint="cs"/>
          <w:sz w:val="32"/>
          <w:szCs w:val="32"/>
          <w:rtl/>
          <w:lang w:val="en-US"/>
        </w:rPr>
        <w:t>الربورتاج</w:t>
      </w:r>
      <w:proofErr w:type="spellEnd"/>
      <w:r w:rsidRPr="00F5492C">
        <w:rPr>
          <w:rFonts w:ascii="Simplified Arabic" w:hAnsi="Simplified Arabic" w:cs="Simplified Arabic"/>
          <w:sz w:val="32"/>
          <w:szCs w:val="32"/>
          <w:rtl/>
          <w:lang w:val="en-US"/>
        </w:rPr>
        <w:t xml:space="preserve"> المصور. </w:t>
      </w:r>
    </w:p>
    <w:p w:rsidR="004A32CD" w:rsidRDefault="004A32CD" w:rsidP="004A32CD">
      <w:pPr>
        <w:bidi/>
        <w:rPr>
          <w:rFonts w:ascii="Simplified Arabic" w:hAnsi="Simplified Arabic" w:cs="Simplified Arabic"/>
          <w:sz w:val="32"/>
          <w:szCs w:val="32"/>
          <w:rtl/>
        </w:rPr>
      </w:pPr>
    </w:p>
    <w:bookmarkEnd w:id="0"/>
    <w:p w:rsidR="004A32CD" w:rsidRPr="00967A1F" w:rsidRDefault="004A32CD" w:rsidP="004A32CD">
      <w:pPr>
        <w:spacing w:line="360" w:lineRule="auto"/>
        <w:rPr>
          <w:rFonts w:ascii="Simplified Arabic" w:hAnsi="Simplified Arabic" w:cs="Simplified Arabic"/>
          <w:sz w:val="32"/>
          <w:szCs w:val="32"/>
        </w:rPr>
      </w:pPr>
      <w:r w:rsidRPr="00967A1F">
        <w:rPr>
          <w:rFonts w:ascii="Simplified Arabic" w:hAnsi="Simplified Arabic" w:cs="Simplified Arabic"/>
          <w:sz w:val="32"/>
          <w:szCs w:val="32"/>
          <w:lang/>
        </w:rPr>
        <w:t>Summary</w:t>
      </w:r>
      <w:r>
        <w:rPr>
          <w:rFonts w:ascii="Simplified Arabic" w:hAnsi="Simplified Arabic" w:cs="Simplified Arabic"/>
          <w:sz w:val="32"/>
          <w:szCs w:val="32"/>
          <w:lang/>
        </w:rPr>
        <w:t>:</w:t>
      </w:r>
    </w:p>
    <w:p w:rsidR="004A32CD" w:rsidRPr="00FA08CE" w:rsidRDefault="004A32CD" w:rsidP="004A32CD">
      <w:pPr>
        <w:spacing w:line="360" w:lineRule="auto"/>
        <w:rPr>
          <w:rFonts w:ascii="Simplified Arabic" w:hAnsi="Simplified Arabic" w:cs="Simplified Arabic"/>
          <w:sz w:val="32"/>
          <w:szCs w:val="32"/>
          <w:lang/>
        </w:rPr>
      </w:pPr>
      <w:r w:rsidRPr="0082131E">
        <w:rPr>
          <w:rFonts w:ascii="Simplified Arabic" w:hAnsi="Simplified Arabic" w:cs="Simplified Arabic"/>
          <w:sz w:val="32"/>
          <w:szCs w:val="32"/>
          <w:lang/>
        </w:rPr>
        <w:t xml:space="preserve">The subject of our study deals with an aspect of customs and traditions represented in cooking where we addressed the common points between Syrian cooking and Algerian cooking, we tried to highlight the cooking habits in Syria and how it penetrated the Algerian table in the state of </w:t>
      </w:r>
      <w:proofErr w:type="spellStart"/>
      <w:r w:rsidRPr="0082131E">
        <w:rPr>
          <w:rFonts w:ascii="Simplified Arabic" w:hAnsi="Simplified Arabic" w:cs="Simplified Arabic"/>
          <w:sz w:val="32"/>
          <w:szCs w:val="32"/>
          <w:lang/>
        </w:rPr>
        <w:t>Mostaghanem</w:t>
      </w:r>
      <w:proofErr w:type="spellEnd"/>
      <w:r w:rsidRPr="00FA08CE">
        <w:rPr>
          <w:rFonts w:ascii="Simplified Arabic" w:hAnsi="Simplified Arabic" w:cs="Simplified Arabic"/>
          <w:sz w:val="32"/>
          <w:szCs w:val="32"/>
          <w:lang/>
        </w:rPr>
        <w:t>.</w:t>
      </w:r>
    </w:p>
    <w:p w:rsidR="004A32CD" w:rsidRPr="00F5492C" w:rsidRDefault="004A32CD" w:rsidP="004A32CD">
      <w:pPr>
        <w:rPr>
          <w:rFonts w:ascii="Simplified Arabic" w:hAnsi="Simplified Arabic" w:cs="Simplified Arabic"/>
          <w:sz w:val="32"/>
          <w:szCs w:val="32"/>
          <w:rtl/>
          <w:lang w:val="en-US"/>
        </w:rPr>
        <w:sectPr w:rsidR="004A32CD" w:rsidRPr="00F5492C" w:rsidSect="003C3ADA">
          <w:footnotePr>
            <w:numRestart w:val="eachPage"/>
          </w:footnotePr>
          <w:pgSz w:w="11906" w:h="16838"/>
          <w:pgMar w:top="1417" w:right="1417" w:bottom="1417" w:left="1417" w:header="708" w:footer="720" w:gutter="0"/>
          <w:pgBorders w:offsetFrom="page">
            <w:top w:val="sawtoothGray" w:sz="16" w:space="24" w:color="auto"/>
            <w:left w:val="sawtoothGray" w:sz="16" w:space="24" w:color="auto"/>
            <w:bottom w:val="sawtoothGray" w:sz="16" w:space="24" w:color="auto"/>
            <w:right w:val="sawtoothGray" w:sz="16" w:space="24" w:color="auto"/>
          </w:pgBorders>
          <w:cols w:space="708"/>
          <w:titlePg/>
          <w:docGrid w:linePitch="360"/>
        </w:sectPr>
      </w:pPr>
      <w:r w:rsidRPr="0082131E">
        <w:rPr>
          <w:rFonts w:ascii="Simplified Arabic" w:hAnsi="Simplified Arabic" w:cs="Simplified Arabic"/>
          <w:sz w:val="36"/>
          <w:szCs w:val="36"/>
          <w:lang/>
        </w:rPr>
        <w:t>Keywords:</w:t>
      </w:r>
      <w:r w:rsidRPr="00FA08CE">
        <w:rPr>
          <w:rFonts w:ascii="Simplified Arabic" w:hAnsi="Simplified Arabic" w:cs="Simplified Arabic"/>
          <w:sz w:val="32"/>
          <w:szCs w:val="32"/>
          <w:lang/>
        </w:rPr>
        <w:t xml:space="preserve"> Syrian cooking,</w:t>
      </w:r>
      <w:r>
        <w:rPr>
          <w:rFonts w:ascii="Simplified Arabic" w:hAnsi="Simplified Arabic" w:cs="Simplified Arabic"/>
          <w:sz w:val="32"/>
          <w:szCs w:val="32"/>
          <w:lang/>
        </w:rPr>
        <w:t xml:space="preserve"> Algerian table, photo </w:t>
      </w:r>
      <w:proofErr w:type="spellStart"/>
      <w:r>
        <w:rPr>
          <w:rFonts w:ascii="Simplified Arabic" w:hAnsi="Simplified Arabic" w:cs="Simplified Arabic"/>
          <w:sz w:val="32"/>
          <w:szCs w:val="32"/>
          <w:lang/>
        </w:rPr>
        <w:t>reportag</w:t>
      </w:r>
      <w:proofErr w:type="spellEnd"/>
    </w:p>
    <w:p w:rsidR="00E22894" w:rsidRDefault="004A32CD" w:rsidP="004A32CD">
      <w:pPr>
        <w:tabs>
          <w:tab w:val="left" w:pos="2520"/>
        </w:tabs>
      </w:pPr>
      <w:r>
        <w:lastRenderedPageBreak/>
        <w:tab/>
      </w:r>
    </w:p>
    <w:sectPr w:rsidR="00E22894" w:rsidSect="00E2289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footnotePr>
    <w:numRestart w:val="eachPage"/>
  </w:footnotePr>
  <w:compat/>
  <w:rsids>
    <w:rsidRoot w:val="004A32CD"/>
    <w:rsid w:val="004A32CD"/>
    <w:rsid w:val="00E2289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2CD"/>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103</Words>
  <Characters>567</Characters>
  <Application>Microsoft Office Word</Application>
  <DocSecurity>0</DocSecurity>
  <Lines>4</Lines>
  <Paragraphs>1</Paragraphs>
  <ScaleCrop>false</ScaleCrop>
  <Company/>
  <LinksUpToDate>false</LinksUpToDate>
  <CharactersWithSpaces>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3d-info</dc:creator>
  <cp:lastModifiedBy>3d-info</cp:lastModifiedBy>
  <cp:revision>1</cp:revision>
  <dcterms:created xsi:type="dcterms:W3CDTF">2022-06-28T11:27:00Z</dcterms:created>
  <dcterms:modified xsi:type="dcterms:W3CDTF">2022-06-28T11:27:00Z</dcterms:modified>
</cp:coreProperties>
</file>