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B2B" w:rsidRDefault="00F13B2B" w:rsidP="001B4C5D">
      <w:pPr>
        <w:bidi w:val="0"/>
        <w:jc w:val="center"/>
        <w:rPr>
          <w:rFonts w:ascii="Book Antiqua" w:hAnsi="Book Antiqua"/>
          <w:b/>
          <w:bCs/>
          <w:sz w:val="28"/>
          <w:szCs w:val="28"/>
        </w:rPr>
      </w:pPr>
    </w:p>
    <w:p w:rsidR="001B4C5D" w:rsidRPr="00E323C7" w:rsidRDefault="001B4C5D" w:rsidP="00F13B2B">
      <w:pPr>
        <w:bidi w:val="0"/>
        <w:jc w:val="center"/>
        <w:rPr>
          <w:rFonts w:ascii="Book Antiqua" w:hAnsi="Book Antiqua"/>
          <w:b/>
          <w:bCs/>
          <w:sz w:val="28"/>
          <w:szCs w:val="28"/>
        </w:rPr>
      </w:pPr>
      <w:r w:rsidRPr="00E323C7">
        <w:rPr>
          <w:rFonts w:ascii="Book Antiqua" w:hAnsi="Book Antiqua"/>
          <w:b/>
          <w:bCs/>
          <w:sz w:val="28"/>
          <w:szCs w:val="28"/>
        </w:rPr>
        <w:t>Résumé :</w:t>
      </w:r>
    </w:p>
    <w:p w:rsidR="001B4C5D" w:rsidRPr="00E323C7" w:rsidRDefault="001B4C5D" w:rsidP="001B4C5D">
      <w:pPr>
        <w:bidi w:val="0"/>
        <w:jc w:val="center"/>
        <w:rPr>
          <w:rFonts w:ascii="Book Antiqua" w:hAnsi="Book Antiqua"/>
          <w:b/>
          <w:bCs/>
          <w:lang w:bidi="ar-DZ"/>
        </w:rPr>
      </w:pPr>
    </w:p>
    <w:p w:rsidR="001B4C5D" w:rsidRPr="00E323C7" w:rsidRDefault="001B4C5D" w:rsidP="001B4C5D">
      <w:pPr>
        <w:bidi w:val="0"/>
        <w:spacing w:line="276" w:lineRule="auto"/>
        <w:ind w:firstLine="720"/>
        <w:rPr>
          <w:rFonts w:ascii="Book Antiqua" w:hAnsi="Book Antiqua"/>
        </w:rPr>
      </w:pPr>
      <w:r w:rsidRPr="00E323C7">
        <w:rPr>
          <w:rFonts w:ascii="Book Antiqua" w:hAnsi="Book Antiqua"/>
        </w:rPr>
        <w:t>L’idée d’utiliser la technologie des lignes microruban comme antennes a permis d’apporter des solutions à la question posée de l’encombrement de ces dispositifs. Cependant, les techniques d’alimentation utilisées, par coaxial soudé sur l’antenne ou par ligne microruban, perturbent le rayonnement de l’antenne. De plus, pour limiter l’atténuation du signal radiofréquence et les perturbations, la chaîne de traitement du signal doit être proche de l’antenne. Une solution à ce problème est d’utiliser le domaine optique. En effet une fibre optique est transparente aux rayonnements radiofréquences et ne perturbe donc pas l’antenne. D’autre part, les pertes dans une fibre sont d’un ordre de grandeur inférieur aux pertes dans les guides d’ondes électriques, ce qui permet d’éloigner la chaîne de traitement de l’information. Les applications sont multiples : capteurs de champs non perturbatifs, système radar alimenté par voie optique, et récepteurs de télécommunication faibles coûts.</w:t>
      </w:r>
    </w:p>
    <w:p w:rsidR="001B4C5D" w:rsidRPr="00E323C7" w:rsidRDefault="001B4C5D" w:rsidP="001B4C5D">
      <w:pPr>
        <w:bidi w:val="0"/>
        <w:spacing w:line="276" w:lineRule="auto"/>
        <w:ind w:firstLine="720"/>
        <w:rPr>
          <w:rFonts w:ascii="Book Antiqua" w:hAnsi="Book Antiqua"/>
        </w:rPr>
      </w:pPr>
      <w:r w:rsidRPr="00E323C7">
        <w:rPr>
          <w:rFonts w:ascii="Book Antiqua" w:hAnsi="Book Antiqua"/>
        </w:rPr>
        <w:t xml:space="preserve">Pour réaliser la conversion optique / électrique le matériau le plus performant est le </w:t>
      </w:r>
      <w:r w:rsidRPr="003E522B">
        <w:rPr>
          <w:rFonts w:ascii="Book Antiqua" w:hAnsi="Book Antiqua"/>
          <w:b/>
          <w:bCs/>
        </w:rPr>
        <w:t>Niobate de Lithium</w:t>
      </w:r>
      <w:r w:rsidRPr="00E323C7">
        <w:rPr>
          <w:rFonts w:ascii="Book Antiqua" w:hAnsi="Book Antiqua"/>
        </w:rPr>
        <w:t xml:space="preserve"> mais sa constante diélectrique élevée limite la bande passante de tout dispositif. </w:t>
      </w:r>
      <w:r w:rsidRPr="003E522B">
        <w:rPr>
          <w:rFonts w:ascii="Book Antiqua" w:hAnsi="Book Antiqua"/>
          <w:b/>
          <w:bCs/>
        </w:rPr>
        <w:t>Les matériaux polymères</w:t>
      </w:r>
      <w:r w:rsidRPr="00E323C7">
        <w:rPr>
          <w:rFonts w:ascii="Book Antiqua" w:hAnsi="Book Antiqua"/>
        </w:rPr>
        <w:t xml:space="preserve"> sont en voie, actuellement, de le supplanter. L’onde électromagnétique captée par un système de réception, perturbe directement le matériau électrooptique et modifie par effet Pockels son indice et donc la vitesse et la polarisation de l’onde lumineuse qui le traverse. Le système de réception micro-onde devant permettre l’augmentation du champ électrique interagissant avec le matériau; une structure de type patch est examinée. La méthode spectrale est appliquée pour évaluer le champ électrique dans le matériau multicouche et anisotrope. Nous montrons  que pour des substrats à base de matériaux organiques (à pertes et de faible épaisseur), cette structure ne peut pas être utilisée, une antenne dipôle plaqué est mieux adaptée.</w:t>
      </w:r>
    </w:p>
    <w:p w:rsidR="001C78AA" w:rsidRDefault="001B4C5D" w:rsidP="001E6F80">
      <w:pPr>
        <w:bidi w:val="0"/>
        <w:rPr>
          <w:u w:val="single"/>
        </w:rPr>
      </w:pPr>
      <w:r>
        <w:rPr>
          <w:u w:val="single"/>
        </w:rPr>
        <w:t xml:space="preserve"> </w:t>
      </w:r>
    </w:p>
    <w:p w:rsidR="00F13B2B" w:rsidRDefault="00F13B2B" w:rsidP="00F13B2B">
      <w:pPr>
        <w:bidi w:val="0"/>
        <w:rPr>
          <w:u w:val="single"/>
        </w:rPr>
      </w:pPr>
    </w:p>
    <w:p w:rsidR="001E6F80" w:rsidRPr="001C78AA" w:rsidRDefault="001E6F80" w:rsidP="001C78AA">
      <w:pPr>
        <w:bidi w:val="0"/>
        <w:rPr>
          <w:b/>
          <w:bCs/>
          <w:sz w:val="24"/>
          <w:szCs w:val="24"/>
          <w:u w:val="single"/>
        </w:rPr>
      </w:pPr>
      <w:r w:rsidRPr="001C78AA">
        <w:rPr>
          <w:b/>
          <w:bCs/>
          <w:sz w:val="24"/>
          <w:szCs w:val="24"/>
          <w:u w:val="single"/>
        </w:rPr>
        <w:t>Mots Clés</w:t>
      </w:r>
    </w:p>
    <w:p w:rsidR="00B85EA0" w:rsidRPr="001C78AA" w:rsidRDefault="001E6F80" w:rsidP="00AC39B4">
      <w:pPr>
        <w:bidi w:val="0"/>
        <w:rPr>
          <w:i/>
          <w:iCs/>
          <w:lang w:bidi="ar-DZ"/>
        </w:rPr>
      </w:pPr>
      <w:r w:rsidRPr="001C78AA">
        <w:rPr>
          <w:i/>
          <w:iCs/>
        </w:rPr>
        <w:t>Antennes Imprimées –</w:t>
      </w:r>
      <w:r w:rsidR="00AC39B4">
        <w:rPr>
          <w:i/>
          <w:iCs/>
        </w:rPr>
        <w:t xml:space="preserve"> </w:t>
      </w:r>
      <w:r w:rsidRPr="001C78AA">
        <w:rPr>
          <w:i/>
          <w:iCs/>
        </w:rPr>
        <w:t>Substrats anisotropiques –</w:t>
      </w:r>
      <w:r w:rsidR="00AC39B4">
        <w:rPr>
          <w:i/>
          <w:iCs/>
        </w:rPr>
        <w:t xml:space="preserve"> </w:t>
      </w:r>
      <w:r w:rsidRPr="001C78AA">
        <w:rPr>
          <w:i/>
          <w:iCs/>
        </w:rPr>
        <w:t>Niobate de Lithium</w:t>
      </w:r>
      <w:r w:rsidRPr="001C78AA">
        <w:rPr>
          <w:i/>
          <w:iCs/>
          <w:lang w:bidi="ar-DZ"/>
        </w:rPr>
        <w:t xml:space="preserve"> (</w:t>
      </w:r>
      <w:r w:rsidRPr="00AC39B4">
        <w:rPr>
          <w:i/>
          <w:iCs/>
          <w:lang w:bidi="ar-DZ"/>
        </w:rPr>
        <w:t>LiNbO</w:t>
      </w:r>
      <w:r w:rsidRPr="00AC39B4">
        <w:rPr>
          <w:i/>
          <w:iCs/>
          <w:sz w:val="28"/>
          <w:szCs w:val="28"/>
          <w:vertAlign w:val="subscript"/>
          <w:lang w:bidi="ar-DZ"/>
        </w:rPr>
        <w:t>3</w:t>
      </w:r>
      <w:r w:rsidRPr="001C78AA">
        <w:rPr>
          <w:i/>
          <w:iCs/>
          <w:lang w:bidi="ar-DZ"/>
        </w:rPr>
        <w:t xml:space="preserve">)—Antenne </w:t>
      </w:r>
      <w:r w:rsidR="001C78AA" w:rsidRPr="001C78AA">
        <w:rPr>
          <w:i/>
          <w:iCs/>
          <w:lang w:bidi="ar-DZ"/>
        </w:rPr>
        <w:t>é</w:t>
      </w:r>
      <w:r w:rsidRPr="001C78AA">
        <w:rPr>
          <w:i/>
          <w:iCs/>
          <w:lang w:bidi="ar-DZ"/>
        </w:rPr>
        <w:t>lectroopotique</w:t>
      </w:r>
      <w:r w:rsidR="001747A3" w:rsidRPr="001C78AA">
        <w:rPr>
          <w:i/>
          <w:iCs/>
          <w:lang w:bidi="ar-DZ"/>
        </w:rPr>
        <w:t xml:space="preserve">—Polymère -- </w:t>
      </w:r>
      <w:r w:rsidR="00AC39B4">
        <w:rPr>
          <w:i/>
          <w:iCs/>
          <w:lang w:bidi="ar-DZ"/>
        </w:rPr>
        <w:t>C</w:t>
      </w:r>
      <w:r w:rsidR="001747A3" w:rsidRPr="001C78AA">
        <w:rPr>
          <w:i/>
          <w:iCs/>
          <w:lang w:bidi="ar-DZ"/>
        </w:rPr>
        <w:t xml:space="preserve">ouche mince -- </w:t>
      </w:r>
      <w:r w:rsidR="00AC39B4">
        <w:rPr>
          <w:i/>
          <w:iCs/>
          <w:lang w:bidi="ar-DZ"/>
        </w:rPr>
        <w:t>C</w:t>
      </w:r>
      <w:r w:rsidR="001747A3" w:rsidRPr="001C78AA">
        <w:rPr>
          <w:i/>
          <w:iCs/>
          <w:lang w:bidi="ar-DZ"/>
        </w:rPr>
        <w:t>apteur de champ.</w:t>
      </w:r>
    </w:p>
    <w:p w:rsidR="001747A3" w:rsidRDefault="001747A3" w:rsidP="001747A3">
      <w:pPr>
        <w:bidi w:val="0"/>
        <w:rPr>
          <w:i/>
          <w:iCs/>
          <w:lang w:bidi="ar-DZ"/>
        </w:rPr>
      </w:pPr>
    </w:p>
    <w:p w:rsidR="00A22315" w:rsidRDefault="00A22315" w:rsidP="00A22315">
      <w:pPr>
        <w:bidi w:val="0"/>
        <w:rPr>
          <w:i/>
          <w:iCs/>
          <w:lang w:bidi="ar-DZ"/>
        </w:rPr>
      </w:pPr>
    </w:p>
    <w:p w:rsidR="00A22315" w:rsidRDefault="00A22315" w:rsidP="00A22315">
      <w:pPr>
        <w:bidi w:val="0"/>
        <w:rPr>
          <w:i/>
          <w:iCs/>
          <w:lang w:bidi="ar-DZ"/>
        </w:rPr>
      </w:pPr>
    </w:p>
    <w:p w:rsidR="00A22315" w:rsidRDefault="00A22315" w:rsidP="00A22315">
      <w:pPr>
        <w:bidi w:val="0"/>
        <w:rPr>
          <w:i/>
          <w:iCs/>
          <w:lang w:bidi="ar-DZ"/>
        </w:rPr>
      </w:pPr>
    </w:p>
    <w:p w:rsidR="00A22315" w:rsidRDefault="00A22315" w:rsidP="00A22315">
      <w:pPr>
        <w:bidi w:val="0"/>
        <w:rPr>
          <w:i/>
          <w:iCs/>
          <w:lang w:bidi="ar-DZ"/>
        </w:rPr>
      </w:pPr>
    </w:p>
    <w:p w:rsidR="00975425" w:rsidRDefault="00975425" w:rsidP="00AE6019">
      <w:pPr>
        <w:bidi w:val="0"/>
        <w:jc w:val="center"/>
        <w:rPr>
          <w:sz w:val="32"/>
          <w:szCs w:val="32"/>
          <w:u w:val="single"/>
          <w:lang w:bidi="ar-DZ"/>
        </w:rPr>
      </w:pPr>
    </w:p>
    <w:p w:rsidR="00A22315" w:rsidRPr="00D41859" w:rsidRDefault="00AE6019" w:rsidP="00975425">
      <w:pPr>
        <w:bidi w:val="0"/>
        <w:jc w:val="center"/>
        <w:rPr>
          <w:rFonts w:asciiTheme="majorBidi" w:hAnsiTheme="majorBidi" w:cstheme="majorBidi"/>
          <w:b/>
          <w:bCs/>
          <w:sz w:val="32"/>
          <w:szCs w:val="32"/>
          <w:u w:val="single"/>
          <w:lang w:bidi="ar-DZ"/>
        </w:rPr>
      </w:pPr>
      <w:r w:rsidRPr="00D41859">
        <w:rPr>
          <w:rFonts w:asciiTheme="majorBidi" w:hAnsiTheme="majorBidi" w:cstheme="majorBidi"/>
          <w:b/>
          <w:bCs/>
          <w:sz w:val="32"/>
          <w:szCs w:val="32"/>
          <w:u w:val="single"/>
          <w:lang w:bidi="ar-DZ"/>
        </w:rPr>
        <w:lastRenderedPageBreak/>
        <w:t>REMERCIEMENTS</w:t>
      </w:r>
    </w:p>
    <w:p w:rsidR="00AE6019" w:rsidRPr="0092516B" w:rsidRDefault="00AE6019" w:rsidP="00AE6019">
      <w:pPr>
        <w:bidi w:val="0"/>
        <w:jc w:val="center"/>
        <w:rPr>
          <w:rFonts w:asciiTheme="majorBidi" w:hAnsiTheme="majorBidi" w:cstheme="majorBidi"/>
          <w:sz w:val="32"/>
          <w:szCs w:val="32"/>
          <w:lang w:bidi="ar-DZ"/>
        </w:rPr>
      </w:pPr>
    </w:p>
    <w:p w:rsidR="00A22315" w:rsidRPr="0092516B" w:rsidRDefault="00A22315" w:rsidP="009E2524">
      <w:pPr>
        <w:bidi w:val="0"/>
        <w:ind w:firstLine="720"/>
        <w:rPr>
          <w:rFonts w:asciiTheme="minorBidi" w:hAnsiTheme="minorBidi"/>
          <w:sz w:val="24"/>
          <w:szCs w:val="24"/>
          <w:lang w:bidi="ar-DZ"/>
        </w:rPr>
      </w:pPr>
      <w:r w:rsidRPr="0092516B">
        <w:rPr>
          <w:rFonts w:asciiTheme="minorBidi" w:hAnsiTheme="minorBidi"/>
          <w:sz w:val="24"/>
          <w:szCs w:val="24"/>
          <w:lang w:bidi="ar-DZ"/>
        </w:rPr>
        <w:t xml:space="preserve">Le travail de mémoire a été dirigé par </w:t>
      </w:r>
      <w:r w:rsidR="00AE6019" w:rsidRPr="0092516B">
        <w:rPr>
          <w:rFonts w:asciiTheme="minorBidi" w:hAnsiTheme="minorBidi"/>
          <w:sz w:val="24"/>
          <w:szCs w:val="24"/>
          <w:lang w:bidi="ar-DZ"/>
        </w:rPr>
        <w:t>M</w:t>
      </w:r>
      <w:r w:rsidRPr="0092516B">
        <w:rPr>
          <w:rFonts w:asciiTheme="minorBidi" w:hAnsiTheme="minorBidi"/>
          <w:sz w:val="24"/>
          <w:szCs w:val="24"/>
          <w:lang w:bidi="ar-DZ"/>
        </w:rPr>
        <w:t xml:space="preserve">onsieur </w:t>
      </w:r>
      <w:r w:rsidR="00AE6019" w:rsidRPr="0092516B">
        <w:rPr>
          <w:rFonts w:asciiTheme="minorBidi" w:hAnsiTheme="minorBidi"/>
          <w:sz w:val="24"/>
          <w:szCs w:val="24"/>
          <w:lang w:bidi="ar-DZ"/>
        </w:rPr>
        <w:t>AHMADOUCHE</w:t>
      </w:r>
      <w:r w:rsidRPr="0092516B">
        <w:rPr>
          <w:rFonts w:asciiTheme="minorBidi" w:hAnsiTheme="minorBidi"/>
          <w:sz w:val="24"/>
          <w:szCs w:val="24"/>
          <w:lang w:bidi="ar-DZ"/>
        </w:rPr>
        <w:t xml:space="preserve"> </w:t>
      </w:r>
      <w:r w:rsidR="00AE6019" w:rsidRPr="0092516B">
        <w:rPr>
          <w:rFonts w:asciiTheme="minorBidi" w:hAnsiTheme="minorBidi"/>
          <w:sz w:val="24"/>
          <w:szCs w:val="24"/>
          <w:lang w:bidi="ar-DZ"/>
        </w:rPr>
        <w:t>A</w:t>
      </w:r>
      <w:r w:rsidRPr="0092516B">
        <w:rPr>
          <w:rFonts w:asciiTheme="minorBidi" w:hAnsiTheme="minorBidi"/>
          <w:sz w:val="24"/>
          <w:szCs w:val="24"/>
          <w:lang w:bidi="ar-DZ"/>
        </w:rPr>
        <w:t xml:space="preserve">hmed , </w:t>
      </w:r>
      <w:r w:rsidR="00AE6019" w:rsidRPr="0092516B">
        <w:rPr>
          <w:rFonts w:asciiTheme="minorBidi" w:hAnsiTheme="minorBidi"/>
          <w:sz w:val="24"/>
          <w:szCs w:val="24"/>
          <w:lang w:bidi="ar-DZ"/>
        </w:rPr>
        <w:t>M</w:t>
      </w:r>
      <w:r w:rsidRPr="0092516B">
        <w:rPr>
          <w:rFonts w:asciiTheme="minorBidi" w:hAnsiTheme="minorBidi"/>
          <w:sz w:val="24"/>
          <w:szCs w:val="24"/>
          <w:lang w:bidi="ar-DZ"/>
        </w:rPr>
        <w:t>a</w:t>
      </w:r>
      <w:r w:rsidR="009E2524" w:rsidRPr="0092516B">
        <w:rPr>
          <w:rFonts w:asciiTheme="minorBidi" w:hAnsiTheme="minorBidi"/>
          <w:sz w:val="24"/>
          <w:szCs w:val="24"/>
          <w:lang w:bidi="ar-DZ"/>
        </w:rPr>
        <w:t>î</w:t>
      </w:r>
      <w:r w:rsidRPr="0092516B">
        <w:rPr>
          <w:rFonts w:asciiTheme="minorBidi" w:hAnsiTheme="minorBidi"/>
          <w:sz w:val="24"/>
          <w:szCs w:val="24"/>
          <w:lang w:bidi="ar-DZ"/>
        </w:rPr>
        <w:t xml:space="preserve">tre de conference </w:t>
      </w:r>
      <w:r w:rsidR="006E77CD" w:rsidRPr="0092516B">
        <w:rPr>
          <w:rFonts w:asciiTheme="minorBidi" w:hAnsiTheme="minorBidi"/>
          <w:sz w:val="24"/>
          <w:szCs w:val="24"/>
          <w:lang w:bidi="ar-DZ"/>
        </w:rPr>
        <w:t>à l'</w:t>
      </w:r>
      <w:r w:rsidR="00AE6019" w:rsidRPr="0092516B">
        <w:rPr>
          <w:rFonts w:asciiTheme="minorBidi" w:hAnsiTheme="minorBidi"/>
          <w:sz w:val="24"/>
          <w:szCs w:val="24"/>
          <w:lang w:bidi="ar-DZ"/>
        </w:rPr>
        <w:t>U</w:t>
      </w:r>
      <w:r w:rsidR="006E77CD" w:rsidRPr="0092516B">
        <w:rPr>
          <w:rFonts w:asciiTheme="minorBidi" w:hAnsiTheme="minorBidi"/>
          <w:sz w:val="24"/>
          <w:szCs w:val="24"/>
          <w:lang w:bidi="ar-DZ"/>
        </w:rPr>
        <w:t xml:space="preserve">niversité de </w:t>
      </w:r>
      <w:r w:rsidR="00AE6019" w:rsidRPr="0092516B">
        <w:rPr>
          <w:rFonts w:asciiTheme="minorBidi" w:hAnsiTheme="minorBidi"/>
          <w:sz w:val="24"/>
          <w:szCs w:val="24"/>
          <w:lang w:bidi="ar-DZ"/>
        </w:rPr>
        <w:t>M</w:t>
      </w:r>
      <w:r w:rsidR="006E77CD" w:rsidRPr="0092516B">
        <w:rPr>
          <w:rFonts w:asciiTheme="minorBidi" w:hAnsiTheme="minorBidi"/>
          <w:sz w:val="24"/>
          <w:szCs w:val="24"/>
          <w:lang w:bidi="ar-DZ"/>
        </w:rPr>
        <w:t>ostaganem , l'aide</w:t>
      </w:r>
      <w:r w:rsidR="00AE6019" w:rsidRPr="0092516B">
        <w:rPr>
          <w:rFonts w:asciiTheme="minorBidi" w:hAnsiTheme="minorBidi"/>
          <w:sz w:val="24"/>
          <w:szCs w:val="24"/>
          <w:lang w:bidi="ar-DZ"/>
        </w:rPr>
        <w:t xml:space="preserve"> </w:t>
      </w:r>
      <w:r w:rsidR="006E77CD" w:rsidRPr="0092516B">
        <w:rPr>
          <w:rFonts w:asciiTheme="minorBidi" w:hAnsiTheme="minorBidi"/>
          <w:sz w:val="24"/>
          <w:szCs w:val="24"/>
          <w:lang w:bidi="ar-DZ"/>
        </w:rPr>
        <w:t>et la confiance qu'il a</w:t>
      </w:r>
      <w:r w:rsidR="00AE6019" w:rsidRPr="0092516B">
        <w:rPr>
          <w:rFonts w:asciiTheme="minorBidi" w:hAnsiTheme="minorBidi"/>
          <w:sz w:val="24"/>
          <w:szCs w:val="24"/>
          <w:lang w:bidi="ar-DZ"/>
        </w:rPr>
        <w:t xml:space="preserve"> </w:t>
      </w:r>
      <w:r w:rsidR="006E77CD" w:rsidRPr="0092516B">
        <w:rPr>
          <w:rFonts w:asciiTheme="minorBidi" w:hAnsiTheme="minorBidi"/>
          <w:sz w:val="24"/>
          <w:szCs w:val="24"/>
          <w:lang w:bidi="ar-DZ"/>
        </w:rPr>
        <w:t>su m'accorder ont largement contribué à son aboutissem</w:t>
      </w:r>
      <w:r w:rsidR="00EA1241">
        <w:rPr>
          <w:rFonts w:asciiTheme="minorBidi" w:hAnsiTheme="minorBidi"/>
          <w:sz w:val="24"/>
          <w:szCs w:val="24"/>
          <w:lang w:bidi="ar-DZ"/>
        </w:rPr>
        <w:t>e</w:t>
      </w:r>
      <w:r w:rsidR="006E77CD" w:rsidRPr="0092516B">
        <w:rPr>
          <w:rFonts w:asciiTheme="minorBidi" w:hAnsiTheme="minorBidi"/>
          <w:sz w:val="24"/>
          <w:szCs w:val="24"/>
          <w:lang w:bidi="ar-DZ"/>
        </w:rPr>
        <w:t>nt .</w:t>
      </w:r>
      <w:r w:rsidR="00AE6019" w:rsidRPr="0092516B">
        <w:rPr>
          <w:rFonts w:asciiTheme="minorBidi" w:hAnsiTheme="minorBidi"/>
          <w:sz w:val="24"/>
          <w:szCs w:val="24"/>
          <w:lang w:bidi="ar-DZ"/>
        </w:rPr>
        <w:t>J</w:t>
      </w:r>
      <w:r w:rsidR="006E77CD" w:rsidRPr="0092516B">
        <w:rPr>
          <w:rFonts w:asciiTheme="minorBidi" w:hAnsiTheme="minorBidi"/>
          <w:sz w:val="24"/>
          <w:szCs w:val="24"/>
          <w:lang w:bidi="ar-DZ"/>
        </w:rPr>
        <w:t xml:space="preserve">e tiens à lui exprimer mon estime et ma </w:t>
      </w:r>
      <w:r w:rsidR="00975425" w:rsidRPr="0092516B">
        <w:rPr>
          <w:rFonts w:asciiTheme="minorBidi" w:hAnsiTheme="minorBidi"/>
          <w:sz w:val="24"/>
          <w:szCs w:val="24"/>
          <w:lang w:bidi="ar-DZ"/>
        </w:rPr>
        <w:t>gratitude</w:t>
      </w:r>
      <w:r w:rsidR="006E77CD" w:rsidRPr="0092516B">
        <w:rPr>
          <w:rFonts w:asciiTheme="minorBidi" w:hAnsiTheme="minorBidi"/>
          <w:sz w:val="24"/>
          <w:szCs w:val="24"/>
          <w:lang w:bidi="ar-DZ"/>
        </w:rPr>
        <w:t xml:space="preserve"> </w:t>
      </w:r>
    </w:p>
    <w:p w:rsidR="00AE6019" w:rsidRPr="0092516B" w:rsidRDefault="00AE6019" w:rsidP="00AE6019">
      <w:pPr>
        <w:bidi w:val="0"/>
        <w:ind w:firstLine="720"/>
        <w:rPr>
          <w:rFonts w:asciiTheme="majorBidi" w:hAnsiTheme="majorBidi" w:cstheme="majorBidi"/>
          <w:sz w:val="16"/>
          <w:szCs w:val="16"/>
          <w:lang w:bidi="ar-DZ"/>
        </w:rPr>
      </w:pPr>
    </w:p>
    <w:p w:rsidR="0061175F" w:rsidRPr="0092516B" w:rsidRDefault="00682405" w:rsidP="00AE6019">
      <w:pPr>
        <w:bidi w:val="0"/>
        <w:ind w:firstLine="720"/>
        <w:rPr>
          <w:rFonts w:asciiTheme="minorBidi" w:hAnsiTheme="minorBidi"/>
          <w:sz w:val="24"/>
          <w:szCs w:val="24"/>
          <w:lang w:bidi="ar-DZ"/>
        </w:rPr>
      </w:pPr>
      <w:r w:rsidRPr="0092516B">
        <w:rPr>
          <w:rFonts w:asciiTheme="minorBidi" w:hAnsiTheme="minorBidi"/>
          <w:sz w:val="24"/>
          <w:szCs w:val="24"/>
          <w:lang w:bidi="ar-DZ"/>
        </w:rPr>
        <w:t>Madame MIMI ,</w:t>
      </w:r>
      <w:r w:rsidR="00AE6019" w:rsidRPr="0092516B">
        <w:rPr>
          <w:rFonts w:asciiTheme="minorBidi" w:hAnsiTheme="minorBidi"/>
          <w:sz w:val="24"/>
          <w:szCs w:val="24"/>
          <w:lang w:bidi="ar-DZ"/>
        </w:rPr>
        <w:t>P</w:t>
      </w:r>
      <w:r w:rsidRPr="0092516B">
        <w:rPr>
          <w:rFonts w:asciiTheme="minorBidi" w:hAnsiTheme="minorBidi"/>
          <w:sz w:val="24"/>
          <w:szCs w:val="24"/>
          <w:lang w:bidi="ar-DZ"/>
        </w:rPr>
        <w:t>rofesseur à l'</w:t>
      </w:r>
      <w:r w:rsidR="00AE6019" w:rsidRPr="0092516B">
        <w:rPr>
          <w:rFonts w:asciiTheme="minorBidi" w:hAnsiTheme="minorBidi"/>
          <w:sz w:val="24"/>
          <w:szCs w:val="24"/>
          <w:lang w:bidi="ar-DZ"/>
        </w:rPr>
        <w:t>U</w:t>
      </w:r>
      <w:r w:rsidRPr="0092516B">
        <w:rPr>
          <w:rFonts w:asciiTheme="minorBidi" w:hAnsiTheme="minorBidi"/>
          <w:sz w:val="24"/>
          <w:szCs w:val="24"/>
          <w:lang w:bidi="ar-DZ"/>
        </w:rPr>
        <w:t>niversité de Mostaganem me fait le grand honneur de présider ce jury , je lui suis particulièrement reconnaissant et je la prie d'accepter mes plus sincères remerciements .</w:t>
      </w:r>
    </w:p>
    <w:p w:rsidR="00AE6019" w:rsidRPr="0092516B" w:rsidRDefault="00AE6019" w:rsidP="00AE6019">
      <w:pPr>
        <w:bidi w:val="0"/>
        <w:ind w:firstLine="720"/>
        <w:rPr>
          <w:rFonts w:asciiTheme="minorBidi" w:hAnsiTheme="minorBidi"/>
          <w:sz w:val="16"/>
          <w:szCs w:val="16"/>
          <w:lang w:bidi="ar-DZ"/>
        </w:rPr>
      </w:pPr>
    </w:p>
    <w:p w:rsidR="00682405" w:rsidRPr="0092516B" w:rsidRDefault="00682405" w:rsidP="009E2524">
      <w:pPr>
        <w:bidi w:val="0"/>
        <w:ind w:firstLine="720"/>
        <w:rPr>
          <w:rFonts w:asciiTheme="minorBidi" w:hAnsiTheme="minorBidi"/>
          <w:sz w:val="24"/>
          <w:szCs w:val="24"/>
          <w:lang w:bidi="ar-DZ"/>
        </w:rPr>
      </w:pPr>
      <w:r w:rsidRPr="0092516B">
        <w:rPr>
          <w:rFonts w:asciiTheme="minorBidi" w:hAnsiTheme="minorBidi"/>
          <w:sz w:val="24"/>
          <w:szCs w:val="24"/>
          <w:lang w:bidi="ar-DZ"/>
        </w:rPr>
        <w:t xml:space="preserve">Monsieur BOUKORTT Abdelkader </w:t>
      </w:r>
      <w:r w:rsidR="00975425" w:rsidRPr="0092516B">
        <w:rPr>
          <w:rFonts w:asciiTheme="minorBidi" w:hAnsiTheme="minorBidi"/>
          <w:sz w:val="24"/>
          <w:szCs w:val="24"/>
          <w:lang w:bidi="ar-DZ"/>
        </w:rPr>
        <w:t>M</w:t>
      </w:r>
      <w:r w:rsidRPr="0092516B">
        <w:rPr>
          <w:rFonts w:asciiTheme="minorBidi" w:hAnsiTheme="minorBidi"/>
          <w:sz w:val="24"/>
          <w:szCs w:val="24"/>
          <w:lang w:bidi="ar-DZ"/>
        </w:rPr>
        <w:t>a</w:t>
      </w:r>
      <w:r w:rsidR="009E2524" w:rsidRPr="0092516B">
        <w:rPr>
          <w:rFonts w:asciiTheme="minorBidi" w:hAnsiTheme="minorBidi"/>
          <w:sz w:val="24"/>
          <w:szCs w:val="24"/>
          <w:lang w:bidi="ar-DZ"/>
        </w:rPr>
        <w:t>î</w:t>
      </w:r>
      <w:r w:rsidRPr="0092516B">
        <w:rPr>
          <w:rFonts w:asciiTheme="minorBidi" w:hAnsiTheme="minorBidi"/>
          <w:sz w:val="24"/>
          <w:szCs w:val="24"/>
          <w:lang w:bidi="ar-DZ"/>
        </w:rPr>
        <w:t xml:space="preserve">tre de </w:t>
      </w:r>
      <w:r w:rsidR="00975425" w:rsidRPr="0092516B">
        <w:rPr>
          <w:rFonts w:asciiTheme="minorBidi" w:hAnsiTheme="minorBidi"/>
          <w:sz w:val="24"/>
          <w:szCs w:val="24"/>
          <w:lang w:bidi="ar-DZ"/>
        </w:rPr>
        <w:t>C</w:t>
      </w:r>
      <w:r w:rsidRPr="0092516B">
        <w:rPr>
          <w:rFonts w:asciiTheme="minorBidi" w:hAnsiTheme="minorBidi"/>
          <w:sz w:val="24"/>
          <w:szCs w:val="24"/>
          <w:lang w:bidi="ar-DZ"/>
        </w:rPr>
        <w:t>onférence et président du C.S D de g</w:t>
      </w:r>
      <w:r w:rsidR="00975425" w:rsidRPr="0092516B">
        <w:rPr>
          <w:rFonts w:asciiTheme="minorBidi" w:hAnsiTheme="minorBidi"/>
          <w:sz w:val="24"/>
          <w:szCs w:val="24"/>
          <w:lang w:bidi="ar-DZ"/>
        </w:rPr>
        <w:t>é</w:t>
      </w:r>
      <w:r w:rsidRPr="0092516B">
        <w:rPr>
          <w:rFonts w:asciiTheme="minorBidi" w:hAnsiTheme="minorBidi"/>
          <w:sz w:val="24"/>
          <w:szCs w:val="24"/>
          <w:lang w:bidi="ar-DZ"/>
        </w:rPr>
        <w:t xml:space="preserve">nie electrique m'a honnoré de sa participation au </w:t>
      </w:r>
      <w:r w:rsidR="00975425" w:rsidRPr="0092516B">
        <w:rPr>
          <w:rFonts w:asciiTheme="minorBidi" w:hAnsiTheme="minorBidi"/>
          <w:sz w:val="24"/>
          <w:szCs w:val="24"/>
          <w:lang w:bidi="ar-DZ"/>
        </w:rPr>
        <w:t>J</w:t>
      </w:r>
      <w:r w:rsidRPr="0092516B">
        <w:rPr>
          <w:rFonts w:asciiTheme="minorBidi" w:hAnsiTheme="minorBidi"/>
          <w:sz w:val="24"/>
          <w:szCs w:val="24"/>
          <w:lang w:bidi="ar-DZ"/>
        </w:rPr>
        <w:t>ury , qu'il veuille trouver ici l'expression de ma gratitude.</w:t>
      </w:r>
    </w:p>
    <w:p w:rsidR="00975425" w:rsidRPr="0092516B" w:rsidRDefault="00975425" w:rsidP="008A1F49">
      <w:pPr>
        <w:bidi w:val="0"/>
        <w:rPr>
          <w:rFonts w:asciiTheme="minorBidi" w:hAnsiTheme="minorBidi"/>
          <w:sz w:val="16"/>
          <w:szCs w:val="16"/>
          <w:lang w:bidi="ar-DZ"/>
        </w:rPr>
      </w:pPr>
    </w:p>
    <w:p w:rsidR="00682405" w:rsidRDefault="00682405" w:rsidP="00975425">
      <w:pPr>
        <w:bidi w:val="0"/>
        <w:ind w:firstLine="720"/>
        <w:rPr>
          <w:rFonts w:asciiTheme="minorBidi" w:hAnsiTheme="minorBidi"/>
          <w:sz w:val="24"/>
          <w:szCs w:val="24"/>
          <w:lang w:bidi="ar-DZ"/>
        </w:rPr>
      </w:pPr>
      <w:r w:rsidRPr="0092516B">
        <w:rPr>
          <w:rFonts w:asciiTheme="minorBidi" w:hAnsiTheme="minorBidi"/>
          <w:sz w:val="24"/>
          <w:szCs w:val="24"/>
          <w:lang w:bidi="ar-DZ"/>
        </w:rPr>
        <w:t xml:space="preserve">Monsieur BENOTSMANE  Ahmed </w:t>
      </w:r>
      <w:r w:rsidR="00975425" w:rsidRPr="0092516B">
        <w:rPr>
          <w:rFonts w:asciiTheme="minorBidi" w:hAnsiTheme="minorBidi"/>
          <w:sz w:val="24"/>
          <w:szCs w:val="24"/>
          <w:lang w:bidi="ar-DZ"/>
        </w:rPr>
        <w:t>M</w:t>
      </w:r>
      <w:r w:rsidRPr="0092516B">
        <w:rPr>
          <w:rFonts w:asciiTheme="minorBidi" w:hAnsiTheme="minorBidi"/>
          <w:sz w:val="24"/>
          <w:szCs w:val="24"/>
          <w:lang w:bidi="ar-DZ"/>
        </w:rPr>
        <w:t>a</w:t>
      </w:r>
      <w:r w:rsidR="00975425" w:rsidRPr="0092516B">
        <w:rPr>
          <w:rFonts w:asciiTheme="minorBidi" w:hAnsiTheme="minorBidi"/>
          <w:sz w:val="24"/>
          <w:szCs w:val="24"/>
          <w:lang w:bidi="ar-DZ"/>
        </w:rPr>
        <w:t>î</w:t>
      </w:r>
      <w:r w:rsidRPr="0092516B">
        <w:rPr>
          <w:rFonts w:asciiTheme="minorBidi" w:hAnsiTheme="minorBidi"/>
          <w:sz w:val="24"/>
          <w:szCs w:val="24"/>
          <w:lang w:bidi="ar-DZ"/>
        </w:rPr>
        <w:t xml:space="preserve">tre de </w:t>
      </w:r>
      <w:r w:rsidR="00975425" w:rsidRPr="0092516B">
        <w:rPr>
          <w:rFonts w:asciiTheme="minorBidi" w:hAnsiTheme="minorBidi"/>
          <w:sz w:val="24"/>
          <w:szCs w:val="24"/>
          <w:lang w:bidi="ar-DZ"/>
        </w:rPr>
        <w:t>C</w:t>
      </w:r>
      <w:r w:rsidRPr="0092516B">
        <w:rPr>
          <w:rFonts w:asciiTheme="minorBidi" w:hAnsiTheme="minorBidi"/>
          <w:sz w:val="24"/>
          <w:szCs w:val="24"/>
          <w:lang w:bidi="ar-DZ"/>
        </w:rPr>
        <w:t xml:space="preserve">onférence </w:t>
      </w:r>
      <w:r w:rsidR="008A1F49" w:rsidRPr="0092516B">
        <w:rPr>
          <w:rFonts w:asciiTheme="minorBidi" w:hAnsiTheme="minorBidi"/>
          <w:sz w:val="24"/>
          <w:szCs w:val="24"/>
          <w:lang w:bidi="ar-DZ"/>
        </w:rPr>
        <w:t>à l'</w:t>
      </w:r>
      <w:r w:rsidR="00975425" w:rsidRPr="0092516B">
        <w:rPr>
          <w:rFonts w:asciiTheme="minorBidi" w:hAnsiTheme="minorBidi"/>
          <w:sz w:val="24"/>
          <w:szCs w:val="24"/>
          <w:lang w:bidi="ar-DZ"/>
        </w:rPr>
        <w:t>U</w:t>
      </w:r>
      <w:r w:rsidR="008A1F49" w:rsidRPr="0092516B">
        <w:rPr>
          <w:rFonts w:asciiTheme="minorBidi" w:hAnsiTheme="minorBidi"/>
          <w:sz w:val="24"/>
          <w:szCs w:val="24"/>
          <w:lang w:bidi="ar-DZ"/>
        </w:rPr>
        <w:t>niversité de Mostaganem a bien voulu accepter d'être membre du jury je le remercie très vivement .</w:t>
      </w:r>
    </w:p>
    <w:p w:rsidR="00D41859" w:rsidRPr="00D41859" w:rsidRDefault="00D41859" w:rsidP="00D41859">
      <w:pPr>
        <w:bidi w:val="0"/>
        <w:ind w:firstLine="720"/>
        <w:rPr>
          <w:rFonts w:asciiTheme="minorBidi" w:hAnsiTheme="minorBidi"/>
          <w:sz w:val="16"/>
          <w:szCs w:val="16"/>
          <w:lang w:bidi="ar-DZ"/>
        </w:rPr>
      </w:pPr>
    </w:p>
    <w:p w:rsidR="008A1F49" w:rsidRPr="0092516B" w:rsidRDefault="008A1F49" w:rsidP="00975425">
      <w:pPr>
        <w:bidi w:val="0"/>
        <w:ind w:firstLine="720"/>
        <w:rPr>
          <w:rFonts w:asciiTheme="minorBidi" w:hAnsiTheme="minorBidi"/>
          <w:sz w:val="24"/>
          <w:szCs w:val="24"/>
          <w:lang w:bidi="ar-DZ"/>
        </w:rPr>
      </w:pPr>
      <w:r w:rsidRPr="0092516B">
        <w:rPr>
          <w:rFonts w:asciiTheme="minorBidi" w:hAnsiTheme="minorBidi"/>
          <w:sz w:val="24"/>
          <w:szCs w:val="24"/>
          <w:lang w:bidi="ar-DZ"/>
        </w:rPr>
        <w:t>Je ne saurai</w:t>
      </w:r>
      <w:r w:rsidR="00AB50CA" w:rsidRPr="0092516B">
        <w:rPr>
          <w:rFonts w:asciiTheme="minorBidi" w:hAnsiTheme="minorBidi"/>
          <w:sz w:val="24"/>
          <w:szCs w:val="24"/>
          <w:lang w:bidi="ar-DZ"/>
        </w:rPr>
        <w:t xml:space="preserve"> </w:t>
      </w:r>
      <w:r w:rsidRPr="0092516B">
        <w:rPr>
          <w:rFonts w:asciiTheme="minorBidi" w:hAnsiTheme="minorBidi"/>
          <w:sz w:val="24"/>
          <w:szCs w:val="24"/>
          <w:lang w:bidi="ar-DZ"/>
        </w:rPr>
        <w:t xml:space="preserve"> oublier</w:t>
      </w:r>
      <w:r w:rsidR="009E2524" w:rsidRPr="0092516B">
        <w:rPr>
          <w:rFonts w:asciiTheme="minorBidi" w:hAnsiTheme="minorBidi"/>
          <w:sz w:val="24"/>
          <w:szCs w:val="24"/>
          <w:lang w:bidi="ar-DZ"/>
        </w:rPr>
        <w:t xml:space="preserve"> Monsieur</w:t>
      </w:r>
      <w:r w:rsidRPr="0092516B">
        <w:rPr>
          <w:rFonts w:asciiTheme="minorBidi" w:hAnsiTheme="minorBidi"/>
          <w:sz w:val="24"/>
          <w:szCs w:val="24"/>
          <w:lang w:bidi="ar-DZ"/>
        </w:rPr>
        <w:t xml:space="preserve"> M .S. OUALI </w:t>
      </w:r>
      <w:r w:rsidR="00975425" w:rsidRPr="0092516B">
        <w:rPr>
          <w:rFonts w:asciiTheme="minorBidi" w:hAnsiTheme="minorBidi"/>
          <w:sz w:val="24"/>
          <w:szCs w:val="24"/>
          <w:lang w:bidi="ar-DZ"/>
        </w:rPr>
        <w:t>P</w:t>
      </w:r>
      <w:r w:rsidRPr="0092516B">
        <w:rPr>
          <w:rFonts w:asciiTheme="minorBidi" w:hAnsiTheme="minorBidi"/>
          <w:sz w:val="24"/>
          <w:szCs w:val="24"/>
          <w:lang w:bidi="ar-DZ"/>
        </w:rPr>
        <w:t>rofesseur à l'</w:t>
      </w:r>
      <w:r w:rsidR="00975425" w:rsidRPr="0092516B">
        <w:rPr>
          <w:rFonts w:asciiTheme="minorBidi" w:hAnsiTheme="minorBidi"/>
          <w:sz w:val="24"/>
          <w:szCs w:val="24"/>
          <w:lang w:bidi="ar-DZ"/>
        </w:rPr>
        <w:t>U</w:t>
      </w:r>
      <w:r w:rsidRPr="0092516B">
        <w:rPr>
          <w:rFonts w:asciiTheme="minorBidi" w:hAnsiTheme="minorBidi"/>
          <w:sz w:val="24"/>
          <w:szCs w:val="24"/>
          <w:lang w:bidi="ar-DZ"/>
        </w:rPr>
        <w:t xml:space="preserve">niversité de Mostaganem pour </w:t>
      </w:r>
      <w:r w:rsidR="00975425" w:rsidRPr="0092516B">
        <w:rPr>
          <w:rFonts w:asciiTheme="minorBidi" w:hAnsiTheme="minorBidi"/>
          <w:sz w:val="24"/>
          <w:szCs w:val="24"/>
          <w:lang w:bidi="ar-DZ"/>
        </w:rPr>
        <w:t>son</w:t>
      </w:r>
      <w:r w:rsidRPr="0092516B">
        <w:rPr>
          <w:rFonts w:asciiTheme="minorBidi" w:hAnsiTheme="minorBidi"/>
          <w:sz w:val="24"/>
          <w:szCs w:val="24"/>
          <w:lang w:bidi="ar-DZ"/>
        </w:rPr>
        <w:t xml:space="preserve"> aide afin de finaliser mes travaux.</w:t>
      </w:r>
    </w:p>
    <w:p w:rsidR="00975425" w:rsidRPr="0092516B" w:rsidRDefault="00975425" w:rsidP="00975425">
      <w:pPr>
        <w:bidi w:val="0"/>
        <w:ind w:firstLine="720"/>
        <w:rPr>
          <w:rFonts w:asciiTheme="minorBidi" w:hAnsiTheme="minorBidi"/>
          <w:sz w:val="16"/>
          <w:szCs w:val="16"/>
          <w:lang w:bidi="ar-DZ"/>
        </w:rPr>
      </w:pPr>
    </w:p>
    <w:p w:rsidR="0061175F" w:rsidRPr="0092516B" w:rsidRDefault="00AB50CA" w:rsidP="00975425">
      <w:pPr>
        <w:bidi w:val="0"/>
        <w:ind w:firstLine="720"/>
        <w:rPr>
          <w:rFonts w:asciiTheme="minorBidi" w:hAnsiTheme="minorBidi"/>
          <w:sz w:val="24"/>
          <w:szCs w:val="24"/>
          <w:lang w:bidi="ar-DZ"/>
        </w:rPr>
      </w:pPr>
      <w:r w:rsidRPr="0092516B">
        <w:rPr>
          <w:rFonts w:asciiTheme="minorBidi" w:hAnsiTheme="minorBidi"/>
          <w:sz w:val="24"/>
          <w:szCs w:val="24"/>
          <w:lang w:bidi="ar-DZ"/>
        </w:rPr>
        <w:t xml:space="preserve">J'adresse également mes remerciements à </w:t>
      </w:r>
      <w:r w:rsidR="00975425" w:rsidRPr="0092516B">
        <w:rPr>
          <w:rFonts w:asciiTheme="minorBidi" w:hAnsiTheme="minorBidi"/>
          <w:sz w:val="24"/>
          <w:szCs w:val="24"/>
          <w:lang w:bidi="ar-DZ"/>
        </w:rPr>
        <w:t>Mes</w:t>
      </w:r>
      <w:r w:rsidRPr="0092516B">
        <w:rPr>
          <w:rFonts w:asciiTheme="minorBidi" w:hAnsiTheme="minorBidi"/>
          <w:sz w:val="24"/>
          <w:szCs w:val="24"/>
          <w:lang w:bidi="ar-DZ"/>
        </w:rPr>
        <w:t>sieur</w:t>
      </w:r>
      <w:r w:rsidR="00975425" w:rsidRPr="0092516B">
        <w:rPr>
          <w:rFonts w:asciiTheme="minorBidi" w:hAnsiTheme="minorBidi"/>
          <w:sz w:val="24"/>
          <w:szCs w:val="24"/>
          <w:lang w:bidi="ar-DZ"/>
        </w:rPr>
        <w:t xml:space="preserve">s </w:t>
      </w:r>
      <w:r w:rsidRPr="0092516B">
        <w:rPr>
          <w:rFonts w:asciiTheme="minorBidi" w:hAnsiTheme="minorBidi"/>
          <w:sz w:val="24"/>
          <w:szCs w:val="24"/>
          <w:lang w:bidi="ar-DZ"/>
        </w:rPr>
        <w:t xml:space="preserve"> </w:t>
      </w:r>
      <w:r w:rsidR="00975425" w:rsidRPr="0092516B">
        <w:rPr>
          <w:rFonts w:asciiTheme="minorBidi" w:hAnsiTheme="minorBidi"/>
          <w:sz w:val="24"/>
          <w:szCs w:val="24"/>
          <w:lang w:bidi="ar-DZ"/>
        </w:rPr>
        <w:t xml:space="preserve">A. AIBOUT Maître de conférence à l'Université de Mostaganem et </w:t>
      </w:r>
      <w:r w:rsidRPr="0092516B">
        <w:rPr>
          <w:rFonts w:asciiTheme="minorBidi" w:hAnsiTheme="minorBidi"/>
          <w:sz w:val="24"/>
          <w:szCs w:val="24"/>
          <w:lang w:bidi="ar-DZ"/>
        </w:rPr>
        <w:t>A</w:t>
      </w:r>
      <w:r w:rsidR="00975425" w:rsidRPr="0092516B">
        <w:rPr>
          <w:rFonts w:asciiTheme="minorBidi" w:hAnsiTheme="minorBidi"/>
          <w:sz w:val="24"/>
          <w:szCs w:val="24"/>
          <w:lang w:bidi="ar-DZ"/>
        </w:rPr>
        <w:t>.</w:t>
      </w:r>
      <w:r w:rsidRPr="0092516B">
        <w:rPr>
          <w:rFonts w:asciiTheme="minorBidi" w:hAnsiTheme="minorBidi"/>
          <w:sz w:val="24"/>
          <w:szCs w:val="24"/>
          <w:lang w:bidi="ar-DZ"/>
        </w:rPr>
        <w:t xml:space="preserve"> BOUKRA</w:t>
      </w:r>
      <w:r w:rsidR="00975425" w:rsidRPr="0092516B">
        <w:rPr>
          <w:rFonts w:asciiTheme="minorBidi" w:hAnsiTheme="minorBidi"/>
          <w:sz w:val="24"/>
          <w:szCs w:val="24"/>
          <w:lang w:bidi="ar-DZ"/>
        </w:rPr>
        <w:t>A</w:t>
      </w:r>
      <w:r w:rsidRPr="0092516B">
        <w:rPr>
          <w:rFonts w:asciiTheme="minorBidi" w:hAnsiTheme="minorBidi"/>
          <w:sz w:val="24"/>
          <w:szCs w:val="24"/>
          <w:lang w:bidi="ar-DZ"/>
        </w:rPr>
        <w:t xml:space="preserve"> chargé de cours à l'</w:t>
      </w:r>
      <w:r w:rsidR="00975425" w:rsidRPr="0092516B">
        <w:rPr>
          <w:rFonts w:asciiTheme="minorBidi" w:hAnsiTheme="minorBidi"/>
          <w:sz w:val="24"/>
          <w:szCs w:val="24"/>
          <w:lang w:bidi="ar-DZ"/>
        </w:rPr>
        <w:t>U</w:t>
      </w:r>
      <w:r w:rsidRPr="0092516B">
        <w:rPr>
          <w:rFonts w:asciiTheme="minorBidi" w:hAnsiTheme="minorBidi"/>
          <w:sz w:val="24"/>
          <w:szCs w:val="24"/>
          <w:lang w:bidi="ar-DZ"/>
        </w:rPr>
        <w:t xml:space="preserve">niversité de </w:t>
      </w:r>
      <w:r w:rsidR="00975425" w:rsidRPr="0092516B">
        <w:rPr>
          <w:rFonts w:asciiTheme="minorBidi" w:hAnsiTheme="minorBidi"/>
          <w:sz w:val="24"/>
          <w:szCs w:val="24"/>
          <w:lang w:bidi="ar-DZ"/>
        </w:rPr>
        <w:t>M</w:t>
      </w:r>
      <w:r w:rsidRPr="0092516B">
        <w:rPr>
          <w:rFonts w:asciiTheme="minorBidi" w:hAnsiTheme="minorBidi"/>
          <w:sz w:val="24"/>
          <w:szCs w:val="24"/>
          <w:lang w:bidi="ar-DZ"/>
        </w:rPr>
        <w:t xml:space="preserve">ostaganem </w:t>
      </w:r>
      <w:r w:rsidR="00975425" w:rsidRPr="0092516B">
        <w:rPr>
          <w:rFonts w:asciiTheme="minorBidi" w:hAnsiTheme="minorBidi"/>
          <w:sz w:val="24"/>
          <w:szCs w:val="24"/>
          <w:lang w:bidi="ar-DZ"/>
        </w:rPr>
        <w:t>p</w:t>
      </w:r>
      <w:r w:rsidRPr="0092516B">
        <w:rPr>
          <w:rFonts w:asciiTheme="minorBidi" w:hAnsiTheme="minorBidi"/>
          <w:sz w:val="24"/>
          <w:szCs w:val="24"/>
          <w:lang w:bidi="ar-DZ"/>
        </w:rPr>
        <w:t xml:space="preserve">our leurs encouragements et </w:t>
      </w:r>
      <w:r w:rsidR="00AE6019" w:rsidRPr="0092516B">
        <w:rPr>
          <w:rFonts w:asciiTheme="minorBidi" w:hAnsiTheme="minorBidi"/>
          <w:sz w:val="24"/>
          <w:szCs w:val="24"/>
          <w:lang w:bidi="ar-DZ"/>
        </w:rPr>
        <w:t xml:space="preserve">les aides dont j'ai beneficié </w:t>
      </w:r>
    </w:p>
    <w:p w:rsidR="00975425" w:rsidRPr="00D41859" w:rsidRDefault="00975425" w:rsidP="00975425">
      <w:pPr>
        <w:bidi w:val="0"/>
        <w:ind w:firstLine="720"/>
        <w:rPr>
          <w:rFonts w:asciiTheme="minorBidi" w:hAnsiTheme="minorBidi"/>
          <w:sz w:val="16"/>
          <w:szCs w:val="16"/>
          <w:lang w:bidi="ar-DZ"/>
        </w:rPr>
      </w:pPr>
    </w:p>
    <w:p w:rsidR="0061175F" w:rsidRPr="0092516B" w:rsidRDefault="00AE6019" w:rsidP="0092516B">
      <w:pPr>
        <w:bidi w:val="0"/>
        <w:ind w:firstLine="720"/>
        <w:rPr>
          <w:rFonts w:asciiTheme="minorBidi" w:hAnsiTheme="minorBidi"/>
          <w:sz w:val="24"/>
          <w:szCs w:val="24"/>
          <w:lang w:bidi="ar-DZ"/>
        </w:rPr>
      </w:pPr>
      <w:r w:rsidRPr="0092516B">
        <w:rPr>
          <w:rFonts w:asciiTheme="minorBidi" w:hAnsiTheme="minorBidi"/>
          <w:sz w:val="24"/>
          <w:szCs w:val="24"/>
          <w:lang w:bidi="ar-DZ"/>
        </w:rPr>
        <w:t>Je ne saurai oublier mes collègues enseignants   M</w:t>
      </w:r>
      <w:r w:rsidR="00975425" w:rsidRPr="0092516B">
        <w:rPr>
          <w:rFonts w:asciiTheme="minorBidi" w:hAnsiTheme="minorBidi"/>
          <w:sz w:val="24"/>
          <w:szCs w:val="24"/>
          <w:lang w:bidi="ar-DZ"/>
        </w:rPr>
        <w:t>.</w:t>
      </w:r>
      <w:r w:rsidRPr="0092516B">
        <w:rPr>
          <w:rFonts w:asciiTheme="minorBidi" w:hAnsiTheme="minorBidi"/>
          <w:sz w:val="24"/>
          <w:szCs w:val="24"/>
          <w:lang w:bidi="ar-DZ"/>
        </w:rPr>
        <w:t xml:space="preserve"> BAGHDAD  H</w:t>
      </w:r>
      <w:r w:rsidR="00975425" w:rsidRPr="0092516B">
        <w:rPr>
          <w:rFonts w:asciiTheme="minorBidi" w:hAnsiTheme="minorBidi"/>
          <w:sz w:val="24"/>
          <w:szCs w:val="24"/>
          <w:lang w:bidi="ar-DZ"/>
        </w:rPr>
        <w:t>.</w:t>
      </w:r>
      <w:r w:rsidRPr="0092516B">
        <w:rPr>
          <w:rFonts w:asciiTheme="minorBidi" w:hAnsiTheme="minorBidi"/>
          <w:sz w:val="24"/>
          <w:szCs w:val="24"/>
          <w:lang w:bidi="ar-DZ"/>
        </w:rPr>
        <w:t xml:space="preserve"> BAHOUS </w:t>
      </w:r>
      <w:r w:rsidR="00D41859">
        <w:rPr>
          <w:rFonts w:asciiTheme="minorBidi" w:hAnsiTheme="minorBidi"/>
          <w:sz w:val="24"/>
          <w:szCs w:val="24"/>
          <w:lang w:bidi="ar-DZ"/>
        </w:rPr>
        <w:t xml:space="preserve"> </w:t>
      </w:r>
      <w:r w:rsidR="009E2524" w:rsidRPr="0092516B">
        <w:rPr>
          <w:rFonts w:asciiTheme="minorBidi" w:hAnsiTheme="minorBidi"/>
          <w:sz w:val="24"/>
          <w:szCs w:val="24"/>
          <w:lang w:bidi="ar-DZ"/>
        </w:rPr>
        <w:t xml:space="preserve">M .BOUATTOU et </w:t>
      </w:r>
      <w:r w:rsidRPr="0092516B">
        <w:rPr>
          <w:rFonts w:asciiTheme="minorBidi" w:hAnsiTheme="minorBidi"/>
          <w:sz w:val="24"/>
          <w:szCs w:val="24"/>
          <w:lang w:bidi="ar-DZ"/>
        </w:rPr>
        <w:t>L</w:t>
      </w:r>
      <w:r w:rsidR="00975425" w:rsidRPr="0092516B">
        <w:rPr>
          <w:rFonts w:asciiTheme="minorBidi" w:hAnsiTheme="minorBidi"/>
          <w:sz w:val="24"/>
          <w:szCs w:val="24"/>
          <w:lang w:bidi="ar-DZ"/>
        </w:rPr>
        <w:t>.</w:t>
      </w:r>
      <w:r w:rsidRPr="0092516B">
        <w:rPr>
          <w:rFonts w:asciiTheme="minorBidi" w:hAnsiTheme="minorBidi"/>
          <w:sz w:val="24"/>
          <w:szCs w:val="24"/>
          <w:lang w:bidi="ar-DZ"/>
        </w:rPr>
        <w:t xml:space="preserve"> BELDJILLALI  de l'</w:t>
      </w:r>
      <w:r w:rsidR="00975425" w:rsidRPr="0092516B">
        <w:rPr>
          <w:rFonts w:asciiTheme="minorBidi" w:hAnsiTheme="minorBidi"/>
          <w:sz w:val="24"/>
          <w:szCs w:val="24"/>
          <w:lang w:bidi="ar-DZ"/>
        </w:rPr>
        <w:t>U</w:t>
      </w:r>
      <w:r w:rsidRPr="0092516B">
        <w:rPr>
          <w:rFonts w:asciiTheme="minorBidi" w:hAnsiTheme="minorBidi"/>
          <w:sz w:val="24"/>
          <w:szCs w:val="24"/>
          <w:lang w:bidi="ar-DZ"/>
        </w:rPr>
        <w:t xml:space="preserve">niversité de </w:t>
      </w:r>
      <w:r w:rsidR="00975425" w:rsidRPr="0092516B">
        <w:rPr>
          <w:rFonts w:asciiTheme="minorBidi" w:hAnsiTheme="minorBidi"/>
          <w:sz w:val="24"/>
          <w:szCs w:val="24"/>
          <w:lang w:bidi="ar-DZ"/>
        </w:rPr>
        <w:t>M</w:t>
      </w:r>
      <w:r w:rsidRPr="0092516B">
        <w:rPr>
          <w:rFonts w:asciiTheme="minorBidi" w:hAnsiTheme="minorBidi"/>
          <w:sz w:val="24"/>
          <w:szCs w:val="24"/>
          <w:lang w:bidi="ar-DZ"/>
        </w:rPr>
        <w:t>ostaganem pour leurs aides et encouragements.</w:t>
      </w:r>
    </w:p>
    <w:p w:rsidR="0061175F" w:rsidRPr="0092516B" w:rsidRDefault="0061175F" w:rsidP="0061175F">
      <w:pPr>
        <w:bidi w:val="0"/>
        <w:rPr>
          <w:rFonts w:asciiTheme="majorBidi" w:hAnsiTheme="majorBidi" w:cstheme="majorBidi"/>
          <w:lang w:bidi="ar-DZ"/>
        </w:rPr>
      </w:pPr>
    </w:p>
    <w:p w:rsidR="0061175F" w:rsidRDefault="0061175F" w:rsidP="0061175F">
      <w:pPr>
        <w:bidi w:val="0"/>
        <w:rPr>
          <w:lang w:bidi="ar-DZ"/>
        </w:rPr>
      </w:pPr>
    </w:p>
    <w:p w:rsidR="0061175F" w:rsidRDefault="0061175F" w:rsidP="0061175F">
      <w:pPr>
        <w:bidi w:val="0"/>
        <w:rPr>
          <w:lang w:bidi="ar-DZ"/>
        </w:rPr>
      </w:pPr>
    </w:p>
    <w:p w:rsidR="0061175F" w:rsidRDefault="0061175F" w:rsidP="0061175F">
      <w:pPr>
        <w:bidi w:val="0"/>
        <w:rPr>
          <w:lang w:bidi="ar-DZ"/>
        </w:rPr>
      </w:pPr>
    </w:p>
    <w:p w:rsidR="0061175F" w:rsidRDefault="0061175F" w:rsidP="0061175F">
      <w:pPr>
        <w:bidi w:val="0"/>
        <w:rPr>
          <w:lang w:bidi="ar-DZ"/>
        </w:rPr>
      </w:pPr>
    </w:p>
    <w:p w:rsidR="0061175F" w:rsidRDefault="0061175F">
      <w:pPr>
        <w:bidi w:val="0"/>
        <w:rPr>
          <w:lang w:bidi="ar-DZ"/>
        </w:rPr>
      </w:pPr>
    </w:p>
    <w:p w:rsidR="0061175F" w:rsidRDefault="0061175F" w:rsidP="006E060C">
      <w:pPr>
        <w:jc w:val="center"/>
        <w:rPr>
          <w:b/>
          <w:bCs/>
          <w:sz w:val="40"/>
          <w:szCs w:val="40"/>
          <w:rtl/>
          <w:lang w:bidi="ar-DZ"/>
        </w:rPr>
      </w:pPr>
      <w:r w:rsidRPr="006E060C">
        <w:rPr>
          <w:rFonts w:hint="cs"/>
          <w:b/>
          <w:bCs/>
          <w:sz w:val="40"/>
          <w:szCs w:val="40"/>
          <w:rtl/>
          <w:lang w:bidi="ar-DZ"/>
        </w:rPr>
        <w:t>ملخص</w:t>
      </w:r>
    </w:p>
    <w:p w:rsidR="006E060C" w:rsidRPr="006E060C" w:rsidRDefault="006E060C" w:rsidP="006E060C">
      <w:pPr>
        <w:jc w:val="center"/>
        <w:rPr>
          <w:b/>
          <w:bCs/>
          <w:sz w:val="40"/>
          <w:szCs w:val="40"/>
          <w:rtl/>
          <w:lang w:bidi="ar-DZ"/>
        </w:rPr>
      </w:pPr>
    </w:p>
    <w:p w:rsidR="0061175F" w:rsidRDefault="0061175F" w:rsidP="00EA109B">
      <w:pPr>
        <w:rPr>
          <w:sz w:val="32"/>
          <w:szCs w:val="32"/>
          <w:rtl/>
          <w:lang w:bidi="ar-DZ"/>
        </w:rPr>
      </w:pPr>
      <w:r>
        <w:rPr>
          <w:rFonts w:hint="cs"/>
          <w:sz w:val="32"/>
          <w:szCs w:val="32"/>
          <w:rtl/>
          <w:lang w:bidi="ar-DZ"/>
        </w:rPr>
        <w:t>الموضوع</w:t>
      </w:r>
      <w:r w:rsidR="00EA109B">
        <w:rPr>
          <w:rFonts w:hint="cs"/>
          <w:sz w:val="32"/>
          <w:szCs w:val="32"/>
          <w:rtl/>
          <w:lang w:bidi="ar-DZ"/>
        </w:rPr>
        <w:t xml:space="preserve"> </w:t>
      </w:r>
      <w:r w:rsidR="00EA109B" w:rsidRPr="00EA109B">
        <w:rPr>
          <w:rFonts w:hint="cs"/>
          <w:sz w:val="36"/>
          <w:szCs w:val="36"/>
          <w:rtl/>
          <w:lang w:bidi="ar-DZ"/>
        </w:rPr>
        <w:t>.</w:t>
      </w:r>
      <w:r w:rsidR="00EA109B">
        <w:rPr>
          <w:rFonts w:hint="cs"/>
          <w:sz w:val="32"/>
          <w:szCs w:val="32"/>
          <w:rtl/>
          <w:lang w:bidi="ar-DZ"/>
        </w:rPr>
        <w:t xml:space="preserve"> </w:t>
      </w:r>
      <w:r>
        <w:rPr>
          <w:rFonts w:hint="cs"/>
          <w:sz w:val="32"/>
          <w:szCs w:val="32"/>
          <w:rtl/>
          <w:lang w:bidi="ar-DZ"/>
        </w:rPr>
        <w:t xml:space="preserve">التقاط كهروضوئي للحقل الكهربائي </w:t>
      </w:r>
    </w:p>
    <w:p w:rsidR="0061175F" w:rsidRDefault="00EA109B" w:rsidP="00EA109B">
      <w:pPr>
        <w:ind w:firstLine="720"/>
        <w:rPr>
          <w:sz w:val="32"/>
          <w:szCs w:val="32"/>
          <w:rtl/>
          <w:lang w:bidi="ar-DZ"/>
        </w:rPr>
      </w:pPr>
      <w:r>
        <w:rPr>
          <w:rFonts w:hint="cs"/>
          <w:sz w:val="32"/>
          <w:szCs w:val="32"/>
          <w:rtl/>
          <w:lang w:bidi="ar-DZ"/>
        </w:rPr>
        <w:t xml:space="preserve"> </w:t>
      </w:r>
      <w:r w:rsidR="0061175F">
        <w:rPr>
          <w:rFonts w:hint="cs"/>
          <w:sz w:val="32"/>
          <w:szCs w:val="32"/>
          <w:rtl/>
          <w:lang w:bidi="ar-DZ"/>
        </w:rPr>
        <w:t xml:space="preserve">بفضل المجهودات المتواصلة في الميادين المختلفة كالطيران مثلا ظهرت امكانية ادماج اجهزة الاتصالات في الطائرات السيارات    الخ </w:t>
      </w:r>
    </w:p>
    <w:p w:rsidR="00242EAE" w:rsidRDefault="0061175F" w:rsidP="00EA109B">
      <w:pPr>
        <w:rPr>
          <w:sz w:val="32"/>
          <w:szCs w:val="32"/>
          <w:rtl/>
          <w:lang w:bidi="ar-DZ"/>
        </w:rPr>
      </w:pPr>
      <w:r>
        <w:rPr>
          <w:rFonts w:hint="cs"/>
          <w:sz w:val="32"/>
          <w:szCs w:val="32"/>
          <w:rtl/>
          <w:lang w:bidi="ar-DZ"/>
        </w:rPr>
        <w:t>فكرة استخدام تكنولوجية الهوائي</w:t>
      </w:r>
      <w:r w:rsidR="00EA109B">
        <w:rPr>
          <w:rFonts w:hint="cs"/>
          <w:sz w:val="32"/>
          <w:szCs w:val="32"/>
          <w:rtl/>
          <w:lang w:bidi="ar-DZ"/>
        </w:rPr>
        <w:t xml:space="preserve"> </w:t>
      </w:r>
      <w:r>
        <w:rPr>
          <w:rFonts w:hint="cs"/>
          <w:sz w:val="32"/>
          <w:szCs w:val="32"/>
          <w:rtl/>
          <w:lang w:bidi="ar-DZ"/>
        </w:rPr>
        <w:t>سمحت لنا بايجاد حلول لمسالة التغدية المستعملة من محور مشترك مربوط على الهوائي او بسطور شريطية بسبب اضطراب في اشعاع الهوائي و لتقليص و تخفيف الاشارات و الاضطرابات يجب ان تكون سلسلة المعالجة قريبة من الهوائي و كحل لهدا المشكل نستعم</w:t>
      </w:r>
      <w:r w:rsidR="00EA109B">
        <w:rPr>
          <w:rFonts w:hint="cs"/>
          <w:sz w:val="32"/>
          <w:szCs w:val="32"/>
          <w:rtl/>
          <w:lang w:bidi="ar-DZ"/>
        </w:rPr>
        <w:t>ل الميدان الضوئي دلك لان الاوتار الضوئي</w:t>
      </w:r>
      <w:r>
        <w:rPr>
          <w:rFonts w:hint="cs"/>
          <w:sz w:val="32"/>
          <w:szCs w:val="32"/>
          <w:rtl/>
          <w:lang w:bidi="ar-DZ"/>
        </w:rPr>
        <w:t xml:space="preserve"> تصبح شفافة </w:t>
      </w:r>
      <w:r w:rsidR="00242EAE">
        <w:rPr>
          <w:rFonts w:hint="cs"/>
          <w:sz w:val="32"/>
          <w:szCs w:val="32"/>
          <w:rtl/>
          <w:lang w:bidi="ar-DZ"/>
        </w:rPr>
        <w:t>ادا تعرضت لاشعاعات مترددة و من جهة اخرى فان</w:t>
      </w:r>
      <w:r w:rsidR="00EA109B">
        <w:rPr>
          <w:rFonts w:hint="cs"/>
          <w:sz w:val="32"/>
          <w:szCs w:val="32"/>
          <w:rtl/>
          <w:lang w:bidi="ar-DZ"/>
        </w:rPr>
        <w:t>ها</w:t>
      </w:r>
      <w:r w:rsidR="00242EAE">
        <w:rPr>
          <w:rFonts w:hint="cs"/>
          <w:sz w:val="32"/>
          <w:szCs w:val="32"/>
          <w:rtl/>
          <w:lang w:bidi="ar-DZ"/>
        </w:rPr>
        <w:t xml:space="preserve"> </w:t>
      </w:r>
      <w:r w:rsidR="00EA109B">
        <w:rPr>
          <w:rFonts w:hint="cs"/>
          <w:sz w:val="32"/>
          <w:szCs w:val="32"/>
          <w:rtl/>
          <w:lang w:bidi="ar-DZ"/>
        </w:rPr>
        <w:t xml:space="preserve">لا تؤثر على </w:t>
      </w:r>
      <w:r w:rsidR="00242EAE">
        <w:rPr>
          <w:rFonts w:hint="cs"/>
          <w:sz w:val="32"/>
          <w:szCs w:val="32"/>
          <w:rtl/>
          <w:lang w:bidi="ar-DZ"/>
        </w:rPr>
        <w:t>الهوائي</w:t>
      </w:r>
      <w:r w:rsidR="00EA109B">
        <w:rPr>
          <w:rFonts w:hint="cs"/>
          <w:sz w:val="32"/>
          <w:szCs w:val="32"/>
          <w:rtl/>
          <w:lang w:bidi="ar-DZ"/>
        </w:rPr>
        <w:t xml:space="preserve">. </w:t>
      </w:r>
      <w:r w:rsidR="00242EAE">
        <w:rPr>
          <w:rFonts w:hint="cs"/>
          <w:sz w:val="32"/>
          <w:szCs w:val="32"/>
          <w:rtl/>
          <w:lang w:bidi="ar-DZ"/>
        </w:rPr>
        <w:t xml:space="preserve">الخسارات في الالياف هي اصغر من الخسارات في الموجات الكهربائية من حيث القياسات </w:t>
      </w:r>
    </w:p>
    <w:p w:rsidR="00242EAE" w:rsidRDefault="00EA109B" w:rsidP="00816754">
      <w:pPr>
        <w:ind w:firstLine="720"/>
        <w:rPr>
          <w:sz w:val="32"/>
          <w:szCs w:val="32"/>
          <w:rtl/>
          <w:lang w:bidi="ar-DZ"/>
        </w:rPr>
      </w:pPr>
      <w:r>
        <w:rPr>
          <w:rFonts w:hint="cs"/>
          <w:sz w:val="32"/>
          <w:szCs w:val="32"/>
          <w:rtl/>
          <w:lang w:bidi="ar-DZ"/>
        </w:rPr>
        <w:t xml:space="preserve"> </w:t>
      </w:r>
      <w:r w:rsidR="00242EAE">
        <w:rPr>
          <w:rFonts w:hint="cs"/>
          <w:sz w:val="32"/>
          <w:szCs w:val="32"/>
          <w:rtl/>
          <w:lang w:bidi="ar-DZ"/>
        </w:rPr>
        <w:t xml:space="preserve">ان المادة الاكثر تجاوبا و تفاعلا لتحقيق التحول الكهرو-ضوئي هي </w:t>
      </w:r>
      <w:r w:rsidR="00242EAE" w:rsidRPr="00EA109B">
        <w:rPr>
          <w:rFonts w:hint="cs"/>
          <w:b/>
          <w:bCs/>
          <w:sz w:val="32"/>
          <w:szCs w:val="32"/>
          <w:rtl/>
          <w:lang w:bidi="ar-DZ"/>
        </w:rPr>
        <w:t>نيوبات</w:t>
      </w:r>
      <w:r w:rsidR="00242EAE">
        <w:rPr>
          <w:rFonts w:hint="cs"/>
          <w:sz w:val="32"/>
          <w:szCs w:val="32"/>
          <w:rtl/>
          <w:lang w:bidi="ar-DZ"/>
        </w:rPr>
        <w:t xml:space="preserve"> </w:t>
      </w:r>
      <w:r w:rsidR="00242EAE" w:rsidRPr="00EA109B">
        <w:rPr>
          <w:rFonts w:hint="cs"/>
          <w:b/>
          <w:bCs/>
          <w:sz w:val="32"/>
          <w:szCs w:val="32"/>
          <w:rtl/>
          <w:lang w:bidi="ar-DZ"/>
        </w:rPr>
        <w:t>الليثيوم</w:t>
      </w:r>
      <w:r w:rsidR="00242EAE">
        <w:rPr>
          <w:rFonts w:hint="cs"/>
          <w:sz w:val="32"/>
          <w:szCs w:val="32"/>
          <w:rtl/>
          <w:lang w:bidi="ar-DZ"/>
        </w:rPr>
        <w:t xml:space="preserve"> و لكن ثابث السماحية النسبية</w:t>
      </w:r>
      <w:r>
        <w:rPr>
          <w:rFonts w:asciiTheme="minorBidi" w:hAnsiTheme="minorBidi" w:hint="cs"/>
          <w:sz w:val="32"/>
          <w:szCs w:val="32"/>
          <w:rtl/>
          <w:lang w:bidi="ar-DZ"/>
        </w:rPr>
        <w:t xml:space="preserve"> </w:t>
      </w:r>
      <w:r>
        <w:rPr>
          <w:rFonts w:asciiTheme="minorBidi" w:hAnsiTheme="minorBidi"/>
          <w:sz w:val="32"/>
          <w:szCs w:val="32"/>
          <w:rtl/>
          <w:lang w:bidi="ar-DZ"/>
        </w:rPr>
        <w:t>ε</w:t>
      </w:r>
      <w:r w:rsidR="00242EAE">
        <w:rPr>
          <w:rFonts w:hint="cs"/>
          <w:sz w:val="32"/>
          <w:szCs w:val="32"/>
          <w:rtl/>
          <w:lang w:bidi="ar-DZ"/>
        </w:rPr>
        <w:t xml:space="preserve"> المرتفع يقلص شريط مرور كل ج</w:t>
      </w:r>
      <w:r w:rsidR="00816754">
        <w:rPr>
          <w:rFonts w:hint="cs"/>
          <w:sz w:val="32"/>
          <w:szCs w:val="32"/>
          <w:rtl/>
          <w:lang w:bidi="ar-DZ"/>
        </w:rPr>
        <w:t>زيئاتها و الشريط المكثف حاليا ل</w:t>
      </w:r>
      <w:r w:rsidR="00242EAE">
        <w:rPr>
          <w:rFonts w:hint="cs"/>
          <w:sz w:val="32"/>
          <w:szCs w:val="32"/>
          <w:rtl/>
          <w:lang w:bidi="ar-DZ"/>
        </w:rPr>
        <w:t>ازاحتها الموجة الكهرو-مغناطيسية الموجهة لنظام الاستقبال تعرقل مباشرة المادة</w:t>
      </w:r>
      <w:r w:rsidR="00816754">
        <w:rPr>
          <w:rFonts w:hint="cs"/>
          <w:sz w:val="32"/>
          <w:szCs w:val="32"/>
          <w:rtl/>
          <w:lang w:bidi="ar-DZ"/>
        </w:rPr>
        <w:t xml:space="preserve"> </w:t>
      </w:r>
      <w:r w:rsidR="00242EAE">
        <w:rPr>
          <w:rFonts w:hint="cs"/>
          <w:sz w:val="32"/>
          <w:szCs w:val="32"/>
          <w:rtl/>
          <w:lang w:bidi="ar-DZ"/>
        </w:rPr>
        <w:t xml:space="preserve">الكهرو-ضوئية و تغير بفعل </w:t>
      </w:r>
      <w:r w:rsidR="00816754">
        <w:rPr>
          <w:rFonts w:hint="cs"/>
          <w:sz w:val="32"/>
          <w:szCs w:val="32"/>
          <w:rtl/>
          <w:lang w:bidi="ar-DZ"/>
        </w:rPr>
        <w:t xml:space="preserve">' </w:t>
      </w:r>
      <w:r w:rsidR="00242EAE">
        <w:rPr>
          <w:rFonts w:hint="cs"/>
          <w:sz w:val="32"/>
          <w:szCs w:val="32"/>
          <w:rtl/>
          <w:lang w:bidi="ar-DZ"/>
        </w:rPr>
        <w:t>بوكل</w:t>
      </w:r>
      <w:r w:rsidR="00816754">
        <w:rPr>
          <w:rFonts w:hint="cs"/>
          <w:sz w:val="32"/>
          <w:szCs w:val="32"/>
          <w:rtl/>
          <w:lang w:bidi="ar-DZ"/>
        </w:rPr>
        <w:t>'</w:t>
      </w:r>
      <w:r w:rsidR="00242EAE">
        <w:rPr>
          <w:rFonts w:hint="cs"/>
          <w:sz w:val="32"/>
          <w:szCs w:val="32"/>
          <w:rtl/>
          <w:lang w:bidi="ar-DZ"/>
        </w:rPr>
        <w:t xml:space="preserve"> </w:t>
      </w:r>
      <w:r w:rsidR="00816754">
        <w:rPr>
          <w:rFonts w:hint="cs"/>
          <w:sz w:val="32"/>
          <w:szCs w:val="32"/>
          <w:rtl/>
          <w:lang w:bidi="ar-DZ"/>
        </w:rPr>
        <w:t>.</w:t>
      </w:r>
      <w:r w:rsidR="00242EAE">
        <w:rPr>
          <w:rFonts w:hint="cs"/>
          <w:sz w:val="32"/>
          <w:szCs w:val="32"/>
          <w:rtl/>
          <w:lang w:bidi="ar-DZ"/>
        </w:rPr>
        <w:t xml:space="preserve">مؤشرها ادن هو السرعة و الاستقطاب للموجة الضوئية التي تجتازها نظام الاستقبال الميكرو-موجي يسهل </w:t>
      </w:r>
      <w:r w:rsidR="00F53FF3">
        <w:rPr>
          <w:rFonts w:hint="cs"/>
          <w:sz w:val="32"/>
          <w:szCs w:val="32"/>
          <w:rtl/>
          <w:lang w:bidi="ar-DZ"/>
        </w:rPr>
        <w:t xml:space="preserve">ارتفاع الحقل الكهربائي المتجانس مع المادة فنلاحظ هيكلة من نوع دائري </w:t>
      </w:r>
    </w:p>
    <w:p w:rsidR="00816754" w:rsidRDefault="00F53FF3" w:rsidP="00816754">
      <w:pPr>
        <w:ind w:firstLine="720"/>
        <w:rPr>
          <w:sz w:val="32"/>
          <w:szCs w:val="32"/>
          <w:rtl/>
          <w:lang w:bidi="ar-DZ"/>
        </w:rPr>
      </w:pPr>
      <w:r>
        <w:rPr>
          <w:rFonts w:hint="cs"/>
          <w:sz w:val="32"/>
          <w:szCs w:val="32"/>
          <w:rtl/>
          <w:lang w:bidi="ar-DZ"/>
        </w:rPr>
        <w:t>الصورة الطبيعية المطبقة لتقسيم الحقل ال</w:t>
      </w:r>
      <w:r w:rsidR="00816754">
        <w:rPr>
          <w:rFonts w:hint="cs"/>
          <w:sz w:val="32"/>
          <w:szCs w:val="32"/>
          <w:rtl/>
          <w:lang w:bidi="ar-DZ"/>
        </w:rPr>
        <w:t>كهربائي متعددة الطبقات و الخواص.</w:t>
      </w:r>
    </w:p>
    <w:p w:rsidR="00F53FF3" w:rsidRDefault="00816754" w:rsidP="00816754">
      <w:pPr>
        <w:ind w:firstLine="720"/>
        <w:rPr>
          <w:rFonts w:hint="cs"/>
          <w:sz w:val="32"/>
          <w:szCs w:val="32"/>
          <w:rtl/>
          <w:lang w:bidi="ar-DZ"/>
        </w:rPr>
      </w:pPr>
      <w:r>
        <w:rPr>
          <w:rFonts w:hint="cs"/>
          <w:sz w:val="32"/>
          <w:szCs w:val="32"/>
          <w:rtl/>
          <w:lang w:bidi="ar-DZ"/>
        </w:rPr>
        <w:t xml:space="preserve"> </w:t>
      </w:r>
      <w:r w:rsidR="00F53FF3">
        <w:rPr>
          <w:rFonts w:hint="cs"/>
          <w:sz w:val="32"/>
          <w:szCs w:val="32"/>
          <w:rtl/>
          <w:lang w:bidi="ar-DZ"/>
        </w:rPr>
        <w:t>نحن نبين ان ركيزة المواد العضوية (ضائعة و قليلة السمك ) في هدا الهيكل لا يمكن ان تكون مستعملة و ان الهوائي دا قطبان ه</w:t>
      </w:r>
      <w:r>
        <w:rPr>
          <w:rFonts w:hint="cs"/>
          <w:sz w:val="32"/>
          <w:szCs w:val="32"/>
          <w:rtl/>
          <w:lang w:bidi="ar-DZ"/>
        </w:rPr>
        <w:t>و</w:t>
      </w:r>
      <w:r w:rsidR="00F53FF3">
        <w:rPr>
          <w:rFonts w:hint="cs"/>
          <w:sz w:val="32"/>
          <w:szCs w:val="32"/>
          <w:rtl/>
          <w:lang w:bidi="ar-DZ"/>
        </w:rPr>
        <w:t xml:space="preserve"> الافضل تاقلما </w:t>
      </w:r>
    </w:p>
    <w:p w:rsidR="008A4629" w:rsidRDefault="008A4629" w:rsidP="00816754">
      <w:pPr>
        <w:ind w:firstLine="720"/>
        <w:rPr>
          <w:rFonts w:hint="cs"/>
          <w:sz w:val="32"/>
          <w:szCs w:val="32"/>
          <w:rtl/>
          <w:lang w:bidi="ar-DZ"/>
        </w:rPr>
      </w:pPr>
    </w:p>
    <w:p w:rsidR="008A4629" w:rsidRDefault="008A4629" w:rsidP="00816754">
      <w:pPr>
        <w:ind w:firstLine="720"/>
        <w:rPr>
          <w:rFonts w:hint="cs"/>
          <w:sz w:val="32"/>
          <w:szCs w:val="32"/>
          <w:rtl/>
          <w:lang w:bidi="ar-DZ"/>
        </w:rPr>
      </w:pPr>
    </w:p>
    <w:p w:rsidR="008A4629" w:rsidRPr="00D8053E" w:rsidRDefault="008A4629" w:rsidP="008A4629">
      <w:pPr>
        <w:jc w:val="center"/>
        <w:rPr>
          <w:b/>
          <w:bCs/>
          <w:sz w:val="32"/>
          <w:szCs w:val="32"/>
          <w:u w:val="single"/>
          <w:lang w:val="en-US"/>
        </w:rPr>
      </w:pPr>
      <w:r w:rsidRPr="00D8053E">
        <w:rPr>
          <w:b/>
          <w:bCs/>
          <w:sz w:val="32"/>
          <w:szCs w:val="32"/>
          <w:u w:val="single"/>
          <w:lang w:val="en-US"/>
        </w:rPr>
        <w:lastRenderedPageBreak/>
        <w:t>Summary:</w:t>
      </w:r>
    </w:p>
    <w:p w:rsidR="008A4629" w:rsidRPr="00D8053E" w:rsidRDefault="008A4629" w:rsidP="008A4629">
      <w:pPr>
        <w:jc w:val="center"/>
        <w:rPr>
          <w:sz w:val="32"/>
          <w:szCs w:val="32"/>
          <w:lang w:val="en-US"/>
        </w:rPr>
      </w:pPr>
    </w:p>
    <w:p w:rsidR="008A4629" w:rsidRDefault="008A4629" w:rsidP="008A4629">
      <w:pPr>
        <w:jc w:val="center"/>
        <w:rPr>
          <w:b/>
          <w:bCs/>
          <w:u w:val="single"/>
          <w:lang w:val="en-US"/>
        </w:rPr>
      </w:pPr>
      <w:r>
        <w:rPr>
          <w:b/>
          <w:bCs/>
          <w:u w:val="single"/>
          <w:lang w:val="en-US"/>
        </w:rPr>
        <w:t xml:space="preserve"> </w:t>
      </w:r>
    </w:p>
    <w:p w:rsidR="008A4629" w:rsidRPr="00D8053E" w:rsidRDefault="008A4629" w:rsidP="008A4629">
      <w:pPr>
        <w:jc w:val="center"/>
        <w:rPr>
          <w:b/>
          <w:bCs/>
          <w:lang w:val="en-US"/>
        </w:rPr>
      </w:pPr>
      <w:r w:rsidRPr="00D8053E">
        <w:rPr>
          <w:b/>
          <w:bCs/>
          <w:lang w:val="en-US"/>
        </w:rPr>
        <w:t>ELECTRO-OPTIC SENSORS OF ELECTRIC FIELD</w:t>
      </w:r>
    </w:p>
    <w:p w:rsidR="008A4629" w:rsidRPr="00D8053E" w:rsidRDefault="008A4629" w:rsidP="008A4629">
      <w:pPr>
        <w:bidi w:val="0"/>
        <w:rPr>
          <w:rFonts w:hint="cs"/>
          <w:b/>
          <w:bCs/>
          <w:lang w:val="en-US" w:bidi="ar-DZ"/>
        </w:rPr>
      </w:pPr>
    </w:p>
    <w:p w:rsidR="008A4629" w:rsidRPr="00D8053E" w:rsidRDefault="008A4629" w:rsidP="008A4629">
      <w:pPr>
        <w:bidi w:val="0"/>
        <w:ind w:firstLine="708"/>
        <w:rPr>
          <w:lang w:val="en-US"/>
        </w:rPr>
      </w:pPr>
      <w:r>
        <w:rPr>
          <w:b/>
          <w:bCs/>
          <w:lang w:val="en-US"/>
        </w:rPr>
        <w:t xml:space="preserve"> </w:t>
      </w:r>
      <w:r w:rsidRPr="00D8053E">
        <w:rPr>
          <w:lang w:val="en-US"/>
        </w:rPr>
        <w:t>With the progress realized in domains as the aeronautics, appeared the possibility to embark devices of communication on planes, on cars etc.... The idea to use the technology of microstrips as antennas allowed to bring solutions to the question of the congestion of these devices. However, the used techniques of supply by welded coaxial</w:t>
      </w:r>
      <w:r w:rsidRPr="00D8053E">
        <w:rPr>
          <w:u w:val="single"/>
          <w:lang w:val="en-US"/>
        </w:rPr>
        <w:t xml:space="preserve"> </w:t>
      </w:r>
      <w:r w:rsidRPr="00D8053E">
        <w:rPr>
          <w:lang w:val="en-US"/>
        </w:rPr>
        <w:t xml:space="preserve">cable on the antenna or by microstrips, perturbs the radiation of the antenna. Furthermore, to limit the attenuation of the radio frequency signal and the disturbances, the chain of signal processing must be close to the antenna. A solution of this problem is to use the optical domain. </w:t>
      </w:r>
    </w:p>
    <w:p w:rsidR="008A4629" w:rsidRPr="00D8053E" w:rsidRDefault="008A4629" w:rsidP="008A4629">
      <w:pPr>
        <w:bidi w:val="0"/>
        <w:rPr>
          <w:lang w:val="en-US"/>
        </w:rPr>
      </w:pPr>
      <w:r w:rsidRPr="00D8053E">
        <w:rPr>
          <w:lang w:val="en-US"/>
        </w:rPr>
        <w:tab/>
        <w:t>In fact an optical fiber is transparent to the radio frequency radiations and then do not  perturb the antenna. On the other hand, the losses in a fiber are of an order which is less  than the losses in the wave guide, what allows to take away the chain of data processing. The applications are multiple: sensors of fields, radar system fed by optical way, and receivers of telecommunication at moderate costs.</w:t>
      </w:r>
    </w:p>
    <w:p w:rsidR="008A4629" w:rsidRPr="00D8053E" w:rsidRDefault="008A4629" w:rsidP="008A4629">
      <w:pPr>
        <w:bidi w:val="0"/>
        <w:rPr>
          <w:lang w:val="en-US"/>
        </w:rPr>
      </w:pPr>
      <w:r w:rsidRPr="00D8053E">
        <w:rPr>
          <w:lang w:val="en-US"/>
        </w:rPr>
        <w:tab/>
        <w:t xml:space="preserve">To realize the optical / electric conversion the most successful material </w:t>
      </w:r>
      <w:r w:rsidRPr="00D8053E">
        <w:rPr>
          <w:b/>
          <w:bCs/>
          <w:lang w:val="en-US"/>
        </w:rPr>
        <w:t>is Lithium Niobate</w:t>
      </w:r>
      <w:r w:rsidRPr="00D8053E">
        <w:rPr>
          <w:lang w:val="en-US"/>
        </w:rPr>
        <w:t xml:space="preserve"> but its high dielectric constant limits the bandwidth of any device. The </w:t>
      </w:r>
      <w:r w:rsidRPr="00D8053E">
        <w:rPr>
          <w:b/>
          <w:bCs/>
          <w:lang w:val="en-US"/>
        </w:rPr>
        <w:t>polymer</w:t>
      </w:r>
      <w:r w:rsidRPr="00D8053E">
        <w:rPr>
          <w:lang w:val="en-US"/>
        </w:rPr>
        <w:t xml:space="preserve"> </w:t>
      </w:r>
      <w:r w:rsidRPr="00D8053E">
        <w:rPr>
          <w:b/>
          <w:bCs/>
          <w:lang w:val="en-US"/>
        </w:rPr>
        <w:t>materials</w:t>
      </w:r>
      <w:r w:rsidRPr="00D8053E">
        <w:rPr>
          <w:lang w:val="en-US"/>
        </w:rPr>
        <w:t xml:space="preserve"> are to supplant it, at present,. The electromagnetic waves got by a system of reception, perturbs directly the electro-optical material and modify by </w:t>
      </w:r>
      <w:r w:rsidRPr="00D8053E">
        <w:rPr>
          <w:b/>
          <w:bCs/>
          <w:lang w:val="en-US"/>
        </w:rPr>
        <w:t>Pockels</w:t>
      </w:r>
      <w:r w:rsidRPr="00D8053E">
        <w:rPr>
          <w:lang w:val="en-US"/>
        </w:rPr>
        <w:t xml:space="preserve"> effect its index and thus the speed and the polarization of the light wave which crosses it. The system of microwave reception that must allow the increase of the electric field interacting with the material; a structure like patch antenna is examined. The spectral method is applied to estimate the electric field in the anisotropic multilayer material. We show that for substrate with organic materials (with losses and of small thickness), this structure cannot be used, a dipole antenna structure is better adapted.</w:t>
      </w:r>
    </w:p>
    <w:p w:rsidR="008A4629" w:rsidRPr="008A4629" w:rsidRDefault="008A4629" w:rsidP="008A4629">
      <w:pPr>
        <w:bidi w:val="0"/>
        <w:ind w:firstLine="720"/>
        <w:rPr>
          <w:sz w:val="32"/>
          <w:szCs w:val="32"/>
          <w:lang w:val="en-US" w:bidi="ar-DZ"/>
        </w:rPr>
      </w:pPr>
      <w:r>
        <w:rPr>
          <w:sz w:val="32"/>
          <w:szCs w:val="32"/>
          <w:lang w:val="en-US" w:bidi="ar-DZ"/>
        </w:rPr>
        <w:t xml:space="preserve"> </w:t>
      </w:r>
    </w:p>
    <w:sectPr w:rsidR="008A4629" w:rsidRPr="008A4629" w:rsidSect="005F7889">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21E" w:rsidRDefault="0067721E" w:rsidP="00AE6019">
      <w:pPr>
        <w:spacing w:line="240" w:lineRule="auto"/>
      </w:pPr>
      <w:r>
        <w:separator/>
      </w:r>
    </w:p>
  </w:endnote>
  <w:endnote w:type="continuationSeparator" w:id="1">
    <w:p w:rsidR="0067721E" w:rsidRDefault="0067721E" w:rsidP="00AE601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21E" w:rsidRDefault="0067721E" w:rsidP="00AE6019">
      <w:pPr>
        <w:spacing w:line="240" w:lineRule="auto"/>
      </w:pPr>
      <w:r>
        <w:separator/>
      </w:r>
    </w:p>
  </w:footnote>
  <w:footnote w:type="continuationSeparator" w:id="1">
    <w:p w:rsidR="0067721E" w:rsidRDefault="0067721E" w:rsidP="00AE601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characterSpacingControl w:val="doNotCompress"/>
  <w:footnotePr>
    <w:footnote w:id="0"/>
    <w:footnote w:id="1"/>
  </w:footnotePr>
  <w:endnotePr>
    <w:endnote w:id="0"/>
    <w:endnote w:id="1"/>
  </w:endnotePr>
  <w:compat/>
  <w:rsids>
    <w:rsidRoot w:val="001E6F80"/>
    <w:rsid w:val="00006F39"/>
    <w:rsid w:val="001503C7"/>
    <w:rsid w:val="001747A3"/>
    <w:rsid w:val="0018114C"/>
    <w:rsid w:val="001B4C5D"/>
    <w:rsid w:val="001C78AA"/>
    <w:rsid w:val="001E6F80"/>
    <w:rsid w:val="00242BF5"/>
    <w:rsid w:val="00242EAE"/>
    <w:rsid w:val="0025692D"/>
    <w:rsid w:val="00420C07"/>
    <w:rsid w:val="00431C62"/>
    <w:rsid w:val="00490AA9"/>
    <w:rsid w:val="004B7D81"/>
    <w:rsid w:val="005C7F75"/>
    <w:rsid w:val="005F7889"/>
    <w:rsid w:val="0061175F"/>
    <w:rsid w:val="0067721E"/>
    <w:rsid w:val="00682405"/>
    <w:rsid w:val="006E060C"/>
    <w:rsid w:val="006E77CD"/>
    <w:rsid w:val="00816754"/>
    <w:rsid w:val="00861717"/>
    <w:rsid w:val="008A1F49"/>
    <w:rsid w:val="008A4629"/>
    <w:rsid w:val="0092516B"/>
    <w:rsid w:val="00975425"/>
    <w:rsid w:val="009E2524"/>
    <w:rsid w:val="00A22315"/>
    <w:rsid w:val="00AB50CA"/>
    <w:rsid w:val="00AC39B4"/>
    <w:rsid w:val="00AE6019"/>
    <w:rsid w:val="00B02AE7"/>
    <w:rsid w:val="00BD5004"/>
    <w:rsid w:val="00D41859"/>
    <w:rsid w:val="00D45A7A"/>
    <w:rsid w:val="00E6334B"/>
    <w:rsid w:val="00EA109B"/>
    <w:rsid w:val="00EA1241"/>
    <w:rsid w:val="00F13B2B"/>
    <w:rsid w:val="00F53F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C07"/>
    <w:pPr>
      <w:bidi/>
    </w:pPr>
    <w:rPr>
      <w:noProof/>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AE6019"/>
    <w:pPr>
      <w:tabs>
        <w:tab w:val="center" w:pos="4536"/>
        <w:tab w:val="right" w:pos="9072"/>
      </w:tabs>
      <w:spacing w:line="240" w:lineRule="auto"/>
    </w:pPr>
  </w:style>
  <w:style w:type="character" w:customStyle="1" w:styleId="En-tteCar">
    <w:name w:val="En-tête Car"/>
    <w:basedOn w:val="Policepardfaut"/>
    <w:link w:val="En-tte"/>
    <w:uiPriority w:val="99"/>
    <w:semiHidden/>
    <w:rsid w:val="00AE6019"/>
    <w:rPr>
      <w:noProof/>
      <w:lang w:val="fr-FR"/>
    </w:rPr>
  </w:style>
  <w:style w:type="paragraph" w:styleId="Pieddepage">
    <w:name w:val="footer"/>
    <w:basedOn w:val="Normal"/>
    <w:link w:val="PieddepageCar"/>
    <w:uiPriority w:val="99"/>
    <w:semiHidden/>
    <w:unhideWhenUsed/>
    <w:rsid w:val="00AE6019"/>
    <w:pPr>
      <w:tabs>
        <w:tab w:val="center" w:pos="4536"/>
        <w:tab w:val="right" w:pos="9072"/>
      </w:tabs>
      <w:spacing w:line="240" w:lineRule="auto"/>
    </w:pPr>
  </w:style>
  <w:style w:type="character" w:customStyle="1" w:styleId="PieddepageCar">
    <w:name w:val="Pied de page Car"/>
    <w:basedOn w:val="Policepardfaut"/>
    <w:link w:val="Pieddepage"/>
    <w:uiPriority w:val="99"/>
    <w:semiHidden/>
    <w:rsid w:val="00AE6019"/>
    <w:rPr>
      <w:noProof/>
      <w:lang w:val="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CD4DD-1E2C-459B-84E9-74ED5C3F7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4</Pages>
  <Words>1001</Words>
  <Characters>5708</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15</cp:revision>
  <cp:lastPrinted>2010-04-20T19:11:00Z</cp:lastPrinted>
  <dcterms:created xsi:type="dcterms:W3CDTF">2010-04-20T07:29:00Z</dcterms:created>
  <dcterms:modified xsi:type="dcterms:W3CDTF">2010-04-20T21:09:00Z</dcterms:modified>
</cp:coreProperties>
</file>