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HAnsi" w:hAnsiTheme="minorHAnsi" w:cstheme="minorBidi"/>
        </w:rPr>
        <w:id w:val="23550253"/>
        <w:docPartObj>
          <w:docPartGallery w:val="Cover Pages"/>
          <w:docPartUnique/>
        </w:docPartObj>
      </w:sdtPr>
      <w:sdtContent>
        <w:p w:rsidR="00C249CE" w:rsidRDefault="00C249CE" w:rsidP="00C249CE">
          <w:pPr>
            <w:pStyle w:val="En-tte"/>
            <w:pBdr>
              <w:between w:val="single" w:sz="4" w:space="1" w:color="4F81BD"/>
            </w:pBdr>
            <w:spacing w:line="276" w:lineRule="auto"/>
            <w:jc w:val="center"/>
          </w:pPr>
        </w:p>
        <w:p w:rsidR="008B6FD2" w:rsidRDefault="008B6FD2" w:rsidP="00320A3F"/>
        <w:p w:rsidR="008B6FD2" w:rsidRPr="008B6FD2" w:rsidRDefault="008B6FD2" w:rsidP="008B6FD2"/>
        <w:p w:rsidR="008B6FD2" w:rsidRPr="008B6FD2" w:rsidRDefault="00C17F64" w:rsidP="008B6FD2">
          <w:r>
            <w:rPr>
              <w:noProof/>
            </w:rPr>
            <w:pict>
              <v:rect id="_x0000_s1066" style="position:absolute;margin-left:-123.85pt;margin-top:219.95pt;width:681.3pt;height:379.35pt;rotation:-90;z-index:-251658752;mso-position-horizontal-relative:margin;mso-position-vertical-relative:margin;v-text-anchor:middle" o:allowincell="f" filled="f" fillcolor="white [3212]" stroked="f" strokecolor="white [3212]" strokeweight="1pt">
                <v:fill opacity="52429f"/>
                <v:shadow on="t" type="perspective" color="#4f81bd [3204]" opacity=".5" origin="-.5,-.5" offset="-41pt,-49pt" offset2="-70pt,-86pt" matrix=".75,,,.75"/>
                <v:textbox style="layout-flow:vertical;mso-layout-flow-alt:bottom-to-top;mso-next-textbox:#_x0000_s1066" inset="1in,7.2pt,,7.2pt">
                  <w:txbxContent>
                    <w:p w:rsidR="008B6FD2" w:rsidRPr="008B6FD2" w:rsidRDefault="008B6FD2" w:rsidP="008B6FD2">
                      <w:pPr>
                        <w:jc w:val="center"/>
                        <w:rPr>
                          <w:rFonts w:eastAsiaTheme="majorEastAsia" w:cstheme="minorHAnsi"/>
                          <w:b/>
                          <w:bCs/>
                          <w:sz w:val="140"/>
                          <w:szCs w:val="140"/>
                        </w:rPr>
                      </w:pPr>
                      <w:r w:rsidRPr="008B6FD2">
                        <w:rPr>
                          <w:rFonts w:eastAsiaTheme="majorEastAsia" w:cstheme="minorHAnsi"/>
                          <w:b/>
                          <w:bCs/>
                          <w:sz w:val="140"/>
                          <w:szCs w:val="140"/>
                        </w:rPr>
                        <w:t>PARTIE 01 :</w:t>
                      </w:r>
                    </w:p>
                    <w:p w:rsidR="005C31F6" w:rsidRPr="008B6FD2" w:rsidRDefault="00320A3F" w:rsidP="00320A3F">
                      <w:pPr>
                        <w:jc w:val="center"/>
                        <w:rPr>
                          <w:rFonts w:eastAsiaTheme="majorEastAsia" w:cstheme="minorHAnsi"/>
                          <w:b/>
                          <w:bCs/>
                          <w:sz w:val="140"/>
                          <w:szCs w:val="140"/>
                        </w:rPr>
                      </w:pPr>
                      <w:r w:rsidRPr="008B6FD2">
                        <w:rPr>
                          <w:rFonts w:eastAsiaTheme="majorEastAsia" w:cstheme="minorHAnsi"/>
                          <w:b/>
                          <w:bCs/>
                          <w:sz w:val="140"/>
                          <w:szCs w:val="140"/>
                        </w:rPr>
                        <w:t>CORPUS</w:t>
                      </w:r>
                      <w:r w:rsidR="005C31F6" w:rsidRPr="008B6FD2">
                        <w:rPr>
                          <w:rFonts w:eastAsiaTheme="majorEastAsia" w:cstheme="minorHAnsi"/>
                          <w:b/>
                          <w:bCs/>
                          <w:sz w:val="140"/>
                          <w:szCs w:val="140"/>
                        </w:rPr>
                        <w:t xml:space="preserve"> </w:t>
                      </w:r>
                      <w:r w:rsidRPr="008B6FD2">
                        <w:rPr>
                          <w:rFonts w:eastAsiaTheme="majorEastAsia" w:cstheme="minorHAnsi"/>
                          <w:b/>
                          <w:bCs/>
                          <w:sz w:val="140"/>
                          <w:szCs w:val="140"/>
                        </w:rPr>
                        <w:t>THEORIQUE</w:t>
                      </w:r>
                    </w:p>
                  </w:txbxContent>
                </v:textbox>
                <w10:wrap type="square" anchorx="margin" anchory="margin"/>
              </v:rect>
            </w:pict>
          </w:r>
        </w:p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072FB3" w:rsidRDefault="00C17F64" w:rsidP="00317512">
          <w:pPr>
            <w:tabs>
              <w:tab w:val="left" w:pos="5872"/>
            </w:tabs>
          </w:pPr>
        </w:p>
      </w:sdtContent>
    </w:sdt>
    <w:sectPr w:rsidR="00072FB3" w:rsidSect="00C249CE"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3A4" w:rsidRDefault="005843A4" w:rsidP="00C249CE">
      <w:pPr>
        <w:spacing w:after="0" w:line="240" w:lineRule="auto"/>
      </w:pPr>
      <w:r>
        <w:separator/>
      </w:r>
    </w:p>
  </w:endnote>
  <w:endnote w:type="continuationSeparator" w:id="1">
    <w:p w:rsidR="005843A4" w:rsidRDefault="005843A4" w:rsidP="00C24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3A4" w:rsidRDefault="005843A4" w:rsidP="00C249CE">
      <w:pPr>
        <w:spacing w:after="0" w:line="240" w:lineRule="auto"/>
      </w:pPr>
      <w:r>
        <w:separator/>
      </w:r>
    </w:p>
  </w:footnote>
  <w:footnote w:type="continuationSeparator" w:id="1">
    <w:p w:rsidR="005843A4" w:rsidRDefault="005843A4" w:rsidP="00C249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92FD8"/>
    <w:multiLevelType w:val="hybridMultilevel"/>
    <w:tmpl w:val="3DD220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1F14D7"/>
    <w:multiLevelType w:val="hybridMultilevel"/>
    <w:tmpl w:val="22D4701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224F3D"/>
    <w:multiLevelType w:val="hybridMultilevel"/>
    <w:tmpl w:val="3190B3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49CE"/>
    <w:rsid w:val="000044F1"/>
    <w:rsid w:val="00007B70"/>
    <w:rsid w:val="0002666C"/>
    <w:rsid w:val="00051921"/>
    <w:rsid w:val="00061ECA"/>
    <w:rsid w:val="00065826"/>
    <w:rsid w:val="00072FB3"/>
    <w:rsid w:val="000B3391"/>
    <w:rsid w:val="001320FF"/>
    <w:rsid w:val="00177099"/>
    <w:rsid w:val="001C35B9"/>
    <w:rsid w:val="001D4B4C"/>
    <w:rsid w:val="00280C6C"/>
    <w:rsid w:val="00317512"/>
    <w:rsid w:val="00320A3F"/>
    <w:rsid w:val="004361E2"/>
    <w:rsid w:val="00447F1C"/>
    <w:rsid w:val="0045406F"/>
    <w:rsid w:val="0045564B"/>
    <w:rsid w:val="004631F4"/>
    <w:rsid w:val="004639F5"/>
    <w:rsid w:val="00470295"/>
    <w:rsid w:val="0054200E"/>
    <w:rsid w:val="0054290C"/>
    <w:rsid w:val="00565210"/>
    <w:rsid w:val="005843A4"/>
    <w:rsid w:val="005C31F6"/>
    <w:rsid w:val="0063325E"/>
    <w:rsid w:val="006A77CC"/>
    <w:rsid w:val="006F131D"/>
    <w:rsid w:val="007562B5"/>
    <w:rsid w:val="007840B5"/>
    <w:rsid w:val="007C2B3C"/>
    <w:rsid w:val="008554D8"/>
    <w:rsid w:val="008B6FD2"/>
    <w:rsid w:val="008D5E12"/>
    <w:rsid w:val="00900291"/>
    <w:rsid w:val="009F616B"/>
    <w:rsid w:val="009F6BDD"/>
    <w:rsid w:val="00A36F7E"/>
    <w:rsid w:val="00A719F9"/>
    <w:rsid w:val="00A765CE"/>
    <w:rsid w:val="00A9646B"/>
    <w:rsid w:val="00AC6C91"/>
    <w:rsid w:val="00AF1314"/>
    <w:rsid w:val="00B26636"/>
    <w:rsid w:val="00B36209"/>
    <w:rsid w:val="00B5535F"/>
    <w:rsid w:val="00BB5B84"/>
    <w:rsid w:val="00C17F64"/>
    <w:rsid w:val="00C249CE"/>
    <w:rsid w:val="00C93497"/>
    <w:rsid w:val="00CE32D7"/>
    <w:rsid w:val="00D62E6F"/>
    <w:rsid w:val="00D646D3"/>
    <w:rsid w:val="00E62C1B"/>
    <w:rsid w:val="00E94E00"/>
    <w:rsid w:val="00EB4513"/>
    <w:rsid w:val="00EF24F2"/>
    <w:rsid w:val="00F00FFC"/>
    <w:rsid w:val="00F5040D"/>
    <w:rsid w:val="00F53FD5"/>
    <w:rsid w:val="00F62D0D"/>
    <w:rsid w:val="00F63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6D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C249CE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249CE"/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4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49CE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249CE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En-tteCar">
    <w:name w:val="En-tête Car"/>
    <w:basedOn w:val="Policepardfaut"/>
    <w:link w:val="En-tte"/>
    <w:uiPriority w:val="99"/>
    <w:rsid w:val="00C249CE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C24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249CE"/>
  </w:style>
  <w:style w:type="paragraph" w:styleId="Paragraphedeliste">
    <w:name w:val="List Paragraph"/>
    <w:basedOn w:val="Normal"/>
    <w:uiPriority w:val="34"/>
    <w:qFormat/>
    <w:rsid w:val="00A765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5FEE3C0-55E4-45F0-B070-30C18390E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INTRODUCTIF</vt:lpstr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INTRODUCTIF</dc:title>
  <dc:creator>pc</dc:creator>
  <cp:lastModifiedBy>pc</cp:lastModifiedBy>
  <cp:revision>3</cp:revision>
  <cp:lastPrinted>2011-03-15T19:03:00Z</cp:lastPrinted>
  <dcterms:created xsi:type="dcterms:W3CDTF">2011-06-29T16:42:00Z</dcterms:created>
  <dcterms:modified xsi:type="dcterms:W3CDTF">2011-06-29T16:43:00Z</dcterms:modified>
</cp:coreProperties>
</file>