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71CBD9" w14:textId="5F65A56F" w:rsidR="00A56D92" w:rsidRPr="000540E5" w:rsidRDefault="00533685" w:rsidP="000540E5">
      <w:pPr>
        <w:bidi/>
        <w:spacing w:line="360" w:lineRule="auto"/>
        <w:ind w:firstLine="567"/>
        <w:jc w:val="both"/>
        <w:rPr>
          <w:rFonts w:ascii="Times New Roman" w:hAnsi="Times New Roman" w:cs="Times New Roman"/>
          <w:b/>
          <w:bCs/>
          <w:sz w:val="32"/>
          <w:szCs w:val="32"/>
          <w:rtl/>
          <w:lang w:bidi="ar-DZ"/>
        </w:rPr>
      </w:pPr>
      <w:r w:rsidRPr="000540E5">
        <w:rPr>
          <w:rFonts w:ascii="Times New Roman" w:hAnsi="Times New Roman" w:cs="Times New Roman" w:hint="cs"/>
          <w:b/>
          <w:bCs/>
          <w:sz w:val="32"/>
          <w:szCs w:val="32"/>
          <w:rtl/>
          <w:lang w:bidi="ar-DZ"/>
        </w:rPr>
        <w:t>الملخص</w:t>
      </w:r>
    </w:p>
    <w:p w14:paraId="598878DA" w14:textId="350B3EEF" w:rsidR="00533685" w:rsidRDefault="00533685" w:rsidP="000540E5">
      <w:pPr>
        <w:bidi/>
        <w:spacing w:line="360" w:lineRule="auto"/>
        <w:ind w:firstLine="567"/>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t>تهدف هذه الدراسة إلى دور الاتصال التنظيمي في تحسين الأداء الوظيفيين وقد أجريت الدراسة في كلية العلوم الاجتماعية حيث تم اتباع المنهج الوصفي التحليلي باستخدام المقابلة كأداة في مجموعة من الأسئلة، موزع في متغيرين متغير الاتصال التنظيمين ومتغير الأداء الوظيفي من مجتمع الدراسة وتم تحليل نتائج الدراسة باستخدام الأساليب الإحصائية العامة وفي الأخير تم التوصل إلى أن هناك علاقة بين الاتصال التنظيمي ببعديه الاتصال الصاعد والاتصال النازل.</w:t>
      </w:r>
    </w:p>
    <w:p w14:paraId="0B7A389C" w14:textId="5FE8DA96" w:rsidR="00533685" w:rsidRDefault="00533685" w:rsidP="000540E5">
      <w:pPr>
        <w:bidi/>
        <w:spacing w:line="360" w:lineRule="auto"/>
        <w:ind w:firstLine="567"/>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t>والأداء الوظيفي من حيث الأداء الوظيفي تعزى للمتغيرات التالية: السن، الجنس، المستوى التعليمي وسنوات الأقدمية.</w:t>
      </w:r>
    </w:p>
    <w:p w14:paraId="0002FE24" w14:textId="75CABA10" w:rsidR="00533685" w:rsidRDefault="00533685" w:rsidP="000540E5">
      <w:pPr>
        <w:bidi/>
        <w:spacing w:line="360" w:lineRule="auto"/>
        <w:ind w:firstLine="567"/>
        <w:jc w:val="both"/>
        <w:rPr>
          <w:rFonts w:ascii="Times New Roman" w:hAnsi="Times New Roman" w:cs="Times New Roman"/>
          <w:sz w:val="32"/>
          <w:szCs w:val="32"/>
          <w:rtl/>
          <w:lang w:bidi="ar-DZ"/>
        </w:rPr>
      </w:pPr>
      <w:r w:rsidRPr="000540E5">
        <w:rPr>
          <w:rFonts w:ascii="Times New Roman" w:hAnsi="Times New Roman" w:cs="Times New Roman" w:hint="cs"/>
          <w:b/>
          <w:bCs/>
          <w:sz w:val="32"/>
          <w:szCs w:val="32"/>
          <w:rtl/>
          <w:lang w:bidi="ar-DZ"/>
        </w:rPr>
        <w:t>الكلمات المفتاحية:</w:t>
      </w:r>
      <w:r>
        <w:rPr>
          <w:rFonts w:ascii="Times New Roman" w:hAnsi="Times New Roman" w:cs="Times New Roman" w:hint="cs"/>
          <w:sz w:val="32"/>
          <w:szCs w:val="32"/>
          <w:rtl/>
          <w:lang w:bidi="ar-DZ"/>
        </w:rPr>
        <w:t xml:space="preserve"> الاتصال التنظيمي، الاتصال التنظيم، الأداء الوظيفي.</w:t>
      </w:r>
    </w:p>
    <w:p w14:paraId="7D50F337" w14:textId="30BC7AAD" w:rsidR="00112F7F" w:rsidRDefault="00112F7F" w:rsidP="00112F7F">
      <w:pPr>
        <w:bidi/>
        <w:spacing w:line="360" w:lineRule="auto"/>
        <w:ind w:firstLine="567"/>
        <w:jc w:val="both"/>
        <w:rPr>
          <w:rFonts w:ascii="Times New Roman" w:hAnsi="Times New Roman" w:cs="Times New Roman"/>
          <w:sz w:val="32"/>
          <w:szCs w:val="32"/>
          <w:lang w:bidi="ar-DZ"/>
        </w:rPr>
      </w:pPr>
    </w:p>
    <w:p w14:paraId="49BB1876" w14:textId="29A64A00" w:rsidR="001604C5" w:rsidRDefault="001604C5" w:rsidP="001604C5">
      <w:pPr>
        <w:bidi/>
        <w:spacing w:line="360" w:lineRule="auto"/>
        <w:ind w:firstLine="567"/>
        <w:jc w:val="both"/>
        <w:rPr>
          <w:rFonts w:ascii="Times New Roman" w:hAnsi="Times New Roman" w:cs="Times New Roman"/>
          <w:sz w:val="32"/>
          <w:szCs w:val="32"/>
          <w:lang w:bidi="ar-DZ"/>
        </w:rPr>
      </w:pPr>
    </w:p>
    <w:p w14:paraId="6B71A163" w14:textId="0149466F" w:rsidR="001604C5" w:rsidRDefault="001604C5" w:rsidP="001604C5">
      <w:pPr>
        <w:bidi/>
        <w:spacing w:line="360" w:lineRule="auto"/>
        <w:ind w:firstLine="567"/>
        <w:jc w:val="both"/>
        <w:rPr>
          <w:rFonts w:ascii="Times New Roman" w:hAnsi="Times New Roman" w:cs="Times New Roman"/>
          <w:sz w:val="32"/>
          <w:szCs w:val="32"/>
          <w:lang w:bidi="ar-DZ"/>
        </w:rPr>
      </w:pPr>
    </w:p>
    <w:p w14:paraId="731FC05A" w14:textId="24232719" w:rsidR="001604C5" w:rsidRDefault="001604C5" w:rsidP="001604C5">
      <w:pPr>
        <w:bidi/>
        <w:spacing w:line="360" w:lineRule="auto"/>
        <w:ind w:firstLine="567"/>
        <w:jc w:val="both"/>
        <w:rPr>
          <w:rFonts w:ascii="Times New Roman" w:hAnsi="Times New Roman" w:cs="Times New Roman"/>
          <w:sz w:val="32"/>
          <w:szCs w:val="32"/>
          <w:lang w:bidi="ar-DZ"/>
        </w:rPr>
      </w:pPr>
    </w:p>
    <w:p w14:paraId="739FA666" w14:textId="4EBF795C" w:rsidR="001604C5" w:rsidRDefault="001604C5" w:rsidP="001604C5">
      <w:pPr>
        <w:bidi/>
        <w:spacing w:line="360" w:lineRule="auto"/>
        <w:ind w:firstLine="567"/>
        <w:jc w:val="both"/>
        <w:rPr>
          <w:rFonts w:ascii="Times New Roman" w:hAnsi="Times New Roman" w:cs="Times New Roman"/>
          <w:sz w:val="32"/>
          <w:szCs w:val="32"/>
          <w:lang w:bidi="ar-DZ"/>
        </w:rPr>
      </w:pPr>
    </w:p>
    <w:p w14:paraId="229FA440" w14:textId="616CFF51" w:rsidR="001604C5" w:rsidRDefault="001604C5" w:rsidP="001604C5">
      <w:pPr>
        <w:bidi/>
        <w:spacing w:line="360" w:lineRule="auto"/>
        <w:ind w:firstLine="567"/>
        <w:jc w:val="both"/>
        <w:rPr>
          <w:rFonts w:ascii="Times New Roman" w:hAnsi="Times New Roman" w:cs="Times New Roman"/>
          <w:sz w:val="32"/>
          <w:szCs w:val="32"/>
          <w:lang w:bidi="ar-DZ"/>
        </w:rPr>
      </w:pPr>
    </w:p>
    <w:p w14:paraId="2D8BBEFD" w14:textId="652AAD59" w:rsidR="001604C5" w:rsidRDefault="001604C5" w:rsidP="001604C5">
      <w:pPr>
        <w:bidi/>
        <w:spacing w:line="360" w:lineRule="auto"/>
        <w:ind w:firstLine="567"/>
        <w:jc w:val="both"/>
        <w:rPr>
          <w:rFonts w:ascii="Times New Roman" w:hAnsi="Times New Roman" w:cs="Times New Roman"/>
          <w:sz w:val="32"/>
          <w:szCs w:val="32"/>
          <w:lang w:bidi="ar-DZ"/>
        </w:rPr>
      </w:pPr>
    </w:p>
    <w:p w14:paraId="31492D70" w14:textId="5F60F010" w:rsidR="001604C5" w:rsidRDefault="001604C5" w:rsidP="001604C5">
      <w:pPr>
        <w:bidi/>
        <w:spacing w:line="360" w:lineRule="auto"/>
        <w:ind w:firstLine="567"/>
        <w:jc w:val="both"/>
        <w:rPr>
          <w:rFonts w:ascii="Times New Roman" w:hAnsi="Times New Roman" w:cs="Times New Roman"/>
          <w:sz w:val="32"/>
          <w:szCs w:val="32"/>
          <w:lang w:bidi="ar-DZ"/>
        </w:rPr>
      </w:pPr>
    </w:p>
    <w:p w14:paraId="24E66F81" w14:textId="37506B99" w:rsidR="001604C5" w:rsidRDefault="001604C5" w:rsidP="001604C5">
      <w:pPr>
        <w:bidi/>
        <w:spacing w:line="360" w:lineRule="auto"/>
        <w:ind w:firstLine="567"/>
        <w:jc w:val="both"/>
        <w:rPr>
          <w:rFonts w:ascii="Times New Roman" w:hAnsi="Times New Roman" w:cs="Times New Roman"/>
          <w:sz w:val="32"/>
          <w:szCs w:val="32"/>
          <w:lang w:bidi="ar-DZ"/>
        </w:rPr>
      </w:pPr>
    </w:p>
    <w:p w14:paraId="233CAE37" w14:textId="69F44174" w:rsidR="001604C5" w:rsidRDefault="001604C5" w:rsidP="001604C5">
      <w:pPr>
        <w:bidi/>
        <w:spacing w:line="360" w:lineRule="auto"/>
        <w:ind w:firstLine="567"/>
        <w:jc w:val="both"/>
        <w:rPr>
          <w:rFonts w:ascii="Times New Roman" w:hAnsi="Times New Roman" w:cs="Times New Roman"/>
          <w:sz w:val="32"/>
          <w:szCs w:val="32"/>
          <w:lang w:bidi="ar-DZ"/>
        </w:rPr>
      </w:pPr>
    </w:p>
    <w:p w14:paraId="5A7FF84C" w14:textId="77777777" w:rsidR="001604C5" w:rsidRDefault="001604C5" w:rsidP="001604C5">
      <w:pPr>
        <w:bidi/>
        <w:spacing w:line="360" w:lineRule="auto"/>
        <w:ind w:firstLine="567"/>
        <w:jc w:val="both"/>
        <w:rPr>
          <w:rFonts w:ascii="Times New Roman" w:hAnsi="Times New Roman" w:cs="Times New Roman"/>
          <w:sz w:val="32"/>
          <w:szCs w:val="32"/>
          <w:rtl/>
          <w:lang w:bidi="ar-DZ"/>
        </w:rPr>
      </w:pPr>
    </w:p>
    <w:p w14:paraId="30BBB51B" w14:textId="77777777" w:rsidR="00112F7F" w:rsidRPr="00112F7F" w:rsidRDefault="00112F7F" w:rsidP="00112F7F">
      <w:pPr>
        <w:spacing w:line="360" w:lineRule="auto"/>
        <w:ind w:firstLine="567"/>
        <w:rPr>
          <w:rFonts w:ascii="Times New Roman" w:hAnsi="Times New Roman" w:cs="Times New Roman"/>
          <w:b/>
          <w:bCs/>
          <w:sz w:val="32"/>
          <w:szCs w:val="32"/>
          <w:lang w:bidi="ar-DZ"/>
        </w:rPr>
      </w:pPr>
      <w:r w:rsidRPr="00112F7F">
        <w:rPr>
          <w:rFonts w:ascii="Times New Roman" w:hAnsi="Times New Roman" w:cs="Times New Roman"/>
          <w:b/>
          <w:bCs/>
          <w:sz w:val="32"/>
          <w:szCs w:val="32"/>
          <w:lang w:bidi="ar-DZ"/>
        </w:rPr>
        <w:lastRenderedPageBreak/>
        <w:t>Résumé</w:t>
      </w:r>
    </w:p>
    <w:p w14:paraId="2C1FAA65" w14:textId="77777777" w:rsidR="00112F7F" w:rsidRPr="00112F7F" w:rsidRDefault="00112F7F" w:rsidP="00112F7F">
      <w:pPr>
        <w:spacing w:line="360" w:lineRule="auto"/>
        <w:ind w:firstLine="567"/>
        <w:rPr>
          <w:rFonts w:ascii="Times New Roman" w:hAnsi="Times New Roman" w:cs="Times New Roman"/>
          <w:sz w:val="32"/>
          <w:szCs w:val="32"/>
          <w:lang w:bidi="ar-DZ"/>
        </w:rPr>
      </w:pPr>
      <w:r w:rsidRPr="00112F7F">
        <w:rPr>
          <w:rFonts w:ascii="Times New Roman" w:hAnsi="Times New Roman" w:cs="Times New Roman"/>
          <w:sz w:val="32"/>
          <w:szCs w:val="32"/>
          <w:lang w:bidi="ar-DZ"/>
        </w:rPr>
        <w:t>Cette étude vise à étudier le rôle de la communication organisationnelle dans l’amélioration des performances fonctionnelles. L’étude a été menée à la Faculté des sciences sociales où le curriculum descriptif analytique a été suivi en utilisant l’interview comme outil dans une approche de questions variées ", réparties en deux variables de variables organisationnelles et fonctionnelles de la communauté d’étude. Les résultats de l’étude ont été analysés à l’aide de méthodes statistiques générales. Enfin, on a constaté qu’il y avait une corrélation entre la communication organisationnelle et les dimensions de communication ascendante et descendante.</w:t>
      </w:r>
    </w:p>
    <w:p w14:paraId="55D8B982" w14:textId="77777777" w:rsidR="00112F7F" w:rsidRPr="00112F7F" w:rsidRDefault="00112F7F" w:rsidP="00112F7F">
      <w:pPr>
        <w:spacing w:line="360" w:lineRule="auto"/>
        <w:ind w:firstLine="567"/>
        <w:rPr>
          <w:rFonts w:ascii="Times New Roman" w:hAnsi="Times New Roman" w:cs="Times New Roman"/>
          <w:sz w:val="32"/>
          <w:szCs w:val="32"/>
          <w:lang w:bidi="ar-DZ"/>
        </w:rPr>
      </w:pPr>
      <w:r w:rsidRPr="00112F7F">
        <w:rPr>
          <w:rFonts w:ascii="Times New Roman" w:hAnsi="Times New Roman" w:cs="Times New Roman"/>
          <w:sz w:val="32"/>
          <w:szCs w:val="32"/>
          <w:lang w:bidi="ar-DZ"/>
        </w:rPr>
        <w:t>Le rendement professionnel en termes de rendement professionnel est attribuable aux variables suivantes : âge, sexe, niveau d’études et ancienneté.</w:t>
      </w:r>
    </w:p>
    <w:p w14:paraId="0EE6A2F6" w14:textId="3E50137B" w:rsidR="00112F7F" w:rsidRDefault="00112F7F" w:rsidP="00112F7F">
      <w:pPr>
        <w:spacing w:line="360" w:lineRule="auto"/>
        <w:ind w:firstLine="567"/>
        <w:rPr>
          <w:rFonts w:ascii="Times New Roman" w:hAnsi="Times New Roman" w:cs="Times New Roman"/>
          <w:sz w:val="32"/>
          <w:szCs w:val="32"/>
          <w:lang w:bidi="ar-DZ"/>
        </w:rPr>
      </w:pPr>
      <w:r w:rsidRPr="00112F7F">
        <w:rPr>
          <w:rFonts w:ascii="Times New Roman" w:hAnsi="Times New Roman" w:cs="Times New Roman"/>
          <w:b/>
          <w:bCs/>
          <w:sz w:val="32"/>
          <w:szCs w:val="32"/>
          <w:lang w:bidi="ar-DZ"/>
        </w:rPr>
        <w:t>Mots-clés :</w:t>
      </w:r>
      <w:r w:rsidRPr="00112F7F">
        <w:rPr>
          <w:rFonts w:ascii="Times New Roman" w:hAnsi="Times New Roman" w:cs="Times New Roman"/>
          <w:sz w:val="32"/>
          <w:szCs w:val="32"/>
          <w:lang w:bidi="ar-DZ"/>
        </w:rPr>
        <w:t xml:space="preserve"> contact organisationnel, communication organisationnelle, performance fonctionnelle</w:t>
      </w:r>
      <w:r w:rsidRPr="00112F7F">
        <w:rPr>
          <w:rFonts w:ascii="Times New Roman" w:hAnsi="Times New Roman" w:cs="Times New Roman"/>
          <w:sz w:val="32"/>
          <w:szCs w:val="32"/>
          <w:rtl/>
          <w:lang w:bidi="ar-DZ"/>
        </w:rPr>
        <w:t>.</w:t>
      </w:r>
    </w:p>
    <w:p w14:paraId="21082CC1" w14:textId="51A9A99A" w:rsidR="001604C5" w:rsidRDefault="001604C5" w:rsidP="00112F7F">
      <w:pPr>
        <w:spacing w:line="360" w:lineRule="auto"/>
        <w:ind w:firstLine="567"/>
        <w:rPr>
          <w:rFonts w:ascii="Times New Roman" w:hAnsi="Times New Roman" w:cs="Times New Roman"/>
          <w:sz w:val="32"/>
          <w:szCs w:val="32"/>
          <w:lang w:bidi="ar-DZ"/>
        </w:rPr>
      </w:pPr>
    </w:p>
    <w:p w14:paraId="74DC4957" w14:textId="41F68AFD" w:rsidR="001604C5" w:rsidRDefault="001604C5" w:rsidP="00112F7F">
      <w:pPr>
        <w:spacing w:line="360" w:lineRule="auto"/>
        <w:ind w:firstLine="567"/>
        <w:rPr>
          <w:rFonts w:ascii="Times New Roman" w:hAnsi="Times New Roman" w:cs="Times New Roman"/>
          <w:sz w:val="32"/>
          <w:szCs w:val="32"/>
          <w:lang w:bidi="ar-DZ"/>
        </w:rPr>
      </w:pPr>
    </w:p>
    <w:p w14:paraId="2A3ED378" w14:textId="7A6570CB" w:rsidR="001604C5" w:rsidRDefault="001604C5" w:rsidP="00112F7F">
      <w:pPr>
        <w:spacing w:line="360" w:lineRule="auto"/>
        <w:ind w:firstLine="567"/>
        <w:rPr>
          <w:rFonts w:ascii="Times New Roman" w:hAnsi="Times New Roman" w:cs="Times New Roman"/>
          <w:sz w:val="32"/>
          <w:szCs w:val="32"/>
          <w:lang w:bidi="ar-DZ"/>
        </w:rPr>
      </w:pPr>
    </w:p>
    <w:p w14:paraId="20A51F3F" w14:textId="79AC8555" w:rsidR="001604C5" w:rsidRDefault="001604C5" w:rsidP="00112F7F">
      <w:pPr>
        <w:spacing w:line="360" w:lineRule="auto"/>
        <w:ind w:firstLine="567"/>
        <w:rPr>
          <w:rFonts w:ascii="Times New Roman" w:hAnsi="Times New Roman" w:cs="Times New Roman"/>
          <w:sz w:val="32"/>
          <w:szCs w:val="32"/>
          <w:lang w:bidi="ar-DZ"/>
        </w:rPr>
      </w:pPr>
    </w:p>
    <w:p w14:paraId="6A83F8B9" w14:textId="63E9D24E" w:rsidR="001604C5" w:rsidRDefault="001604C5" w:rsidP="00112F7F">
      <w:pPr>
        <w:spacing w:line="360" w:lineRule="auto"/>
        <w:ind w:firstLine="567"/>
        <w:rPr>
          <w:rFonts w:ascii="Times New Roman" w:hAnsi="Times New Roman" w:cs="Times New Roman"/>
          <w:sz w:val="32"/>
          <w:szCs w:val="32"/>
          <w:lang w:bidi="ar-DZ"/>
        </w:rPr>
      </w:pPr>
    </w:p>
    <w:p w14:paraId="1C35F944" w14:textId="77777777" w:rsidR="001604C5" w:rsidRDefault="001604C5" w:rsidP="00112F7F">
      <w:pPr>
        <w:spacing w:line="360" w:lineRule="auto"/>
        <w:ind w:firstLine="567"/>
        <w:rPr>
          <w:rFonts w:ascii="Times New Roman" w:hAnsi="Times New Roman" w:cs="Times New Roman"/>
          <w:sz w:val="32"/>
          <w:szCs w:val="32"/>
          <w:lang w:bidi="ar-DZ"/>
        </w:rPr>
      </w:pPr>
      <w:bookmarkStart w:id="0" w:name="_GoBack"/>
      <w:bookmarkEnd w:id="0"/>
    </w:p>
    <w:p w14:paraId="1B197831" w14:textId="77777777" w:rsidR="001604C5" w:rsidRPr="001604C5" w:rsidRDefault="001604C5" w:rsidP="001604C5">
      <w:pPr>
        <w:spacing w:line="360" w:lineRule="auto"/>
        <w:ind w:firstLine="567"/>
        <w:rPr>
          <w:rFonts w:ascii="Times New Roman" w:hAnsi="Times New Roman" w:cs="Times New Roman"/>
          <w:b/>
          <w:bCs/>
          <w:sz w:val="32"/>
          <w:szCs w:val="32"/>
          <w:lang w:bidi="ar-DZ"/>
        </w:rPr>
      </w:pPr>
      <w:proofErr w:type="spellStart"/>
      <w:r w:rsidRPr="001604C5">
        <w:rPr>
          <w:rFonts w:ascii="Times New Roman" w:hAnsi="Times New Roman" w:cs="Times New Roman"/>
          <w:b/>
          <w:bCs/>
          <w:sz w:val="32"/>
          <w:szCs w:val="32"/>
          <w:lang w:bidi="ar-DZ"/>
        </w:rPr>
        <w:lastRenderedPageBreak/>
        <w:t>Summary</w:t>
      </w:r>
      <w:proofErr w:type="spellEnd"/>
    </w:p>
    <w:p w14:paraId="3B24B2B6" w14:textId="77777777" w:rsidR="001604C5" w:rsidRPr="001604C5" w:rsidRDefault="001604C5" w:rsidP="001604C5">
      <w:pPr>
        <w:spacing w:line="360" w:lineRule="auto"/>
        <w:ind w:firstLine="567"/>
        <w:rPr>
          <w:rFonts w:ascii="Times New Roman" w:hAnsi="Times New Roman" w:cs="Times New Roman"/>
          <w:sz w:val="32"/>
          <w:szCs w:val="32"/>
          <w:lang w:bidi="ar-DZ"/>
        </w:rPr>
      </w:pPr>
      <w:r w:rsidRPr="001604C5">
        <w:rPr>
          <w:rFonts w:ascii="Times New Roman" w:hAnsi="Times New Roman" w:cs="Times New Roman"/>
          <w:sz w:val="32"/>
          <w:szCs w:val="32"/>
          <w:lang w:bidi="ar-DZ"/>
        </w:rPr>
        <w:t xml:space="preserve">This </w:t>
      </w:r>
      <w:proofErr w:type="spellStart"/>
      <w:r w:rsidRPr="001604C5">
        <w:rPr>
          <w:rFonts w:ascii="Times New Roman" w:hAnsi="Times New Roman" w:cs="Times New Roman"/>
          <w:sz w:val="32"/>
          <w:szCs w:val="32"/>
          <w:lang w:bidi="ar-DZ"/>
        </w:rPr>
        <w:t>study</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aims</w:t>
      </w:r>
      <w:proofErr w:type="spellEnd"/>
      <w:r w:rsidRPr="001604C5">
        <w:rPr>
          <w:rFonts w:ascii="Times New Roman" w:hAnsi="Times New Roman" w:cs="Times New Roman"/>
          <w:sz w:val="32"/>
          <w:szCs w:val="32"/>
          <w:lang w:bidi="ar-DZ"/>
        </w:rPr>
        <w:t xml:space="preserve"> at the </w:t>
      </w:r>
      <w:proofErr w:type="spellStart"/>
      <w:r w:rsidRPr="001604C5">
        <w:rPr>
          <w:rFonts w:ascii="Times New Roman" w:hAnsi="Times New Roman" w:cs="Times New Roman"/>
          <w:sz w:val="32"/>
          <w:szCs w:val="32"/>
          <w:lang w:bidi="ar-DZ"/>
        </w:rPr>
        <w:t>role</w:t>
      </w:r>
      <w:proofErr w:type="spellEnd"/>
      <w:r w:rsidRPr="001604C5">
        <w:rPr>
          <w:rFonts w:ascii="Times New Roman" w:hAnsi="Times New Roman" w:cs="Times New Roman"/>
          <w:sz w:val="32"/>
          <w:szCs w:val="32"/>
          <w:lang w:bidi="ar-DZ"/>
        </w:rPr>
        <w:t xml:space="preserve"> of </w:t>
      </w:r>
      <w:proofErr w:type="spellStart"/>
      <w:r w:rsidRPr="001604C5">
        <w:rPr>
          <w:rFonts w:ascii="Times New Roman" w:hAnsi="Times New Roman" w:cs="Times New Roman"/>
          <w:sz w:val="32"/>
          <w:szCs w:val="32"/>
          <w:lang w:bidi="ar-DZ"/>
        </w:rPr>
        <w:t>organizational</w:t>
      </w:r>
      <w:proofErr w:type="spellEnd"/>
      <w:r w:rsidRPr="001604C5">
        <w:rPr>
          <w:rFonts w:ascii="Times New Roman" w:hAnsi="Times New Roman" w:cs="Times New Roman"/>
          <w:sz w:val="32"/>
          <w:szCs w:val="32"/>
          <w:lang w:bidi="ar-DZ"/>
        </w:rPr>
        <w:t xml:space="preserve"> communication in </w:t>
      </w:r>
      <w:proofErr w:type="spellStart"/>
      <w:r w:rsidRPr="001604C5">
        <w:rPr>
          <w:rFonts w:ascii="Times New Roman" w:hAnsi="Times New Roman" w:cs="Times New Roman"/>
          <w:sz w:val="32"/>
          <w:szCs w:val="32"/>
          <w:lang w:bidi="ar-DZ"/>
        </w:rPr>
        <w:t>improving</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functional</w:t>
      </w:r>
      <w:proofErr w:type="spellEnd"/>
      <w:r w:rsidRPr="001604C5">
        <w:rPr>
          <w:rFonts w:ascii="Times New Roman" w:hAnsi="Times New Roman" w:cs="Times New Roman"/>
          <w:sz w:val="32"/>
          <w:szCs w:val="32"/>
          <w:lang w:bidi="ar-DZ"/>
        </w:rPr>
        <w:t xml:space="preserve"> performance. The </w:t>
      </w:r>
      <w:proofErr w:type="spellStart"/>
      <w:r w:rsidRPr="001604C5">
        <w:rPr>
          <w:rFonts w:ascii="Times New Roman" w:hAnsi="Times New Roman" w:cs="Times New Roman"/>
          <w:sz w:val="32"/>
          <w:szCs w:val="32"/>
          <w:lang w:bidi="ar-DZ"/>
        </w:rPr>
        <w:t>study</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was</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conducted</w:t>
      </w:r>
      <w:proofErr w:type="spellEnd"/>
      <w:r w:rsidRPr="001604C5">
        <w:rPr>
          <w:rFonts w:ascii="Times New Roman" w:hAnsi="Times New Roman" w:cs="Times New Roman"/>
          <w:sz w:val="32"/>
          <w:szCs w:val="32"/>
          <w:lang w:bidi="ar-DZ"/>
        </w:rPr>
        <w:t xml:space="preserve"> at the </w:t>
      </w:r>
      <w:proofErr w:type="spellStart"/>
      <w:r w:rsidRPr="001604C5">
        <w:rPr>
          <w:rFonts w:ascii="Times New Roman" w:hAnsi="Times New Roman" w:cs="Times New Roman"/>
          <w:sz w:val="32"/>
          <w:szCs w:val="32"/>
          <w:lang w:bidi="ar-DZ"/>
        </w:rPr>
        <w:t>Faculty</w:t>
      </w:r>
      <w:proofErr w:type="spellEnd"/>
      <w:r w:rsidRPr="001604C5">
        <w:rPr>
          <w:rFonts w:ascii="Times New Roman" w:hAnsi="Times New Roman" w:cs="Times New Roman"/>
          <w:sz w:val="32"/>
          <w:szCs w:val="32"/>
          <w:lang w:bidi="ar-DZ"/>
        </w:rPr>
        <w:t xml:space="preserve"> of Social Sciences </w:t>
      </w:r>
      <w:proofErr w:type="spellStart"/>
      <w:r w:rsidRPr="001604C5">
        <w:rPr>
          <w:rFonts w:ascii="Times New Roman" w:hAnsi="Times New Roman" w:cs="Times New Roman"/>
          <w:sz w:val="32"/>
          <w:szCs w:val="32"/>
          <w:lang w:bidi="ar-DZ"/>
        </w:rPr>
        <w:t>where</w:t>
      </w:r>
      <w:proofErr w:type="spellEnd"/>
      <w:r w:rsidRPr="001604C5">
        <w:rPr>
          <w:rFonts w:ascii="Times New Roman" w:hAnsi="Times New Roman" w:cs="Times New Roman"/>
          <w:sz w:val="32"/>
          <w:szCs w:val="32"/>
          <w:lang w:bidi="ar-DZ"/>
        </w:rPr>
        <w:t xml:space="preserve"> the </w:t>
      </w:r>
      <w:proofErr w:type="spellStart"/>
      <w:r w:rsidRPr="001604C5">
        <w:rPr>
          <w:rFonts w:ascii="Times New Roman" w:hAnsi="Times New Roman" w:cs="Times New Roman"/>
          <w:sz w:val="32"/>
          <w:szCs w:val="32"/>
          <w:lang w:bidi="ar-DZ"/>
        </w:rPr>
        <w:t>analytical</w:t>
      </w:r>
      <w:proofErr w:type="spellEnd"/>
      <w:r w:rsidRPr="001604C5">
        <w:rPr>
          <w:rFonts w:ascii="Times New Roman" w:hAnsi="Times New Roman" w:cs="Times New Roman"/>
          <w:sz w:val="32"/>
          <w:szCs w:val="32"/>
          <w:lang w:bidi="ar-DZ"/>
        </w:rPr>
        <w:t xml:space="preserve"> descriptive curriculum </w:t>
      </w:r>
      <w:proofErr w:type="spellStart"/>
      <w:r w:rsidRPr="001604C5">
        <w:rPr>
          <w:rFonts w:ascii="Times New Roman" w:hAnsi="Times New Roman" w:cs="Times New Roman"/>
          <w:sz w:val="32"/>
          <w:szCs w:val="32"/>
          <w:lang w:bidi="ar-DZ"/>
        </w:rPr>
        <w:t>was</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followed</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using</w:t>
      </w:r>
      <w:proofErr w:type="spellEnd"/>
      <w:r w:rsidRPr="001604C5">
        <w:rPr>
          <w:rFonts w:ascii="Times New Roman" w:hAnsi="Times New Roman" w:cs="Times New Roman"/>
          <w:sz w:val="32"/>
          <w:szCs w:val="32"/>
          <w:lang w:bidi="ar-DZ"/>
        </w:rPr>
        <w:t xml:space="preserve"> the interview as a </w:t>
      </w:r>
      <w:proofErr w:type="spellStart"/>
      <w:r w:rsidRPr="001604C5">
        <w:rPr>
          <w:rFonts w:ascii="Times New Roman" w:hAnsi="Times New Roman" w:cs="Times New Roman"/>
          <w:sz w:val="32"/>
          <w:szCs w:val="32"/>
          <w:lang w:bidi="ar-DZ"/>
        </w:rPr>
        <w:t>tool</w:t>
      </w:r>
      <w:proofErr w:type="spellEnd"/>
      <w:r w:rsidRPr="001604C5">
        <w:rPr>
          <w:rFonts w:ascii="Times New Roman" w:hAnsi="Times New Roman" w:cs="Times New Roman"/>
          <w:sz w:val="32"/>
          <w:szCs w:val="32"/>
          <w:lang w:bidi="ar-DZ"/>
        </w:rPr>
        <w:t xml:space="preserve"> in a range of questions </w:t>
      </w:r>
      <w:proofErr w:type="spellStart"/>
      <w:r w:rsidRPr="001604C5">
        <w:rPr>
          <w:rFonts w:ascii="Times New Roman" w:hAnsi="Times New Roman" w:cs="Times New Roman"/>
          <w:sz w:val="32"/>
          <w:szCs w:val="32"/>
          <w:lang w:bidi="ar-DZ"/>
        </w:rPr>
        <w:t>approach</w:t>
      </w:r>
      <w:proofErr w:type="spellEnd"/>
      <w:r w:rsidRPr="001604C5">
        <w:rPr>
          <w:rFonts w:ascii="Times New Roman" w:hAnsi="Times New Roman" w:cs="Times New Roman"/>
          <w:sz w:val="32"/>
          <w:szCs w:val="32"/>
          <w:lang w:bidi="ar-DZ"/>
        </w:rPr>
        <w:t xml:space="preserve"> ", </w:t>
      </w:r>
      <w:proofErr w:type="spellStart"/>
      <w:r w:rsidRPr="001604C5">
        <w:rPr>
          <w:rFonts w:ascii="Times New Roman" w:hAnsi="Times New Roman" w:cs="Times New Roman"/>
          <w:sz w:val="32"/>
          <w:szCs w:val="32"/>
          <w:lang w:bidi="ar-DZ"/>
        </w:rPr>
        <w:t>distributed</w:t>
      </w:r>
      <w:proofErr w:type="spellEnd"/>
      <w:r w:rsidRPr="001604C5">
        <w:rPr>
          <w:rFonts w:ascii="Times New Roman" w:hAnsi="Times New Roman" w:cs="Times New Roman"/>
          <w:sz w:val="32"/>
          <w:szCs w:val="32"/>
          <w:lang w:bidi="ar-DZ"/>
        </w:rPr>
        <w:t xml:space="preserve"> in </w:t>
      </w:r>
      <w:proofErr w:type="spellStart"/>
      <w:r w:rsidRPr="001604C5">
        <w:rPr>
          <w:rFonts w:ascii="Times New Roman" w:hAnsi="Times New Roman" w:cs="Times New Roman"/>
          <w:sz w:val="32"/>
          <w:szCs w:val="32"/>
          <w:lang w:bidi="ar-DZ"/>
        </w:rPr>
        <w:t>two</w:t>
      </w:r>
      <w:proofErr w:type="spellEnd"/>
      <w:r w:rsidRPr="001604C5">
        <w:rPr>
          <w:rFonts w:ascii="Times New Roman" w:hAnsi="Times New Roman" w:cs="Times New Roman"/>
          <w:sz w:val="32"/>
          <w:szCs w:val="32"/>
          <w:lang w:bidi="ar-DZ"/>
        </w:rPr>
        <w:t xml:space="preserve"> variables of </w:t>
      </w:r>
      <w:proofErr w:type="spellStart"/>
      <w:r w:rsidRPr="001604C5">
        <w:rPr>
          <w:rFonts w:ascii="Times New Roman" w:hAnsi="Times New Roman" w:cs="Times New Roman"/>
          <w:sz w:val="32"/>
          <w:szCs w:val="32"/>
          <w:lang w:bidi="ar-DZ"/>
        </w:rPr>
        <w:t>organizational</w:t>
      </w:r>
      <w:proofErr w:type="spellEnd"/>
      <w:r w:rsidRPr="001604C5">
        <w:rPr>
          <w:rFonts w:ascii="Times New Roman" w:hAnsi="Times New Roman" w:cs="Times New Roman"/>
          <w:sz w:val="32"/>
          <w:szCs w:val="32"/>
          <w:lang w:bidi="ar-DZ"/>
        </w:rPr>
        <w:t xml:space="preserve"> and </w:t>
      </w:r>
      <w:proofErr w:type="spellStart"/>
      <w:r w:rsidRPr="001604C5">
        <w:rPr>
          <w:rFonts w:ascii="Times New Roman" w:hAnsi="Times New Roman" w:cs="Times New Roman"/>
          <w:sz w:val="32"/>
          <w:szCs w:val="32"/>
          <w:lang w:bidi="ar-DZ"/>
        </w:rPr>
        <w:t>functional</w:t>
      </w:r>
      <w:proofErr w:type="spellEnd"/>
      <w:r w:rsidRPr="001604C5">
        <w:rPr>
          <w:rFonts w:ascii="Times New Roman" w:hAnsi="Times New Roman" w:cs="Times New Roman"/>
          <w:sz w:val="32"/>
          <w:szCs w:val="32"/>
          <w:lang w:bidi="ar-DZ"/>
        </w:rPr>
        <w:t xml:space="preserve"> variables </w:t>
      </w:r>
      <w:proofErr w:type="spellStart"/>
      <w:r w:rsidRPr="001604C5">
        <w:rPr>
          <w:rFonts w:ascii="Times New Roman" w:hAnsi="Times New Roman" w:cs="Times New Roman"/>
          <w:sz w:val="32"/>
          <w:szCs w:val="32"/>
          <w:lang w:bidi="ar-DZ"/>
        </w:rPr>
        <w:t>from</w:t>
      </w:r>
      <w:proofErr w:type="spellEnd"/>
      <w:r w:rsidRPr="001604C5">
        <w:rPr>
          <w:rFonts w:ascii="Times New Roman" w:hAnsi="Times New Roman" w:cs="Times New Roman"/>
          <w:sz w:val="32"/>
          <w:szCs w:val="32"/>
          <w:lang w:bidi="ar-DZ"/>
        </w:rPr>
        <w:t xml:space="preserve"> the </w:t>
      </w:r>
      <w:proofErr w:type="spellStart"/>
      <w:r w:rsidRPr="001604C5">
        <w:rPr>
          <w:rFonts w:ascii="Times New Roman" w:hAnsi="Times New Roman" w:cs="Times New Roman"/>
          <w:sz w:val="32"/>
          <w:szCs w:val="32"/>
          <w:lang w:bidi="ar-DZ"/>
        </w:rPr>
        <w:t>study</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community</w:t>
      </w:r>
      <w:proofErr w:type="spellEnd"/>
      <w:r w:rsidRPr="001604C5">
        <w:rPr>
          <w:rFonts w:ascii="Times New Roman" w:hAnsi="Times New Roman" w:cs="Times New Roman"/>
          <w:sz w:val="32"/>
          <w:szCs w:val="32"/>
          <w:lang w:bidi="ar-DZ"/>
        </w:rPr>
        <w:t xml:space="preserve">. The </w:t>
      </w:r>
      <w:proofErr w:type="spellStart"/>
      <w:r w:rsidRPr="001604C5">
        <w:rPr>
          <w:rFonts w:ascii="Times New Roman" w:hAnsi="Times New Roman" w:cs="Times New Roman"/>
          <w:sz w:val="32"/>
          <w:szCs w:val="32"/>
          <w:lang w:bidi="ar-DZ"/>
        </w:rPr>
        <w:t>results</w:t>
      </w:r>
      <w:proofErr w:type="spellEnd"/>
      <w:r w:rsidRPr="001604C5">
        <w:rPr>
          <w:rFonts w:ascii="Times New Roman" w:hAnsi="Times New Roman" w:cs="Times New Roman"/>
          <w:sz w:val="32"/>
          <w:szCs w:val="32"/>
          <w:lang w:bidi="ar-DZ"/>
        </w:rPr>
        <w:t xml:space="preserve"> of the </w:t>
      </w:r>
      <w:proofErr w:type="spellStart"/>
      <w:r w:rsidRPr="001604C5">
        <w:rPr>
          <w:rFonts w:ascii="Times New Roman" w:hAnsi="Times New Roman" w:cs="Times New Roman"/>
          <w:sz w:val="32"/>
          <w:szCs w:val="32"/>
          <w:lang w:bidi="ar-DZ"/>
        </w:rPr>
        <w:t>study</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were</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analysed</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using</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general</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statistical</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methods</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Finally</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it</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was</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found</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that</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there</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was</w:t>
      </w:r>
      <w:proofErr w:type="spellEnd"/>
      <w:r w:rsidRPr="001604C5">
        <w:rPr>
          <w:rFonts w:ascii="Times New Roman" w:hAnsi="Times New Roman" w:cs="Times New Roman"/>
          <w:sz w:val="32"/>
          <w:szCs w:val="32"/>
          <w:lang w:bidi="ar-DZ"/>
        </w:rPr>
        <w:t xml:space="preserve"> a </w:t>
      </w:r>
      <w:proofErr w:type="spellStart"/>
      <w:r w:rsidRPr="001604C5">
        <w:rPr>
          <w:rFonts w:ascii="Times New Roman" w:hAnsi="Times New Roman" w:cs="Times New Roman"/>
          <w:sz w:val="32"/>
          <w:szCs w:val="32"/>
          <w:lang w:bidi="ar-DZ"/>
        </w:rPr>
        <w:t>correlation</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between</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organizational</w:t>
      </w:r>
      <w:proofErr w:type="spellEnd"/>
      <w:r w:rsidRPr="001604C5">
        <w:rPr>
          <w:rFonts w:ascii="Times New Roman" w:hAnsi="Times New Roman" w:cs="Times New Roman"/>
          <w:sz w:val="32"/>
          <w:szCs w:val="32"/>
          <w:lang w:bidi="ar-DZ"/>
        </w:rPr>
        <w:t xml:space="preserve"> communication and </w:t>
      </w:r>
      <w:proofErr w:type="spellStart"/>
      <w:r w:rsidRPr="001604C5">
        <w:rPr>
          <w:rFonts w:ascii="Times New Roman" w:hAnsi="Times New Roman" w:cs="Times New Roman"/>
          <w:sz w:val="32"/>
          <w:szCs w:val="32"/>
          <w:lang w:bidi="ar-DZ"/>
        </w:rPr>
        <w:t>upward</w:t>
      </w:r>
      <w:proofErr w:type="spellEnd"/>
      <w:r w:rsidRPr="001604C5">
        <w:rPr>
          <w:rFonts w:ascii="Times New Roman" w:hAnsi="Times New Roman" w:cs="Times New Roman"/>
          <w:sz w:val="32"/>
          <w:szCs w:val="32"/>
          <w:lang w:bidi="ar-DZ"/>
        </w:rPr>
        <w:t xml:space="preserve"> and </w:t>
      </w:r>
      <w:proofErr w:type="spellStart"/>
      <w:r w:rsidRPr="001604C5">
        <w:rPr>
          <w:rFonts w:ascii="Times New Roman" w:hAnsi="Times New Roman" w:cs="Times New Roman"/>
          <w:sz w:val="32"/>
          <w:szCs w:val="32"/>
          <w:lang w:bidi="ar-DZ"/>
        </w:rPr>
        <w:t>downward</w:t>
      </w:r>
      <w:proofErr w:type="spellEnd"/>
      <w:r w:rsidRPr="001604C5">
        <w:rPr>
          <w:rFonts w:ascii="Times New Roman" w:hAnsi="Times New Roman" w:cs="Times New Roman"/>
          <w:sz w:val="32"/>
          <w:szCs w:val="32"/>
          <w:lang w:bidi="ar-DZ"/>
        </w:rPr>
        <w:t xml:space="preserve"> communication dimensions.</w:t>
      </w:r>
    </w:p>
    <w:p w14:paraId="09E8D1D4" w14:textId="77777777" w:rsidR="001604C5" w:rsidRPr="001604C5" w:rsidRDefault="001604C5" w:rsidP="001604C5">
      <w:pPr>
        <w:spacing w:line="360" w:lineRule="auto"/>
        <w:ind w:firstLine="567"/>
        <w:rPr>
          <w:rFonts w:ascii="Times New Roman" w:hAnsi="Times New Roman" w:cs="Times New Roman"/>
          <w:sz w:val="32"/>
          <w:szCs w:val="32"/>
          <w:lang w:bidi="ar-DZ"/>
        </w:rPr>
      </w:pPr>
      <w:r w:rsidRPr="001604C5">
        <w:rPr>
          <w:rFonts w:ascii="Times New Roman" w:hAnsi="Times New Roman" w:cs="Times New Roman"/>
          <w:sz w:val="32"/>
          <w:szCs w:val="32"/>
          <w:lang w:bidi="ar-DZ"/>
        </w:rPr>
        <w:t xml:space="preserve">Job performance in </w:t>
      </w:r>
      <w:proofErr w:type="spellStart"/>
      <w:r w:rsidRPr="001604C5">
        <w:rPr>
          <w:rFonts w:ascii="Times New Roman" w:hAnsi="Times New Roman" w:cs="Times New Roman"/>
          <w:sz w:val="32"/>
          <w:szCs w:val="32"/>
          <w:lang w:bidi="ar-DZ"/>
        </w:rPr>
        <w:t>terms</w:t>
      </w:r>
      <w:proofErr w:type="spellEnd"/>
      <w:r w:rsidRPr="001604C5">
        <w:rPr>
          <w:rFonts w:ascii="Times New Roman" w:hAnsi="Times New Roman" w:cs="Times New Roman"/>
          <w:sz w:val="32"/>
          <w:szCs w:val="32"/>
          <w:lang w:bidi="ar-DZ"/>
        </w:rPr>
        <w:t xml:space="preserve"> of job performance </w:t>
      </w:r>
      <w:proofErr w:type="spellStart"/>
      <w:r w:rsidRPr="001604C5">
        <w:rPr>
          <w:rFonts w:ascii="Times New Roman" w:hAnsi="Times New Roman" w:cs="Times New Roman"/>
          <w:sz w:val="32"/>
          <w:szCs w:val="32"/>
          <w:lang w:bidi="ar-DZ"/>
        </w:rPr>
        <w:t>is</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attributable</w:t>
      </w:r>
      <w:proofErr w:type="spellEnd"/>
      <w:r w:rsidRPr="001604C5">
        <w:rPr>
          <w:rFonts w:ascii="Times New Roman" w:hAnsi="Times New Roman" w:cs="Times New Roman"/>
          <w:sz w:val="32"/>
          <w:szCs w:val="32"/>
          <w:lang w:bidi="ar-DZ"/>
        </w:rPr>
        <w:t xml:space="preserve"> to the </w:t>
      </w:r>
      <w:proofErr w:type="spellStart"/>
      <w:r w:rsidRPr="001604C5">
        <w:rPr>
          <w:rFonts w:ascii="Times New Roman" w:hAnsi="Times New Roman" w:cs="Times New Roman"/>
          <w:sz w:val="32"/>
          <w:szCs w:val="32"/>
          <w:lang w:bidi="ar-DZ"/>
        </w:rPr>
        <w:t>following</w:t>
      </w:r>
      <w:proofErr w:type="spellEnd"/>
      <w:r w:rsidRPr="001604C5">
        <w:rPr>
          <w:rFonts w:ascii="Times New Roman" w:hAnsi="Times New Roman" w:cs="Times New Roman"/>
          <w:sz w:val="32"/>
          <w:szCs w:val="32"/>
          <w:lang w:bidi="ar-DZ"/>
        </w:rPr>
        <w:t xml:space="preserve"> </w:t>
      </w:r>
      <w:proofErr w:type="gramStart"/>
      <w:r w:rsidRPr="001604C5">
        <w:rPr>
          <w:rFonts w:ascii="Times New Roman" w:hAnsi="Times New Roman" w:cs="Times New Roman"/>
          <w:sz w:val="32"/>
          <w:szCs w:val="32"/>
          <w:lang w:bidi="ar-DZ"/>
        </w:rPr>
        <w:t>variables:</w:t>
      </w:r>
      <w:proofErr w:type="gram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age</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sex</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educational</w:t>
      </w:r>
      <w:proofErr w:type="spell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level</w:t>
      </w:r>
      <w:proofErr w:type="spellEnd"/>
      <w:r w:rsidRPr="001604C5">
        <w:rPr>
          <w:rFonts w:ascii="Times New Roman" w:hAnsi="Times New Roman" w:cs="Times New Roman"/>
          <w:sz w:val="32"/>
          <w:szCs w:val="32"/>
          <w:lang w:bidi="ar-DZ"/>
        </w:rPr>
        <w:t xml:space="preserve"> and </w:t>
      </w:r>
      <w:proofErr w:type="spellStart"/>
      <w:r w:rsidRPr="001604C5">
        <w:rPr>
          <w:rFonts w:ascii="Times New Roman" w:hAnsi="Times New Roman" w:cs="Times New Roman"/>
          <w:sz w:val="32"/>
          <w:szCs w:val="32"/>
          <w:lang w:bidi="ar-DZ"/>
        </w:rPr>
        <w:t>years</w:t>
      </w:r>
      <w:proofErr w:type="spellEnd"/>
      <w:r w:rsidRPr="001604C5">
        <w:rPr>
          <w:rFonts w:ascii="Times New Roman" w:hAnsi="Times New Roman" w:cs="Times New Roman"/>
          <w:sz w:val="32"/>
          <w:szCs w:val="32"/>
          <w:lang w:bidi="ar-DZ"/>
        </w:rPr>
        <w:t xml:space="preserve"> of </w:t>
      </w:r>
      <w:proofErr w:type="spellStart"/>
      <w:r w:rsidRPr="001604C5">
        <w:rPr>
          <w:rFonts w:ascii="Times New Roman" w:hAnsi="Times New Roman" w:cs="Times New Roman"/>
          <w:sz w:val="32"/>
          <w:szCs w:val="32"/>
          <w:lang w:bidi="ar-DZ"/>
        </w:rPr>
        <w:t>seniority</w:t>
      </w:r>
      <w:proofErr w:type="spellEnd"/>
      <w:r w:rsidRPr="001604C5">
        <w:rPr>
          <w:rFonts w:ascii="Times New Roman" w:hAnsi="Times New Roman" w:cs="Times New Roman"/>
          <w:sz w:val="32"/>
          <w:szCs w:val="32"/>
          <w:lang w:bidi="ar-DZ"/>
        </w:rPr>
        <w:t>.</w:t>
      </w:r>
    </w:p>
    <w:p w14:paraId="7FF8C34C" w14:textId="43C66019" w:rsidR="001604C5" w:rsidRPr="00533685" w:rsidRDefault="001604C5" w:rsidP="001604C5">
      <w:pPr>
        <w:spacing w:line="360" w:lineRule="auto"/>
        <w:ind w:firstLine="567"/>
        <w:rPr>
          <w:rFonts w:ascii="Times New Roman" w:hAnsi="Times New Roman" w:cs="Times New Roman"/>
          <w:sz w:val="32"/>
          <w:szCs w:val="32"/>
          <w:rtl/>
          <w:lang w:bidi="ar-DZ"/>
        </w:rPr>
      </w:pPr>
      <w:proofErr w:type="gramStart"/>
      <w:r w:rsidRPr="001604C5">
        <w:rPr>
          <w:rFonts w:ascii="Times New Roman" w:hAnsi="Times New Roman" w:cs="Times New Roman"/>
          <w:b/>
          <w:bCs/>
          <w:sz w:val="32"/>
          <w:szCs w:val="32"/>
          <w:lang w:bidi="ar-DZ"/>
        </w:rPr>
        <w:t>Keywords:</w:t>
      </w:r>
      <w:proofErr w:type="gramEnd"/>
      <w:r w:rsidRPr="001604C5">
        <w:rPr>
          <w:rFonts w:ascii="Times New Roman" w:hAnsi="Times New Roman" w:cs="Times New Roman"/>
          <w:sz w:val="32"/>
          <w:szCs w:val="32"/>
          <w:lang w:bidi="ar-DZ"/>
        </w:rPr>
        <w:t xml:space="preserve"> </w:t>
      </w:r>
      <w:proofErr w:type="spellStart"/>
      <w:r w:rsidRPr="001604C5">
        <w:rPr>
          <w:rFonts w:ascii="Times New Roman" w:hAnsi="Times New Roman" w:cs="Times New Roman"/>
          <w:sz w:val="32"/>
          <w:szCs w:val="32"/>
          <w:lang w:bidi="ar-DZ"/>
        </w:rPr>
        <w:t>organizational</w:t>
      </w:r>
      <w:proofErr w:type="spellEnd"/>
      <w:r w:rsidRPr="001604C5">
        <w:rPr>
          <w:rFonts w:ascii="Times New Roman" w:hAnsi="Times New Roman" w:cs="Times New Roman"/>
          <w:sz w:val="32"/>
          <w:szCs w:val="32"/>
          <w:lang w:bidi="ar-DZ"/>
        </w:rPr>
        <w:t xml:space="preserve"> contact, </w:t>
      </w:r>
      <w:proofErr w:type="spellStart"/>
      <w:r w:rsidRPr="001604C5">
        <w:rPr>
          <w:rFonts w:ascii="Times New Roman" w:hAnsi="Times New Roman" w:cs="Times New Roman"/>
          <w:sz w:val="32"/>
          <w:szCs w:val="32"/>
          <w:lang w:bidi="ar-DZ"/>
        </w:rPr>
        <w:t>organizational</w:t>
      </w:r>
      <w:proofErr w:type="spellEnd"/>
      <w:r w:rsidRPr="001604C5">
        <w:rPr>
          <w:rFonts w:ascii="Times New Roman" w:hAnsi="Times New Roman" w:cs="Times New Roman"/>
          <w:sz w:val="32"/>
          <w:szCs w:val="32"/>
          <w:lang w:bidi="ar-DZ"/>
        </w:rPr>
        <w:t xml:space="preserve"> communication, </w:t>
      </w:r>
      <w:proofErr w:type="spellStart"/>
      <w:r w:rsidRPr="001604C5">
        <w:rPr>
          <w:rFonts w:ascii="Times New Roman" w:hAnsi="Times New Roman" w:cs="Times New Roman"/>
          <w:sz w:val="32"/>
          <w:szCs w:val="32"/>
          <w:lang w:bidi="ar-DZ"/>
        </w:rPr>
        <w:t>functional</w:t>
      </w:r>
      <w:proofErr w:type="spellEnd"/>
      <w:r w:rsidRPr="001604C5">
        <w:rPr>
          <w:rFonts w:ascii="Times New Roman" w:hAnsi="Times New Roman" w:cs="Times New Roman"/>
          <w:sz w:val="32"/>
          <w:szCs w:val="32"/>
          <w:lang w:bidi="ar-DZ"/>
        </w:rPr>
        <w:t xml:space="preserve"> performance.</w:t>
      </w:r>
    </w:p>
    <w:sectPr w:rsidR="001604C5" w:rsidRPr="0053368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6D92"/>
    <w:rsid w:val="000540E5"/>
    <w:rsid w:val="00112F7F"/>
    <w:rsid w:val="001604C5"/>
    <w:rsid w:val="00533685"/>
    <w:rsid w:val="006D56FE"/>
    <w:rsid w:val="00A56D9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DD9B22"/>
  <w15:chartTrackingRefBased/>
  <w15:docId w15:val="{9D947075-D7EE-418B-BD68-0B4E8CC73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364</Words>
  <Characters>2002</Characters>
  <Application>Microsoft Office Word</Application>
  <DocSecurity>0</DocSecurity>
  <Lines>16</Lines>
  <Paragraphs>4</Paragraphs>
  <ScaleCrop>false</ScaleCrop>
  <Company/>
  <LinksUpToDate>false</LinksUpToDate>
  <CharactersWithSpaces>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0PC</dc:creator>
  <cp:keywords/>
  <dc:description/>
  <cp:lastModifiedBy>0PC</cp:lastModifiedBy>
  <cp:revision>6</cp:revision>
  <dcterms:created xsi:type="dcterms:W3CDTF">2024-09-23T11:00:00Z</dcterms:created>
  <dcterms:modified xsi:type="dcterms:W3CDTF">2024-09-23T11:12:00Z</dcterms:modified>
</cp:coreProperties>
</file>