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403" w:rsidRPr="00A13403" w:rsidRDefault="00A13403" w:rsidP="00A13403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NewRomanPSMT" w:hAnsiTheme="majorBidi" w:cstheme="majorBidi"/>
          <w:sz w:val="32"/>
          <w:szCs w:val="32"/>
          <w:lang w:val="en-US"/>
        </w:rPr>
      </w:pPr>
      <w:r w:rsidRPr="00A13403">
        <w:rPr>
          <w:rFonts w:asciiTheme="majorBidi" w:hAnsiTheme="majorBidi" w:cstheme="majorBidi"/>
          <w:b/>
          <w:bCs/>
          <w:i/>
          <w:iCs/>
          <w:sz w:val="32"/>
          <w:szCs w:val="32"/>
        </w:rPr>
        <w:t>Abstract</w:t>
      </w:r>
    </w:p>
    <w:p w:rsidR="00A13403" w:rsidRPr="00A13403" w:rsidRDefault="00A13403" w:rsidP="00A13403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NewRomanPSMT" w:hAnsiTheme="majorBidi" w:cstheme="majorBidi"/>
          <w:sz w:val="32"/>
          <w:szCs w:val="32"/>
          <w:lang w:val="en-US"/>
        </w:rPr>
      </w:pPr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In this work, a wireless communication system based on visible light</w:t>
      </w:r>
    </w:p>
    <w:p w:rsidR="00A13403" w:rsidRPr="00A13403" w:rsidRDefault="00A13403" w:rsidP="00A13403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NewRomanPSMT" w:hAnsiTheme="majorBidi" w:cstheme="majorBidi"/>
          <w:sz w:val="32"/>
          <w:szCs w:val="32"/>
          <w:lang w:val="en-US"/>
        </w:rPr>
      </w:pPr>
      <w:proofErr w:type="gramStart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communication</w:t>
      </w:r>
      <w:proofErr w:type="gramEnd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 (VLC) for medical information system for healthcare is</w:t>
      </w:r>
    </w:p>
    <w:p w:rsidR="00A13403" w:rsidRDefault="00A13403" w:rsidP="00A13403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NewRomanPSMT" w:hAnsiTheme="majorBidi" w:cstheme="majorBidi"/>
          <w:sz w:val="32"/>
          <w:szCs w:val="32"/>
          <w:lang w:val="en-US"/>
        </w:rPr>
      </w:pPr>
      <w:proofErr w:type="gramStart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proposed</w:t>
      </w:r>
      <w:proofErr w:type="gramEnd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. The system design </w:t>
      </w:r>
      <w:r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consists of two </w:t>
      </w:r>
      <w:proofErr w:type="spellStart"/>
      <w:r>
        <w:rPr>
          <w:rFonts w:asciiTheme="majorBidi" w:eastAsia="TimesNewRomanPSMT" w:hAnsiTheme="majorBidi" w:cstheme="majorBidi"/>
          <w:sz w:val="32"/>
          <w:szCs w:val="32"/>
          <w:lang w:val="en-US"/>
        </w:rPr>
        <w:t>Arduino</w:t>
      </w:r>
      <w:proofErr w:type="spellEnd"/>
      <w:r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 devices </w:t>
      </w:r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(microcontroller) as transmitter and receiver. The user in</w:t>
      </w:r>
      <w:r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terface, based on </w:t>
      </w:r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MATLAB programming, is used to contr</w:t>
      </w:r>
      <w:r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ol the sending and receiving of </w:t>
      </w:r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data. </w:t>
      </w:r>
    </w:p>
    <w:p w:rsidR="00A13403" w:rsidRPr="00A13403" w:rsidRDefault="00A13403" w:rsidP="00A13403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NewRomanPSMT" w:hAnsiTheme="majorBidi" w:cstheme="majorBidi"/>
          <w:sz w:val="32"/>
          <w:szCs w:val="32"/>
          <w:lang w:val="en-US"/>
        </w:rPr>
      </w:pPr>
      <w:bookmarkStart w:id="0" w:name="_GoBack"/>
      <w:bookmarkEnd w:id="0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The proposed system is designed t</w:t>
      </w:r>
      <w:r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o successfully transmit medical </w:t>
      </w:r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data and biomedical signals (ECG). The transmission quality</w:t>
      </w:r>
    </w:p>
    <w:p w:rsidR="00A13403" w:rsidRPr="00A13403" w:rsidRDefault="00A13403" w:rsidP="00A13403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NewRomanPSMT" w:hAnsiTheme="majorBidi" w:cstheme="majorBidi"/>
          <w:sz w:val="32"/>
          <w:szCs w:val="32"/>
          <w:lang w:val="en-US"/>
        </w:rPr>
      </w:pPr>
      <w:proofErr w:type="gramStart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performance</w:t>
      </w:r>
      <w:proofErr w:type="gramEnd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 analysis shows the high accuracy of the transmission</w:t>
      </w:r>
    </w:p>
    <w:p w:rsidR="00A13403" w:rsidRPr="00A13403" w:rsidRDefault="00A13403" w:rsidP="00A13403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NewRomanPSMT" w:hAnsiTheme="majorBidi" w:cstheme="majorBidi"/>
          <w:sz w:val="32"/>
          <w:szCs w:val="32"/>
          <w:lang w:val="en-US"/>
        </w:rPr>
      </w:pPr>
      <w:proofErr w:type="gramStart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algorithms</w:t>
      </w:r>
      <w:proofErr w:type="gramEnd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 even though it is difficult to achieve high data transmission</w:t>
      </w:r>
    </w:p>
    <w:p w:rsidR="00A13403" w:rsidRPr="00A13403" w:rsidRDefault="00A13403" w:rsidP="00A13403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NewRomanPSMT" w:hAnsiTheme="majorBidi" w:cstheme="majorBidi"/>
          <w:sz w:val="32"/>
          <w:szCs w:val="32"/>
          <w:lang w:val="en-US"/>
        </w:rPr>
      </w:pPr>
      <w:proofErr w:type="gramStart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speeds</w:t>
      </w:r>
      <w:proofErr w:type="gramEnd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 with </w:t>
      </w:r>
      <w:proofErr w:type="spellStart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Arduino</w:t>
      </w:r>
      <w:proofErr w:type="spellEnd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.</w:t>
      </w:r>
    </w:p>
    <w:p w:rsidR="00A13403" w:rsidRPr="00A13403" w:rsidRDefault="00A13403" w:rsidP="00A13403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NewRomanPSMT" w:hAnsiTheme="majorBidi" w:cstheme="majorBidi"/>
          <w:sz w:val="32"/>
          <w:szCs w:val="32"/>
          <w:lang w:val="en-US"/>
        </w:rPr>
      </w:pPr>
      <w:r w:rsidRPr="00A13403">
        <w:rPr>
          <w:rFonts w:asciiTheme="majorBidi" w:eastAsia="TimesNewRomanPSMT" w:hAnsiTheme="majorBidi" w:cstheme="majorBidi"/>
          <w:b/>
          <w:bCs/>
          <w:sz w:val="32"/>
          <w:szCs w:val="32"/>
          <w:lang w:val="en-US"/>
        </w:rPr>
        <w:t xml:space="preserve">Keywords: </w:t>
      </w:r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 xml:space="preserve">Wireless communication, biomedical signals, VLC, </w:t>
      </w:r>
      <w:proofErr w:type="spellStart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LiFi</w:t>
      </w:r>
      <w:proofErr w:type="spellEnd"/>
      <w:r w:rsidRPr="00A13403">
        <w:rPr>
          <w:rFonts w:asciiTheme="majorBidi" w:eastAsia="TimesNewRomanPSMT" w:hAnsiTheme="majorBidi" w:cstheme="majorBidi"/>
          <w:sz w:val="32"/>
          <w:szCs w:val="32"/>
          <w:lang w:val="en-US"/>
        </w:rPr>
        <w:t>,</w:t>
      </w:r>
    </w:p>
    <w:p w:rsidR="00A13403" w:rsidRPr="00A13403" w:rsidRDefault="00A13403" w:rsidP="00A13403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NewRomanPSMT" w:hAnsiTheme="majorBidi" w:cstheme="majorBidi"/>
          <w:sz w:val="32"/>
          <w:szCs w:val="32"/>
        </w:rPr>
      </w:pPr>
      <w:r w:rsidRPr="00A13403">
        <w:rPr>
          <w:rFonts w:asciiTheme="majorBidi" w:eastAsia="TimesNewRomanPSMT" w:hAnsiTheme="majorBidi" w:cstheme="majorBidi"/>
          <w:sz w:val="32"/>
          <w:szCs w:val="32"/>
        </w:rPr>
        <w:t>ECG</w:t>
      </w:r>
    </w:p>
    <w:p w:rsidR="00187980" w:rsidRPr="00A13403" w:rsidRDefault="00187980" w:rsidP="00A13403">
      <w:pPr>
        <w:spacing w:line="360" w:lineRule="auto"/>
        <w:jc w:val="both"/>
        <w:rPr>
          <w:rFonts w:asciiTheme="majorBidi" w:hAnsiTheme="majorBidi" w:cstheme="majorBidi"/>
          <w:sz w:val="32"/>
          <w:szCs w:val="32"/>
        </w:rPr>
      </w:pPr>
    </w:p>
    <w:sectPr w:rsidR="00187980" w:rsidRPr="00A13403" w:rsidSect="00032FCE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403"/>
    <w:rsid w:val="00187980"/>
    <w:rsid w:val="00A13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</Words>
  <Characters>603</Characters>
  <Application>Microsoft Office Word</Application>
  <DocSecurity>0</DocSecurity>
  <Lines>5</Lines>
  <Paragraphs>1</Paragraphs>
  <ScaleCrop>false</ScaleCrop>
  <Company/>
  <LinksUpToDate>false</LinksUpToDate>
  <CharactersWithSpaces>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pc01</dc:creator>
  <cp:lastModifiedBy>pc01</cp:lastModifiedBy>
  <cp:revision>1</cp:revision>
  <dcterms:created xsi:type="dcterms:W3CDTF">2023-09-11T10:10:00Z</dcterms:created>
  <dcterms:modified xsi:type="dcterms:W3CDTF">2023-09-11T10:11:00Z</dcterms:modified>
</cp:coreProperties>
</file>