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A1220" w14:textId="77777777" w:rsidR="002716FF" w:rsidRDefault="00000000">
      <w:pPr>
        <w:spacing w:after="0" w:line="259" w:lineRule="auto"/>
        <w:ind w:left="470" w:right="0" w:firstLine="0"/>
        <w:jc w:val="left"/>
      </w:pPr>
      <w:r>
        <w:rPr>
          <w:rFonts w:ascii="Cambria" w:eastAsia="Cambria" w:hAnsi="Cambria" w:cs="Cambria"/>
          <w:b/>
          <w:sz w:val="32"/>
        </w:rPr>
        <w:t xml:space="preserve">Résumé </w:t>
      </w:r>
    </w:p>
    <w:p w14:paraId="47C642F2" w14:textId="77777777" w:rsidR="002716FF" w:rsidRDefault="00000000">
      <w:pPr>
        <w:spacing w:after="0" w:line="333" w:lineRule="auto"/>
        <w:ind w:left="466" w:right="0"/>
      </w:pPr>
      <w:r>
        <w:t xml:space="preserve">Cette mémoire présente une méthode pour programmer un bras robot à 4 degrés de liberté (DDL) avec un ESP32. Le bras robot est composé de quatre servomoteurs, chacun responsable d'un degré de liberté. Le ESP32 est utilisé pour contrôler les servomoteurs et pour communiquer avec un ordinateur. La méthode proposée comprend les étapes suivantes : </w:t>
      </w:r>
    </w:p>
    <w:p w14:paraId="1C03185B" w14:textId="77777777" w:rsidR="002716FF" w:rsidRDefault="00000000">
      <w:pPr>
        <w:spacing w:after="12" w:line="259" w:lineRule="auto"/>
        <w:ind w:left="0" w:right="0" w:firstLine="0"/>
        <w:jc w:val="left"/>
      </w:pPr>
      <w:r>
        <w:rPr>
          <w:sz w:val="20"/>
        </w:rPr>
        <w:t xml:space="preserve"> </w:t>
      </w:r>
    </w:p>
    <w:p w14:paraId="3DCA17C0" w14:textId="77777777" w:rsidR="002716FF" w:rsidRDefault="00000000">
      <w:pPr>
        <w:ind w:left="466" w:right="0"/>
      </w:pPr>
      <w:r>
        <w:t xml:space="preserve">Configuration du matériel. Le bras robot est monté et les servomoteurs sont connectés à l'ESP32. </w:t>
      </w:r>
    </w:p>
    <w:p w14:paraId="0CFDFF8A" w14:textId="77777777" w:rsidR="002716FF" w:rsidRDefault="00000000">
      <w:pPr>
        <w:ind w:left="466" w:right="0"/>
      </w:pPr>
      <w:r>
        <w:t xml:space="preserve">Programmation du ESP32. Une bibliothèque est écrite pour contrôler les servomoteurs. </w:t>
      </w:r>
    </w:p>
    <w:p w14:paraId="0740FBFF" w14:textId="77777777" w:rsidR="002716FF" w:rsidRDefault="00000000">
      <w:pPr>
        <w:ind w:left="466" w:right="0"/>
      </w:pPr>
      <w:r>
        <w:t xml:space="preserve">Communication avec l'ordinateur. Une interface graphique est créée pour permettre à l'utilisateur de contrôler le bras robot depuis un ordinateur. </w:t>
      </w:r>
    </w:p>
    <w:p w14:paraId="63101537" w14:textId="77777777" w:rsidR="002716FF" w:rsidRDefault="00000000">
      <w:pPr>
        <w:ind w:left="466" w:right="0"/>
      </w:pPr>
      <w:r>
        <w:t xml:space="preserve">Les résultats de la méthode proposée sont présentés. Le bras robot est capable de se déplacer dans un espace 3D. L'interface graphique permet à l'utilisateur de contrôler le bras robot de manière intuitive. </w:t>
      </w:r>
    </w:p>
    <w:p w14:paraId="7B0AC5EE" w14:textId="77777777" w:rsidR="002716FF" w:rsidRDefault="00000000">
      <w:pPr>
        <w:ind w:left="466" w:right="0"/>
      </w:pPr>
      <w:r>
        <w:t xml:space="preserve">La méthode proposée est une solution efficace pour programmer un bras robot à 4 DDL avec un ESP32. Elle est simple à mettre en œuvre et permet de contrôler le bras robot de manière intuitive. </w:t>
      </w:r>
    </w:p>
    <w:p w14:paraId="67582B54" w14:textId="77777777" w:rsidR="002716FF" w:rsidRDefault="00000000">
      <w:pPr>
        <w:pStyle w:val="Titre1"/>
        <w:ind w:left="466"/>
      </w:pPr>
      <w:r>
        <w:t xml:space="preserve">Mots-clés </w:t>
      </w:r>
    </w:p>
    <w:p w14:paraId="3C8316B3" w14:textId="77777777" w:rsidR="002716FF" w:rsidRDefault="00000000">
      <w:pPr>
        <w:spacing w:after="12" w:line="259" w:lineRule="auto"/>
        <w:ind w:left="0" w:right="0" w:firstLine="0"/>
        <w:jc w:val="left"/>
      </w:pPr>
      <w:r>
        <w:rPr>
          <w:b/>
          <w:sz w:val="20"/>
        </w:rPr>
        <w:t xml:space="preserve"> </w:t>
      </w:r>
    </w:p>
    <w:p w14:paraId="0C0A9B0F" w14:textId="77777777" w:rsidR="002716FF" w:rsidRDefault="00000000">
      <w:pPr>
        <w:spacing w:after="0"/>
        <w:ind w:left="466" w:right="0"/>
      </w:pPr>
      <w:r>
        <w:t xml:space="preserve">Bras robot, ESP32, servomoteurs, programmation, interface graphique </w:t>
      </w:r>
    </w:p>
    <w:p w14:paraId="0DEB539D" w14:textId="77777777" w:rsidR="002716FF" w:rsidRDefault="00000000">
      <w:pPr>
        <w:spacing w:after="0" w:line="259" w:lineRule="auto"/>
        <w:ind w:left="0" w:right="0" w:firstLine="0"/>
        <w:jc w:val="left"/>
      </w:pPr>
      <w:r>
        <w:rPr>
          <w:sz w:val="20"/>
        </w:rPr>
        <w:t xml:space="preserve"> </w:t>
      </w:r>
    </w:p>
    <w:p w14:paraId="17F35440" w14:textId="77777777" w:rsidR="002716FF" w:rsidRDefault="00000000">
      <w:pPr>
        <w:spacing w:after="0" w:line="259" w:lineRule="auto"/>
        <w:ind w:left="0" w:right="0" w:firstLine="0"/>
        <w:jc w:val="left"/>
      </w:pPr>
      <w:r>
        <w:rPr>
          <w:sz w:val="20"/>
        </w:rPr>
        <w:t xml:space="preserve"> </w:t>
      </w:r>
    </w:p>
    <w:p w14:paraId="5D5F95A1" w14:textId="36FC3148" w:rsidR="00F0606F" w:rsidRDefault="00000000" w:rsidP="00F0606F">
      <w:pPr>
        <w:bidi/>
        <w:spacing w:after="0" w:line="216" w:lineRule="auto"/>
        <w:ind w:left="1" w:right="0" w:firstLine="10364"/>
        <w:jc w:val="left"/>
        <w:rPr>
          <w:b/>
          <w:bCs/>
          <w:sz w:val="28"/>
          <w:szCs w:val="28"/>
          <w:rtl/>
        </w:rPr>
      </w:pPr>
      <w:r>
        <w:rPr>
          <w:sz w:val="18"/>
          <w:szCs w:val="18"/>
          <w:rtl/>
        </w:rPr>
        <w:t xml:space="preserve"> </w:t>
      </w:r>
      <w:r>
        <w:rPr>
          <w:b/>
          <w:bCs/>
          <w:sz w:val="28"/>
          <w:szCs w:val="28"/>
          <w:rtl/>
        </w:rPr>
        <w:t>ملخص</w:t>
      </w:r>
    </w:p>
    <w:p w14:paraId="152128FA" w14:textId="22EC2402" w:rsidR="00003673" w:rsidRPr="00003673" w:rsidRDefault="00003673" w:rsidP="00003673">
      <w:pPr>
        <w:bidi/>
        <w:spacing w:after="0" w:line="216" w:lineRule="auto"/>
        <w:ind w:left="470" w:right="0" w:firstLine="0"/>
        <w:jc w:val="left"/>
        <w:rPr>
          <w:sz w:val="28"/>
          <w:szCs w:val="28"/>
        </w:rPr>
      </w:pPr>
      <w:r w:rsidRPr="00003673">
        <w:rPr>
          <w:sz w:val="28"/>
          <w:szCs w:val="28"/>
          <w:rtl/>
        </w:rPr>
        <w:t>تقدم هذه الأطروحة طريقة لبرمجة ذراع الروبوت مع 4 درجات من الحرية (</w:t>
      </w:r>
      <w:r w:rsidRPr="00003673">
        <w:rPr>
          <w:sz w:val="28"/>
          <w:szCs w:val="28"/>
        </w:rPr>
        <w:t>DDL</w:t>
      </w:r>
      <w:r w:rsidRPr="00003673">
        <w:rPr>
          <w:sz w:val="28"/>
          <w:szCs w:val="28"/>
          <w:rtl/>
        </w:rPr>
        <w:t xml:space="preserve">) مع </w:t>
      </w:r>
      <w:r w:rsidRPr="00003673">
        <w:rPr>
          <w:sz w:val="28"/>
          <w:szCs w:val="28"/>
        </w:rPr>
        <w:t>ESP32</w:t>
      </w:r>
      <w:r w:rsidRPr="00003673">
        <w:rPr>
          <w:sz w:val="28"/>
          <w:szCs w:val="28"/>
          <w:rtl/>
        </w:rPr>
        <w:t xml:space="preserve">. يتكون ذراع الروبوت من </w:t>
      </w:r>
      <w:r w:rsidR="005246A5" w:rsidRPr="00003673">
        <w:rPr>
          <w:rFonts w:hint="cs"/>
          <w:sz w:val="28"/>
          <w:szCs w:val="28"/>
          <w:rtl/>
        </w:rPr>
        <w:t>أربع</w:t>
      </w:r>
      <w:r w:rsidRPr="00003673">
        <w:rPr>
          <w:sz w:val="28"/>
          <w:szCs w:val="28"/>
          <w:rtl/>
        </w:rPr>
        <w:t xml:space="preserve"> محركات سيرفو، كل منها مسؤول عن درجة من الحرية. يتم استخدام </w:t>
      </w:r>
      <w:r w:rsidRPr="00003673">
        <w:rPr>
          <w:sz w:val="28"/>
          <w:szCs w:val="28"/>
        </w:rPr>
        <w:t>ESP32</w:t>
      </w:r>
      <w:r w:rsidRPr="00003673">
        <w:rPr>
          <w:sz w:val="28"/>
          <w:szCs w:val="28"/>
          <w:rtl/>
        </w:rPr>
        <w:t xml:space="preserve"> للتحكم في محركات سيرفو والتواصل مع الكمبيوتر. وتشمل الطريقة المقترحة الخطوات التالية:</w:t>
      </w:r>
    </w:p>
    <w:p w14:paraId="342DBE23" w14:textId="77777777" w:rsidR="00003673" w:rsidRPr="00003673" w:rsidRDefault="00003673" w:rsidP="00003673">
      <w:pPr>
        <w:bidi/>
        <w:spacing w:after="0" w:line="216" w:lineRule="auto"/>
        <w:ind w:right="0"/>
        <w:jc w:val="left"/>
        <w:rPr>
          <w:sz w:val="28"/>
          <w:szCs w:val="28"/>
        </w:rPr>
      </w:pPr>
    </w:p>
    <w:p w14:paraId="59E40AD9" w14:textId="77777777" w:rsidR="00003673" w:rsidRPr="00003673" w:rsidRDefault="00003673" w:rsidP="00003673">
      <w:pPr>
        <w:bidi/>
        <w:spacing w:after="0" w:line="216" w:lineRule="auto"/>
        <w:ind w:right="0"/>
        <w:jc w:val="left"/>
        <w:rPr>
          <w:sz w:val="28"/>
          <w:szCs w:val="28"/>
        </w:rPr>
      </w:pPr>
      <w:r w:rsidRPr="00003673">
        <w:rPr>
          <w:sz w:val="28"/>
          <w:szCs w:val="28"/>
          <w:rtl/>
        </w:rPr>
        <w:t xml:space="preserve">تهيئة الأجهزة. يتم تثبيت ذراع الروبوت ويتم توصيل محركات سيرفو </w:t>
      </w:r>
      <w:r w:rsidRPr="00003673">
        <w:rPr>
          <w:sz w:val="28"/>
          <w:szCs w:val="28"/>
        </w:rPr>
        <w:t>ESP32</w:t>
      </w:r>
      <w:r w:rsidRPr="00003673">
        <w:rPr>
          <w:sz w:val="28"/>
          <w:szCs w:val="28"/>
          <w:rtl/>
        </w:rPr>
        <w:t>.</w:t>
      </w:r>
    </w:p>
    <w:p w14:paraId="1C810146" w14:textId="77777777" w:rsidR="00003673" w:rsidRPr="00003673" w:rsidRDefault="00003673" w:rsidP="00003673">
      <w:pPr>
        <w:bidi/>
        <w:spacing w:after="0" w:line="216" w:lineRule="auto"/>
        <w:ind w:right="0"/>
        <w:jc w:val="left"/>
        <w:rPr>
          <w:sz w:val="28"/>
          <w:szCs w:val="28"/>
        </w:rPr>
      </w:pPr>
      <w:r w:rsidRPr="00003673">
        <w:rPr>
          <w:sz w:val="28"/>
          <w:szCs w:val="28"/>
        </w:rPr>
        <w:t>ESP32</w:t>
      </w:r>
      <w:r w:rsidRPr="00003673">
        <w:rPr>
          <w:sz w:val="28"/>
          <w:szCs w:val="28"/>
          <w:rtl/>
        </w:rPr>
        <w:t xml:space="preserve"> البرمجة. تمت كتابة مكتبة للتحكم في المستخدمين.</w:t>
      </w:r>
    </w:p>
    <w:p w14:paraId="1C1A9720" w14:textId="77777777" w:rsidR="00003673" w:rsidRPr="00003673" w:rsidRDefault="00003673" w:rsidP="00003673">
      <w:pPr>
        <w:bidi/>
        <w:spacing w:after="0" w:line="216" w:lineRule="auto"/>
        <w:ind w:right="0"/>
        <w:jc w:val="left"/>
        <w:rPr>
          <w:sz w:val="28"/>
          <w:szCs w:val="28"/>
        </w:rPr>
      </w:pPr>
      <w:r w:rsidRPr="00003673">
        <w:rPr>
          <w:sz w:val="28"/>
          <w:szCs w:val="28"/>
          <w:rtl/>
        </w:rPr>
        <w:t>التواصل مع الكمبيوتر. يتم إنشاء واجهة رسومية للسماح للمستخدم بالتحكم في ذراع الروبوت من الكمبيوتر.</w:t>
      </w:r>
    </w:p>
    <w:p w14:paraId="43245F0C" w14:textId="77777777" w:rsidR="00003673" w:rsidRPr="00003673" w:rsidRDefault="00003673" w:rsidP="00003673">
      <w:pPr>
        <w:bidi/>
        <w:spacing w:after="0" w:line="216" w:lineRule="auto"/>
        <w:ind w:right="0"/>
        <w:jc w:val="left"/>
        <w:rPr>
          <w:sz w:val="28"/>
          <w:szCs w:val="28"/>
        </w:rPr>
      </w:pPr>
      <w:r w:rsidRPr="00003673">
        <w:rPr>
          <w:sz w:val="28"/>
          <w:szCs w:val="28"/>
          <w:rtl/>
        </w:rPr>
        <w:t>وترد نتائج الأسلوب المقترح. ذراع الروبوت قادر على التحرك في مساحة ثلاثية الأبعاد. تسمح الواجهة الرسومية للمستخدم بالتحكم في ذراع الروبوت بشكل حدسي.</w:t>
      </w:r>
    </w:p>
    <w:p w14:paraId="655F2094" w14:textId="77777777" w:rsidR="00003673" w:rsidRDefault="00003673" w:rsidP="00003673">
      <w:pPr>
        <w:bidi/>
        <w:spacing w:after="0" w:line="216" w:lineRule="auto"/>
        <w:ind w:right="0"/>
        <w:jc w:val="left"/>
        <w:rPr>
          <w:sz w:val="28"/>
          <w:szCs w:val="28"/>
          <w:rtl/>
        </w:rPr>
      </w:pPr>
      <w:r w:rsidRPr="00003673">
        <w:rPr>
          <w:sz w:val="28"/>
          <w:szCs w:val="28"/>
          <w:rtl/>
        </w:rPr>
        <w:t xml:space="preserve">الطريقة المقترحة هي حل فعال لبرمجة ذراع روبوت 4 </w:t>
      </w:r>
      <w:r w:rsidRPr="00003673">
        <w:rPr>
          <w:sz w:val="28"/>
          <w:szCs w:val="28"/>
        </w:rPr>
        <w:t>DDL</w:t>
      </w:r>
      <w:r w:rsidRPr="00003673">
        <w:rPr>
          <w:sz w:val="28"/>
          <w:szCs w:val="28"/>
          <w:rtl/>
        </w:rPr>
        <w:t xml:space="preserve"> مع </w:t>
      </w:r>
      <w:r w:rsidRPr="00003673">
        <w:rPr>
          <w:sz w:val="28"/>
          <w:szCs w:val="28"/>
        </w:rPr>
        <w:t>ESP32</w:t>
      </w:r>
      <w:r w:rsidRPr="00003673">
        <w:rPr>
          <w:sz w:val="28"/>
          <w:szCs w:val="28"/>
          <w:rtl/>
        </w:rPr>
        <w:t>. من السهل تنفيذه ويسمح بالتحكم البديهي في ذراع الروبوت.</w:t>
      </w:r>
    </w:p>
    <w:p w14:paraId="5981E026" w14:textId="77777777" w:rsidR="00003673" w:rsidRPr="00003673" w:rsidRDefault="00003673" w:rsidP="00003673">
      <w:pPr>
        <w:bidi/>
        <w:spacing w:after="0" w:line="216" w:lineRule="auto"/>
        <w:ind w:right="0"/>
        <w:jc w:val="left"/>
        <w:rPr>
          <w:sz w:val="28"/>
          <w:szCs w:val="28"/>
        </w:rPr>
      </w:pPr>
    </w:p>
    <w:p w14:paraId="6161FB7D" w14:textId="6680F3BC" w:rsidR="00003673" w:rsidRPr="00003673" w:rsidRDefault="00003673" w:rsidP="00003673">
      <w:pPr>
        <w:bidi/>
        <w:spacing w:after="0" w:line="216" w:lineRule="auto"/>
        <w:ind w:right="0"/>
        <w:jc w:val="left"/>
        <w:rPr>
          <w:b/>
          <w:bCs/>
          <w:sz w:val="28"/>
          <w:szCs w:val="28"/>
        </w:rPr>
      </w:pPr>
      <w:r w:rsidRPr="00003673">
        <w:rPr>
          <w:b/>
          <w:bCs/>
          <w:sz w:val="28"/>
          <w:szCs w:val="28"/>
          <w:rtl/>
        </w:rPr>
        <w:t>الكلمات ال</w:t>
      </w:r>
      <w:r>
        <w:rPr>
          <w:rFonts w:hint="cs"/>
          <w:b/>
          <w:bCs/>
          <w:sz w:val="28"/>
          <w:szCs w:val="28"/>
          <w:rtl/>
        </w:rPr>
        <w:t>مفتاحية</w:t>
      </w:r>
    </w:p>
    <w:p w14:paraId="6240F275" w14:textId="06F9DA48" w:rsidR="00003673" w:rsidRPr="00003673" w:rsidRDefault="00003673" w:rsidP="00003673">
      <w:pPr>
        <w:bidi/>
        <w:spacing w:after="0" w:line="216" w:lineRule="auto"/>
        <w:ind w:right="0"/>
        <w:jc w:val="left"/>
        <w:rPr>
          <w:sz w:val="28"/>
          <w:szCs w:val="28"/>
          <w:rtl/>
        </w:rPr>
      </w:pPr>
      <w:r w:rsidRPr="00003673">
        <w:rPr>
          <w:sz w:val="28"/>
          <w:szCs w:val="28"/>
          <w:rtl/>
        </w:rPr>
        <w:t xml:space="preserve">ذراع الروبوت، </w:t>
      </w:r>
      <w:r w:rsidRPr="00003673">
        <w:rPr>
          <w:sz w:val="28"/>
          <w:szCs w:val="28"/>
        </w:rPr>
        <w:t>ESP32</w:t>
      </w:r>
      <w:r w:rsidRPr="00003673">
        <w:rPr>
          <w:sz w:val="28"/>
          <w:szCs w:val="28"/>
          <w:rtl/>
        </w:rPr>
        <w:t>، محركات سيرفو، برمجة، واجهة رسومية</w:t>
      </w:r>
    </w:p>
    <w:p w14:paraId="603637CA" w14:textId="77777777" w:rsidR="00F0606F" w:rsidRPr="00003673" w:rsidRDefault="00F0606F" w:rsidP="00F0606F">
      <w:pPr>
        <w:bidi/>
        <w:spacing w:after="0" w:line="216" w:lineRule="auto"/>
        <w:ind w:left="708" w:right="0" w:firstLine="10364"/>
        <w:rPr>
          <w:rFonts w:hint="cs"/>
          <w:sz w:val="28"/>
          <w:szCs w:val="28"/>
          <w:rtl/>
        </w:rPr>
      </w:pPr>
    </w:p>
    <w:p w14:paraId="779E9B15" w14:textId="12E127B5" w:rsidR="00207CE0" w:rsidRPr="00003673" w:rsidRDefault="00000000" w:rsidP="00207CE0">
      <w:pPr>
        <w:bidi/>
        <w:spacing w:after="0" w:line="216" w:lineRule="auto"/>
        <w:ind w:left="1" w:right="0" w:firstLine="10364"/>
        <w:rPr>
          <w:sz w:val="28"/>
          <w:szCs w:val="28"/>
        </w:rPr>
      </w:pPr>
      <w:r w:rsidRPr="00003673">
        <w:rPr>
          <w:sz w:val="28"/>
          <w:szCs w:val="28"/>
          <w:rtl/>
        </w:rPr>
        <w:t xml:space="preserve"> </w:t>
      </w:r>
    </w:p>
    <w:p w14:paraId="0B40FDDE" w14:textId="77777777" w:rsidR="00F0606F" w:rsidRPr="00003673" w:rsidRDefault="00F0606F" w:rsidP="00F0606F">
      <w:pPr>
        <w:bidi/>
        <w:spacing w:after="0" w:line="216" w:lineRule="auto"/>
        <w:ind w:left="1" w:right="0" w:firstLine="10364"/>
        <w:rPr>
          <w:sz w:val="28"/>
          <w:szCs w:val="28"/>
        </w:rPr>
      </w:pPr>
    </w:p>
    <w:p w14:paraId="19B0FB21" w14:textId="77777777" w:rsidR="002716FF" w:rsidRPr="00003673" w:rsidRDefault="002716FF" w:rsidP="00207CE0">
      <w:pPr>
        <w:bidi/>
        <w:ind w:left="0" w:firstLine="0"/>
        <w:sectPr w:rsidR="002716FF" w:rsidRPr="00003673">
          <w:pgSz w:w="11909" w:h="16838"/>
          <w:pgMar w:top="1440" w:right="835" w:bottom="1440" w:left="663" w:header="720" w:footer="720" w:gutter="0"/>
          <w:cols w:space="720"/>
        </w:sectPr>
      </w:pPr>
    </w:p>
    <w:p w14:paraId="359EEFAA" w14:textId="77777777" w:rsidR="002716FF" w:rsidRPr="005F7A4D" w:rsidRDefault="00000000" w:rsidP="00035229">
      <w:pPr>
        <w:pStyle w:val="Titre1"/>
        <w:ind w:left="0" w:firstLine="0"/>
        <w:rPr>
          <w:lang w:val="en-US"/>
        </w:rPr>
      </w:pPr>
      <w:r w:rsidRPr="005F7A4D">
        <w:rPr>
          <w:lang w:val="en-US"/>
        </w:rPr>
        <w:lastRenderedPageBreak/>
        <w:t xml:space="preserve">Summary </w:t>
      </w:r>
    </w:p>
    <w:p w14:paraId="2D5D1BF5" w14:textId="77777777" w:rsidR="002716FF" w:rsidRPr="005F7A4D" w:rsidRDefault="00000000">
      <w:pPr>
        <w:spacing w:after="7" w:line="259" w:lineRule="auto"/>
        <w:ind w:left="0" w:right="0" w:firstLine="0"/>
        <w:jc w:val="left"/>
        <w:rPr>
          <w:lang w:val="en-US"/>
        </w:rPr>
      </w:pPr>
      <w:r w:rsidRPr="005F7A4D">
        <w:rPr>
          <w:b/>
          <w:sz w:val="20"/>
          <w:lang w:val="en-US"/>
        </w:rPr>
        <w:t xml:space="preserve"> </w:t>
      </w:r>
    </w:p>
    <w:p w14:paraId="68065F9E" w14:textId="77777777" w:rsidR="002716FF" w:rsidRPr="005F7A4D" w:rsidRDefault="00000000">
      <w:pPr>
        <w:spacing w:after="49"/>
        <w:ind w:left="466" w:right="0"/>
        <w:rPr>
          <w:lang w:val="en-US"/>
        </w:rPr>
      </w:pPr>
      <w:r w:rsidRPr="005F7A4D">
        <w:rPr>
          <w:lang w:val="en-US"/>
        </w:rPr>
        <w:t xml:space="preserve">This thesis presents a method for programming a 4-degree-of-freedom (DOF) robot arm using an ESP32. The robot arm consists of four servo motors, with each responsible for one degree of freedom. The ESP32 is used to control the servo motors and communicate with a computer. The proposed method includes the following steps: </w:t>
      </w:r>
    </w:p>
    <w:p w14:paraId="578F1387" w14:textId="77777777" w:rsidR="002716FF" w:rsidRPr="005F7A4D" w:rsidRDefault="00000000">
      <w:pPr>
        <w:spacing w:after="15" w:line="259" w:lineRule="auto"/>
        <w:ind w:left="0" w:right="0" w:firstLine="0"/>
        <w:jc w:val="left"/>
        <w:rPr>
          <w:lang w:val="en-US"/>
        </w:rPr>
      </w:pPr>
      <w:r w:rsidRPr="005F7A4D">
        <w:rPr>
          <w:sz w:val="20"/>
          <w:lang w:val="en-US"/>
        </w:rPr>
        <w:t xml:space="preserve"> </w:t>
      </w:r>
    </w:p>
    <w:p w14:paraId="26ED07CC" w14:textId="66653389" w:rsidR="002716FF" w:rsidRPr="005F7A4D" w:rsidRDefault="00000000" w:rsidP="00035229">
      <w:pPr>
        <w:spacing w:after="0" w:line="362" w:lineRule="auto"/>
        <w:ind w:right="203"/>
        <w:rPr>
          <w:lang w:val="en-US"/>
        </w:rPr>
      </w:pPr>
      <w:r w:rsidRPr="005F7A4D">
        <w:rPr>
          <w:b/>
          <w:lang w:val="en-US"/>
        </w:rPr>
        <w:t>Hardware Configuration</w:t>
      </w:r>
      <w:r w:rsidRPr="005F7A4D">
        <w:rPr>
          <w:lang w:val="en-US"/>
        </w:rPr>
        <w:t>: The robot arm is assembled, and the servo motors are connected to the ESP32.</w:t>
      </w:r>
      <w:r w:rsidR="00035229">
        <w:rPr>
          <w:lang w:val="en-US"/>
        </w:rPr>
        <w:t>,</w:t>
      </w:r>
      <w:r w:rsidRPr="005F7A4D">
        <w:rPr>
          <w:rFonts w:ascii="Arial" w:eastAsia="Arial" w:hAnsi="Arial" w:cs="Arial"/>
          <w:lang w:val="en-US"/>
        </w:rPr>
        <w:t xml:space="preserve"> </w:t>
      </w:r>
      <w:r w:rsidRPr="005F7A4D">
        <w:rPr>
          <w:b/>
          <w:lang w:val="en-US"/>
        </w:rPr>
        <w:t>ESP32 Programming</w:t>
      </w:r>
      <w:r w:rsidRPr="005F7A4D">
        <w:rPr>
          <w:lang w:val="en-US"/>
        </w:rPr>
        <w:t xml:space="preserve">: A library is written to control the servo motors. </w:t>
      </w:r>
    </w:p>
    <w:p w14:paraId="6E50EA35" w14:textId="77777777" w:rsidR="002716FF" w:rsidRPr="005F7A4D" w:rsidRDefault="00000000">
      <w:pPr>
        <w:spacing w:after="20" w:line="259" w:lineRule="auto"/>
        <w:ind w:left="0" w:right="0" w:firstLine="0"/>
        <w:jc w:val="left"/>
        <w:rPr>
          <w:lang w:val="en-US"/>
        </w:rPr>
      </w:pPr>
      <w:r w:rsidRPr="005F7A4D">
        <w:rPr>
          <w:sz w:val="20"/>
          <w:lang w:val="en-US"/>
        </w:rPr>
        <w:t xml:space="preserve"> </w:t>
      </w:r>
    </w:p>
    <w:p w14:paraId="3135EFF0" w14:textId="08B96745" w:rsidR="002716FF" w:rsidRPr="005F7A4D" w:rsidRDefault="00000000" w:rsidP="00035229">
      <w:pPr>
        <w:ind w:left="470" w:right="0" w:firstLine="0"/>
        <w:rPr>
          <w:lang w:val="en-US"/>
        </w:rPr>
      </w:pPr>
      <w:r w:rsidRPr="005F7A4D">
        <w:rPr>
          <w:rFonts w:ascii="Arial" w:eastAsia="Arial" w:hAnsi="Arial" w:cs="Arial"/>
          <w:lang w:val="en-US"/>
        </w:rPr>
        <w:t xml:space="preserve"> </w:t>
      </w:r>
      <w:r w:rsidRPr="005F7A4D">
        <w:rPr>
          <w:b/>
          <w:lang w:val="en-US"/>
        </w:rPr>
        <w:t>Communication with the Computer</w:t>
      </w:r>
      <w:r w:rsidRPr="005F7A4D">
        <w:rPr>
          <w:lang w:val="en-US"/>
        </w:rPr>
        <w:t xml:space="preserve">: A graphical interface is created to allow the user to control the robot arm from a computer. </w:t>
      </w:r>
    </w:p>
    <w:p w14:paraId="7D428740" w14:textId="77777777" w:rsidR="002716FF" w:rsidRPr="005F7A4D" w:rsidRDefault="00000000">
      <w:pPr>
        <w:ind w:left="466" w:right="0"/>
        <w:rPr>
          <w:lang w:val="en-US"/>
        </w:rPr>
      </w:pPr>
      <w:r w:rsidRPr="005F7A4D">
        <w:rPr>
          <w:lang w:val="en-US"/>
        </w:rPr>
        <w:t xml:space="preserve">The results of the proposed method are presented. The robot arm is capable of moving in a 3D space, and the graphical interface enables intuitive control by the user. </w:t>
      </w:r>
    </w:p>
    <w:p w14:paraId="7C4BA3DF" w14:textId="77777777" w:rsidR="002716FF" w:rsidRPr="005F7A4D" w:rsidRDefault="00000000">
      <w:pPr>
        <w:ind w:left="466" w:right="0"/>
        <w:rPr>
          <w:lang w:val="en-US"/>
        </w:rPr>
      </w:pPr>
      <w:r w:rsidRPr="005F7A4D">
        <w:rPr>
          <w:lang w:val="en-US"/>
        </w:rPr>
        <w:t xml:space="preserve">The proposed method is an efficient solution for programming a 4-DOF robot arm with an ESP32. It is easy to implement and allows for intuitive control of the robot arm. </w:t>
      </w:r>
    </w:p>
    <w:p w14:paraId="7CDAAB80" w14:textId="77777777" w:rsidR="002716FF" w:rsidRPr="005F7A4D" w:rsidRDefault="00000000">
      <w:pPr>
        <w:pStyle w:val="Titre1"/>
        <w:ind w:left="466"/>
        <w:rPr>
          <w:lang w:val="en-US"/>
        </w:rPr>
      </w:pPr>
      <w:r w:rsidRPr="005F7A4D">
        <w:rPr>
          <w:lang w:val="en-US"/>
        </w:rPr>
        <w:t xml:space="preserve">Keywords </w:t>
      </w:r>
    </w:p>
    <w:p w14:paraId="6BF259B0" w14:textId="77777777" w:rsidR="002716FF" w:rsidRPr="005F7A4D" w:rsidRDefault="00000000">
      <w:pPr>
        <w:spacing w:after="7" w:line="259" w:lineRule="auto"/>
        <w:ind w:left="0" w:right="0" w:firstLine="0"/>
        <w:jc w:val="left"/>
        <w:rPr>
          <w:lang w:val="en-US"/>
        </w:rPr>
      </w:pPr>
      <w:r w:rsidRPr="005F7A4D">
        <w:rPr>
          <w:b/>
          <w:sz w:val="20"/>
          <w:lang w:val="en-US"/>
        </w:rPr>
        <w:t xml:space="preserve"> </w:t>
      </w:r>
    </w:p>
    <w:p w14:paraId="4B67AF72" w14:textId="77777777" w:rsidR="002716FF" w:rsidRPr="005F7A4D" w:rsidRDefault="00000000">
      <w:pPr>
        <w:spacing w:after="0"/>
        <w:ind w:left="466" w:right="0"/>
        <w:rPr>
          <w:lang w:val="en-US"/>
        </w:rPr>
      </w:pPr>
      <w:r w:rsidRPr="005F7A4D">
        <w:rPr>
          <w:lang w:val="en-US"/>
        </w:rPr>
        <w:t xml:space="preserve">Robot arm, ESP32, servo motors, programming, graphical interface </w:t>
      </w:r>
    </w:p>
    <w:p w14:paraId="63C281A7" w14:textId="77777777" w:rsidR="002716FF" w:rsidRPr="005F7A4D" w:rsidRDefault="00000000">
      <w:pPr>
        <w:spacing w:after="0" w:line="259" w:lineRule="auto"/>
        <w:ind w:left="0" w:right="0" w:firstLine="0"/>
        <w:jc w:val="left"/>
        <w:rPr>
          <w:lang w:val="en-US"/>
        </w:rPr>
      </w:pPr>
      <w:r w:rsidRPr="005F7A4D">
        <w:rPr>
          <w:sz w:val="22"/>
          <w:lang w:val="en-US"/>
        </w:rPr>
        <w:t xml:space="preserve"> </w:t>
      </w:r>
    </w:p>
    <w:sectPr w:rsidR="002716FF" w:rsidRPr="005F7A4D">
      <w:pgSz w:w="11904" w:h="16838"/>
      <w:pgMar w:top="1440" w:right="2259" w:bottom="1440" w:left="141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0874C5"/>
    <w:multiLevelType w:val="hybridMultilevel"/>
    <w:tmpl w:val="FC0E5EA2"/>
    <w:lvl w:ilvl="0" w:tplc="C5B41D54">
      <w:start w:val="1"/>
      <w:numFmt w:val="decimal"/>
      <w:lvlText w:val="%1."/>
      <w:lvlJc w:val="left"/>
      <w:pPr>
        <w:ind w:left="7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5F41222">
      <w:start w:val="1"/>
      <w:numFmt w:val="lowerLetter"/>
      <w:lvlText w:val="%2"/>
      <w:lvlJc w:val="left"/>
      <w:pPr>
        <w:ind w:left="14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BD2EC06">
      <w:start w:val="1"/>
      <w:numFmt w:val="lowerRoman"/>
      <w:lvlText w:val="%3"/>
      <w:lvlJc w:val="left"/>
      <w:pPr>
        <w:ind w:left="22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7A8ACA6">
      <w:start w:val="1"/>
      <w:numFmt w:val="decimal"/>
      <w:lvlText w:val="%4"/>
      <w:lvlJc w:val="left"/>
      <w:pPr>
        <w:ind w:left="29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0DE552A">
      <w:start w:val="1"/>
      <w:numFmt w:val="lowerLetter"/>
      <w:lvlText w:val="%5"/>
      <w:lvlJc w:val="left"/>
      <w:pPr>
        <w:ind w:left="36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A74FCF8">
      <w:start w:val="1"/>
      <w:numFmt w:val="lowerRoman"/>
      <w:lvlText w:val="%6"/>
      <w:lvlJc w:val="left"/>
      <w:pPr>
        <w:ind w:left="43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CE6A56C">
      <w:start w:val="1"/>
      <w:numFmt w:val="decimal"/>
      <w:lvlText w:val="%7"/>
      <w:lvlJc w:val="left"/>
      <w:pPr>
        <w:ind w:left="50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404EE68">
      <w:start w:val="1"/>
      <w:numFmt w:val="lowerLetter"/>
      <w:lvlText w:val="%8"/>
      <w:lvlJc w:val="left"/>
      <w:pPr>
        <w:ind w:left="58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B9C442A">
      <w:start w:val="1"/>
      <w:numFmt w:val="lowerRoman"/>
      <w:lvlText w:val="%9"/>
      <w:lvlJc w:val="left"/>
      <w:pPr>
        <w:ind w:left="65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16cid:durableId="14846569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16FF"/>
    <w:rsid w:val="00003673"/>
    <w:rsid w:val="00035229"/>
    <w:rsid w:val="00207CE0"/>
    <w:rsid w:val="00260E06"/>
    <w:rsid w:val="002716FF"/>
    <w:rsid w:val="005246A5"/>
    <w:rsid w:val="005F7A4D"/>
    <w:rsid w:val="00B91D11"/>
    <w:rsid w:val="00CD75C3"/>
    <w:rsid w:val="00D84A45"/>
    <w:rsid w:val="00F0606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27FC9"/>
  <w15:docId w15:val="{E9CCEA7A-601B-4749-9AB4-8EE7C5A33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fr-FR" w:eastAsia="fr-F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3" w:line="270" w:lineRule="auto"/>
      <w:ind w:left="480" w:right="8" w:hanging="10"/>
      <w:jc w:val="both"/>
    </w:pPr>
    <w:rPr>
      <w:rFonts w:ascii="Times New Roman" w:eastAsia="Times New Roman" w:hAnsi="Times New Roman" w:cs="Times New Roman"/>
      <w:color w:val="000000"/>
      <w:sz w:val="24"/>
    </w:rPr>
  </w:style>
  <w:style w:type="paragraph" w:styleId="Titre1">
    <w:name w:val="heading 1"/>
    <w:next w:val="Normal"/>
    <w:link w:val="Titre1Car"/>
    <w:uiPriority w:val="9"/>
    <w:qFormat/>
    <w:pPr>
      <w:keepNext/>
      <w:keepLines/>
      <w:spacing w:after="0"/>
      <w:ind w:left="480" w:hanging="10"/>
      <w:outlineLvl w:val="0"/>
    </w:pPr>
    <w:rPr>
      <w:rFonts w:ascii="Times New Roman" w:eastAsia="Times New Roman" w:hAnsi="Times New Roman" w:cs="Times New Roman"/>
      <w:b/>
      <w:color w:val="000000"/>
      <w:sz w:val="24"/>
    </w:rPr>
  </w:style>
  <w:style w:type="paragraph" w:styleId="Titre2">
    <w:name w:val="heading 2"/>
    <w:basedOn w:val="Normal"/>
    <w:next w:val="Normal"/>
    <w:link w:val="Titre2Car"/>
    <w:uiPriority w:val="9"/>
    <w:unhideWhenUsed/>
    <w:qFormat/>
    <w:rsid w:val="00CD75C3"/>
    <w:pPr>
      <w:keepNext/>
      <w:bidi/>
      <w:spacing w:after="270" w:line="259" w:lineRule="auto"/>
      <w:ind w:left="51" w:right="0" w:firstLine="0"/>
      <w:jc w:val="left"/>
      <w:outlineLvl w:val="1"/>
    </w:pPr>
    <w:rPr>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Pr>
      <w:rFonts w:ascii="Times New Roman" w:eastAsia="Times New Roman" w:hAnsi="Times New Roman" w:cs="Times New Roman"/>
      <w:b/>
      <w:color w:val="000000"/>
      <w:sz w:val="24"/>
    </w:rPr>
  </w:style>
  <w:style w:type="character" w:customStyle="1" w:styleId="Titre2Car">
    <w:name w:val="Titre 2 Car"/>
    <w:basedOn w:val="Policepardfaut"/>
    <w:link w:val="Titre2"/>
    <w:uiPriority w:val="9"/>
    <w:rsid w:val="00CD75C3"/>
    <w:rPr>
      <w:rFonts w:ascii="Times New Roman" w:eastAsia="Times New Roman" w:hAnsi="Times New Roman" w:cs="Times New Roman"/>
      <w:b/>
      <w:b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471</Words>
  <Characters>2592</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hamou tech</dc:creator>
  <cp:keywords/>
  <cp:lastModifiedBy>zak</cp:lastModifiedBy>
  <cp:revision>2</cp:revision>
  <dcterms:created xsi:type="dcterms:W3CDTF">2023-11-07T11:13:00Z</dcterms:created>
  <dcterms:modified xsi:type="dcterms:W3CDTF">2023-11-07T11:13:00Z</dcterms:modified>
</cp:coreProperties>
</file>