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3D2D" w:rsidRDefault="00D93D2D" w:rsidP="00D93D2D">
      <w:pPr>
        <w:bidi/>
        <w:spacing w:line="360" w:lineRule="auto"/>
        <w:rPr>
          <w:rFonts w:ascii="Simplified Arabic" w:hAnsi="Simplified Arabic" w:cs="Simplified Arabic"/>
          <w:b/>
          <w:bCs/>
          <w:sz w:val="28"/>
          <w:szCs w:val="28"/>
          <w:rtl/>
          <w:lang w:val="fr-FR"/>
        </w:rPr>
      </w:pPr>
      <w:r w:rsidRPr="00A42296">
        <w:rPr>
          <w:rFonts w:ascii="Simplified Arabic" w:hAnsi="Simplified Arabic" w:cs="Simplified Arabic"/>
          <w:b/>
          <w:bCs/>
          <w:sz w:val="28"/>
          <w:szCs w:val="28"/>
          <w:rtl/>
          <w:lang w:val="fr-FR"/>
        </w:rPr>
        <w:t xml:space="preserve">ملخص </w:t>
      </w:r>
      <w:r w:rsidRPr="00A42296">
        <w:rPr>
          <w:rFonts w:ascii="Simplified Arabic" w:hAnsi="Simplified Arabic" w:cs="Simplified Arabic" w:hint="cs"/>
          <w:b/>
          <w:bCs/>
          <w:sz w:val="28"/>
          <w:szCs w:val="28"/>
          <w:rtl/>
          <w:lang w:val="fr-FR"/>
        </w:rPr>
        <w:t>الدراسة:</w:t>
      </w:r>
      <w:r w:rsidRPr="00A42296">
        <w:rPr>
          <w:rFonts w:ascii="Simplified Arabic" w:hAnsi="Simplified Arabic" w:cs="Simplified Arabic"/>
          <w:b/>
          <w:bCs/>
          <w:sz w:val="28"/>
          <w:szCs w:val="28"/>
          <w:rtl/>
          <w:lang w:val="fr-FR"/>
        </w:rPr>
        <w:t xml:space="preserve"> </w:t>
      </w:r>
    </w:p>
    <w:p w:rsidR="00D93D2D" w:rsidRPr="00BC3FF9" w:rsidRDefault="00D93D2D" w:rsidP="00D93D2D">
      <w:pPr>
        <w:bidi/>
        <w:spacing w:line="276" w:lineRule="auto"/>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     </w:t>
      </w:r>
      <w:r>
        <w:rPr>
          <w:rFonts w:ascii="Simplified Arabic" w:hAnsi="Simplified Arabic" w:cs="Simplified Arabic" w:hint="cs"/>
          <w:sz w:val="28"/>
          <w:szCs w:val="28"/>
          <w:rtl/>
          <w:lang w:val="fr-FR" w:bidi="ar-DZ"/>
        </w:rPr>
        <w:t>تهدف هذه الدراسة إلى تقييم و</w:t>
      </w:r>
      <w:r w:rsidRPr="00BC3FF9">
        <w:rPr>
          <w:rFonts w:ascii="Simplified Arabic" w:hAnsi="Simplified Arabic" w:cs="Simplified Arabic" w:hint="cs"/>
          <w:sz w:val="28"/>
          <w:szCs w:val="28"/>
          <w:rtl/>
          <w:lang w:val="fr-FR" w:bidi="ar-DZ"/>
        </w:rPr>
        <w:t>التكفل بال</w:t>
      </w:r>
      <w:r>
        <w:rPr>
          <w:rFonts w:ascii="Simplified Arabic" w:hAnsi="Simplified Arabic" w:cs="Simplified Arabic" w:hint="cs"/>
          <w:sz w:val="28"/>
          <w:szCs w:val="28"/>
          <w:rtl/>
          <w:lang w:val="fr-FR" w:bidi="ar-DZ"/>
        </w:rPr>
        <w:t>أطفال الذين يعانون من تأخر لغوي بسيط و</w:t>
      </w:r>
      <w:r w:rsidRPr="00BC3FF9">
        <w:rPr>
          <w:rFonts w:ascii="Simplified Arabic" w:hAnsi="Simplified Arabic" w:cs="Simplified Arabic" w:hint="cs"/>
          <w:sz w:val="28"/>
          <w:szCs w:val="28"/>
          <w:rtl/>
          <w:lang w:val="fr-FR" w:bidi="ar-DZ"/>
        </w:rPr>
        <w:t xml:space="preserve">لديهم مشاكل على مستوى المفاهيم الأساسية، </w:t>
      </w:r>
      <w:r>
        <w:rPr>
          <w:rFonts w:ascii="Simplified Arabic" w:hAnsi="Simplified Arabic" w:cs="Simplified Arabic"/>
          <w:sz w:val="28"/>
          <w:szCs w:val="28"/>
          <w:rtl/>
          <w:lang w:val="fr-FR"/>
        </w:rPr>
        <w:t>و</w:t>
      </w:r>
      <w:r w:rsidRPr="00BC3FF9">
        <w:rPr>
          <w:rFonts w:ascii="Simplified Arabic" w:hAnsi="Simplified Arabic" w:cs="Simplified Arabic"/>
          <w:sz w:val="28"/>
          <w:szCs w:val="28"/>
          <w:rtl/>
          <w:lang w:val="fr-FR"/>
        </w:rPr>
        <w:t>هذا عن طريق اقتراح برنامج علاجي</w:t>
      </w:r>
      <w:r w:rsidRPr="00BC3FF9">
        <w:rPr>
          <w:rFonts w:ascii="Simplified Arabic" w:hAnsi="Simplified Arabic" w:cs="Simplified Arabic" w:hint="cs"/>
          <w:sz w:val="28"/>
          <w:szCs w:val="28"/>
          <w:rtl/>
          <w:lang w:val="fr-FR"/>
        </w:rPr>
        <w:t xml:space="preserve"> </w:t>
      </w:r>
      <w:r w:rsidRPr="00BC3FF9">
        <w:rPr>
          <w:rFonts w:ascii="Simplified Arabic" w:hAnsi="Simplified Arabic" w:cs="Simplified Arabic"/>
          <w:sz w:val="28"/>
          <w:szCs w:val="28"/>
          <w:rtl/>
          <w:lang w:val="fr-FR"/>
        </w:rPr>
        <w:t>يساهم في تطوير</w:t>
      </w:r>
      <w:r w:rsidRPr="00BC3FF9">
        <w:rPr>
          <w:rFonts w:ascii="Simplified Arabic" w:hAnsi="Simplified Arabic" w:cs="Simplified Arabic" w:hint="cs"/>
          <w:sz w:val="28"/>
          <w:szCs w:val="28"/>
          <w:rtl/>
          <w:lang w:val="fr-FR"/>
        </w:rPr>
        <w:t xml:space="preserve"> هذه </w:t>
      </w:r>
      <w:r w:rsidRPr="00BC3FF9">
        <w:rPr>
          <w:rFonts w:ascii="Simplified Arabic" w:hAnsi="Simplified Arabic" w:cs="Simplified Arabic"/>
          <w:sz w:val="28"/>
          <w:szCs w:val="28"/>
          <w:rtl/>
          <w:lang w:val="fr-FR"/>
        </w:rPr>
        <w:t>المفاهيم باستخدام المنهج الشبه التجريبي،</w:t>
      </w:r>
      <w:r w:rsidRPr="00BC3FF9">
        <w:rPr>
          <w:rFonts w:ascii="Simplified Arabic" w:hAnsi="Simplified Arabic" w:cs="Simplified Arabic" w:hint="cs"/>
          <w:sz w:val="28"/>
          <w:szCs w:val="28"/>
          <w:rtl/>
          <w:lang w:val="fr-FR"/>
        </w:rPr>
        <w:t xml:space="preserve"> حيث تكونت عينة الدراسة من 20 حالة تعاني من تأخر لغوي بسيط، تم اختيارها ب</w:t>
      </w:r>
      <w:r>
        <w:rPr>
          <w:rFonts w:ascii="Simplified Arabic" w:hAnsi="Simplified Arabic" w:cs="Simplified Arabic" w:hint="cs"/>
          <w:sz w:val="28"/>
          <w:szCs w:val="28"/>
          <w:rtl/>
          <w:lang w:val="fr-FR"/>
        </w:rPr>
        <w:t>تطبيق كل من اختبار شوفري ميلر و</w:t>
      </w:r>
      <w:r w:rsidRPr="00BC3FF9">
        <w:rPr>
          <w:rFonts w:ascii="Simplified Arabic" w:hAnsi="Simplified Arabic" w:cs="Simplified Arabic" w:hint="cs"/>
          <w:sz w:val="28"/>
          <w:szCs w:val="28"/>
          <w:rtl/>
          <w:lang w:val="fr-FR"/>
        </w:rPr>
        <w:t xml:space="preserve">اختبار الذكاء (رسم الرجل) على الحالات، من </w:t>
      </w:r>
      <w:r w:rsidRPr="00BC3FF9">
        <w:rPr>
          <w:rFonts w:ascii="Simplified Arabic" w:hAnsi="Simplified Arabic" w:cs="Simplified Arabic" w:hint="cs"/>
          <w:sz w:val="28"/>
          <w:szCs w:val="28"/>
          <w:rtl/>
          <w:lang w:val="fr-FR" w:bidi="ar-DZ"/>
        </w:rPr>
        <w:t>أ</w:t>
      </w:r>
      <w:r w:rsidRPr="00BC3FF9">
        <w:rPr>
          <w:rFonts w:ascii="Simplified Arabic" w:hAnsi="Simplified Arabic" w:cs="Simplified Arabic" w:hint="cs"/>
          <w:sz w:val="28"/>
          <w:szCs w:val="28"/>
          <w:rtl/>
          <w:lang w:val="fr-FR"/>
        </w:rPr>
        <w:t>جل حصر العينة، كما وقد قمنا بإعداد شبكة ملاحظة للد</w:t>
      </w:r>
      <w:r>
        <w:rPr>
          <w:rFonts w:ascii="Simplified Arabic" w:hAnsi="Simplified Arabic" w:cs="Simplified Arabic" w:hint="cs"/>
          <w:sz w:val="28"/>
          <w:szCs w:val="28"/>
          <w:rtl/>
          <w:lang w:val="fr-FR"/>
        </w:rPr>
        <w:t>راسة القبلية و</w:t>
      </w:r>
      <w:r w:rsidRPr="00BC3FF9">
        <w:rPr>
          <w:rFonts w:ascii="Simplified Arabic" w:hAnsi="Simplified Arabic" w:cs="Simplified Arabic" w:hint="cs"/>
          <w:sz w:val="28"/>
          <w:szCs w:val="28"/>
          <w:rtl/>
          <w:lang w:val="fr-FR"/>
        </w:rPr>
        <w:t xml:space="preserve">البعدية، </w:t>
      </w:r>
      <w:r>
        <w:rPr>
          <w:rFonts w:ascii="Simplified Arabic" w:hAnsi="Simplified Arabic" w:cs="Simplified Arabic" w:hint="cs"/>
          <w:sz w:val="28"/>
          <w:szCs w:val="28"/>
          <w:rtl/>
          <w:lang w:val="fr-FR"/>
        </w:rPr>
        <w:t>و</w:t>
      </w:r>
      <w:r w:rsidRPr="00BC3FF9">
        <w:rPr>
          <w:rFonts w:ascii="Simplified Arabic" w:hAnsi="Simplified Arabic" w:cs="Simplified Arabic" w:hint="cs"/>
          <w:sz w:val="28"/>
          <w:szCs w:val="28"/>
          <w:rtl/>
          <w:lang w:val="fr-FR"/>
        </w:rPr>
        <w:t>بعد استكمال إجراء</w:t>
      </w:r>
      <w:r>
        <w:rPr>
          <w:rFonts w:ascii="Simplified Arabic" w:hAnsi="Simplified Arabic" w:cs="Simplified Arabic" w:hint="cs"/>
          <w:sz w:val="28"/>
          <w:szCs w:val="28"/>
          <w:rtl/>
          <w:lang w:val="fr-FR"/>
        </w:rPr>
        <w:t>ات الدراسة تمت مناقشة النتائج و</w:t>
      </w:r>
      <w:r w:rsidRPr="00BC3FF9">
        <w:rPr>
          <w:rFonts w:ascii="Simplified Arabic" w:hAnsi="Simplified Arabic" w:cs="Simplified Arabic" w:hint="cs"/>
          <w:sz w:val="28"/>
          <w:szCs w:val="28"/>
          <w:rtl/>
          <w:lang w:val="fr-FR"/>
        </w:rPr>
        <w:t xml:space="preserve">تحليليها </w:t>
      </w:r>
      <w:r>
        <w:rPr>
          <w:rFonts w:ascii="Simplified Arabic" w:hAnsi="Simplified Arabic" w:cs="Simplified Arabic" w:hint="cs"/>
          <w:sz w:val="28"/>
          <w:szCs w:val="28"/>
          <w:rtl/>
          <w:lang w:val="fr-FR" w:bidi="ar-DZ"/>
        </w:rPr>
        <w:t>بحيث</w:t>
      </w:r>
      <w:r w:rsidRPr="00BC3FF9">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أشارت النتائج</w:t>
      </w:r>
      <w:r w:rsidRPr="006B3437">
        <w:rPr>
          <w:rFonts w:ascii="Simplified Arabic" w:hAnsi="Simplified Arabic" w:cs="Simplified Arabic" w:hint="cs"/>
          <w:sz w:val="28"/>
          <w:szCs w:val="28"/>
          <w:rtl/>
          <w:lang w:val="fr-FR" w:bidi="ar-DZ"/>
        </w:rPr>
        <w:t xml:space="preserve"> </w:t>
      </w:r>
      <w:r w:rsidRPr="00BC3FF9">
        <w:rPr>
          <w:rFonts w:ascii="Simplified Arabic" w:hAnsi="Simplified Arabic" w:cs="Simplified Arabic" w:hint="cs"/>
          <w:sz w:val="28"/>
          <w:szCs w:val="28"/>
          <w:rtl/>
          <w:lang w:val="fr-FR" w:bidi="ar-DZ"/>
        </w:rPr>
        <w:t>وجود فروق دالة احصائيا بين نتائج القياس القبلي والبعدي</w:t>
      </w:r>
      <w:r>
        <w:rPr>
          <w:rFonts w:ascii="Simplified Arabic" w:hAnsi="Simplified Arabic" w:cs="Simplified Arabic" w:hint="cs"/>
          <w:sz w:val="28"/>
          <w:szCs w:val="28"/>
          <w:rtl/>
          <w:lang w:val="fr-FR" w:bidi="ar-DZ"/>
        </w:rPr>
        <w:t xml:space="preserve"> لصالح القياس البعدي على مستوى المفاهيم الأساسية. وأن </w:t>
      </w:r>
      <w:r w:rsidRPr="00BC3FF9">
        <w:rPr>
          <w:rFonts w:ascii="Simplified Arabic" w:hAnsi="Simplified Arabic" w:cs="Simplified Arabic" w:hint="cs"/>
          <w:sz w:val="28"/>
          <w:szCs w:val="28"/>
          <w:rtl/>
          <w:lang w:val="fr-FR" w:bidi="ar-DZ"/>
        </w:rPr>
        <w:t xml:space="preserve">مفهوم الجانبية </w:t>
      </w:r>
      <w:r>
        <w:rPr>
          <w:rFonts w:ascii="Simplified Arabic" w:hAnsi="Simplified Arabic" w:cs="Simplified Arabic" w:hint="cs"/>
          <w:sz w:val="28"/>
          <w:szCs w:val="28"/>
          <w:rtl/>
          <w:lang w:val="fr-FR" w:bidi="ar-DZ"/>
        </w:rPr>
        <w:t>هو المفهوم</w:t>
      </w:r>
      <w:r w:rsidRPr="00BC3FF9">
        <w:rPr>
          <w:rFonts w:ascii="Simplified Arabic" w:hAnsi="Simplified Arabic" w:cs="Simplified Arabic" w:hint="cs"/>
          <w:sz w:val="28"/>
          <w:szCs w:val="28"/>
          <w:rtl/>
          <w:lang w:val="fr-FR" w:bidi="ar-DZ"/>
        </w:rPr>
        <w:t xml:space="preserve"> الأكثر تضررا عند الطفل المتأخر لغويا تأخرا بسيطا مقارنة بالمفاهيم </w:t>
      </w:r>
      <w:r>
        <w:rPr>
          <w:rFonts w:ascii="Simplified Arabic" w:hAnsi="Simplified Arabic" w:cs="Simplified Arabic" w:hint="cs"/>
          <w:sz w:val="28"/>
          <w:szCs w:val="28"/>
          <w:rtl/>
          <w:lang w:val="fr-FR" w:bidi="ar-DZ"/>
        </w:rPr>
        <w:t>الأساسية الأخرى. كما أسفرت النتائج على</w:t>
      </w:r>
      <w:r w:rsidRPr="006B3437">
        <w:rPr>
          <w:rFonts w:ascii="Simplified Arabic" w:hAnsi="Simplified Arabic" w:cs="Simplified Arabic" w:hint="cs"/>
          <w:sz w:val="28"/>
          <w:szCs w:val="28"/>
          <w:rtl/>
          <w:lang w:val="fr-FR" w:bidi="ar-DZ"/>
        </w:rPr>
        <w:t xml:space="preserve"> </w:t>
      </w:r>
      <w:r w:rsidRPr="00BC3FF9">
        <w:rPr>
          <w:rFonts w:ascii="Simplified Arabic" w:hAnsi="Simplified Arabic" w:cs="Simplified Arabic" w:hint="cs"/>
          <w:sz w:val="28"/>
          <w:szCs w:val="28"/>
          <w:rtl/>
          <w:lang w:val="fr-FR" w:bidi="ar-DZ"/>
        </w:rPr>
        <w:t xml:space="preserve">فعالية البرنامج العلاجي المقترح في تطوير المفاهيم الأساسية لدى الأطفال المتأخرين لغويا تأخرا بسيطا. </w:t>
      </w:r>
    </w:p>
    <w:p w:rsidR="00D93D2D" w:rsidRDefault="00D93D2D" w:rsidP="00D93D2D">
      <w:pPr>
        <w:bidi/>
        <w:spacing w:line="276" w:lineRule="auto"/>
        <w:jc w:val="both"/>
        <w:rPr>
          <w:rFonts w:ascii="Simplified Arabic" w:hAnsi="Simplified Arabic" w:cs="Simplified Arabic"/>
          <w:b/>
          <w:bCs/>
          <w:sz w:val="28"/>
          <w:szCs w:val="28"/>
          <w:rtl/>
          <w:lang w:val="fr-FR" w:bidi="ar-DZ"/>
        </w:rPr>
      </w:pPr>
      <w:r w:rsidRPr="00F43624">
        <w:rPr>
          <w:rFonts w:ascii="Simplified Arabic" w:hAnsi="Simplified Arabic" w:cs="Simplified Arabic" w:hint="cs"/>
          <w:b/>
          <w:bCs/>
          <w:sz w:val="28"/>
          <w:szCs w:val="28"/>
          <w:rtl/>
          <w:lang w:val="fr-FR" w:bidi="ar-DZ"/>
        </w:rPr>
        <w:t xml:space="preserve">الكلمات المفتاحية: تأخر اللغة البسيط </w:t>
      </w:r>
      <w:r w:rsidRPr="00F43624">
        <w:rPr>
          <w:rFonts w:ascii="Simplified Arabic" w:hAnsi="Simplified Arabic" w:cs="Simplified Arabic"/>
          <w:b/>
          <w:bCs/>
          <w:sz w:val="28"/>
          <w:szCs w:val="28"/>
          <w:rtl/>
          <w:lang w:val="fr-FR" w:bidi="ar-DZ"/>
        </w:rPr>
        <w:t>–</w:t>
      </w:r>
      <w:r w:rsidRPr="00F43624">
        <w:rPr>
          <w:rFonts w:ascii="Simplified Arabic" w:hAnsi="Simplified Arabic" w:cs="Simplified Arabic" w:hint="cs"/>
          <w:b/>
          <w:bCs/>
          <w:sz w:val="28"/>
          <w:szCs w:val="28"/>
          <w:rtl/>
          <w:lang w:val="fr-FR" w:bidi="ar-DZ"/>
        </w:rPr>
        <w:t xml:space="preserve"> المفاهيم الأساسية </w:t>
      </w:r>
      <w:r w:rsidRPr="00F43624">
        <w:rPr>
          <w:rFonts w:ascii="Simplified Arabic" w:hAnsi="Simplified Arabic" w:cs="Simplified Arabic"/>
          <w:b/>
          <w:bCs/>
          <w:sz w:val="28"/>
          <w:szCs w:val="28"/>
          <w:rtl/>
          <w:lang w:val="fr-FR" w:bidi="ar-DZ"/>
        </w:rPr>
        <w:t>–</w:t>
      </w:r>
      <w:r w:rsidRPr="00F43624">
        <w:rPr>
          <w:rFonts w:ascii="Simplified Arabic" w:hAnsi="Simplified Arabic" w:cs="Simplified Arabic" w:hint="cs"/>
          <w:b/>
          <w:bCs/>
          <w:sz w:val="28"/>
          <w:szCs w:val="28"/>
          <w:rtl/>
          <w:lang w:val="fr-FR" w:bidi="ar-DZ"/>
        </w:rPr>
        <w:t xml:space="preserve"> برنامج علاجي. </w:t>
      </w: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rtl/>
          <w:lang w:val="fr-FR" w:bidi="ar-DZ"/>
        </w:rPr>
      </w:pPr>
    </w:p>
    <w:p w:rsidR="00D93D2D" w:rsidRDefault="00D93D2D" w:rsidP="00D93D2D">
      <w:pPr>
        <w:bidi/>
        <w:spacing w:line="276" w:lineRule="auto"/>
        <w:jc w:val="both"/>
        <w:rPr>
          <w:rFonts w:ascii="Simplified Arabic" w:hAnsi="Simplified Arabic" w:cs="Simplified Arabic"/>
          <w:b/>
          <w:bCs/>
          <w:sz w:val="28"/>
          <w:szCs w:val="28"/>
          <w:lang w:val="fr-FR" w:bidi="ar-DZ"/>
        </w:rPr>
      </w:pPr>
    </w:p>
    <w:p w:rsidR="00D93D2D" w:rsidRDefault="00D93D2D" w:rsidP="00D93D2D">
      <w:pPr>
        <w:bidi/>
        <w:spacing w:line="276" w:lineRule="auto"/>
        <w:jc w:val="both"/>
        <w:rPr>
          <w:rFonts w:ascii="Simplified Arabic" w:hAnsi="Simplified Arabic" w:cs="Simplified Arabic"/>
          <w:b/>
          <w:bCs/>
          <w:sz w:val="28"/>
          <w:szCs w:val="28"/>
          <w:lang w:val="fr-FR" w:bidi="ar-DZ"/>
        </w:rPr>
      </w:pPr>
    </w:p>
    <w:p w:rsidR="00D93D2D" w:rsidRDefault="00D93D2D" w:rsidP="00D93D2D">
      <w:pPr>
        <w:bidi/>
        <w:spacing w:line="276" w:lineRule="auto"/>
        <w:jc w:val="both"/>
        <w:rPr>
          <w:rFonts w:ascii="Simplified Arabic" w:hAnsi="Simplified Arabic" w:cs="Simplified Arabic"/>
          <w:b/>
          <w:bCs/>
          <w:sz w:val="28"/>
          <w:szCs w:val="28"/>
          <w:lang w:val="fr-FR" w:bidi="ar-DZ"/>
        </w:rPr>
      </w:pPr>
    </w:p>
    <w:p w:rsidR="00D93D2D" w:rsidRPr="000C2184" w:rsidRDefault="00D93D2D" w:rsidP="00D93D2D">
      <w:pPr>
        <w:spacing w:line="360" w:lineRule="auto"/>
        <w:jc w:val="both"/>
        <w:rPr>
          <w:rFonts w:asciiTheme="majorBidi" w:hAnsiTheme="majorBidi" w:cstheme="majorBidi"/>
          <w:b/>
          <w:bCs/>
          <w:sz w:val="28"/>
          <w:szCs w:val="28"/>
        </w:rPr>
      </w:pPr>
      <w:r w:rsidRPr="000C2184">
        <w:rPr>
          <w:rFonts w:asciiTheme="majorBidi" w:hAnsiTheme="majorBidi" w:cstheme="majorBidi"/>
          <w:b/>
          <w:bCs/>
          <w:sz w:val="28"/>
          <w:szCs w:val="28"/>
        </w:rPr>
        <w:t>Study Summary:</w:t>
      </w:r>
    </w:p>
    <w:p w:rsidR="00D93D2D" w:rsidRDefault="00D93D2D" w:rsidP="00D93D2D">
      <w:pPr>
        <w:spacing w:line="276" w:lineRule="auto"/>
        <w:jc w:val="both"/>
        <w:rPr>
          <w:rFonts w:asciiTheme="majorBidi" w:hAnsiTheme="majorBidi" w:cstheme="majorBidi"/>
          <w:sz w:val="28"/>
          <w:szCs w:val="28"/>
          <w:rtl/>
        </w:rPr>
      </w:pPr>
      <w:r w:rsidRPr="000571D3">
        <w:rPr>
          <w:rFonts w:asciiTheme="majorBidi" w:hAnsiTheme="majorBidi" w:cstheme="majorBidi"/>
          <w:sz w:val="28"/>
          <w:szCs w:val="28"/>
        </w:rPr>
        <w:t>This study aims to evaluate and treat children with mild language delay who have problems at the level of basic concepts. This will</w:t>
      </w:r>
      <w:r>
        <w:rPr>
          <w:rFonts w:asciiTheme="majorBidi" w:hAnsiTheme="majorBidi" w:cstheme="majorBidi"/>
          <w:sz w:val="28"/>
          <w:szCs w:val="28"/>
        </w:rPr>
        <w:t xml:space="preserve"> </w:t>
      </w:r>
      <w:r w:rsidRPr="000571D3">
        <w:rPr>
          <w:rFonts w:asciiTheme="majorBidi" w:hAnsiTheme="majorBidi" w:cstheme="majorBidi"/>
          <w:sz w:val="28"/>
          <w:szCs w:val="28"/>
        </w:rPr>
        <w:t>be done by proposing a therapeutic program that contributes to the development of these concepts using a quasi-experimental approach. The study sample consisted of 20 cases with mild language delay, selected by applying both the Shofri Miller Test and the Intelligence Test (Drawing the Man) to the cases to limit the sample. A pre- and post-study observation network was also prepared. After completing the study procedures, the results were discussed and statistically analyzed using the SPSS statistical package. The results indicated that there were statistically significant differences between the pre- and post-test results in favor of the post-test on the level of basic concepts. The concept of laterality was the most affected concept in children with mild language delay compared to other basic concepts. The results also showed the effectiveness of the proposed therapeutic program in developing basic concepts in children with mild language delay.</w:t>
      </w:r>
    </w:p>
    <w:p w:rsidR="00D93D2D" w:rsidRPr="00242F48" w:rsidRDefault="00D93D2D" w:rsidP="00D93D2D">
      <w:pPr>
        <w:spacing w:line="276" w:lineRule="auto"/>
        <w:rPr>
          <w:rFonts w:ascii="Simplified Arabic" w:hAnsi="Simplified Arabic" w:cs="Simplified Arabic"/>
          <w:b/>
          <w:bCs/>
          <w:sz w:val="28"/>
          <w:szCs w:val="28"/>
          <w:rtl/>
          <w:lang w:val="fr-FR"/>
        </w:rPr>
      </w:pPr>
      <w:r w:rsidRPr="00242F48">
        <w:rPr>
          <w:rFonts w:ascii="Simplified Arabic" w:hAnsi="Simplified Arabic" w:cs="Simplified Arabic"/>
          <w:b/>
          <w:bCs/>
          <w:sz w:val="28"/>
          <w:szCs w:val="28"/>
        </w:rPr>
        <w:t>Keywords: mild language delay - basic concepts - therapeutic program</w:t>
      </w:r>
      <w:r>
        <w:rPr>
          <w:rFonts w:ascii="Simplified Arabic" w:hAnsi="Simplified Arabic" w:cs="Simplified Arabic" w:hint="cs"/>
          <w:b/>
          <w:bCs/>
          <w:sz w:val="28"/>
          <w:szCs w:val="28"/>
          <w:rtl/>
        </w:rPr>
        <w:t>.</w:t>
      </w:r>
    </w:p>
    <w:p w:rsidR="00D93D2D" w:rsidRDefault="00D93D2D" w:rsidP="00D93D2D">
      <w:pPr>
        <w:spacing w:line="360" w:lineRule="auto"/>
        <w:jc w:val="both"/>
        <w:rPr>
          <w:rFonts w:asciiTheme="majorBidi" w:hAnsiTheme="majorBidi" w:cstheme="majorBidi"/>
          <w:sz w:val="28"/>
          <w:szCs w:val="28"/>
          <w:rtl/>
        </w:rPr>
      </w:pPr>
    </w:p>
    <w:p w:rsidR="00F06DC1" w:rsidRDefault="00F06DC1">
      <w:bookmarkStart w:id="0" w:name="_GoBack"/>
      <w:bookmarkEnd w:id="0"/>
    </w:p>
    <w:sectPr w:rsidR="00F06D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altName w:val="Times New Roma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DF"/>
    <w:rsid w:val="00324BDF"/>
    <w:rsid w:val="00D93D2D"/>
    <w:rsid w:val="00F06D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A0AA67-7893-47FE-9231-5E6E898D8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3D2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318</Words>
  <Characters>1813</Characters>
  <Application>Microsoft Office Word</Application>
  <DocSecurity>0</DocSecurity>
  <Lines>15</Lines>
  <Paragraphs>4</Paragraphs>
  <ScaleCrop>false</ScaleCrop>
  <Company/>
  <LinksUpToDate>false</LinksUpToDate>
  <CharactersWithSpaces>2127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 Microsoft</dc:creator>
  <cp:keywords/>
  <dc:description/>
  <cp:lastModifiedBy>Compte Microsoft</cp:lastModifiedBy>
  <cp:revision>2</cp:revision>
  <dcterms:created xsi:type="dcterms:W3CDTF">2024-07-01T12:53:00Z</dcterms:created>
  <dcterms:modified xsi:type="dcterms:W3CDTF">2024-07-01T12:54:00Z</dcterms:modified>
</cp:coreProperties>
</file>